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5D2" w:rsidRPr="00F612E7" w:rsidRDefault="00A655D2" w:rsidP="00A655D2">
      <w:pPr>
        <w:autoSpaceDE w:val="0"/>
        <w:autoSpaceDN w:val="0"/>
        <w:adjustRightInd w:val="0"/>
        <w:spacing w:after="0" w:line="240" w:lineRule="auto"/>
        <w:rPr>
          <w:rFonts w:ascii="Times New Roman" w:hAnsi="Times New Roman" w:cs="Times New Roman"/>
          <w:sz w:val="24"/>
          <w:szCs w:val="24"/>
        </w:rPr>
      </w:pPr>
      <w:bookmarkStart w:id="0" w:name="_GoBack"/>
      <w:bookmarkEnd w:id="0"/>
    </w:p>
    <w:p w:rsidR="00A655D2" w:rsidRPr="00F612E7" w:rsidRDefault="00A655D2" w:rsidP="00A655D2">
      <w:pPr>
        <w:autoSpaceDE w:val="0"/>
        <w:autoSpaceDN w:val="0"/>
        <w:adjustRightInd w:val="0"/>
        <w:spacing w:after="0" w:line="240" w:lineRule="auto"/>
        <w:jc w:val="center"/>
        <w:rPr>
          <w:rFonts w:ascii="Arial-BoldMT" w:hAnsi="Arial-BoldMT" w:cs="Arial-BoldMT"/>
          <w:b/>
          <w:bCs/>
          <w:sz w:val="28"/>
          <w:szCs w:val="28"/>
        </w:rPr>
      </w:pPr>
      <w:r w:rsidRPr="00F612E7">
        <w:rPr>
          <w:rFonts w:ascii="Arial-BoldMT" w:hAnsi="Arial-BoldMT" w:cs="Arial-BoldMT"/>
          <w:b/>
          <w:bCs/>
          <w:sz w:val="28"/>
          <w:szCs w:val="28"/>
        </w:rPr>
        <w:t>PASKAIDROJUMA RAKSTS</w:t>
      </w:r>
    </w:p>
    <w:p w:rsidR="00A655D2" w:rsidRPr="00F612E7" w:rsidRDefault="00CA6477" w:rsidP="00A655D2">
      <w:pPr>
        <w:jc w:val="center"/>
        <w:rPr>
          <w:rFonts w:ascii="Arial-BoldMT" w:hAnsi="Arial-BoldMT" w:cs="Arial-BoldMT"/>
          <w:b/>
          <w:bCs/>
          <w:sz w:val="28"/>
          <w:szCs w:val="28"/>
        </w:rPr>
      </w:pPr>
      <w:r w:rsidRPr="00F612E7">
        <w:rPr>
          <w:rFonts w:ascii="Arial-BoldMT" w:hAnsi="Arial-BoldMT" w:cs="Arial-BoldMT"/>
          <w:b/>
          <w:bCs/>
          <w:sz w:val="28"/>
          <w:szCs w:val="28"/>
        </w:rPr>
        <w:t>DOBELES NOVADA PAŠVALDĪBAS 2018</w:t>
      </w:r>
      <w:r w:rsidR="00A655D2" w:rsidRPr="00F612E7">
        <w:rPr>
          <w:rFonts w:ascii="Arial-BoldMT" w:hAnsi="Arial-BoldMT" w:cs="Arial-BoldMT"/>
          <w:b/>
          <w:bCs/>
          <w:sz w:val="28"/>
          <w:szCs w:val="28"/>
        </w:rPr>
        <w:t>. GADA BUDŽETAM</w:t>
      </w:r>
    </w:p>
    <w:p w:rsidR="00A655D2" w:rsidRPr="00F612E7" w:rsidRDefault="00A655D2" w:rsidP="00A655D2">
      <w:pPr>
        <w:autoSpaceDE w:val="0"/>
        <w:autoSpaceDN w:val="0"/>
        <w:adjustRightInd w:val="0"/>
        <w:spacing w:after="0" w:line="240" w:lineRule="auto"/>
        <w:jc w:val="both"/>
        <w:rPr>
          <w:rFonts w:ascii="Times New Roman" w:hAnsi="Times New Roman" w:cs="Times New Roman"/>
          <w:sz w:val="23"/>
          <w:szCs w:val="23"/>
        </w:rPr>
      </w:pPr>
    </w:p>
    <w:p w:rsidR="00A655D2" w:rsidRPr="00F612E7" w:rsidRDefault="002138B6" w:rsidP="00A655D2">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Dobeles</w:t>
      </w:r>
      <w:r w:rsidR="00A655D2" w:rsidRPr="00F612E7">
        <w:rPr>
          <w:rFonts w:ascii="Times New Roman" w:hAnsi="Times New Roman" w:cs="Times New Roman"/>
          <w:sz w:val="24"/>
          <w:szCs w:val="24"/>
        </w:rPr>
        <w:t xml:space="preserve"> novada p</w:t>
      </w:r>
      <w:r w:rsidR="00781026" w:rsidRPr="00F612E7">
        <w:rPr>
          <w:rFonts w:ascii="Times New Roman" w:hAnsi="Times New Roman" w:cs="Times New Roman"/>
          <w:sz w:val="24"/>
          <w:szCs w:val="24"/>
        </w:rPr>
        <w:t>ašvaldības budžeta projekts 2018</w:t>
      </w:r>
      <w:r w:rsidR="00A655D2" w:rsidRPr="00F612E7">
        <w:rPr>
          <w:rFonts w:ascii="Times New Roman" w:hAnsi="Times New Roman" w:cs="Times New Roman"/>
          <w:sz w:val="24"/>
          <w:szCs w:val="24"/>
        </w:rPr>
        <w:t>.</w:t>
      </w:r>
      <w:r w:rsidR="006560D8">
        <w:rPr>
          <w:rFonts w:ascii="Times New Roman" w:hAnsi="Times New Roman" w:cs="Times New Roman"/>
          <w:sz w:val="24"/>
          <w:szCs w:val="24"/>
        </w:rPr>
        <w:t> </w:t>
      </w:r>
      <w:r w:rsidR="00A655D2" w:rsidRPr="00F612E7">
        <w:rPr>
          <w:rFonts w:ascii="Times New Roman" w:hAnsi="Times New Roman" w:cs="Times New Roman"/>
          <w:sz w:val="24"/>
          <w:szCs w:val="24"/>
        </w:rPr>
        <w:t>gadam izstrādāts, pamatojoties uz</w:t>
      </w:r>
      <w:r w:rsidR="002041BB" w:rsidRPr="00F612E7">
        <w:rPr>
          <w:rFonts w:ascii="Times New Roman" w:hAnsi="Times New Roman" w:cs="Times New Roman"/>
          <w:sz w:val="24"/>
          <w:szCs w:val="24"/>
        </w:rPr>
        <w:t xml:space="preserve"> likumu „Par valsts budžetu 2018</w:t>
      </w:r>
      <w:r w:rsidRPr="00F612E7">
        <w:rPr>
          <w:rFonts w:ascii="Times New Roman" w:hAnsi="Times New Roman" w:cs="Times New Roman"/>
          <w:sz w:val="24"/>
          <w:szCs w:val="24"/>
        </w:rPr>
        <w:t>.</w:t>
      </w:r>
      <w:r w:rsidR="006560D8">
        <w:rPr>
          <w:rFonts w:ascii="Times New Roman" w:hAnsi="Times New Roman" w:cs="Times New Roman"/>
          <w:sz w:val="24"/>
          <w:szCs w:val="24"/>
        </w:rPr>
        <w:t> </w:t>
      </w:r>
      <w:r w:rsidRPr="00F612E7">
        <w:rPr>
          <w:rFonts w:ascii="Times New Roman" w:hAnsi="Times New Roman" w:cs="Times New Roman"/>
          <w:sz w:val="24"/>
          <w:szCs w:val="24"/>
        </w:rPr>
        <w:t>gadam</w:t>
      </w:r>
      <w:r w:rsidR="002041BB" w:rsidRPr="00F612E7">
        <w:rPr>
          <w:rFonts w:ascii="Times New Roman" w:hAnsi="Times New Roman" w:cs="Times New Roman"/>
          <w:sz w:val="24"/>
          <w:szCs w:val="24"/>
        </w:rPr>
        <w:t>”, Ministru kabineta 2017.</w:t>
      </w:r>
      <w:r w:rsidR="006560D8">
        <w:rPr>
          <w:rFonts w:ascii="Times New Roman" w:hAnsi="Times New Roman" w:cs="Times New Roman"/>
          <w:sz w:val="24"/>
          <w:szCs w:val="24"/>
        </w:rPr>
        <w:t> </w:t>
      </w:r>
      <w:r w:rsidR="002041BB" w:rsidRPr="00F612E7">
        <w:rPr>
          <w:rFonts w:ascii="Times New Roman" w:hAnsi="Times New Roman" w:cs="Times New Roman"/>
          <w:sz w:val="24"/>
          <w:szCs w:val="24"/>
        </w:rPr>
        <w:t>gada 19</w:t>
      </w:r>
      <w:r w:rsidRPr="00F612E7">
        <w:rPr>
          <w:rFonts w:ascii="Times New Roman" w:hAnsi="Times New Roman" w:cs="Times New Roman"/>
          <w:sz w:val="24"/>
          <w:szCs w:val="24"/>
        </w:rPr>
        <w:t>.</w:t>
      </w:r>
      <w:r w:rsidR="006560D8">
        <w:rPr>
          <w:rFonts w:ascii="Times New Roman" w:hAnsi="Times New Roman" w:cs="Times New Roman"/>
          <w:sz w:val="24"/>
          <w:szCs w:val="24"/>
        </w:rPr>
        <w:t> </w:t>
      </w:r>
      <w:r w:rsidRPr="00F612E7">
        <w:rPr>
          <w:rFonts w:ascii="Times New Roman" w:hAnsi="Times New Roman" w:cs="Times New Roman"/>
          <w:sz w:val="24"/>
          <w:szCs w:val="24"/>
        </w:rPr>
        <w:t>decembra noteikumiem Nr.</w:t>
      </w:r>
      <w:r w:rsidR="006560D8">
        <w:rPr>
          <w:rFonts w:ascii="Times New Roman" w:hAnsi="Times New Roman" w:cs="Times New Roman"/>
          <w:sz w:val="24"/>
          <w:szCs w:val="24"/>
        </w:rPr>
        <w:t> </w:t>
      </w:r>
      <w:r w:rsidR="002041BB" w:rsidRPr="00F612E7">
        <w:rPr>
          <w:rFonts w:ascii="Times New Roman" w:hAnsi="Times New Roman" w:cs="Times New Roman"/>
          <w:sz w:val="24"/>
          <w:szCs w:val="24"/>
        </w:rPr>
        <w:t>760</w:t>
      </w:r>
      <w:r w:rsidR="00A655D2" w:rsidRPr="00F612E7">
        <w:rPr>
          <w:rFonts w:ascii="Times New Roman" w:hAnsi="Times New Roman" w:cs="Times New Roman"/>
          <w:sz w:val="24"/>
          <w:szCs w:val="24"/>
        </w:rPr>
        <w:t xml:space="preserve"> „</w:t>
      </w:r>
      <w:r w:rsidRPr="00F612E7">
        <w:rPr>
          <w:rFonts w:ascii="Times New Roman" w:hAnsi="Times New Roman" w:cs="Times New Roman"/>
          <w:sz w:val="24"/>
          <w:szCs w:val="24"/>
        </w:rPr>
        <w:t>Noteikumi par pašvaldību finanšu izlīdzināšanas fonda ieņēm</w:t>
      </w:r>
      <w:r w:rsidR="002041BB" w:rsidRPr="00F612E7">
        <w:rPr>
          <w:rFonts w:ascii="Times New Roman" w:hAnsi="Times New Roman" w:cs="Times New Roman"/>
          <w:sz w:val="24"/>
          <w:szCs w:val="24"/>
        </w:rPr>
        <w:t>umiem un to sadales kārtību 2018</w:t>
      </w:r>
      <w:r w:rsidRPr="00F612E7">
        <w:rPr>
          <w:rFonts w:ascii="Times New Roman" w:hAnsi="Times New Roman" w:cs="Times New Roman"/>
          <w:sz w:val="24"/>
          <w:szCs w:val="24"/>
        </w:rPr>
        <w:t>.</w:t>
      </w:r>
      <w:r w:rsidR="006560D8">
        <w:rPr>
          <w:rFonts w:ascii="Times New Roman" w:hAnsi="Times New Roman" w:cs="Times New Roman"/>
          <w:sz w:val="24"/>
          <w:szCs w:val="24"/>
        </w:rPr>
        <w:t> </w:t>
      </w:r>
      <w:r w:rsidRPr="00F612E7">
        <w:rPr>
          <w:rFonts w:ascii="Times New Roman" w:hAnsi="Times New Roman" w:cs="Times New Roman"/>
          <w:sz w:val="24"/>
          <w:szCs w:val="24"/>
        </w:rPr>
        <w:t>gadā</w:t>
      </w:r>
      <w:r w:rsidR="00A655D2" w:rsidRPr="00F612E7">
        <w:rPr>
          <w:rFonts w:ascii="Times New Roman" w:hAnsi="Times New Roman" w:cs="Times New Roman"/>
          <w:sz w:val="24"/>
          <w:szCs w:val="24"/>
        </w:rPr>
        <w:t xml:space="preserve">”, ievērojot likumus „Par pašvaldībām”, „Par pašvaldību budžetiem”, „Likumu par budžetu un finanšu vadību”, kā arī citu normatīvo aktu prasības. </w:t>
      </w:r>
    </w:p>
    <w:p w:rsidR="00A655D2" w:rsidRPr="00F612E7" w:rsidRDefault="00A655D2" w:rsidP="00BD60BA">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S</w:t>
      </w:r>
      <w:r w:rsidR="00781026" w:rsidRPr="00F612E7">
        <w:rPr>
          <w:rFonts w:ascii="Times New Roman" w:hAnsi="Times New Roman" w:cs="Times New Roman"/>
          <w:sz w:val="24"/>
          <w:szCs w:val="24"/>
        </w:rPr>
        <w:t>agatavojot budžeta projektu 2018</w:t>
      </w:r>
      <w:r w:rsidRPr="00F612E7">
        <w:rPr>
          <w:rFonts w:ascii="Times New Roman" w:hAnsi="Times New Roman" w:cs="Times New Roman"/>
          <w:sz w:val="24"/>
          <w:szCs w:val="24"/>
        </w:rPr>
        <w:t>.</w:t>
      </w:r>
      <w:r w:rsidR="006560D8">
        <w:rPr>
          <w:rFonts w:ascii="Times New Roman" w:hAnsi="Times New Roman" w:cs="Times New Roman"/>
          <w:sz w:val="24"/>
          <w:szCs w:val="24"/>
        </w:rPr>
        <w:t> </w:t>
      </w:r>
      <w:r w:rsidRPr="00F612E7">
        <w:rPr>
          <w:rFonts w:ascii="Times New Roman" w:hAnsi="Times New Roman" w:cs="Times New Roman"/>
          <w:sz w:val="24"/>
          <w:szCs w:val="24"/>
        </w:rPr>
        <w:t xml:space="preserve">gadam, pieejamie resursi tika plānoti atbilstoši novada attīstības prioritātēm, nodrošinot visu pašvaldības iestāžu darbību, attīstību veicinošu investīciju projektu ieviešanu un realizāciju. </w:t>
      </w:r>
    </w:p>
    <w:p w:rsidR="000D1EE4" w:rsidRPr="00F612E7" w:rsidRDefault="000D1EE4" w:rsidP="001D575D">
      <w:pPr>
        <w:spacing w:after="0" w:line="360" w:lineRule="auto"/>
        <w:ind w:firstLine="720"/>
        <w:jc w:val="both"/>
        <w:rPr>
          <w:rFonts w:ascii="Times New Roman" w:hAnsi="Times New Roman"/>
          <w:sz w:val="24"/>
        </w:rPr>
      </w:pPr>
      <w:r w:rsidRPr="00F612E7">
        <w:rPr>
          <w:rFonts w:ascii="Times New Roman" w:hAnsi="Times New Roman"/>
          <w:sz w:val="24"/>
        </w:rPr>
        <w:t>Pašvaldības uzstādījumi novada attīstībai ir noteikti ar domes lēmumu apstiprinātos attīstības plānošanas dokumentos:</w:t>
      </w:r>
    </w:p>
    <w:p w:rsidR="000D1EE4" w:rsidRPr="00F612E7" w:rsidRDefault="000D1EE4" w:rsidP="001D575D">
      <w:pPr>
        <w:numPr>
          <w:ilvl w:val="0"/>
          <w:numId w:val="2"/>
        </w:numPr>
        <w:spacing w:after="0" w:line="360" w:lineRule="auto"/>
        <w:ind w:left="851"/>
        <w:contextualSpacing/>
        <w:jc w:val="both"/>
        <w:rPr>
          <w:rFonts w:ascii="Times New Roman" w:hAnsi="Times New Roman"/>
          <w:sz w:val="24"/>
        </w:rPr>
      </w:pPr>
      <w:r w:rsidRPr="00F612E7">
        <w:rPr>
          <w:rFonts w:ascii="Times New Roman" w:hAnsi="Times New Roman"/>
          <w:sz w:val="24"/>
        </w:rPr>
        <w:t>Dobeles novada ilgtspējīgas attīstības stratēģijā 2013.-2030.</w:t>
      </w:r>
      <w:r w:rsidR="006560D8">
        <w:rPr>
          <w:rFonts w:ascii="Times New Roman" w:hAnsi="Times New Roman"/>
          <w:sz w:val="24"/>
        </w:rPr>
        <w:t> </w:t>
      </w:r>
      <w:r w:rsidRPr="00F612E7">
        <w:rPr>
          <w:rFonts w:ascii="Times New Roman" w:hAnsi="Times New Roman"/>
          <w:sz w:val="24"/>
        </w:rPr>
        <w:t xml:space="preserve">gadam noteikta ilgtermiņa attīstības vīzija: </w:t>
      </w:r>
      <w:r w:rsidRPr="00F612E7">
        <w:rPr>
          <w:rFonts w:ascii="Times New Roman" w:hAnsi="Times New Roman"/>
          <w:i/>
          <w:sz w:val="24"/>
        </w:rPr>
        <w:t>"</w:t>
      </w:r>
      <w:r w:rsidRPr="00F612E7">
        <w:rPr>
          <w:rFonts w:ascii="Times New Roman" w:eastAsia="Calibri" w:hAnsi="Times New Roman" w:cs="Times New Roman"/>
          <w:i/>
          <w:sz w:val="24"/>
        </w:rPr>
        <w:t>Dobeles novadā ir izveidota līdzsvarota un harmoniska dzīves vide, kas veicina iedzīvotāju vēlmi dzīvot un strādāt novadā. Novada ekonomiskā attīstība balstās uz vietējo uzņēmumu izaugsmi. Vienlaicīgi tiek veicinātas un atbalstītas jaunas uzņēmējdarbības formas, kas nostiprina novada saimniecisko patstāvību, piesaista kvalificētu darbaspēku un sekmē iedzīvotāju labklājības pieaugumu. Uzņēmējdarbība novadā ir ar stabilu pieaugošu dinamiku, konkurētspējīga Latvijā un ārvalstīs, balstās uz tradicionālām iestrādnēm. Novada iedzīvotāji attīsta, uztur un saglabā novada tradīcijas un kultūrvēsturisko mantojumu"</w:t>
      </w:r>
      <w:r w:rsidRPr="00F612E7">
        <w:rPr>
          <w:rFonts w:ascii="Times New Roman" w:eastAsia="Calibri" w:hAnsi="Times New Roman" w:cs="Times New Roman"/>
          <w:sz w:val="24"/>
        </w:rPr>
        <w:t xml:space="preserve">, </w:t>
      </w:r>
      <w:r w:rsidRPr="00F612E7">
        <w:rPr>
          <w:rFonts w:ascii="Times New Roman" w:hAnsi="Times New Roman"/>
          <w:sz w:val="24"/>
        </w:rPr>
        <w:t xml:space="preserve">stratēģiskie mērķi: </w:t>
      </w:r>
      <w:r w:rsidRPr="00F612E7">
        <w:rPr>
          <w:rFonts w:ascii="Times New Roman" w:hAnsi="Times New Roman"/>
          <w:i/>
          <w:sz w:val="24"/>
        </w:rPr>
        <w:t>"Labklājīga sabiedrība"</w:t>
      </w:r>
      <w:r w:rsidRPr="00F612E7">
        <w:rPr>
          <w:rFonts w:ascii="Times New Roman" w:hAnsi="Times New Roman"/>
          <w:sz w:val="24"/>
        </w:rPr>
        <w:t xml:space="preserve">, </w:t>
      </w:r>
      <w:r w:rsidRPr="00F612E7">
        <w:rPr>
          <w:rFonts w:ascii="Times New Roman" w:hAnsi="Times New Roman"/>
          <w:i/>
          <w:sz w:val="24"/>
        </w:rPr>
        <w:t>"Attīstīta un sakārtota dzīves un atpūtas vide"</w:t>
      </w:r>
      <w:r w:rsidRPr="00F612E7">
        <w:rPr>
          <w:rFonts w:ascii="Times New Roman" w:hAnsi="Times New Roman"/>
          <w:sz w:val="24"/>
        </w:rPr>
        <w:t xml:space="preserve"> un </w:t>
      </w:r>
      <w:r w:rsidRPr="00F612E7">
        <w:rPr>
          <w:rFonts w:ascii="Times New Roman" w:hAnsi="Times New Roman"/>
          <w:i/>
          <w:sz w:val="24"/>
        </w:rPr>
        <w:t>"Attīstīta uzņēmējdarbības vide"</w:t>
      </w:r>
      <w:r w:rsidRPr="00F612E7">
        <w:rPr>
          <w:rFonts w:ascii="Times New Roman" w:hAnsi="Times New Roman"/>
          <w:sz w:val="24"/>
        </w:rPr>
        <w:t xml:space="preserve">, ilgtermiņa attīstības prioritātes: </w:t>
      </w:r>
      <w:r w:rsidRPr="00F612E7">
        <w:rPr>
          <w:rFonts w:ascii="Times New Roman" w:hAnsi="Times New Roman"/>
          <w:i/>
          <w:sz w:val="24"/>
        </w:rPr>
        <w:t>"Pieejami izglītības, sociālie, kultūras un sporta pakalpojumi"</w:t>
      </w:r>
      <w:r w:rsidRPr="00F612E7">
        <w:rPr>
          <w:rFonts w:ascii="Times New Roman" w:hAnsi="Times New Roman"/>
          <w:sz w:val="24"/>
        </w:rPr>
        <w:t xml:space="preserve">, </w:t>
      </w:r>
      <w:r w:rsidRPr="00F612E7">
        <w:rPr>
          <w:rFonts w:ascii="Times New Roman" w:hAnsi="Times New Roman"/>
          <w:i/>
          <w:sz w:val="24"/>
        </w:rPr>
        <w:t>"Attīstīta inženiertehniskā infrastruktūra"</w:t>
      </w:r>
      <w:r w:rsidRPr="00F612E7">
        <w:rPr>
          <w:rFonts w:ascii="Times New Roman" w:hAnsi="Times New Roman"/>
          <w:sz w:val="24"/>
        </w:rPr>
        <w:t xml:space="preserve"> un </w:t>
      </w:r>
      <w:r w:rsidRPr="00F612E7">
        <w:rPr>
          <w:rFonts w:ascii="Times New Roman" w:hAnsi="Times New Roman"/>
          <w:i/>
          <w:sz w:val="24"/>
        </w:rPr>
        <w:t>"Novada konkurētspējas palielināšana"</w:t>
      </w:r>
      <w:r w:rsidRPr="00F612E7">
        <w:rPr>
          <w:rFonts w:ascii="Times New Roman" w:hAnsi="Times New Roman"/>
          <w:sz w:val="24"/>
        </w:rPr>
        <w:t>;</w:t>
      </w:r>
    </w:p>
    <w:p w:rsidR="000D1EE4" w:rsidRPr="00F612E7" w:rsidRDefault="000D1EE4" w:rsidP="001D575D">
      <w:pPr>
        <w:numPr>
          <w:ilvl w:val="0"/>
          <w:numId w:val="2"/>
        </w:numPr>
        <w:spacing w:after="0" w:line="360" w:lineRule="auto"/>
        <w:ind w:left="850" w:hanging="357"/>
        <w:contextualSpacing/>
        <w:jc w:val="both"/>
        <w:rPr>
          <w:rFonts w:ascii="Times New Roman" w:hAnsi="Times New Roman"/>
          <w:sz w:val="24"/>
        </w:rPr>
      </w:pPr>
      <w:r w:rsidRPr="00F612E7">
        <w:rPr>
          <w:rFonts w:ascii="Times New Roman" w:hAnsi="Times New Roman"/>
          <w:sz w:val="24"/>
        </w:rPr>
        <w:t>Dobeles novada attīstības programmā 2014.-2020.gadam īpaša nozīme pievērsta ilgtspējīgas attīstības principam, nodrošinot iedzīvotājiem kvalitatīvu dzīves un darba vidi, līdzsvarotu ekonomisko attīstību, racionāli izmantojot dabas un materiālos resursus, saglabājot un attīstot dabas un kultūras mantojumu. Dobeles novada attīstībai ir izvirzītas 4 vidēja termiņa prioritātes (VTP) – aktualitātes, kurām jāvērš īpaša uzmanība laika posmā no 2014. līdz 2020.gadam, tām pakārtoti rīcības virzieni (RV) un uzdevumi (U).</w:t>
      </w:r>
    </w:p>
    <w:p w:rsidR="000D1EE4" w:rsidRPr="00F612E7" w:rsidRDefault="000D1EE4" w:rsidP="001D575D">
      <w:pPr>
        <w:spacing w:after="0" w:line="360" w:lineRule="auto"/>
        <w:ind w:firstLine="720"/>
        <w:jc w:val="both"/>
        <w:rPr>
          <w:rFonts w:ascii="Times New Roman" w:hAnsi="Times New Roman"/>
          <w:sz w:val="24"/>
        </w:rPr>
      </w:pPr>
      <w:r w:rsidRPr="00F612E7">
        <w:rPr>
          <w:rFonts w:ascii="Times New Roman" w:hAnsi="Times New Roman"/>
          <w:i/>
          <w:sz w:val="24"/>
        </w:rPr>
        <w:lastRenderedPageBreak/>
        <w:t>VTP1: Iedzīvotāju skaita saglabāšana un moderna izglītības, sociālo, kultūras un sporta pakalpojumu infrastruktūra</w:t>
      </w:r>
      <w:r w:rsidRPr="00F612E7">
        <w:rPr>
          <w:rFonts w:ascii="Times New Roman" w:hAnsi="Times New Roman"/>
          <w:sz w:val="24"/>
        </w:rPr>
        <w:t>:</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RV1 Iedzīvotāju skaits</w:t>
      </w:r>
      <w:r w:rsidRPr="00F612E7">
        <w:rPr>
          <w:rFonts w:ascii="Times New Roman" w:hAnsi="Times New Roman"/>
          <w:sz w:val="24"/>
        </w:rPr>
        <w:t xml:space="preserve"> (saglabāt stabilu iedzīvotāju skaitu, samazinot migrāciju, veidojot pievilcīgu dzīves vidi un nodrošinot darba iespējas novadā);</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RV2 Izglītība</w:t>
      </w:r>
      <w:r w:rsidRPr="00F612E7">
        <w:rPr>
          <w:rFonts w:ascii="Times New Roman" w:hAnsi="Times New Roman"/>
          <w:sz w:val="24"/>
        </w:rPr>
        <w:t xml:space="preserve"> (nodrošināt pieejamu, kvalitatīvu  un daudzpusīgu izglītības piedāvājumu, modernizēt un attīstīt izglītības iestāžu infrastruktūru un materiāli tehnisko bāzi);</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RV3 Veselības aprūpe un sociālie pakalpojumi</w:t>
      </w:r>
      <w:r w:rsidRPr="00F612E7">
        <w:rPr>
          <w:rFonts w:ascii="Times New Roman" w:hAnsi="Times New Roman"/>
          <w:sz w:val="24"/>
        </w:rPr>
        <w:t xml:space="preserve"> (attīstīt un uzlabot sociālo pakalpojumu pieejamību un dažādību, veicināt veselības aprūpes pakalpojumu pieejamību);</w:t>
      </w:r>
    </w:p>
    <w:p w:rsidR="000D1EE4" w:rsidRPr="00F612E7" w:rsidRDefault="000D1EE4" w:rsidP="001D575D">
      <w:pPr>
        <w:numPr>
          <w:ilvl w:val="0"/>
          <w:numId w:val="3"/>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RV4 Kultūra, sports un atpūta</w:t>
      </w:r>
      <w:r w:rsidRPr="00F612E7">
        <w:rPr>
          <w:rFonts w:ascii="Times New Roman" w:hAnsi="Times New Roman"/>
          <w:sz w:val="24"/>
        </w:rPr>
        <w:t xml:space="preserve"> (pilnveidot kultūras iestāžu infrastruktūru un piedāvājumu, attīstīt kvalitatīvu kultūras piedāvājumu un veicināt amatierkolektīvu, interešu grupu un sabiedrisko organizāciju aktivitāti un darbību, pilnveidot sporta aktivitāšu piedāvājumu un tehnisko bāzi);</w:t>
      </w:r>
    </w:p>
    <w:p w:rsidR="000D1EE4" w:rsidRPr="00F612E7" w:rsidRDefault="000D1EE4" w:rsidP="001D575D">
      <w:pPr>
        <w:numPr>
          <w:ilvl w:val="0"/>
          <w:numId w:val="3"/>
        </w:numPr>
        <w:spacing w:after="120" w:line="360" w:lineRule="auto"/>
        <w:ind w:left="0" w:firstLine="425"/>
        <w:jc w:val="both"/>
        <w:rPr>
          <w:rFonts w:ascii="Times New Roman" w:hAnsi="Times New Roman"/>
          <w:sz w:val="24"/>
        </w:rPr>
      </w:pPr>
      <w:r w:rsidRPr="00F612E7">
        <w:rPr>
          <w:rFonts w:ascii="Times New Roman" w:hAnsi="Times New Roman"/>
          <w:sz w:val="24"/>
          <w:u w:val="single"/>
        </w:rPr>
        <w:t>RV5 Pārvaldība</w:t>
      </w:r>
      <w:r w:rsidRPr="00F612E7">
        <w:rPr>
          <w:rFonts w:ascii="Times New Roman" w:hAnsi="Times New Roman"/>
          <w:sz w:val="24"/>
        </w:rPr>
        <w:t xml:space="preserve"> (paaugstināt pašvaldības kapacitāti un attīstīt pakalpojumu kvalitāti un pieejamību, veicināt pašvaldības, valsts un citu iestāžu, iedzīvotāju un NVO sadarbību un partnerību).</w:t>
      </w:r>
    </w:p>
    <w:p w:rsidR="000D1EE4" w:rsidRPr="00F612E7" w:rsidRDefault="000D1EE4" w:rsidP="001D575D">
      <w:pPr>
        <w:spacing w:after="0" w:line="360" w:lineRule="auto"/>
        <w:ind w:firstLine="491"/>
        <w:contextualSpacing/>
        <w:jc w:val="both"/>
        <w:rPr>
          <w:rFonts w:ascii="Times New Roman" w:hAnsi="Times New Roman"/>
          <w:i/>
          <w:sz w:val="24"/>
        </w:rPr>
      </w:pPr>
      <w:r w:rsidRPr="00F612E7">
        <w:rPr>
          <w:rFonts w:ascii="Times New Roman" w:hAnsi="Times New Roman"/>
          <w:i/>
          <w:sz w:val="24"/>
        </w:rPr>
        <w:t>VTP2: Efektīvi uzņēmējdarbības atbalsta instrumenti:</w:t>
      </w:r>
    </w:p>
    <w:p w:rsidR="000D1EE4" w:rsidRPr="00F612E7" w:rsidRDefault="000D1EE4" w:rsidP="001D575D">
      <w:pPr>
        <w:numPr>
          <w:ilvl w:val="0"/>
          <w:numId w:val="4"/>
        </w:numPr>
        <w:spacing w:after="0" w:line="360" w:lineRule="auto"/>
        <w:ind w:left="0" w:firstLine="426"/>
        <w:contextualSpacing/>
        <w:jc w:val="both"/>
        <w:rPr>
          <w:rFonts w:ascii="Times New Roman" w:hAnsi="Times New Roman"/>
          <w:sz w:val="24"/>
        </w:rPr>
      </w:pPr>
      <w:r w:rsidRPr="00F612E7">
        <w:rPr>
          <w:rFonts w:ascii="Times New Roman" w:hAnsi="Times New Roman"/>
          <w:sz w:val="24"/>
          <w:u w:val="single"/>
        </w:rPr>
        <w:t>RV6 Uzņēmējdarbības vide</w:t>
      </w:r>
      <w:r w:rsidRPr="00F612E7">
        <w:rPr>
          <w:rFonts w:ascii="Times New Roman" w:hAnsi="Times New Roman"/>
          <w:sz w:val="24"/>
        </w:rPr>
        <w:t xml:space="preserve"> (pilnveidot un attīstīt uzņēmējdarbības atbalsta instrumentus, pilnveidot infrastruktūru uzņēmējdarbības un zinātnes attīstībai novadā);</w:t>
      </w:r>
    </w:p>
    <w:p w:rsidR="000D1EE4" w:rsidRPr="00F612E7" w:rsidRDefault="000D1EE4" w:rsidP="001D575D">
      <w:pPr>
        <w:numPr>
          <w:ilvl w:val="0"/>
          <w:numId w:val="4"/>
        </w:numPr>
        <w:spacing w:after="120" w:line="360" w:lineRule="auto"/>
        <w:ind w:left="0" w:firstLine="425"/>
        <w:jc w:val="both"/>
        <w:rPr>
          <w:rFonts w:ascii="Times New Roman" w:hAnsi="Times New Roman"/>
          <w:sz w:val="24"/>
        </w:rPr>
      </w:pPr>
      <w:r w:rsidRPr="00F612E7">
        <w:rPr>
          <w:rFonts w:ascii="Times New Roman" w:hAnsi="Times New Roman"/>
          <w:sz w:val="24"/>
          <w:u w:val="single"/>
        </w:rPr>
        <w:t>RV7 Tūrisms</w:t>
      </w:r>
      <w:r w:rsidRPr="00F612E7">
        <w:rPr>
          <w:rFonts w:ascii="Times New Roman" w:hAnsi="Times New Roman"/>
          <w:sz w:val="24"/>
        </w:rPr>
        <w:t xml:space="preserve"> (attīstīt tūrisma infrastruktūru, paplašināt tūrisma piedāvājumu un sadarbību starp tūrismā iesaistītajām pusēm).</w:t>
      </w:r>
    </w:p>
    <w:p w:rsidR="000D1EE4" w:rsidRPr="00F612E7" w:rsidRDefault="000D1EE4" w:rsidP="001D575D">
      <w:pPr>
        <w:spacing w:after="0" w:line="360" w:lineRule="auto"/>
        <w:ind w:left="426"/>
        <w:contextualSpacing/>
        <w:jc w:val="both"/>
        <w:rPr>
          <w:rFonts w:ascii="Times New Roman" w:hAnsi="Times New Roman"/>
          <w:i/>
          <w:sz w:val="24"/>
        </w:rPr>
      </w:pPr>
      <w:r w:rsidRPr="00F612E7">
        <w:rPr>
          <w:rFonts w:ascii="Times New Roman" w:hAnsi="Times New Roman"/>
          <w:i/>
          <w:sz w:val="24"/>
        </w:rPr>
        <w:t xml:space="preserve">VTP3 Sakārtota publiskā ārtelpa </w:t>
      </w:r>
      <w:r w:rsidRPr="00F612E7">
        <w:rPr>
          <w:rFonts w:ascii="Times New Roman" w:hAnsi="Times New Roman"/>
          <w:sz w:val="24"/>
        </w:rPr>
        <w:t>un</w:t>
      </w:r>
      <w:r w:rsidRPr="00F612E7">
        <w:rPr>
          <w:rFonts w:ascii="Times New Roman" w:hAnsi="Times New Roman"/>
          <w:i/>
          <w:sz w:val="24"/>
        </w:rPr>
        <w:t xml:space="preserve"> VTP4: Sakārtota ceļu infrastruktūra:</w:t>
      </w:r>
    </w:p>
    <w:p w:rsidR="000D1EE4" w:rsidRPr="00F612E7" w:rsidRDefault="000D1EE4" w:rsidP="001D575D">
      <w:pPr>
        <w:numPr>
          <w:ilvl w:val="0"/>
          <w:numId w:val="5"/>
        </w:numPr>
        <w:spacing w:after="0" w:line="360" w:lineRule="auto"/>
        <w:ind w:firstLine="426"/>
        <w:contextualSpacing/>
        <w:jc w:val="both"/>
        <w:rPr>
          <w:rFonts w:ascii="Times New Roman" w:hAnsi="Times New Roman"/>
          <w:sz w:val="24"/>
          <w:u w:val="single"/>
        </w:rPr>
      </w:pPr>
      <w:r w:rsidRPr="00F612E7">
        <w:rPr>
          <w:rFonts w:ascii="Times New Roman" w:hAnsi="Times New Roman"/>
          <w:sz w:val="24"/>
          <w:u w:val="single"/>
        </w:rPr>
        <w:t>RV8 Tehniskā infrastruktūra</w:t>
      </w:r>
      <w:r w:rsidRPr="00F612E7">
        <w:rPr>
          <w:rFonts w:ascii="Times New Roman" w:hAnsi="Times New Roman"/>
          <w:sz w:val="24"/>
        </w:rPr>
        <w:t xml:space="preserve"> (attīstīt ielu un ceļu infrastruktūru un pilnveidot pasažieru pārvadāšanas pakalpojumus, attīstīt kvalitatīvas enerģētikas infrastruktūru, attīstīt ūdenssaimniecības un lietus ūdeņu apsaimniekošanas infrastruktūru, pilnveidot atkritumu apsaimniekošanas sistēmu);</w:t>
      </w:r>
    </w:p>
    <w:p w:rsidR="000D1EE4" w:rsidRPr="00F612E7" w:rsidRDefault="000D1EE4" w:rsidP="001D575D">
      <w:pPr>
        <w:numPr>
          <w:ilvl w:val="0"/>
          <w:numId w:val="5"/>
        </w:numPr>
        <w:spacing w:after="0" w:line="360" w:lineRule="auto"/>
        <w:ind w:firstLine="426"/>
        <w:contextualSpacing/>
        <w:jc w:val="both"/>
        <w:rPr>
          <w:rFonts w:ascii="Times New Roman" w:hAnsi="Times New Roman"/>
          <w:sz w:val="24"/>
          <w:u w:val="single"/>
        </w:rPr>
      </w:pPr>
      <w:r w:rsidRPr="00F612E7">
        <w:rPr>
          <w:rFonts w:ascii="Times New Roman" w:hAnsi="Times New Roman"/>
          <w:sz w:val="24"/>
          <w:u w:val="single"/>
        </w:rPr>
        <w:t>RV9 Vide un kultūrvēsturiskais mantojums</w:t>
      </w:r>
      <w:r w:rsidRPr="00F612E7">
        <w:rPr>
          <w:rFonts w:ascii="Times New Roman" w:hAnsi="Times New Roman"/>
          <w:sz w:val="24"/>
        </w:rPr>
        <w:t xml:space="preserve"> (nodrošināt dabas un kultūrvēsturisko pieminekļu saglabāšanu un pašvaldības nekustamo īpašumu efektīvu apsaimniekošanu, veicināt teritorijas labiekārtošanu un racionālu izmantošanu);</w:t>
      </w:r>
    </w:p>
    <w:p w:rsidR="000D1EE4" w:rsidRPr="00F612E7" w:rsidRDefault="000D1EE4" w:rsidP="001D575D">
      <w:pPr>
        <w:numPr>
          <w:ilvl w:val="0"/>
          <w:numId w:val="5"/>
        </w:numPr>
        <w:spacing w:after="120" w:line="360" w:lineRule="auto"/>
        <w:ind w:firstLine="425"/>
        <w:jc w:val="both"/>
        <w:rPr>
          <w:rFonts w:ascii="Times New Roman" w:hAnsi="Times New Roman"/>
          <w:sz w:val="24"/>
          <w:u w:val="single"/>
        </w:rPr>
      </w:pPr>
      <w:r w:rsidRPr="00F612E7">
        <w:rPr>
          <w:rFonts w:ascii="Times New Roman" w:hAnsi="Times New Roman"/>
          <w:sz w:val="24"/>
          <w:u w:val="single"/>
        </w:rPr>
        <w:t xml:space="preserve"> RV10 Drošība</w:t>
      </w:r>
      <w:r w:rsidRPr="00F612E7">
        <w:rPr>
          <w:rFonts w:ascii="Times New Roman" w:hAnsi="Times New Roman"/>
          <w:sz w:val="24"/>
        </w:rPr>
        <w:t xml:space="preserve"> (īstenot pasākumus sabiedriskās kārtības un drošības uzlabošanā).</w:t>
      </w:r>
    </w:p>
    <w:p w:rsidR="000D1EE4" w:rsidRPr="00F612E7" w:rsidRDefault="000D1EE4" w:rsidP="008C051D">
      <w:pPr>
        <w:spacing w:after="0" w:line="360" w:lineRule="auto"/>
        <w:ind w:firstLine="720"/>
        <w:jc w:val="both"/>
        <w:rPr>
          <w:rFonts w:ascii="Times New Roman" w:hAnsi="Times New Roman"/>
          <w:sz w:val="24"/>
        </w:rPr>
      </w:pPr>
      <w:r w:rsidRPr="00F612E7">
        <w:rPr>
          <w:rFonts w:ascii="Times New Roman" w:hAnsi="Times New Roman"/>
          <w:sz w:val="24"/>
        </w:rPr>
        <w:t>Atbilstoši Dobeles novada attīstības programmā 2014.-2020.</w:t>
      </w:r>
      <w:r w:rsidR="006560D8">
        <w:rPr>
          <w:rFonts w:ascii="Times New Roman" w:hAnsi="Times New Roman"/>
          <w:sz w:val="24"/>
        </w:rPr>
        <w:t> </w:t>
      </w:r>
      <w:r w:rsidRPr="00F612E7">
        <w:rPr>
          <w:rFonts w:ascii="Times New Roman" w:hAnsi="Times New Roman"/>
          <w:sz w:val="24"/>
        </w:rPr>
        <w:t>gadam noteiktajām vidēja termiņa prioritātēm un izvirzītajiem rīcības virzieniem, 2018.</w:t>
      </w:r>
      <w:r w:rsidR="006560D8">
        <w:rPr>
          <w:rFonts w:ascii="Times New Roman" w:hAnsi="Times New Roman"/>
          <w:sz w:val="24"/>
        </w:rPr>
        <w:t> </w:t>
      </w:r>
      <w:r w:rsidRPr="00F612E7">
        <w:rPr>
          <w:rFonts w:ascii="Times New Roman" w:hAnsi="Times New Roman"/>
          <w:sz w:val="24"/>
        </w:rPr>
        <w:t xml:space="preserve">gadā un turpmākajos gados pašvaldības budžetā svarīgi nodrošināt finanšu līdzekļus novada attīstības nodrošināšanai un investīciju projektu realizācijai. Plānots turpināt novada infrastruktūras attīstību, nodrošināt </w:t>
      </w:r>
      <w:r w:rsidRPr="00F612E7">
        <w:rPr>
          <w:rFonts w:ascii="Times New Roman" w:hAnsi="Times New Roman"/>
          <w:sz w:val="24"/>
        </w:rPr>
        <w:lastRenderedPageBreak/>
        <w:t>finansējumu kvalitatīvai izglītības iestāžu sistēmas nodrošināšanai, ielu un ceļu uzturēšanai un uzlabošanai, dzīvojamo teritoriju, nekustamo īpašumu un izglītības un citu iestāžu infrastruktūras sakārtošanai un uzturēšanai, ēku siltināšanai, nodrošināt sociālo atbalstu maznodrošinātajai sabiedrības daļai, paredzēt finansējumu kultūrai un sportam, veselībai, sabiedriskajai kārtībai un drošība</w:t>
      </w:r>
      <w:r w:rsidR="00C02BE0">
        <w:rPr>
          <w:rFonts w:ascii="Times New Roman" w:hAnsi="Times New Roman"/>
          <w:sz w:val="24"/>
        </w:rPr>
        <w:t>i</w:t>
      </w:r>
      <w:r w:rsidRPr="00F612E7">
        <w:rPr>
          <w:rFonts w:ascii="Times New Roman" w:hAnsi="Times New Roman"/>
          <w:sz w:val="24"/>
        </w:rPr>
        <w:t>.</w:t>
      </w:r>
    </w:p>
    <w:p w:rsidR="000D1EE4" w:rsidRPr="00F612E7" w:rsidRDefault="000D1EE4" w:rsidP="008C051D">
      <w:pPr>
        <w:spacing w:after="0" w:line="360" w:lineRule="auto"/>
        <w:ind w:firstLine="720"/>
        <w:jc w:val="both"/>
        <w:rPr>
          <w:rFonts w:ascii="Times New Roman" w:hAnsi="Times New Roman"/>
          <w:sz w:val="24"/>
        </w:rPr>
      </w:pPr>
      <w:r w:rsidRPr="00F612E7">
        <w:rPr>
          <w:rFonts w:ascii="Times New Roman" w:hAnsi="Times New Roman"/>
          <w:sz w:val="24"/>
        </w:rPr>
        <w:t>Pašvaldība, izstrādājot tehniskos projektus, 2017.</w:t>
      </w:r>
      <w:r w:rsidR="006560D8">
        <w:rPr>
          <w:rFonts w:ascii="Times New Roman" w:hAnsi="Times New Roman"/>
          <w:sz w:val="24"/>
        </w:rPr>
        <w:t> </w:t>
      </w:r>
      <w:r w:rsidRPr="00F612E7">
        <w:rPr>
          <w:rFonts w:ascii="Times New Roman" w:hAnsi="Times New Roman"/>
          <w:sz w:val="24"/>
        </w:rPr>
        <w:t>gadā uzsāka vairāku darbības programmas "Izaugsme un nodarbinātība" specifisko atbalsta mērķu (SAM) projektu realizāciju. 2018.gadā ir plānota objektu būvniecība, īstenojot izstrādātos tehniskos projektus. Projektu īstenošanai tiks piesaistīts Eiropas Savienības fondu finansējums un nodrošināts nepieciešamais pašvaldības līdzfinansējums.</w:t>
      </w:r>
    </w:p>
    <w:p w:rsidR="00DC0C40" w:rsidRPr="00F612E7" w:rsidRDefault="002138B6" w:rsidP="008C051D">
      <w:pPr>
        <w:autoSpaceDE w:val="0"/>
        <w:autoSpaceDN w:val="0"/>
        <w:adjustRightInd w:val="0"/>
        <w:spacing w:after="0" w:line="360" w:lineRule="auto"/>
        <w:ind w:firstLine="709"/>
        <w:jc w:val="both"/>
        <w:rPr>
          <w:rFonts w:ascii="Times New Roman" w:hAnsi="Times New Roman" w:cs="Times New Roman"/>
          <w:sz w:val="24"/>
          <w:szCs w:val="24"/>
        </w:rPr>
      </w:pPr>
      <w:r w:rsidRPr="00F612E7">
        <w:rPr>
          <w:rFonts w:ascii="Times New Roman" w:hAnsi="Times New Roman" w:cs="Times New Roman"/>
          <w:sz w:val="24"/>
          <w:szCs w:val="24"/>
        </w:rPr>
        <w:t xml:space="preserve">Dobeles </w:t>
      </w:r>
      <w:r w:rsidR="00A655D2" w:rsidRPr="00F612E7">
        <w:rPr>
          <w:rFonts w:ascii="Times New Roman" w:hAnsi="Times New Roman" w:cs="Times New Roman"/>
          <w:sz w:val="24"/>
          <w:szCs w:val="24"/>
        </w:rPr>
        <w:t>novada konsolidētā budžeta ieņēmumu kopējais apjoms 201</w:t>
      </w:r>
      <w:r w:rsidR="008C2852" w:rsidRPr="00F612E7">
        <w:rPr>
          <w:rFonts w:ascii="Times New Roman" w:hAnsi="Times New Roman" w:cs="Times New Roman"/>
          <w:sz w:val="24"/>
          <w:szCs w:val="24"/>
        </w:rPr>
        <w:t>8</w:t>
      </w:r>
      <w:r w:rsidRPr="00F612E7">
        <w:rPr>
          <w:rFonts w:ascii="Times New Roman" w:hAnsi="Times New Roman" w:cs="Times New Roman"/>
          <w:sz w:val="24"/>
          <w:szCs w:val="24"/>
        </w:rPr>
        <w:t>.</w:t>
      </w:r>
      <w:r w:rsidR="006560D8">
        <w:rPr>
          <w:rFonts w:ascii="Times New Roman" w:hAnsi="Times New Roman" w:cs="Times New Roman"/>
          <w:sz w:val="24"/>
          <w:szCs w:val="24"/>
        </w:rPr>
        <w:t> </w:t>
      </w:r>
      <w:r w:rsidRPr="00F612E7">
        <w:rPr>
          <w:rFonts w:ascii="Times New Roman" w:hAnsi="Times New Roman" w:cs="Times New Roman"/>
          <w:sz w:val="24"/>
          <w:szCs w:val="24"/>
        </w:rPr>
        <w:t xml:space="preserve">gadā prognozēts </w:t>
      </w:r>
      <w:r w:rsidR="002E1BC7" w:rsidRPr="00F612E7">
        <w:rPr>
          <w:rFonts w:ascii="Times New Roman" w:hAnsi="Times New Roman" w:cs="Times New Roman"/>
          <w:sz w:val="24"/>
          <w:szCs w:val="24"/>
        </w:rPr>
        <w:t>28</w:t>
      </w:r>
      <w:r w:rsidR="00391AB1" w:rsidRPr="00F612E7">
        <w:rPr>
          <w:rFonts w:ascii="Times New Roman" w:hAnsi="Times New Roman" w:cs="Times New Roman"/>
          <w:sz w:val="24"/>
          <w:szCs w:val="24"/>
        </w:rPr>
        <w:t> 199 359</w:t>
      </w:r>
      <w:r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apmērā, izdevumu kopējais apjoms – </w:t>
      </w:r>
      <w:r w:rsidR="002E1BC7" w:rsidRPr="00F612E7">
        <w:rPr>
          <w:rFonts w:ascii="Times New Roman" w:hAnsi="Times New Roman" w:cs="Times New Roman"/>
          <w:sz w:val="24"/>
          <w:szCs w:val="24"/>
        </w:rPr>
        <w:t>44</w:t>
      </w:r>
      <w:r w:rsidR="00391AB1" w:rsidRPr="00F612E7">
        <w:rPr>
          <w:rFonts w:ascii="Times New Roman" w:hAnsi="Times New Roman" w:cs="Times New Roman"/>
          <w:sz w:val="24"/>
          <w:szCs w:val="24"/>
        </w:rPr>
        <w:t> </w:t>
      </w:r>
      <w:r w:rsidR="002E1BC7" w:rsidRPr="00F612E7">
        <w:rPr>
          <w:rFonts w:ascii="Times New Roman" w:hAnsi="Times New Roman" w:cs="Times New Roman"/>
          <w:sz w:val="24"/>
          <w:szCs w:val="24"/>
        </w:rPr>
        <w:t>3</w:t>
      </w:r>
      <w:r w:rsidR="00391AB1" w:rsidRPr="00F612E7">
        <w:rPr>
          <w:rFonts w:ascii="Times New Roman" w:hAnsi="Times New Roman" w:cs="Times New Roman"/>
          <w:sz w:val="24"/>
          <w:szCs w:val="24"/>
        </w:rPr>
        <w:t>81 302</w:t>
      </w:r>
      <w:r w:rsidR="00C4771F" w:rsidRPr="00F612E7">
        <w:rPr>
          <w:rFonts w:ascii="Times New Roman" w:hAnsi="Times New Roman" w:cs="Times New Roman"/>
          <w:sz w:val="24"/>
          <w:szCs w:val="24"/>
        </w:rPr>
        <w:t xml:space="preserve"> </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apmērā. </w:t>
      </w:r>
    </w:p>
    <w:p w:rsidR="00B26C67" w:rsidRPr="00F612E7" w:rsidRDefault="00B26C67" w:rsidP="008C051D">
      <w:pPr>
        <w:autoSpaceDE w:val="0"/>
        <w:autoSpaceDN w:val="0"/>
        <w:adjustRightInd w:val="0"/>
        <w:spacing w:after="0" w:line="360" w:lineRule="auto"/>
        <w:ind w:firstLine="709"/>
        <w:jc w:val="both"/>
        <w:rPr>
          <w:rFonts w:ascii="Times New Roman" w:hAnsi="Times New Roman" w:cs="Times New Roman"/>
          <w:sz w:val="24"/>
          <w:szCs w:val="24"/>
        </w:rPr>
      </w:pPr>
    </w:p>
    <w:p w:rsidR="00BB0ECA" w:rsidRPr="00F612E7" w:rsidRDefault="008235C6" w:rsidP="00756BEF">
      <w:pPr>
        <w:spacing w:after="0" w:line="360" w:lineRule="auto"/>
        <w:rPr>
          <w:rFonts w:ascii="Times New Roman" w:hAnsi="Times New Roman" w:cs="Times New Roman"/>
          <w:sz w:val="24"/>
          <w:szCs w:val="24"/>
        </w:rPr>
      </w:pPr>
      <w:r w:rsidRPr="00F612E7">
        <w:rPr>
          <w:noProof/>
          <w:lang w:eastAsia="lv-LV"/>
        </w:rPr>
        <w:drawing>
          <wp:inline distT="0" distB="0" distL="0" distR="0" wp14:anchorId="6C0B0E0D" wp14:editId="55308D34">
            <wp:extent cx="5957248" cy="3147695"/>
            <wp:effectExtent l="0" t="0" r="5715" b="14605"/>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C0138" w:rsidRPr="00F612E7" w:rsidRDefault="004D43E9" w:rsidP="004C0138">
      <w:pPr>
        <w:autoSpaceDE w:val="0"/>
        <w:autoSpaceDN w:val="0"/>
        <w:adjustRightInd w:val="0"/>
        <w:spacing w:after="0" w:line="360" w:lineRule="auto"/>
        <w:jc w:val="both"/>
        <w:rPr>
          <w:rFonts w:ascii="Times New Roman" w:hAnsi="Times New Roman" w:cs="Times New Roman"/>
          <w:i/>
          <w:noProof/>
          <w:sz w:val="20"/>
          <w:szCs w:val="20"/>
          <w:lang w:eastAsia="lv-LV"/>
        </w:rPr>
      </w:pPr>
      <w:r w:rsidRPr="00F612E7">
        <w:rPr>
          <w:rFonts w:ascii="Times New Roman" w:hAnsi="Times New Roman" w:cs="Times New Roman"/>
          <w:i/>
          <w:noProof/>
          <w:sz w:val="20"/>
          <w:szCs w:val="20"/>
          <w:lang w:eastAsia="lv-LV"/>
        </w:rPr>
        <w:t>1.att.Dobeles novada konsolidētā budžeta ieņēmumu un izdevumu dinamika pa gadiem</w:t>
      </w:r>
    </w:p>
    <w:p w:rsidR="00A655D2" w:rsidRPr="00F612E7" w:rsidRDefault="00A655D2" w:rsidP="001B2C64">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Informācija par budžeta ieņēmumiem atbilstoši ieņēmumu avotiem un budžeta ieņēmumu klasifikācijai ir saistošo noteikumu projekta „</w:t>
      </w:r>
      <w:r w:rsidR="00C4771F"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w:t>
      </w:r>
      <w:r w:rsidR="005E6C32" w:rsidRPr="00F612E7">
        <w:rPr>
          <w:rFonts w:ascii="Times New Roman" w:hAnsi="Times New Roman" w:cs="Times New Roman"/>
          <w:sz w:val="24"/>
          <w:szCs w:val="24"/>
        </w:rPr>
        <w:t>novada pašvaldības budžets 2018</w:t>
      </w:r>
      <w:r w:rsidR="00C4771F" w:rsidRPr="00F612E7">
        <w:rPr>
          <w:rFonts w:ascii="Times New Roman" w:hAnsi="Times New Roman" w:cs="Times New Roman"/>
          <w:sz w:val="24"/>
          <w:szCs w:val="24"/>
        </w:rPr>
        <w:t>.</w:t>
      </w:r>
      <w:r w:rsidR="006560D8">
        <w:rPr>
          <w:rFonts w:ascii="Times New Roman" w:hAnsi="Times New Roman" w:cs="Times New Roman"/>
          <w:sz w:val="24"/>
          <w:szCs w:val="24"/>
        </w:rPr>
        <w:t> </w:t>
      </w:r>
      <w:r w:rsidR="00C4771F" w:rsidRPr="00F612E7">
        <w:rPr>
          <w:rFonts w:ascii="Times New Roman" w:hAnsi="Times New Roman" w:cs="Times New Roman"/>
          <w:sz w:val="24"/>
          <w:szCs w:val="24"/>
        </w:rPr>
        <w:t>gadam” 1.,</w:t>
      </w:r>
      <w:r w:rsidR="00C02BE0">
        <w:rPr>
          <w:rFonts w:ascii="Times New Roman" w:hAnsi="Times New Roman" w:cs="Times New Roman"/>
          <w:sz w:val="24"/>
          <w:szCs w:val="24"/>
        </w:rPr>
        <w:t xml:space="preserve"> </w:t>
      </w:r>
      <w:r w:rsidR="00C4771F" w:rsidRPr="00F612E7">
        <w:rPr>
          <w:rFonts w:ascii="Times New Roman" w:hAnsi="Times New Roman" w:cs="Times New Roman"/>
          <w:sz w:val="24"/>
          <w:szCs w:val="24"/>
        </w:rPr>
        <w:t>3. un 4.</w:t>
      </w:r>
      <w:r w:rsidR="005E6C32" w:rsidRPr="00F612E7">
        <w:rPr>
          <w:rFonts w:ascii="Times New Roman" w:hAnsi="Times New Roman" w:cs="Times New Roman"/>
          <w:sz w:val="24"/>
          <w:szCs w:val="24"/>
        </w:rPr>
        <w:t xml:space="preserve"> pielikumā. Ieņēmumi 2018</w:t>
      </w:r>
      <w:r w:rsidRPr="00F612E7">
        <w:rPr>
          <w:rFonts w:ascii="Times New Roman" w:hAnsi="Times New Roman" w:cs="Times New Roman"/>
          <w:sz w:val="24"/>
          <w:szCs w:val="24"/>
        </w:rPr>
        <w:t>.</w:t>
      </w:r>
      <w:r w:rsidR="006560D8">
        <w:rPr>
          <w:rFonts w:ascii="Times New Roman" w:hAnsi="Times New Roman" w:cs="Times New Roman"/>
          <w:sz w:val="24"/>
          <w:szCs w:val="24"/>
        </w:rPr>
        <w:t> </w:t>
      </w:r>
      <w:r w:rsidRPr="00F612E7">
        <w:rPr>
          <w:rFonts w:ascii="Times New Roman" w:hAnsi="Times New Roman" w:cs="Times New Roman"/>
          <w:sz w:val="24"/>
          <w:szCs w:val="24"/>
        </w:rPr>
        <w:t xml:space="preserve">gadā plānoti </w:t>
      </w:r>
      <w:r w:rsidR="005E6C32" w:rsidRPr="00F612E7">
        <w:rPr>
          <w:rFonts w:ascii="Times New Roman" w:hAnsi="Times New Roman" w:cs="Times New Roman"/>
          <w:sz w:val="24"/>
          <w:szCs w:val="24"/>
        </w:rPr>
        <w:t>28</w:t>
      </w:r>
      <w:r w:rsidR="00EF372F" w:rsidRPr="00F612E7">
        <w:rPr>
          <w:rFonts w:ascii="Times New Roman" w:hAnsi="Times New Roman" w:cs="Times New Roman"/>
          <w:sz w:val="24"/>
          <w:szCs w:val="24"/>
        </w:rPr>
        <w:t> 199 359</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apjomā, tajā skaitā pamatbudžeta ieņēmumi – </w:t>
      </w:r>
      <w:r w:rsidR="005E6C32" w:rsidRPr="00F612E7">
        <w:rPr>
          <w:rFonts w:ascii="Times New Roman" w:hAnsi="Times New Roman" w:cs="Times New Roman"/>
          <w:sz w:val="24"/>
          <w:szCs w:val="24"/>
        </w:rPr>
        <w:t>27</w:t>
      </w:r>
      <w:r w:rsidR="00EF372F" w:rsidRPr="00F612E7">
        <w:rPr>
          <w:rFonts w:ascii="Times New Roman" w:hAnsi="Times New Roman" w:cs="Times New Roman"/>
          <w:sz w:val="24"/>
          <w:szCs w:val="24"/>
        </w:rPr>
        <w:t> 398 583</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un speciālā budžeta ieņēmumi –</w:t>
      </w:r>
      <w:r w:rsidR="005E6C32" w:rsidRPr="00F612E7">
        <w:rPr>
          <w:rFonts w:ascii="Times New Roman" w:hAnsi="Times New Roman" w:cs="Times New Roman"/>
          <w:sz w:val="24"/>
          <w:szCs w:val="24"/>
        </w:rPr>
        <w:t>800 776</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p>
    <w:p w:rsidR="00A655D2" w:rsidRPr="00F612E7" w:rsidRDefault="00A655D2" w:rsidP="00BD60BA">
      <w:pPr>
        <w:autoSpaceDE w:val="0"/>
        <w:autoSpaceDN w:val="0"/>
        <w:adjustRightInd w:val="0"/>
        <w:spacing w:after="0" w:line="360" w:lineRule="auto"/>
        <w:ind w:firstLine="709"/>
        <w:jc w:val="both"/>
        <w:rPr>
          <w:rFonts w:ascii="Times New Roman" w:hAnsi="Times New Roman" w:cs="Times New Roman"/>
          <w:sz w:val="24"/>
          <w:szCs w:val="24"/>
        </w:rPr>
      </w:pPr>
      <w:r w:rsidRPr="00F612E7">
        <w:rPr>
          <w:rFonts w:ascii="Times New Roman" w:hAnsi="Times New Roman" w:cs="Times New Roman"/>
          <w:sz w:val="24"/>
          <w:szCs w:val="24"/>
        </w:rPr>
        <w:t>Informācija par budžeta izdevumiem ir saistošo noteikumu projekta „</w:t>
      </w:r>
      <w:r w:rsidR="00C4771F" w:rsidRPr="00F612E7">
        <w:rPr>
          <w:rFonts w:ascii="Times New Roman" w:hAnsi="Times New Roman" w:cs="Times New Roman"/>
          <w:sz w:val="24"/>
          <w:szCs w:val="24"/>
        </w:rPr>
        <w:t>Dobeles novada pašvaldības budžets 201</w:t>
      </w:r>
      <w:r w:rsidR="00DC0B07" w:rsidRPr="00F612E7">
        <w:rPr>
          <w:rFonts w:ascii="Times New Roman" w:hAnsi="Times New Roman" w:cs="Times New Roman"/>
          <w:sz w:val="24"/>
          <w:szCs w:val="24"/>
        </w:rPr>
        <w:t>8</w:t>
      </w:r>
      <w:r w:rsidRPr="00F612E7">
        <w:rPr>
          <w:rFonts w:ascii="Times New Roman" w:hAnsi="Times New Roman" w:cs="Times New Roman"/>
          <w:sz w:val="24"/>
          <w:szCs w:val="24"/>
        </w:rPr>
        <w:t>.</w:t>
      </w:r>
      <w:r w:rsidR="006560D8">
        <w:rPr>
          <w:rFonts w:ascii="Times New Roman" w:hAnsi="Times New Roman" w:cs="Times New Roman"/>
          <w:sz w:val="24"/>
          <w:szCs w:val="24"/>
        </w:rPr>
        <w:t> </w:t>
      </w:r>
      <w:r w:rsidRPr="00F612E7">
        <w:rPr>
          <w:rFonts w:ascii="Times New Roman" w:hAnsi="Times New Roman" w:cs="Times New Roman"/>
          <w:sz w:val="24"/>
          <w:szCs w:val="24"/>
        </w:rPr>
        <w:t>gadam” 2., 3., 4</w:t>
      </w:r>
      <w:r w:rsidR="00DC0B07" w:rsidRPr="00F612E7">
        <w:rPr>
          <w:rFonts w:ascii="Times New Roman" w:hAnsi="Times New Roman" w:cs="Times New Roman"/>
          <w:sz w:val="24"/>
          <w:szCs w:val="24"/>
        </w:rPr>
        <w:t>. pielikumā. Izdevumi 2018</w:t>
      </w:r>
      <w:r w:rsidRPr="00F612E7">
        <w:rPr>
          <w:rFonts w:ascii="Times New Roman" w:hAnsi="Times New Roman" w:cs="Times New Roman"/>
          <w:sz w:val="24"/>
          <w:szCs w:val="24"/>
        </w:rPr>
        <w:t xml:space="preserve">. gadā plānoti </w:t>
      </w:r>
      <w:r w:rsidR="00DC0B07" w:rsidRPr="00F612E7">
        <w:rPr>
          <w:rFonts w:ascii="Times New Roman" w:hAnsi="Times New Roman" w:cs="Times New Roman"/>
          <w:sz w:val="24"/>
          <w:szCs w:val="24"/>
        </w:rPr>
        <w:t>44</w:t>
      </w:r>
      <w:r w:rsidR="00EF372F" w:rsidRPr="00F612E7">
        <w:rPr>
          <w:rFonts w:ascii="Times New Roman" w:hAnsi="Times New Roman" w:cs="Times New Roman"/>
          <w:sz w:val="24"/>
          <w:szCs w:val="24"/>
        </w:rPr>
        <w:t> </w:t>
      </w:r>
      <w:r w:rsidR="00DC0B07" w:rsidRPr="00F612E7">
        <w:rPr>
          <w:rFonts w:ascii="Times New Roman" w:hAnsi="Times New Roman" w:cs="Times New Roman"/>
          <w:sz w:val="24"/>
          <w:szCs w:val="24"/>
        </w:rPr>
        <w:t>3</w:t>
      </w:r>
      <w:r w:rsidR="00EF372F" w:rsidRPr="00F612E7">
        <w:rPr>
          <w:rFonts w:ascii="Times New Roman" w:hAnsi="Times New Roman" w:cs="Times New Roman"/>
          <w:sz w:val="24"/>
          <w:szCs w:val="24"/>
        </w:rPr>
        <w:t>81</w:t>
      </w:r>
      <w:r w:rsidR="00C02BE0">
        <w:rPr>
          <w:rFonts w:ascii="Times New Roman" w:hAnsi="Times New Roman" w:cs="Times New Roman"/>
          <w:sz w:val="24"/>
          <w:szCs w:val="24"/>
        </w:rPr>
        <w:t> </w:t>
      </w:r>
      <w:r w:rsidR="00EF372F" w:rsidRPr="00F612E7">
        <w:rPr>
          <w:rFonts w:ascii="Times New Roman" w:hAnsi="Times New Roman" w:cs="Times New Roman"/>
          <w:sz w:val="24"/>
          <w:szCs w:val="24"/>
        </w:rPr>
        <w:t>302</w:t>
      </w:r>
      <w:r w:rsidR="00C02BE0">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apjomā, tajā skaitā pamatbudžeta izdevumi – </w:t>
      </w:r>
      <w:r w:rsidR="00DC0B07" w:rsidRPr="00F612E7">
        <w:rPr>
          <w:rFonts w:ascii="Times New Roman" w:hAnsi="Times New Roman" w:cs="Times New Roman"/>
          <w:sz w:val="24"/>
          <w:szCs w:val="24"/>
        </w:rPr>
        <w:t>43</w:t>
      </w:r>
      <w:r w:rsidR="00EF372F" w:rsidRPr="00F612E7">
        <w:rPr>
          <w:rFonts w:ascii="Times New Roman" w:hAnsi="Times New Roman" w:cs="Times New Roman"/>
          <w:sz w:val="24"/>
          <w:szCs w:val="24"/>
        </w:rPr>
        <w:t> 583 266</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speciālā budžeta izdevumi – </w:t>
      </w:r>
      <w:r w:rsidR="00DC0B07" w:rsidRPr="00F612E7">
        <w:rPr>
          <w:rFonts w:ascii="Times New Roman" w:hAnsi="Times New Roman" w:cs="Times New Roman"/>
          <w:sz w:val="24"/>
          <w:szCs w:val="24"/>
        </w:rPr>
        <w:t>770 784</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ziedojumu budžeta izdevumi – </w:t>
      </w:r>
      <w:r w:rsidR="00DC0B07" w:rsidRPr="00F612E7">
        <w:rPr>
          <w:rFonts w:ascii="Times New Roman" w:hAnsi="Times New Roman" w:cs="Times New Roman"/>
          <w:sz w:val="24"/>
          <w:szCs w:val="24"/>
        </w:rPr>
        <w:t>27 252</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p>
    <w:p w:rsidR="00513F96" w:rsidRPr="00F612E7" w:rsidRDefault="00C4771F" w:rsidP="00BD60BA">
      <w:pPr>
        <w:spacing w:after="0" w:line="360" w:lineRule="auto"/>
        <w:ind w:firstLine="567"/>
        <w:jc w:val="both"/>
        <w:rPr>
          <w:rFonts w:ascii="Arial-BoldMT" w:hAnsi="Arial-BoldMT" w:cs="Arial-BoldMT"/>
          <w:b/>
          <w:bCs/>
          <w:sz w:val="24"/>
          <w:szCs w:val="24"/>
        </w:rPr>
      </w:pPr>
      <w:r w:rsidRPr="00F612E7">
        <w:rPr>
          <w:rFonts w:ascii="Times New Roman" w:hAnsi="Times New Roman" w:cs="Times New Roman"/>
          <w:sz w:val="24"/>
          <w:szCs w:val="24"/>
        </w:rPr>
        <w:t>Dobeles</w:t>
      </w:r>
      <w:r w:rsidR="00A655D2" w:rsidRPr="00F612E7">
        <w:rPr>
          <w:rFonts w:ascii="Times New Roman" w:hAnsi="Times New Roman" w:cs="Times New Roman"/>
          <w:sz w:val="24"/>
          <w:szCs w:val="24"/>
        </w:rPr>
        <w:t xml:space="preserve"> novada pašvaldības budžeta izdevumu pārsniegumu pār ieņēmumiem – </w:t>
      </w:r>
      <w:r w:rsidR="009D24B1" w:rsidRPr="00F612E7">
        <w:rPr>
          <w:rFonts w:ascii="Times New Roman" w:hAnsi="Times New Roman" w:cs="Times New Roman"/>
          <w:sz w:val="24"/>
          <w:szCs w:val="24"/>
        </w:rPr>
        <w:t>16 181 943</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un aizņēmumu pamatsummas – </w:t>
      </w:r>
      <w:r w:rsidR="009D24B1" w:rsidRPr="00F612E7">
        <w:rPr>
          <w:rFonts w:ascii="Times New Roman" w:hAnsi="Times New Roman" w:cs="Times New Roman"/>
          <w:sz w:val="24"/>
          <w:szCs w:val="24"/>
        </w:rPr>
        <w:t>1 176 323</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9D24B1" w:rsidRPr="00F612E7">
        <w:rPr>
          <w:rFonts w:ascii="Times New Roman" w:hAnsi="Times New Roman" w:cs="Times New Roman"/>
          <w:sz w:val="24"/>
          <w:szCs w:val="24"/>
        </w:rPr>
        <w:t>atmaksu 2018</w:t>
      </w:r>
      <w:r w:rsidR="00A655D2" w:rsidRPr="00F612E7">
        <w:rPr>
          <w:rFonts w:ascii="Times New Roman" w:hAnsi="Times New Roman" w:cs="Times New Roman"/>
          <w:sz w:val="24"/>
          <w:szCs w:val="24"/>
        </w:rPr>
        <w:t>. gadā</w:t>
      </w:r>
      <w:r w:rsidR="00AF2A9A" w:rsidRPr="00F612E7">
        <w:rPr>
          <w:rFonts w:ascii="Times New Roman" w:hAnsi="Times New Roman" w:cs="Times New Roman"/>
          <w:sz w:val="24"/>
          <w:szCs w:val="24"/>
        </w:rPr>
        <w:t xml:space="preserve"> un ieguldījumus novada kapitālsabiedrību pamatkapitālā  </w:t>
      </w:r>
      <w:r w:rsidR="009D24B1" w:rsidRPr="00F612E7">
        <w:rPr>
          <w:rFonts w:ascii="Times New Roman" w:hAnsi="Times New Roman" w:cs="Times New Roman"/>
          <w:sz w:val="24"/>
          <w:szCs w:val="24"/>
        </w:rPr>
        <w:t>433 797</w:t>
      </w:r>
      <w:r w:rsidR="00AF2A9A" w:rsidRPr="00F612E7">
        <w:rPr>
          <w:rFonts w:ascii="Times New Roman" w:hAnsi="Times New Roman" w:cs="Times New Roman"/>
          <w:sz w:val="24"/>
          <w:szCs w:val="24"/>
        </w:rPr>
        <w:t xml:space="preserve"> </w:t>
      </w:r>
      <w:r w:rsidR="00AF2A9A" w:rsidRPr="00F612E7">
        <w:rPr>
          <w:rFonts w:ascii="Times New Roman" w:hAnsi="Times New Roman" w:cs="Times New Roman"/>
          <w:i/>
          <w:sz w:val="24"/>
          <w:szCs w:val="24"/>
        </w:rPr>
        <w:t>euro</w:t>
      </w:r>
      <w:r w:rsidR="00AF2A9A" w:rsidRPr="00F612E7">
        <w:rPr>
          <w:rFonts w:ascii="Times New Roman" w:hAnsi="Times New Roman" w:cs="Times New Roman"/>
          <w:sz w:val="24"/>
          <w:szCs w:val="24"/>
        </w:rPr>
        <w:t xml:space="preserve"> </w:t>
      </w:r>
      <w:r w:rsidR="00A655D2" w:rsidRPr="00F612E7">
        <w:rPr>
          <w:rFonts w:ascii="Times New Roman" w:hAnsi="Times New Roman" w:cs="Times New Roman"/>
          <w:sz w:val="24"/>
          <w:szCs w:val="24"/>
        </w:rPr>
        <w:t xml:space="preserve"> ir paredzēts segt no budžeta līdzekļu atlikuma gada sākumā </w:t>
      </w:r>
      <w:r w:rsidR="009D24B1" w:rsidRPr="00F612E7">
        <w:rPr>
          <w:rFonts w:ascii="Times New Roman" w:hAnsi="Times New Roman" w:cs="Times New Roman"/>
          <w:sz w:val="24"/>
          <w:szCs w:val="24"/>
        </w:rPr>
        <w:t>5 501 744</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un aizņēmuma no Valsts kases – </w:t>
      </w:r>
      <w:r w:rsidR="009D24B1" w:rsidRPr="00F612E7">
        <w:rPr>
          <w:rFonts w:ascii="Times New Roman" w:hAnsi="Times New Roman" w:cs="Times New Roman"/>
          <w:sz w:val="24"/>
          <w:szCs w:val="24"/>
        </w:rPr>
        <w:t>13 795 324</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 xml:space="preserve">apmērā, kā arī saglabāt naudas līdzekļu atlikumus gada beigās </w:t>
      </w:r>
      <w:r w:rsidR="009D24B1" w:rsidRPr="00F612E7">
        <w:rPr>
          <w:rFonts w:ascii="Times New Roman" w:hAnsi="Times New Roman" w:cs="Times New Roman"/>
          <w:sz w:val="24"/>
          <w:szCs w:val="24"/>
        </w:rPr>
        <w:t>1 505 005</w:t>
      </w:r>
      <w:r w:rsidR="00A655D2" w:rsidRPr="00F612E7">
        <w:rPr>
          <w:rFonts w:ascii="Times New Roman" w:hAnsi="Times New Roman" w:cs="Times New Roman"/>
          <w:sz w:val="24"/>
          <w:szCs w:val="24"/>
        </w:rPr>
        <w:t xml:space="preserve"> </w:t>
      </w:r>
      <w:r w:rsidR="00A655D2" w:rsidRPr="00F612E7">
        <w:rPr>
          <w:rFonts w:ascii="Times New Roman" w:hAnsi="Times New Roman" w:cs="Times New Roman"/>
          <w:i/>
          <w:iCs/>
          <w:sz w:val="24"/>
          <w:szCs w:val="24"/>
        </w:rPr>
        <w:t xml:space="preserve">euro </w:t>
      </w:r>
      <w:r w:rsidR="00A655D2" w:rsidRPr="00F612E7">
        <w:rPr>
          <w:rFonts w:ascii="Times New Roman" w:hAnsi="Times New Roman" w:cs="Times New Roman"/>
          <w:sz w:val="24"/>
          <w:szCs w:val="24"/>
        </w:rPr>
        <w:t>apmērā.</w:t>
      </w: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C02BE0" w:rsidRDefault="00C02BE0" w:rsidP="006B5607">
      <w:pPr>
        <w:spacing w:after="0" w:line="360" w:lineRule="auto"/>
        <w:jc w:val="center"/>
        <w:rPr>
          <w:rFonts w:ascii="Times New Roman" w:hAnsi="Times New Roman" w:cs="Times New Roman"/>
          <w:b/>
          <w:sz w:val="24"/>
          <w:szCs w:val="24"/>
        </w:rPr>
      </w:pPr>
    </w:p>
    <w:p w:rsidR="00591E2B" w:rsidRPr="00F612E7" w:rsidRDefault="00DD1C8B" w:rsidP="006B5607">
      <w:pPr>
        <w:spacing w:after="0" w:line="360" w:lineRule="auto"/>
        <w:jc w:val="center"/>
        <w:rPr>
          <w:rFonts w:ascii="Times New Roman" w:hAnsi="Times New Roman" w:cs="Times New Roman"/>
          <w:b/>
          <w:sz w:val="24"/>
          <w:szCs w:val="24"/>
        </w:rPr>
      </w:pPr>
      <w:r w:rsidRPr="00F612E7">
        <w:rPr>
          <w:rFonts w:ascii="Times New Roman" w:hAnsi="Times New Roman" w:cs="Times New Roman"/>
          <w:b/>
          <w:sz w:val="24"/>
          <w:szCs w:val="24"/>
        </w:rPr>
        <w:t>Pamatbudžets</w:t>
      </w:r>
    </w:p>
    <w:p w:rsidR="00A655D2" w:rsidRPr="00F612E7" w:rsidRDefault="00A655D2" w:rsidP="006B5607">
      <w:pPr>
        <w:spacing w:after="0" w:line="360" w:lineRule="auto"/>
        <w:jc w:val="center"/>
        <w:rPr>
          <w:rFonts w:ascii="Times New Roman" w:hAnsi="Times New Roman" w:cs="Times New Roman"/>
          <w:b/>
          <w:sz w:val="24"/>
          <w:szCs w:val="24"/>
        </w:rPr>
      </w:pPr>
    </w:p>
    <w:p w:rsidR="00DD1C8B" w:rsidRPr="00F612E7" w:rsidRDefault="00DD1C8B" w:rsidP="002A5E20">
      <w:pPr>
        <w:spacing w:after="0" w:line="360" w:lineRule="auto"/>
        <w:jc w:val="center"/>
        <w:rPr>
          <w:rFonts w:ascii="Times New Roman" w:hAnsi="Times New Roman" w:cs="Times New Roman"/>
          <w:b/>
          <w:sz w:val="24"/>
          <w:szCs w:val="24"/>
          <w:u w:val="single"/>
        </w:rPr>
      </w:pPr>
      <w:r w:rsidRPr="00F612E7">
        <w:rPr>
          <w:rFonts w:ascii="Times New Roman" w:hAnsi="Times New Roman" w:cs="Times New Roman"/>
          <w:b/>
          <w:sz w:val="24"/>
          <w:szCs w:val="24"/>
          <w:u w:val="single"/>
        </w:rPr>
        <w:t>Ieņēmumi</w:t>
      </w:r>
    </w:p>
    <w:tbl>
      <w:tblPr>
        <w:tblpPr w:leftFromText="180" w:rightFromText="180" w:vertAnchor="text" w:horzAnchor="margin" w:tblpXSpec="center" w:tblpY="399"/>
        <w:tblW w:w="9943" w:type="dxa"/>
        <w:tblLook w:val="04A0" w:firstRow="1" w:lastRow="0" w:firstColumn="1" w:lastColumn="0" w:noHBand="0" w:noVBand="1"/>
      </w:tblPr>
      <w:tblGrid>
        <w:gridCol w:w="546"/>
        <w:gridCol w:w="1859"/>
        <w:gridCol w:w="1276"/>
        <w:gridCol w:w="1417"/>
        <w:gridCol w:w="1276"/>
        <w:gridCol w:w="1276"/>
        <w:gridCol w:w="1276"/>
        <w:gridCol w:w="1017"/>
      </w:tblGrid>
      <w:tr w:rsidR="00962B6A" w:rsidRPr="00F612E7" w:rsidTr="00FF0A62">
        <w:trPr>
          <w:trHeight w:val="1266"/>
        </w:trPr>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962B6A" w:rsidRPr="00F612E7" w:rsidRDefault="00962B6A" w:rsidP="00962B6A">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Klasifikācijas kods</w:t>
            </w:r>
          </w:p>
        </w:tc>
        <w:tc>
          <w:tcPr>
            <w:tcW w:w="1859" w:type="dxa"/>
            <w:tcBorders>
              <w:top w:val="single" w:sz="4" w:space="0" w:color="auto"/>
              <w:left w:val="nil"/>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F612E7" w:rsidRDefault="00374C37" w:rsidP="00962B6A">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2015</w:t>
            </w:r>
            <w:r w:rsidR="00962B6A" w:rsidRPr="00F612E7">
              <w:rPr>
                <w:rFonts w:ascii="Times New Roman" w:eastAsia="Times New Roman" w:hAnsi="Times New Roman" w:cs="Times New Roman"/>
                <w:b/>
                <w:sz w:val="20"/>
                <w:szCs w:val="20"/>
                <w:lang w:eastAsia="lv-LV"/>
              </w:rPr>
              <w:t>. gada izpilde</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962B6A" w:rsidRPr="00F612E7" w:rsidRDefault="00374C37" w:rsidP="00962B6A">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2016</w:t>
            </w:r>
            <w:r w:rsidR="00962B6A" w:rsidRPr="00F612E7">
              <w:rPr>
                <w:rFonts w:ascii="Times New Roman" w:eastAsia="Times New Roman" w:hAnsi="Times New Roman" w:cs="Times New Roman"/>
                <w:b/>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F612E7" w:rsidRDefault="00374C37" w:rsidP="00962B6A">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2017</w:t>
            </w:r>
            <w:r w:rsidR="00962B6A" w:rsidRPr="00F612E7">
              <w:rPr>
                <w:rFonts w:ascii="Times New Roman" w:eastAsia="Times New Roman" w:hAnsi="Times New Roman" w:cs="Times New Roman"/>
                <w:b/>
                <w:sz w:val="20"/>
                <w:szCs w:val="20"/>
                <w:lang w:eastAsia="lv-LV"/>
              </w:rPr>
              <w:t>.gada izpilde</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962B6A" w:rsidRPr="00F612E7" w:rsidRDefault="00374C37" w:rsidP="00962B6A">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2018</w:t>
            </w:r>
            <w:r w:rsidR="00962B6A" w:rsidRPr="00F612E7">
              <w:rPr>
                <w:rFonts w:ascii="Times New Roman" w:eastAsia="Times New Roman" w:hAnsi="Times New Roman" w:cs="Times New Roman"/>
                <w:b/>
                <w:sz w:val="20"/>
                <w:szCs w:val="20"/>
                <w:lang w:eastAsia="lv-LV"/>
              </w:rPr>
              <w:t>.gada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962B6A" w:rsidRPr="00F612E7" w:rsidRDefault="00374C37" w:rsidP="00962B6A">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Starpība 2018/2017</w:t>
            </w:r>
          </w:p>
        </w:tc>
        <w:tc>
          <w:tcPr>
            <w:tcW w:w="1017"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962B6A" w:rsidRPr="00F612E7" w:rsidRDefault="00374C37" w:rsidP="00962B6A">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Īpatsvars % no kopējā 2018</w:t>
            </w:r>
            <w:r w:rsidR="00962B6A" w:rsidRPr="00F612E7">
              <w:rPr>
                <w:rFonts w:ascii="Times New Roman" w:eastAsia="Times New Roman" w:hAnsi="Times New Roman" w:cs="Times New Roman"/>
                <w:b/>
                <w:sz w:val="20"/>
                <w:szCs w:val="20"/>
                <w:lang w:eastAsia="lv-LV"/>
              </w:rPr>
              <w:t>. gada plāna</w:t>
            </w:r>
          </w:p>
        </w:tc>
      </w:tr>
      <w:tr w:rsidR="00962B6A" w:rsidRPr="00F612E7" w:rsidTr="00E8207E">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1.0.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F612E7" w:rsidRDefault="00801931" w:rsidP="00962B6A">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13 117 128</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F612E7" w:rsidRDefault="00801931"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13 687 191</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14 841 318</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15</w:t>
            </w:r>
            <w:r w:rsidR="006352B5" w:rsidRPr="00F612E7">
              <w:rPr>
                <w:rFonts w:ascii="Times New Roman" w:eastAsia="Times New Roman" w:hAnsi="Times New Roman" w:cs="Times New Roman"/>
                <w:sz w:val="20"/>
                <w:szCs w:val="20"/>
                <w:lang w:eastAsia="lv-LV"/>
              </w:rPr>
              <w:t> 867 352</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6352B5"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1 026 034</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414D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58.0</w:t>
            </w:r>
          </w:p>
        </w:tc>
      </w:tr>
      <w:tr w:rsidR="00962B6A" w:rsidRPr="00F612E7" w:rsidTr="00E8207E">
        <w:trPr>
          <w:trHeight w:val="421"/>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F612E7" w:rsidRDefault="00962B6A" w:rsidP="00962B6A">
            <w:pPr>
              <w:spacing w:after="0" w:line="240" w:lineRule="auto"/>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t.sk.Iedzīvotāju ienēkuma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F612E7" w:rsidRDefault="00801931" w:rsidP="00962B6A">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11 062 884</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F612E7" w:rsidRDefault="00801931" w:rsidP="008D73F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11 537 615</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12 559 527</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8D73F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13 777 393</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1 217 866</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414DDC">
            <w:pPr>
              <w:spacing w:after="0" w:line="240" w:lineRule="auto"/>
              <w:jc w:val="center"/>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50.</w:t>
            </w:r>
            <w:r w:rsidR="00181593" w:rsidRPr="00F612E7">
              <w:rPr>
                <w:rFonts w:ascii="Times New Roman" w:eastAsia="Times New Roman" w:hAnsi="Times New Roman" w:cs="Times New Roman"/>
                <w:i/>
                <w:iCs/>
                <w:sz w:val="20"/>
                <w:szCs w:val="20"/>
                <w:lang w:eastAsia="lv-LV"/>
              </w:rPr>
              <w:t>3</w:t>
            </w:r>
          </w:p>
        </w:tc>
      </w:tr>
      <w:tr w:rsidR="00962B6A" w:rsidRPr="00F612E7" w:rsidTr="00E8207E">
        <w:trPr>
          <w:trHeight w:val="5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vAlign w:val="bottom"/>
            <w:hideMark/>
          </w:tcPr>
          <w:p w:rsidR="00962B6A" w:rsidRPr="00F612E7" w:rsidRDefault="00962B6A" w:rsidP="00962B6A">
            <w:pPr>
              <w:spacing w:after="0" w:line="240" w:lineRule="auto"/>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t.sk.Nekustamā īpašuma nodoklis</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F612E7" w:rsidRDefault="00801931" w:rsidP="00962B6A">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1 996 855</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F612E7" w:rsidRDefault="00801931" w:rsidP="008D73F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2 090 628</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2 221 211</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6352B5" w:rsidP="008D73F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2 029 959</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w:t>
            </w:r>
            <w:r w:rsidR="006352B5" w:rsidRPr="00F612E7">
              <w:rPr>
                <w:rFonts w:ascii="Times New Roman" w:eastAsia="Times New Roman" w:hAnsi="Times New Roman" w:cs="Times New Roman"/>
                <w:i/>
                <w:iCs/>
                <w:sz w:val="20"/>
                <w:szCs w:val="20"/>
                <w:lang w:eastAsia="lv-LV"/>
              </w:rPr>
              <w:t>191 252</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414DDC">
            <w:pPr>
              <w:spacing w:after="0" w:line="240" w:lineRule="auto"/>
              <w:jc w:val="center"/>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7.</w:t>
            </w:r>
            <w:r w:rsidR="00181593" w:rsidRPr="00F612E7">
              <w:rPr>
                <w:rFonts w:ascii="Times New Roman" w:eastAsia="Times New Roman" w:hAnsi="Times New Roman" w:cs="Times New Roman"/>
                <w:i/>
                <w:iCs/>
                <w:sz w:val="20"/>
                <w:szCs w:val="20"/>
                <w:lang w:eastAsia="lv-LV"/>
              </w:rPr>
              <w:t>4</w:t>
            </w:r>
          </w:p>
        </w:tc>
      </w:tr>
      <w:tr w:rsidR="00962B6A" w:rsidRPr="00F612E7" w:rsidTr="00E8207E">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2.0.</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Nenodokļu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F612E7" w:rsidRDefault="00801931" w:rsidP="00962B6A">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486 483</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F612E7" w:rsidRDefault="0089309D"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686 740</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341 407</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6352B5"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266 505</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w:t>
            </w:r>
            <w:r w:rsidR="006352B5" w:rsidRPr="00F612E7">
              <w:rPr>
                <w:rFonts w:ascii="Times New Roman" w:eastAsia="Times New Roman" w:hAnsi="Times New Roman" w:cs="Times New Roman"/>
                <w:sz w:val="20"/>
                <w:szCs w:val="20"/>
                <w:lang w:eastAsia="lv-LV"/>
              </w:rPr>
              <w:t>74 902</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414D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0.9</w:t>
            </w:r>
          </w:p>
        </w:tc>
      </w:tr>
      <w:tr w:rsidR="00962B6A" w:rsidRPr="00F612E7" w:rsidTr="00E8207E">
        <w:trPr>
          <w:trHeight w:val="6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3.0.</w:t>
            </w:r>
          </w:p>
        </w:tc>
        <w:tc>
          <w:tcPr>
            <w:tcW w:w="1859" w:type="dxa"/>
            <w:tcBorders>
              <w:top w:val="nil"/>
              <w:left w:val="nil"/>
              <w:bottom w:val="single" w:sz="4" w:space="0" w:color="auto"/>
              <w:right w:val="single" w:sz="4" w:space="0" w:color="auto"/>
            </w:tcBorders>
            <w:shd w:val="clear" w:color="auto" w:fill="auto"/>
            <w:vAlign w:val="bottom"/>
            <w:hideMark/>
          </w:tcPr>
          <w:p w:rsidR="00962B6A" w:rsidRPr="00F612E7" w:rsidRDefault="00962B6A" w:rsidP="00962B6A">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Maksas pakalpojumi un citi pašu ieņēmumi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F612E7" w:rsidRDefault="00801931" w:rsidP="00962B6A">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850 033</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F612E7" w:rsidRDefault="0089309D"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895 167</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882 620</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6352B5"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806 573</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w:t>
            </w:r>
            <w:r w:rsidR="006352B5" w:rsidRPr="00F612E7">
              <w:rPr>
                <w:rFonts w:ascii="Times New Roman" w:eastAsia="Times New Roman" w:hAnsi="Times New Roman" w:cs="Times New Roman"/>
                <w:sz w:val="20"/>
                <w:szCs w:val="20"/>
                <w:lang w:eastAsia="lv-LV"/>
              </w:rPr>
              <w:t>76 047</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414D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2.9</w:t>
            </w:r>
          </w:p>
        </w:tc>
      </w:tr>
      <w:tr w:rsidR="00962B6A" w:rsidRPr="00F612E7" w:rsidTr="00E8207E">
        <w:trPr>
          <w:trHeight w:val="524"/>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4.0.</w:t>
            </w:r>
          </w:p>
        </w:tc>
        <w:tc>
          <w:tcPr>
            <w:tcW w:w="1859" w:type="dxa"/>
            <w:tcBorders>
              <w:top w:val="nil"/>
              <w:left w:val="nil"/>
              <w:bottom w:val="single" w:sz="4" w:space="0" w:color="auto"/>
              <w:right w:val="single" w:sz="4" w:space="0" w:color="auto"/>
            </w:tcBorders>
            <w:shd w:val="clear" w:color="auto" w:fill="auto"/>
            <w:vAlign w:val="bottom"/>
            <w:hideMark/>
          </w:tcPr>
          <w:p w:rsidR="00962B6A" w:rsidRPr="00F612E7" w:rsidRDefault="00962B6A" w:rsidP="00962B6A">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Ārvalstu finanšu palīdzība</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F612E7" w:rsidRDefault="0089309D" w:rsidP="00962B6A">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60 061</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F612E7" w:rsidRDefault="0089309D"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414D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962B6A" w:rsidRPr="00F612E7" w:rsidTr="00E8207E">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5.0.</w:t>
            </w:r>
          </w:p>
        </w:tc>
        <w:tc>
          <w:tcPr>
            <w:tcW w:w="1859" w:type="dxa"/>
            <w:tcBorders>
              <w:top w:val="nil"/>
              <w:left w:val="nil"/>
              <w:bottom w:val="single" w:sz="4" w:space="0" w:color="auto"/>
              <w:right w:val="single" w:sz="4" w:space="0" w:color="auto"/>
            </w:tcBorders>
            <w:shd w:val="clear" w:color="auto" w:fill="auto"/>
            <w:vAlign w:val="bottom"/>
            <w:hideMark/>
          </w:tcPr>
          <w:p w:rsidR="00962B6A" w:rsidRPr="00F612E7" w:rsidRDefault="00962B6A" w:rsidP="00962B6A">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F612E7" w:rsidRDefault="00801931" w:rsidP="00962B6A">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7 671 466</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F612E7" w:rsidRDefault="0089309D"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7 213 689</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8 508 551</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10</w:t>
            </w:r>
            <w:r w:rsidR="006352B5" w:rsidRPr="00F612E7">
              <w:rPr>
                <w:rFonts w:ascii="Times New Roman" w:eastAsia="Times New Roman" w:hAnsi="Times New Roman" w:cs="Times New Roman"/>
                <w:sz w:val="20"/>
                <w:szCs w:val="20"/>
                <w:lang w:eastAsia="lv-LV"/>
              </w:rPr>
              <w:t> 458 153</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w:t>
            </w:r>
            <w:r w:rsidR="006352B5" w:rsidRPr="00F612E7">
              <w:rPr>
                <w:rFonts w:ascii="Times New Roman" w:eastAsia="Times New Roman" w:hAnsi="Times New Roman" w:cs="Times New Roman"/>
                <w:sz w:val="20"/>
                <w:szCs w:val="20"/>
                <w:lang w:eastAsia="lv-LV"/>
              </w:rPr>
              <w:t> 949 602</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414D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38.2</w:t>
            </w:r>
          </w:p>
        </w:tc>
      </w:tr>
      <w:tr w:rsidR="00962B6A" w:rsidRPr="00F612E7" w:rsidTr="00E8207E">
        <w:trPr>
          <w:trHeight w:val="300"/>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 </w:t>
            </w:r>
          </w:p>
        </w:tc>
        <w:tc>
          <w:tcPr>
            <w:tcW w:w="1859" w:type="dxa"/>
            <w:tcBorders>
              <w:top w:val="nil"/>
              <w:left w:val="nil"/>
              <w:bottom w:val="single" w:sz="4" w:space="0" w:color="auto"/>
              <w:right w:val="single" w:sz="4" w:space="0" w:color="auto"/>
            </w:tcBorders>
            <w:shd w:val="clear" w:color="auto" w:fill="auto"/>
            <w:noWrap/>
            <w:vAlign w:val="bottom"/>
            <w:hideMark/>
          </w:tcPr>
          <w:p w:rsidR="00962B6A" w:rsidRPr="00F612E7" w:rsidRDefault="00962B6A" w:rsidP="00962B6A">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1276" w:type="dxa"/>
            <w:tcBorders>
              <w:top w:val="nil"/>
              <w:left w:val="nil"/>
              <w:bottom w:val="single" w:sz="4" w:space="0" w:color="auto"/>
              <w:right w:val="single" w:sz="4" w:space="0" w:color="auto"/>
            </w:tcBorders>
            <w:shd w:val="clear" w:color="auto" w:fill="auto"/>
            <w:noWrap/>
            <w:vAlign w:val="bottom"/>
            <w:hideMark/>
          </w:tcPr>
          <w:p w:rsidR="00962B6A" w:rsidRPr="00F612E7" w:rsidRDefault="00801931" w:rsidP="00962B6A">
            <w:pPr>
              <w:spacing w:after="0" w:line="240" w:lineRule="auto"/>
              <w:jc w:val="right"/>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22 185 171</w:t>
            </w:r>
          </w:p>
        </w:tc>
        <w:tc>
          <w:tcPr>
            <w:tcW w:w="1417" w:type="dxa"/>
            <w:tcBorders>
              <w:top w:val="nil"/>
              <w:left w:val="nil"/>
              <w:bottom w:val="single" w:sz="4" w:space="0" w:color="auto"/>
              <w:right w:val="single" w:sz="4" w:space="0" w:color="auto"/>
            </w:tcBorders>
            <w:shd w:val="clear" w:color="auto" w:fill="auto"/>
            <w:noWrap/>
            <w:vAlign w:val="bottom"/>
            <w:hideMark/>
          </w:tcPr>
          <w:p w:rsidR="00962B6A" w:rsidRPr="00F612E7" w:rsidRDefault="0089309D" w:rsidP="008D73F8">
            <w:pPr>
              <w:spacing w:after="0" w:line="240" w:lineRule="auto"/>
              <w:jc w:val="right"/>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22 482 787</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24 573 896</w:t>
            </w:r>
          </w:p>
        </w:tc>
        <w:tc>
          <w:tcPr>
            <w:tcW w:w="1276"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8D73F8">
            <w:pPr>
              <w:spacing w:after="0" w:line="240" w:lineRule="auto"/>
              <w:jc w:val="right"/>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27</w:t>
            </w:r>
            <w:r w:rsidR="006352B5" w:rsidRPr="00F612E7">
              <w:rPr>
                <w:rFonts w:ascii="Times New Roman" w:eastAsia="Times New Roman" w:hAnsi="Times New Roman" w:cs="Times New Roman"/>
                <w:b/>
                <w:sz w:val="20"/>
                <w:szCs w:val="20"/>
                <w:lang w:eastAsia="lv-LV"/>
              </w:rPr>
              <w:t> 398 583</w:t>
            </w:r>
          </w:p>
        </w:tc>
        <w:tc>
          <w:tcPr>
            <w:tcW w:w="1276" w:type="dxa"/>
            <w:tcBorders>
              <w:top w:val="nil"/>
              <w:left w:val="nil"/>
              <w:bottom w:val="single" w:sz="4" w:space="0" w:color="auto"/>
              <w:right w:val="single" w:sz="4" w:space="0" w:color="auto"/>
            </w:tcBorders>
            <w:shd w:val="clear" w:color="auto" w:fill="auto"/>
            <w:noWrap/>
            <w:vAlign w:val="bottom"/>
          </w:tcPr>
          <w:p w:rsidR="00962B6A" w:rsidRPr="00F612E7" w:rsidRDefault="00B67923" w:rsidP="008D73F8">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w:t>
            </w:r>
            <w:r w:rsidR="006352B5" w:rsidRPr="00F612E7">
              <w:rPr>
                <w:rFonts w:ascii="Times New Roman" w:eastAsia="Times New Roman" w:hAnsi="Times New Roman" w:cs="Times New Roman"/>
                <w:sz w:val="20"/>
                <w:szCs w:val="20"/>
                <w:lang w:eastAsia="lv-LV"/>
              </w:rPr>
              <w:t> 824 687</w:t>
            </w:r>
          </w:p>
        </w:tc>
        <w:tc>
          <w:tcPr>
            <w:tcW w:w="1017" w:type="dxa"/>
            <w:tcBorders>
              <w:top w:val="nil"/>
              <w:left w:val="nil"/>
              <w:bottom w:val="single" w:sz="4" w:space="0" w:color="auto"/>
              <w:right w:val="single" w:sz="4" w:space="0" w:color="auto"/>
            </w:tcBorders>
            <w:shd w:val="clear" w:color="auto" w:fill="D9D9D9" w:themeFill="background1" w:themeFillShade="D9"/>
            <w:noWrap/>
            <w:vAlign w:val="bottom"/>
          </w:tcPr>
          <w:p w:rsidR="00962B6A" w:rsidRPr="00F612E7" w:rsidRDefault="00B67923" w:rsidP="00414D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100.0</w:t>
            </w:r>
          </w:p>
        </w:tc>
      </w:tr>
    </w:tbl>
    <w:p w:rsidR="00DD1C8B" w:rsidRPr="00F612E7" w:rsidRDefault="00FD1052" w:rsidP="00962B6A">
      <w:pPr>
        <w:spacing w:after="0" w:line="360" w:lineRule="auto"/>
        <w:ind w:hanging="426"/>
        <w:rPr>
          <w:rFonts w:ascii="Times New Roman" w:hAnsi="Times New Roman" w:cs="Times New Roman"/>
          <w:b/>
          <w:i/>
        </w:rPr>
      </w:pPr>
      <w:r w:rsidRPr="00F612E7">
        <w:rPr>
          <w:rFonts w:ascii="Times New Roman" w:hAnsi="Times New Roman" w:cs="Times New Roman"/>
          <w:b/>
          <w:i/>
        </w:rPr>
        <w:t xml:space="preserve">  </w:t>
      </w:r>
      <w:r w:rsidR="00DD1C8B" w:rsidRPr="00F612E7">
        <w:rPr>
          <w:rFonts w:ascii="Times New Roman" w:hAnsi="Times New Roman" w:cs="Times New Roman"/>
          <w:b/>
          <w:i/>
        </w:rPr>
        <w:t>Dobeles novada pašvaldības pamatbudžeta ieņēmumu dinamika pa gadiem</w:t>
      </w:r>
    </w:p>
    <w:p w:rsidR="00156FB4" w:rsidRPr="00F612E7" w:rsidRDefault="00B9456C" w:rsidP="00156FB4">
      <w:pPr>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Dobeles novada pašvaldības 2018</w:t>
      </w:r>
      <w:r w:rsidR="00962B6A" w:rsidRPr="00F612E7">
        <w:rPr>
          <w:rFonts w:ascii="Times New Roman" w:hAnsi="Times New Roman" w:cs="Times New Roman"/>
          <w:sz w:val="24"/>
          <w:szCs w:val="24"/>
        </w:rPr>
        <w:t>.</w:t>
      </w:r>
      <w:r w:rsidR="006560D8">
        <w:rPr>
          <w:rFonts w:ascii="Times New Roman" w:hAnsi="Times New Roman" w:cs="Times New Roman"/>
          <w:sz w:val="24"/>
          <w:szCs w:val="24"/>
        </w:rPr>
        <w:t> </w:t>
      </w:r>
      <w:r w:rsidR="00962B6A" w:rsidRPr="00F612E7">
        <w:rPr>
          <w:rFonts w:ascii="Times New Roman" w:hAnsi="Times New Roman" w:cs="Times New Roman"/>
          <w:sz w:val="24"/>
          <w:szCs w:val="24"/>
        </w:rPr>
        <w:t xml:space="preserve">gada pamatbudžeta ieņēmumos lielākais īpatsvars ir iedzīvotāju ienākuma nodoklim – </w:t>
      </w:r>
      <w:r w:rsidRPr="00F612E7">
        <w:rPr>
          <w:rFonts w:ascii="Times New Roman" w:hAnsi="Times New Roman" w:cs="Times New Roman"/>
          <w:sz w:val="24"/>
          <w:szCs w:val="24"/>
        </w:rPr>
        <w:t>13 777 393</w:t>
      </w:r>
      <w:r w:rsidR="00962B6A" w:rsidRPr="00F612E7">
        <w:rPr>
          <w:rFonts w:ascii="Times New Roman" w:hAnsi="Times New Roman" w:cs="Times New Roman"/>
          <w:sz w:val="24"/>
          <w:szCs w:val="24"/>
        </w:rPr>
        <w:t xml:space="preserve"> </w:t>
      </w:r>
      <w:r w:rsidR="00962B6A" w:rsidRPr="00F612E7">
        <w:rPr>
          <w:rFonts w:ascii="Times New Roman" w:hAnsi="Times New Roman" w:cs="Times New Roman"/>
          <w:i/>
          <w:iCs/>
          <w:sz w:val="24"/>
          <w:szCs w:val="24"/>
        </w:rPr>
        <w:t>euro</w:t>
      </w:r>
      <w:r w:rsidR="00962B6A" w:rsidRPr="00F612E7">
        <w:rPr>
          <w:rFonts w:ascii="Times New Roman" w:hAnsi="Times New Roman" w:cs="Times New Roman"/>
          <w:sz w:val="24"/>
          <w:szCs w:val="24"/>
        </w:rPr>
        <w:t xml:space="preserve">, jeb </w:t>
      </w:r>
      <w:r w:rsidRPr="00F612E7">
        <w:rPr>
          <w:rFonts w:ascii="Times New Roman" w:hAnsi="Times New Roman" w:cs="Times New Roman"/>
          <w:sz w:val="24"/>
          <w:szCs w:val="24"/>
        </w:rPr>
        <w:t>50.</w:t>
      </w:r>
      <w:r w:rsidR="00181593" w:rsidRPr="00F612E7">
        <w:rPr>
          <w:rFonts w:ascii="Times New Roman" w:hAnsi="Times New Roman" w:cs="Times New Roman"/>
          <w:sz w:val="24"/>
          <w:szCs w:val="24"/>
        </w:rPr>
        <w:t>3</w:t>
      </w:r>
      <w:r w:rsidRPr="00F612E7">
        <w:rPr>
          <w:rFonts w:ascii="Times New Roman" w:hAnsi="Times New Roman" w:cs="Times New Roman"/>
          <w:sz w:val="24"/>
          <w:szCs w:val="24"/>
        </w:rPr>
        <w:t xml:space="preserve"> </w:t>
      </w:r>
      <w:r w:rsidR="00962B6A" w:rsidRPr="00F612E7">
        <w:rPr>
          <w:rFonts w:ascii="Times New Roman" w:hAnsi="Times New Roman" w:cs="Times New Roman"/>
          <w:sz w:val="24"/>
          <w:szCs w:val="24"/>
        </w:rPr>
        <w:t>% no pamatbudžeta kopējiem ieņēmumiem. Iedzīvotāju ienā</w:t>
      </w:r>
      <w:r w:rsidRPr="00F612E7">
        <w:rPr>
          <w:rFonts w:ascii="Times New Roman" w:hAnsi="Times New Roman" w:cs="Times New Roman"/>
          <w:sz w:val="24"/>
          <w:szCs w:val="24"/>
        </w:rPr>
        <w:t>kuma nodokļa plāna prognoze 2018.</w:t>
      </w:r>
      <w:r w:rsidR="006560D8">
        <w:rPr>
          <w:rFonts w:ascii="Times New Roman" w:hAnsi="Times New Roman" w:cs="Times New Roman"/>
          <w:sz w:val="24"/>
          <w:szCs w:val="24"/>
        </w:rPr>
        <w:t> </w:t>
      </w:r>
      <w:r w:rsidRPr="00F612E7">
        <w:rPr>
          <w:rFonts w:ascii="Times New Roman" w:hAnsi="Times New Roman" w:cs="Times New Roman"/>
          <w:sz w:val="24"/>
          <w:szCs w:val="24"/>
        </w:rPr>
        <w:t>gadam, salīdzinājumā ar 2017</w:t>
      </w:r>
      <w:r w:rsidR="00962B6A" w:rsidRPr="00F612E7">
        <w:rPr>
          <w:rFonts w:ascii="Times New Roman" w:hAnsi="Times New Roman" w:cs="Times New Roman"/>
          <w:sz w:val="24"/>
          <w:szCs w:val="24"/>
        </w:rPr>
        <w:t xml:space="preserve">.gada izpildi, ir palielinājusies par </w:t>
      </w:r>
      <w:r w:rsidRPr="00F612E7">
        <w:rPr>
          <w:rFonts w:ascii="Times New Roman" w:hAnsi="Times New Roman" w:cs="Times New Roman"/>
          <w:sz w:val="24"/>
          <w:szCs w:val="24"/>
        </w:rPr>
        <w:t>1 217 866</w:t>
      </w:r>
      <w:r w:rsidR="00962B6A" w:rsidRPr="00F612E7">
        <w:rPr>
          <w:rFonts w:ascii="Times New Roman" w:hAnsi="Times New Roman" w:cs="Times New Roman"/>
          <w:sz w:val="24"/>
          <w:szCs w:val="24"/>
        </w:rPr>
        <w:t xml:space="preserve"> </w:t>
      </w:r>
      <w:r w:rsidR="00962B6A" w:rsidRPr="00F612E7">
        <w:rPr>
          <w:rFonts w:ascii="Times New Roman" w:hAnsi="Times New Roman" w:cs="Times New Roman"/>
          <w:i/>
          <w:iCs/>
          <w:sz w:val="24"/>
          <w:szCs w:val="24"/>
        </w:rPr>
        <w:t>euro</w:t>
      </w:r>
      <w:r w:rsidR="00025897" w:rsidRPr="00F612E7">
        <w:rPr>
          <w:rFonts w:ascii="Times New Roman" w:hAnsi="Times New Roman" w:cs="Times New Roman"/>
          <w:sz w:val="24"/>
          <w:szCs w:val="24"/>
        </w:rPr>
        <w:t>.</w:t>
      </w:r>
      <w:r w:rsidRPr="00F612E7">
        <w:rPr>
          <w:rFonts w:ascii="Times New Roman" w:hAnsi="Times New Roman" w:cs="Times New Roman"/>
          <w:sz w:val="24"/>
          <w:szCs w:val="24"/>
        </w:rPr>
        <w:t xml:space="preserve"> Gan 2017.</w:t>
      </w:r>
      <w:r w:rsidR="006560D8">
        <w:rPr>
          <w:rFonts w:ascii="Times New Roman" w:hAnsi="Times New Roman" w:cs="Times New Roman"/>
          <w:sz w:val="24"/>
          <w:szCs w:val="24"/>
        </w:rPr>
        <w:t> </w:t>
      </w:r>
      <w:r w:rsidRPr="00F612E7">
        <w:rPr>
          <w:rFonts w:ascii="Times New Roman" w:hAnsi="Times New Roman" w:cs="Times New Roman"/>
          <w:sz w:val="24"/>
          <w:szCs w:val="24"/>
        </w:rPr>
        <w:t>gadā, gan 2018</w:t>
      </w:r>
      <w:r w:rsidR="00255FBB" w:rsidRPr="00F612E7">
        <w:rPr>
          <w:rFonts w:ascii="Times New Roman" w:hAnsi="Times New Roman" w:cs="Times New Roman"/>
          <w:sz w:val="24"/>
          <w:szCs w:val="24"/>
        </w:rPr>
        <w:t>.</w:t>
      </w:r>
      <w:r w:rsidR="006560D8">
        <w:rPr>
          <w:rFonts w:ascii="Times New Roman" w:hAnsi="Times New Roman" w:cs="Times New Roman"/>
          <w:sz w:val="24"/>
          <w:szCs w:val="24"/>
        </w:rPr>
        <w:t> </w:t>
      </w:r>
      <w:r w:rsidR="00255FBB" w:rsidRPr="00F612E7">
        <w:rPr>
          <w:rFonts w:ascii="Times New Roman" w:hAnsi="Times New Roman" w:cs="Times New Roman"/>
          <w:sz w:val="24"/>
          <w:szCs w:val="24"/>
        </w:rPr>
        <w:t>gadā valsts garantē  100 % Iedzīvotāju ienākuma nodokļa prognozes izpildi.</w:t>
      </w:r>
    </w:p>
    <w:p w:rsidR="00387861" w:rsidRPr="00F612E7" w:rsidRDefault="00014251" w:rsidP="00EC5589">
      <w:pPr>
        <w:spacing w:before="120" w:after="0" w:line="360" w:lineRule="auto"/>
        <w:jc w:val="both"/>
        <w:rPr>
          <w:rFonts w:ascii="Times New Roman" w:hAnsi="Times New Roman" w:cs="Times New Roman"/>
          <w:sz w:val="24"/>
          <w:szCs w:val="24"/>
        </w:rPr>
      </w:pPr>
      <w:r w:rsidRPr="00F612E7">
        <w:rPr>
          <w:noProof/>
          <w:lang w:eastAsia="lv-LV"/>
        </w:rPr>
        <w:drawing>
          <wp:anchor distT="0" distB="0" distL="114300" distR="114300" simplePos="0" relativeHeight="251664384" behindDoc="1" locked="0" layoutInCell="1" allowOverlap="1">
            <wp:simplePos x="0" y="0"/>
            <wp:positionH relativeFrom="margin">
              <wp:align>left</wp:align>
            </wp:positionH>
            <wp:positionV relativeFrom="paragraph">
              <wp:posOffset>78740</wp:posOffset>
            </wp:positionV>
            <wp:extent cx="5540375" cy="2718435"/>
            <wp:effectExtent l="0" t="0" r="3175" b="5715"/>
            <wp:wrapTight wrapText="bothSides">
              <wp:wrapPolygon edited="0">
                <wp:start x="0" y="0"/>
                <wp:lineTo x="0" y="21494"/>
                <wp:lineTo x="21538" y="21494"/>
                <wp:lineTo x="21538" y="0"/>
                <wp:lineTo x="0" y="0"/>
              </wp:wrapPolygon>
            </wp:wrapTight>
            <wp:docPr id="6"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p>
    <w:p w:rsidR="00ED4961" w:rsidRPr="00F612E7" w:rsidRDefault="00ED4961" w:rsidP="009E0632">
      <w:pPr>
        <w:spacing w:before="120" w:after="0" w:line="360" w:lineRule="auto"/>
        <w:ind w:firstLine="709"/>
        <w:jc w:val="both"/>
        <w:rPr>
          <w:rFonts w:ascii="Times New Roman" w:hAnsi="Times New Roman" w:cs="Times New Roman"/>
          <w:i/>
          <w:sz w:val="20"/>
          <w:szCs w:val="20"/>
        </w:rPr>
      </w:pPr>
      <w:r w:rsidRPr="00F612E7">
        <w:rPr>
          <w:rFonts w:ascii="Times New Roman" w:hAnsi="Times New Roman" w:cs="Times New Roman"/>
          <w:i/>
          <w:sz w:val="20"/>
          <w:szCs w:val="20"/>
        </w:rPr>
        <w:t>2.att.Dobeles novada pamatbudžeta nodokļu ieņēmumu dinamika pa gadiem</w:t>
      </w:r>
    </w:p>
    <w:p w:rsidR="003A21C0" w:rsidRPr="00F612E7" w:rsidRDefault="00CD2EFC" w:rsidP="007F7DCD">
      <w:pPr>
        <w:spacing w:after="0" w:line="360" w:lineRule="auto"/>
        <w:ind w:firstLine="851"/>
        <w:jc w:val="both"/>
        <w:rPr>
          <w:rFonts w:ascii="Times New Roman" w:hAnsi="Times New Roman" w:cs="Times New Roman"/>
          <w:sz w:val="24"/>
          <w:szCs w:val="24"/>
        </w:rPr>
      </w:pPr>
      <w:r w:rsidRPr="00F612E7">
        <w:rPr>
          <w:rFonts w:ascii="Times New Roman" w:hAnsi="Times New Roman" w:cs="Times New Roman"/>
          <w:sz w:val="24"/>
          <w:szCs w:val="24"/>
        </w:rPr>
        <w:br w:type="page"/>
      </w:r>
      <w:r w:rsidR="00FB0427" w:rsidRPr="00F612E7">
        <w:rPr>
          <w:rFonts w:ascii="Times New Roman" w:hAnsi="Times New Roman" w:cs="Times New Roman"/>
          <w:sz w:val="24"/>
          <w:szCs w:val="24"/>
        </w:rPr>
        <w:t>Nodokļu ieņēmumi no nekustamā</w:t>
      </w:r>
      <w:r w:rsidR="007F7DCD" w:rsidRPr="00F612E7">
        <w:rPr>
          <w:rFonts w:ascii="Times New Roman" w:hAnsi="Times New Roman" w:cs="Times New Roman"/>
          <w:sz w:val="24"/>
          <w:szCs w:val="24"/>
        </w:rPr>
        <w:t xml:space="preserve"> īpašuma nodokļa 2018</w:t>
      </w:r>
      <w:r w:rsidR="00FB0427" w:rsidRPr="00F612E7">
        <w:rPr>
          <w:rFonts w:ascii="Times New Roman" w:hAnsi="Times New Roman" w:cs="Times New Roman"/>
          <w:sz w:val="24"/>
          <w:szCs w:val="24"/>
        </w:rPr>
        <w:t>.</w:t>
      </w:r>
      <w:r w:rsidR="006560D8">
        <w:rPr>
          <w:rFonts w:ascii="Times New Roman" w:hAnsi="Times New Roman" w:cs="Times New Roman"/>
          <w:sz w:val="24"/>
          <w:szCs w:val="24"/>
        </w:rPr>
        <w:t> </w:t>
      </w:r>
      <w:r w:rsidR="00FB0427" w:rsidRPr="00F612E7">
        <w:rPr>
          <w:rFonts w:ascii="Times New Roman" w:hAnsi="Times New Roman" w:cs="Times New Roman"/>
          <w:sz w:val="24"/>
          <w:szCs w:val="24"/>
        </w:rPr>
        <w:t xml:space="preserve">gadā prognozēti </w:t>
      </w:r>
      <w:r w:rsidR="007F7DCD" w:rsidRPr="00F612E7">
        <w:rPr>
          <w:rFonts w:ascii="Times New Roman" w:hAnsi="Times New Roman" w:cs="Times New Roman"/>
          <w:sz w:val="24"/>
          <w:szCs w:val="24"/>
        </w:rPr>
        <w:t>2</w:t>
      </w:r>
      <w:r w:rsidR="00181593" w:rsidRPr="00F612E7">
        <w:rPr>
          <w:rFonts w:ascii="Times New Roman" w:hAnsi="Times New Roman" w:cs="Times New Roman"/>
          <w:sz w:val="24"/>
          <w:szCs w:val="24"/>
        </w:rPr>
        <w:t> </w:t>
      </w:r>
      <w:r w:rsidR="007F7DCD" w:rsidRPr="00F612E7">
        <w:rPr>
          <w:rFonts w:ascii="Times New Roman" w:hAnsi="Times New Roman" w:cs="Times New Roman"/>
          <w:sz w:val="24"/>
          <w:szCs w:val="24"/>
        </w:rPr>
        <w:t>0</w:t>
      </w:r>
      <w:r w:rsidR="00181593" w:rsidRPr="00F612E7">
        <w:rPr>
          <w:rFonts w:ascii="Times New Roman" w:hAnsi="Times New Roman" w:cs="Times New Roman"/>
          <w:sz w:val="24"/>
          <w:szCs w:val="24"/>
        </w:rPr>
        <w:t xml:space="preserve">29 </w:t>
      </w:r>
      <w:r w:rsidR="007F7DCD" w:rsidRPr="00F612E7">
        <w:rPr>
          <w:rFonts w:ascii="Times New Roman" w:hAnsi="Times New Roman" w:cs="Times New Roman"/>
          <w:sz w:val="24"/>
          <w:szCs w:val="24"/>
        </w:rPr>
        <w:t>959</w:t>
      </w:r>
      <w:r w:rsidR="00FB0427" w:rsidRPr="00F612E7">
        <w:rPr>
          <w:rFonts w:ascii="Times New Roman" w:hAnsi="Times New Roman" w:cs="Times New Roman"/>
          <w:sz w:val="24"/>
          <w:szCs w:val="24"/>
        </w:rPr>
        <w:t xml:space="preserve"> </w:t>
      </w:r>
      <w:r w:rsidR="00FB0427" w:rsidRPr="00F612E7">
        <w:rPr>
          <w:rFonts w:ascii="Times New Roman" w:hAnsi="Times New Roman" w:cs="Times New Roman"/>
          <w:i/>
          <w:iCs/>
          <w:sz w:val="24"/>
          <w:szCs w:val="24"/>
        </w:rPr>
        <w:t>euro</w:t>
      </w:r>
      <w:r w:rsidR="003A21C0" w:rsidRPr="00F612E7">
        <w:rPr>
          <w:rFonts w:ascii="Times New Roman" w:hAnsi="Times New Roman" w:cs="Times New Roman"/>
          <w:i/>
          <w:iCs/>
          <w:sz w:val="24"/>
          <w:szCs w:val="24"/>
        </w:rPr>
        <w:t xml:space="preserve"> </w:t>
      </w:r>
      <w:r w:rsidR="007F7DCD" w:rsidRPr="00F612E7">
        <w:rPr>
          <w:rFonts w:ascii="Times New Roman" w:hAnsi="Times New Roman" w:cs="Times New Roman"/>
          <w:iCs/>
          <w:sz w:val="24"/>
          <w:szCs w:val="24"/>
        </w:rPr>
        <w:t>apmērā, tie ir 7.</w:t>
      </w:r>
      <w:r w:rsidR="00181593" w:rsidRPr="00F612E7">
        <w:rPr>
          <w:rFonts w:ascii="Times New Roman" w:hAnsi="Times New Roman" w:cs="Times New Roman"/>
          <w:iCs/>
          <w:sz w:val="24"/>
          <w:szCs w:val="24"/>
        </w:rPr>
        <w:t>4</w:t>
      </w:r>
      <w:r w:rsidR="003A21C0" w:rsidRPr="00F612E7">
        <w:rPr>
          <w:rFonts w:ascii="Times New Roman" w:hAnsi="Times New Roman" w:cs="Times New Roman"/>
          <w:iCs/>
          <w:sz w:val="24"/>
          <w:szCs w:val="24"/>
        </w:rPr>
        <w:t xml:space="preserve"> % no pašvaldības pamatb</w:t>
      </w:r>
      <w:r w:rsidR="007F7DCD" w:rsidRPr="00F612E7">
        <w:rPr>
          <w:rFonts w:ascii="Times New Roman" w:hAnsi="Times New Roman" w:cs="Times New Roman"/>
          <w:iCs/>
          <w:sz w:val="24"/>
          <w:szCs w:val="24"/>
        </w:rPr>
        <w:t>udžeta ieņēmumiem. Prognoze 2018</w:t>
      </w:r>
      <w:r w:rsidR="003A21C0" w:rsidRPr="00F612E7">
        <w:rPr>
          <w:rFonts w:ascii="Times New Roman" w:hAnsi="Times New Roman" w:cs="Times New Roman"/>
          <w:iCs/>
          <w:sz w:val="24"/>
          <w:szCs w:val="24"/>
        </w:rPr>
        <w:t>.</w:t>
      </w:r>
      <w:r w:rsidR="006560D8">
        <w:rPr>
          <w:rFonts w:ascii="Times New Roman" w:hAnsi="Times New Roman" w:cs="Times New Roman"/>
          <w:iCs/>
          <w:sz w:val="24"/>
          <w:szCs w:val="24"/>
        </w:rPr>
        <w:t> </w:t>
      </w:r>
      <w:r w:rsidR="003A21C0" w:rsidRPr="00F612E7">
        <w:rPr>
          <w:rFonts w:ascii="Times New Roman" w:hAnsi="Times New Roman" w:cs="Times New Roman"/>
          <w:iCs/>
          <w:sz w:val="24"/>
          <w:szCs w:val="24"/>
        </w:rPr>
        <w:t>gadam tika aprēķināta ar koeficientu 0,8 (80%), kā to nosaka Ministru kabineta noteikumi Nr.</w:t>
      </w:r>
      <w:r w:rsidR="00560304">
        <w:rPr>
          <w:rFonts w:ascii="Times New Roman" w:hAnsi="Times New Roman" w:cs="Times New Roman"/>
          <w:iCs/>
          <w:sz w:val="24"/>
          <w:szCs w:val="24"/>
        </w:rPr>
        <w:t> </w:t>
      </w:r>
      <w:r w:rsidR="003A21C0" w:rsidRPr="00F612E7">
        <w:rPr>
          <w:rFonts w:ascii="Times New Roman" w:hAnsi="Times New Roman" w:cs="Times New Roman"/>
          <w:iCs/>
          <w:sz w:val="24"/>
          <w:szCs w:val="24"/>
        </w:rPr>
        <w:t>292</w:t>
      </w:r>
      <w:r w:rsidR="00C02BE0">
        <w:rPr>
          <w:rFonts w:ascii="Times New Roman" w:hAnsi="Times New Roman" w:cs="Times New Roman"/>
          <w:iCs/>
          <w:sz w:val="24"/>
          <w:szCs w:val="24"/>
        </w:rPr>
        <w:t xml:space="preserve"> </w:t>
      </w:r>
      <w:r w:rsidR="003A21C0" w:rsidRPr="00F612E7">
        <w:rPr>
          <w:rFonts w:ascii="Times New Roman" w:hAnsi="Times New Roman" w:cs="Times New Roman"/>
          <w:iCs/>
          <w:sz w:val="24"/>
          <w:szCs w:val="24"/>
        </w:rPr>
        <w:t>”Nekustamā īpašuma nodokļa ieņēmumu prognozes noteikšanas kārtība”.</w:t>
      </w:r>
    </w:p>
    <w:tbl>
      <w:tblPr>
        <w:tblpPr w:leftFromText="180" w:rightFromText="180" w:vertAnchor="page" w:horzAnchor="margin" w:tblpY="3422"/>
        <w:tblW w:w="9351" w:type="dxa"/>
        <w:tblLook w:val="04A0" w:firstRow="1" w:lastRow="0" w:firstColumn="1" w:lastColumn="0" w:noHBand="0" w:noVBand="1"/>
      </w:tblPr>
      <w:tblGrid>
        <w:gridCol w:w="2500"/>
        <w:gridCol w:w="1280"/>
        <w:gridCol w:w="1360"/>
        <w:gridCol w:w="1300"/>
        <w:gridCol w:w="1180"/>
        <w:gridCol w:w="1731"/>
      </w:tblGrid>
      <w:tr w:rsidR="005C0CE0" w:rsidRPr="00F612E7" w:rsidTr="00181593">
        <w:trPr>
          <w:trHeight w:val="6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21C0" w:rsidRPr="00F612E7" w:rsidRDefault="003A21C0" w:rsidP="003A21C0">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3A21C0" w:rsidRPr="00F612E7" w:rsidRDefault="00FD77FC" w:rsidP="003A21C0">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2015</w:t>
            </w:r>
            <w:r w:rsidR="003A21C0" w:rsidRPr="00F612E7">
              <w:rPr>
                <w:rFonts w:ascii="Times New Roman" w:eastAsia="Times New Roman" w:hAnsi="Times New Roman" w:cs="Times New Roman"/>
                <w:b/>
                <w:bCs/>
                <w:sz w:val="20"/>
                <w:szCs w:val="20"/>
                <w:lang w:eastAsia="lv-LV"/>
              </w:rPr>
              <w:t>. gada izpilde</w:t>
            </w:r>
          </w:p>
        </w:tc>
        <w:tc>
          <w:tcPr>
            <w:tcW w:w="1360" w:type="dxa"/>
            <w:tcBorders>
              <w:top w:val="single" w:sz="4" w:space="0" w:color="auto"/>
              <w:left w:val="nil"/>
              <w:bottom w:val="single" w:sz="4" w:space="0" w:color="auto"/>
              <w:right w:val="single" w:sz="4" w:space="0" w:color="auto"/>
            </w:tcBorders>
            <w:shd w:val="clear" w:color="auto" w:fill="auto"/>
            <w:vAlign w:val="bottom"/>
            <w:hideMark/>
          </w:tcPr>
          <w:p w:rsidR="003A21C0" w:rsidRPr="00F612E7" w:rsidRDefault="00FD77FC" w:rsidP="003A21C0">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2016</w:t>
            </w:r>
            <w:r w:rsidR="003A21C0" w:rsidRPr="00F612E7">
              <w:rPr>
                <w:rFonts w:ascii="Times New Roman" w:eastAsia="Times New Roman" w:hAnsi="Times New Roman" w:cs="Times New Roman"/>
                <w:b/>
                <w:bCs/>
                <w:sz w:val="20"/>
                <w:szCs w:val="20"/>
                <w:lang w:eastAsia="lv-LV"/>
              </w:rPr>
              <w:t>.gada izpilde</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3A21C0" w:rsidRPr="00F612E7" w:rsidRDefault="00FD77FC" w:rsidP="003A21C0">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2017</w:t>
            </w:r>
            <w:r w:rsidR="003A21C0" w:rsidRPr="00F612E7">
              <w:rPr>
                <w:rFonts w:ascii="Times New Roman" w:eastAsia="Times New Roman" w:hAnsi="Times New Roman" w:cs="Times New Roman"/>
                <w:b/>
                <w:bCs/>
                <w:sz w:val="20"/>
                <w:szCs w:val="20"/>
                <w:lang w:eastAsia="lv-LV"/>
              </w:rPr>
              <w:t>.gada izpilde</w:t>
            </w:r>
          </w:p>
        </w:tc>
        <w:tc>
          <w:tcPr>
            <w:tcW w:w="118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3A21C0" w:rsidRPr="00F612E7" w:rsidRDefault="00FD77FC" w:rsidP="003A21C0">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2018</w:t>
            </w:r>
            <w:r w:rsidR="003A21C0" w:rsidRPr="00F612E7">
              <w:rPr>
                <w:rFonts w:ascii="Times New Roman" w:eastAsia="Times New Roman" w:hAnsi="Times New Roman" w:cs="Times New Roman"/>
                <w:b/>
                <w:bCs/>
                <w:sz w:val="20"/>
                <w:szCs w:val="20"/>
                <w:lang w:eastAsia="lv-LV"/>
              </w:rPr>
              <w:t>.gada plāns</w:t>
            </w:r>
          </w:p>
        </w:tc>
        <w:tc>
          <w:tcPr>
            <w:tcW w:w="1731" w:type="dxa"/>
            <w:tcBorders>
              <w:top w:val="single" w:sz="4" w:space="0" w:color="auto"/>
              <w:left w:val="nil"/>
              <w:bottom w:val="single" w:sz="4" w:space="0" w:color="auto"/>
              <w:right w:val="single" w:sz="4" w:space="0" w:color="auto"/>
            </w:tcBorders>
            <w:shd w:val="clear" w:color="auto" w:fill="auto"/>
            <w:vAlign w:val="bottom"/>
            <w:hideMark/>
          </w:tcPr>
          <w:p w:rsidR="003A21C0" w:rsidRPr="00F612E7" w:rsidRDefault="00FD77FC" w:rsidP="003A21C0">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Starpība 2018/2017</w:t>
            </w:r>
          </w:p>
        </w:tc>
      </w:tr>
      <w:tr w:rsidR="005C0CE0" w:rsidRPr="00F612E7" w:rsidTr="00181593">
        <w:trPr>
          <w:trHeight w:val="300"/>
        </w:trPr>
        <w:tc>
          <w:tcPr>
            <w:tcW w:w="2500" w:type="dxa"/>
            <w:tcBorders>
              <w:top w:val="nil"/>
              <w:left w:val="single" w:sz="4" w:space="0" w:color="auto"/>
              <w:bottom w:val="single" w:sz="4" w:space="0" w:color="auto"/>
              <w:right w:val="single" w:sz="4" w:space="0" w:color="auto"/>
            </w:tcBorders>
            <w:shd w:val="clear" w:color="auto" w:fill="auto"/>
            <w:noWrap/>
            <w:vAlign w:val="bottom"/>
            <w:hideMark/>
          </w:tcPr>
          <w:p w:rsidR="003A21C0" w:rsidRPr="00F612E7" w:rsidRDefault="003A21C0" w:rsidP="003A21C0">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Īpašuma nodokļi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1 996 855</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2 090 628</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2 221 211</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181593" w:rsidP="0003340E">
            <w:pPr>
              <w:spacing w:after="0" w:line="240" w:lineRule="auto"/>
              <w:jc w:val="right"/>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2 029 959</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181593" w:rsidP="0003340E">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-191 252</w:t>
            </w:r>
          </w:p>
        </w:tc>
      </w:tr>
      <w:tr w:rsidR="005C0CE0" w:rsidRPr="00F612E7" w:rsidTr="00181593">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Nekustāmā īpašuma nodoklis par zemi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b/>
                <w:bCs/>
                <w:iCs/>
                <w:sz w:val="20"/>
                <w:szCs w:val="20"/>
                <w:lang w:eastAsia="lv-LV"/>
              </w:rPr>
            </w:pPr>
            <w:r w:rsidRPr="00F612E7">
              <w:rPr>
                <w:rFonts w:ascii="Times New Roman" w:eastAsia="Times New Roman" w:hAnsi="Times New Roman" w:cs="Times New Roman"/>
                <w:b/>
                <w:bCs/>
                <w:iCs/>
                <w:sz w:val="20"/>
                <w:szCs w:val="20"/>
                <w:lang w:eastAsia="lv-LV"/>
              </w:rPr>
              <w:t>1 490 164</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b/>
                <w:bCs/>
                <w:iCs/>
                <w:sz w:val="20"/>
                <w:szCs w:val="20"/>
                <w:lang w:eastAsia="lv-LV"/>
              </w:rPr>
            </w:pPr>
            <w:r w:rsidRPr="00F612E7">
              <w:rPr>
                <w:rFonts w:ascii="Times New Roman" w:eastAsia="Times New Roman" w:hAnsi="Times New Roman" w:cs="Times New Roman"/>
                <w:b/>
                <w:bCs/>
                <w:iCs/>
                <w:sz w:val="20"/>
                <w:szCs w:val="20"/>
                <w:lang w:eastAsia="lv-LV"/>
              </w:rPr>
              <w:t>1 598 662</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b/>
                <w:iCs/>
                <w:sz w:val="20"/>
                <w:szCs w:val="20"/>
                <w:lang w:eastAsia="lv-LV"/>
              </w:rPr>
            </w:pPr>
            <w:r w:rsidRPr="00F612E7">
              <w:rPr>
                <w:rFonts w:ascii="Times New Roman" w:eastAsia="Times New Roman" w:hAnsi="Times New Roman" w:cs="Times New Roman"/>
                <w:b/>
                <w:iCs/>
                <w:sz w:val="20"/>
                <w:szCs w:val="20"/>
                <w:lang w:eastAsia="lv-LV"/>
              </w:rPr>
              <w:t>1 722 050</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181593" w:rsidP="0003340E">
            <w:pPr>
              <w:spacing w:after="0" w:line="240" w:lineRule="auto"/>
              <w:jc w:val="right"/>
              <w:rPr>
                <w:rFonts w:ascii="Times New Roman" w:eastAsia="Times New Roman" w:hAnsi="Times New Roman" w:cs="Times New Roman"/>
                <w:b/>
                <w:iCs/>
                <w:sz w:val="20"/>
                <w:szCs w:val="20"/>
                <w:lang w:eastAsia="lv-LV"/>
              </w:rPr>
            </w:pPr>
            <w:r w:rsidRPr="00F612E7">
              <w:rPr>
                <w:rFonts w:ascii="Times New Roman" w:eastAsia="Times New Roman" w:hAnsi="Times New Roman" w:cs="Times New Roman"/>
                <w:b/>
                <w:iCs/>
                <w:sz w:val="20"/>
                <w:szCs w:val="20"/>
                <w:lang w:eastAsia="lv-LV"/>
              </w:rPr>
              <w:t>1 571 121</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181593"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-150 929</w:t>
            </w:r>
          </w:p>
        </w:tc>
      </w:tr>
      <w:tr w:rsidR="005C0CE0" w:rsidRPr="00F612E7" w:rsidTr="00181593">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zemi kārtējā gada</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1 347 684</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1 478 346</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1 579 016</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03340E"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1 433 187</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-145 829</w:t>
            </w:r>
          </w:p>
        </w:tc>
      </w:tr>
      <w:tr w:rsidR="005C0CE0" w:rsidRPr="00F612E7" w:rsidTr="00181593">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zemi parādi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142 480</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120 316</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143 034</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181593"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137 934</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181593"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-5 100</w:t>
            </w:r>
          </w:p>
        </w:tc>
      </w:tr>
      <w:tr w:rsidR="005C0CE0" w:rsidRPr="00F612E7" w:rsidTr="00181593">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rPr>
                <w:rFonts w:ascii="Times New Roman" w:eastAsia="Times New Roman" w:hAnsi="Times New Roman" w:cs="Times New Roman"/>
                <w:b/>
                <w:bCs/>
                <w:i/>
                <w:iCs/>
                <w:sz w:val="20"/>
                <w:szCs w:val="20"/>
                <w:lang w:eastAsia="lv-LV"/>
              </w:rPr>
            </w:pPr>
            <w:r w:rsidRPr="00F612E7">
              <w:rPr>
                <w:rFonts w:ascii="Times New Roman" w:eastAsia="Times New Roman" w:hAnsi="Times New Roman" w:cs="Times New Roman"/>
                <w:b/>
                <w:bCs/>
                <w:i/>
                <w:iCs/>
                <w:sz w:val="20"/>
                <w:szCs w:val="20"/>
                <w:lang w:eastAsia="lv-LV"/>
              </w:rPr>
              <w:t>Nekustamā īpašuma nodoklis par ēkām</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b/>
                <w:bCs/>
                <w:iCs/>
                <w:sz w:val="20"/>
                <w:szCs w:val="20"/>
                <w:lang w:eastAsia="lv-LV"/>
              </w:rPr>
            </w:pPr>
            <w:r w:rsidRPr="00F612E7">
              <w:rPr>
                <w:rFonts w:ascii="Times New Roman" w:eastAsia="Times New Roman" w:hAnsi="Times New Roman" w:cs="Times New Roman"/>
                <w:b/>
                <w:bCs/>
                <w:iCs/>
                <w:sz w:val="20"/>
                <w:szCs w:val="20"/>
                <w:lang w:eastAsia="lv-LV"/>
              </w:rPr>
              <w:t>373 602</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b/>
                <w:bCs/>
                <w:iCs/>
                <w:sz w:val="20"/>
                <w:szCs w:val="20"/>
                <w:lang w:eastAsia="lv-LV"/>
              </w:rPr>
            </w:pPr>
            <w:r w:rsidRPr="00F612E7">
              <w:rPr>
                <w:rFonts w:ascii="Times New Roman" w:eastAsia="Times New Roman" w:hAnsi="Times New Roman" w:cs="Times New Roman"/>
                <w:b/>
                <w:bCs/>
                <w:iCs/>
                <w:sz w:val="20"/>
                <w:szCs w:val="20"/>
                <w:lang w:eastAsia="lv-LV"/>
              </w:rPr>
              <w:t>364 130</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b/>
                <w:iCs/>
                <w:sz w:val="20"/>
                <w:szCs w:val="20"/>
                <w:lang w:eastAsia="lv-LV"/>
              </w:rPr>
            </w:pPr>
            <w:r w:rsidRPr="00F612E7">
              <w:rPr>
                <w:rFonts w:ascii="Times New Roman" w:eastAsia="Times New Roman" w:hAnsi="Times New Roman" w:cs="Times New Roman"/>
                <w:b/>
                <w:iCs/>
                <w:sz w:val="20"/>
                <w:szCs w:val="20"/>
                <w:lang w:eastAsia="lv-LV"/>
              </w:rPr>
              <w:t>370 379</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03340E" w:rsidP="0003340E">
            <w:pPr>
              <w:spacing w:after="0" w:line="240" w:lineRule="auto"/>
              <w:jc w:val="right"/>
              <w:rPr>
                <w:rFonts w:ascii="Times New Roman" w:eastAsia="Times New Roman" w:hAnsi="Times New Roman" w:cs="Times New Roman"/>
                <w:b/>
                <w:iCs/>
                <w:sz w:val="20"/>
                <w:szCs w:val="20"/>
                <w:lang w:eastAsia="lv-LV"/>
              </w:rPr>
            </w:pPr>
            <w:r w:rsidRPr="00F612E7">
              <w:rPr>
                <w:rFonts w:ascii="Times New Roman" w:eastAsia="Times New Roman" w:hAnsi="Times New Roman" w:cs="Times New Roman"/>
                <w:b/>
                <w:iCs/>
                <w:sz w:val="20"/>
                <w:szCs w:val="20"/>
                <w:lang w:eastAsia="lv-LV"/>
              </w:rPr>
              <w:t>334 103</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-36 276</w:t>
            </w:r>
          </w:p>
        </w:tc>
      </w:tr>
      <w:tr w:rsidR="005C0CE0" w:rsidRPr="00F612E7" w:rsidTr="00181593">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ēkām kārtējā gada</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339 464</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321 762</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342 180</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03340E"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300 158</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-42 022</w:t>
            </w:r>
          </w:p>
        </w:tc>
      </w:tr>
      <w:tr w:rsidR="005C0CE0" w:rsidRPr="00F612E7" w:rsidTr="00181593">
        <w:trPr>
          <w:trHeight w:val="3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ēkām parādi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34 138</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42 368</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28 199</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03340E"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33 945</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5 746</w:t>
            </w:r>
          </w:p>
        </w:tc>
      </w:tr>
      <w:tr w:rsidR="005C0CE0" w:rsidRPr="00F612E7" w:rsidTr="00181593">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rPr>
                <w:rFonts w:ascii="Times New Roman" w:eastAsia="Times New Roman" w:hAnsi="Times New Roman" w:cs="Times New Roman"/>
                <w:b/>
                <w:bCs/>
                <w:i/>
                <w:iCs/>
                <w:sz w:val="20"/>
                <w:szCs w:val="20"/>
                <w:lang w:eastAsia="lv-LV"/>
              </w:rPr>
            </w:pPr>
            <w:r w:rsidRPr="00F612E7">
              <w:rPr>
                <w:rFonts w:ascii="Times New Roman" w:eastAsia="Times New Roman" w:hAnsi="Times New Roman" w:cs="Times New Roman"/>
                <w:b/>
                <w:bCs/>
                <w:i/>
                <w:iCs/>
                <w:sz w:val="20"/>
                <w:szCs w:val="20"/>
                <w:lang w:eastAsia="lv-LV"/>
              </w:rPr>
              <w:t>Nekustamā īpašuma nodoklis par mājokļiem</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133 089</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127 837</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128 782</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03340E" w:rsidP="0003340E">
            <w:pPr>
              <w:spacing w:after="0" w:line="240" w:lineRule="auto"/>
              <w:jc w:val="right"/>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124 735</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-4 047</w:t>
            </w:r>
          </w:p>
        </w:tc>
      </w:tr>
      <w:tr w:rsidR="005C0CE0" w:rsidRPr="00F612E7" w:rsidTr="00181593">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mājokļiem kārtējā gada</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108 159</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107 996</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i/>
                <w:sz w:val="20"/>
                <w:szCs w:val="20"/>
                <w:lang w:eastAsia="lv-LV"/>
              </w:rPr>
            </w:pPr>
            <w:r w:rsidRPr="00F612E7">
              <w:rPr>
                <w:rFonts w:ascii="Times New Roman" w:eastAsia="Times New Roman" w:hAnsi="Times New Roman" w:cs="Times New Roman"/>
                <w:i/>
                <w:sz w:val="20"/>
                <w:szCs w:val="20"/>
                <w:lang w:eastAsia="lv-LV"/>
              </w:rPr>
              <w:t>109 523</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03340E" w:rsidP="0003340E">
            <w:pPr>
              <w:spacing w:after="0" w:line="240" w:lineRule="auto"/>
              <w:jc w:val="right"/>
              <w:rPr>
                <w:rFonts w:ascii="Times New Roman" w:eastAsia="Times New Roman" w:hAnsi="Times New Roman" w:cs="Times New Roman"/>
                <w:i/>
                <w:sz w:val="20"/>
                <w:szCs w:val="20"/>
                <w:lang w:eastAsia="lv-LV"/>
              </w:rPr>
            </w:pPr>
            <w:r w:rsidRPr="00F612E7">
              <w:rPr>
                <w:rFonts w:ascii="Times New Roman" w:eastAsia="Times New Roman" w:hAnsi="Times New Roman" w:cs="Times New Roman"/>
                <w:i/>
                <w:sz w:val="20"/>
                <w:szCs w:val="20"/>
                <w:lang w:eastAsia="lv-LV"/>
              </w:rPr>
              <w:t>94 327</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-15 196</w:t>
            </w:r>
          </w:p>
        </w:tc>
      </w:tr>
      <w:tr w:rsidR="005C0CE0" w:rsidRPr="00F612E7" w:rsidTr="00181593">
        <w:trPr>
          <w:trHeight w:val="600"/>
        </w:trPr>
        <w:tc>
          <w:tcPr>
            <w:tcW w:w="2500" w:type="dxa"/>
            <w:tcBorders>
              <w:top w:val="nil"/>
              <w:left w:val="single" w:sz="4" w:space="0" w:color="auto"/>
              <w:bottom w:val="single" w:sz="4" w:space="0" w:color="auto"/>
              <w:right w:val="single" w:sz="4" w:space="0" w:color="auto"/>
            </w:tcBorders>
            <w:shd w:val="clear" w:color="auto" w:fill="auto"/>
            <w:vAlign w:val="bottom"/>
            <w:hideMark/>
          </w:tcPr>
          <w:p w:rsidR="003A21C0" w:rsidRPr="00F612E7" w:rsidRDefault="003A21C0"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NĪN par mājokļiem parādi</w:t>
            </w:r>
          </w:p>
        </w:tc>
        <w:tc>
          <w:tcPr>
            <w:tcW w:w="128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 xml:space="preserve">24 </w:t>
            </w:r>
            <w:r w:rsidR="003A21C0" w:rsidRPr="00F612E7">
              <w:rPr>
                <w:rFonts w:ascii="Times New Roman" w:eastAsia="Times New Roman" w:hAnsi="Times New Roman" w:cs="Times New Roman"/>
                <w:i/>
                <w:iCs/>
                <w:sz w:val="20"/>
                <w:szCs w:val="20"/>
                <w:lang w:eastAsia="lv-LV"/>
              </w:rPr>
              <w:t>9</w:t>
            </w:r>
            <w:r w:rsidRPr="00F612E7">
              <w:rPr>
                <w:rFonts w:ascii="Times New Roman" w:eastAsia="Times New Roman" w:hAnsi="Times New Roman" w:cs="Times New Roman"/>
                <w:i/>
                <w:iCs/>
                <w:sz w:val="20"/>
                <w:szCs w:val="20"/>
                <w:lang w:eastAsia="lv-LV"/>
              </w:rPr>
              <w:t>30</w:t>
            </w:r>
          </w:p>
        </w:tc>
        <w:tc>
          <w:tcPr>
            <w:tcW w:w="1360" w:type="dxa"/>
            <w:tcBorders>
              <w:top w:val="nil"/>
              <w:left w:val="nil"/>
              <w:bottom w:val="single" w:sz="4" w:space="0" w:color="auto"/>
              <w:right w:val="single" w:sz="4" w:space="0" w:color="auto"/>
            </w:tcBorders>
            <w:shd w:val="clear" w:color="auto" w:fill="auto"/>
            <w:noWrap/>
            <w:vAlign w:val="bottom"/>
            <w:hideMark/>
          </w:tcPr>
          <w:p w:rsidR="003A21C0" w:rsidRPr="00F612E7" w:rsidRDefault="0003340E" w:rsidP="003A21C0">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19 841</w:t>
            </w:r>
          </w:p>
        </w:tc>
        <w:tc>
          <w:tcPr>
            <w:tcW w:w="1300"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i/>
                <w:sz w:val="20"/>
                <w:szCs w:val="20"/>
                <w:lang w:eastAsia="lv-LV"/>
              </w:rPr>
            </w:pPr>
            <w:r w:rsidRPr="00F612E7">
              <w:rPr>
                <w:rFonts w:ascii="Times New Roman" w:eastAsia="Times New Roman" w:hAnsi="Times New Roman" w:cs="Times New Roman"/>
                <w:i/>
                <w:sz w:val="20"/>
                <w:szCs w:val="20"/>
                <w:lang w:eastAsia="lv-LV"/>
              </w:rPr>
              <w:t>19 259</w:t>
            </w:r>
          </w:p>
        </w:tc>
        <w:tc>
          <w:tcPr>
            <w:tcW w:w="1180" w:type="dxa"/>
            <w:tcBorders>
              <w:top w:val="nil"/>
              <w:left w:val="nil"/>
              <w:bottom w:val="single" w:sz="4" w:space="0" w:color="auto"/>
              <w:right w:val="single" w:sz="4" w:space="0" w:color="auto"/>
            </w:tcBorders>
            <w:shd w:val="clear" w:color="auto" w:fill="D9D9D9" w:themeFill="background1" w:themeFillShade="D9"/>
            <w:noWrap/>
            <w:vAlign w:val="bottom"/>
          </w:tcPr>
          <w:p w:rsidR="003A21C0" w:rsidRPr="00F612E7" w:rsidRDefault="0003340E" w:rsidP="0003340E">
            <w:pPr>
              <w:spacing w:after="0" w:line="240" w:lineRule="auto"/>
              <w:jc w:val="right"/>
              <w:rPr>
                <w:rFonts w:ascii="Times New Roman" w:eastAsia="Times New Roman" w:hAnsi="Times New Roman" w:cs="Times New Roman"/>
                <w:i/>
                <w:sz w:val="20"/>
                <w:szCs w:val="20"/>
                <w:lang w:eastAsia="lv-LV"/>
              </w:rPr>
            </w:pPr>
            <w:r w:rsidRPr="00F612E7">
              <w:rPr>
                <w:rFonts w:ascii="Times New Roman" w:eastAsia="Times New Roman" w:hAnsi="Times New Roman" w:cs="Times New Roman"/>
                <w:i/>
                <w:sz w:val="20"/>
                <w:szCs w:val="20"/>
                <w:lang w:eastAsia="lv-LV"/>
              </w:rPr>
              <w:t>30 408</w:t>
            </w:r>
          </w:p>
        </w:tc>
        <w:tc>
          <w:tcPr>
            <w:tcW w:w="1731" w:type="dxa"/>
            <w:tcBorders>
              <w:top w:val="nil"/>
              <w:left w:val="nil"/>
              <w:bottom w:val="single" w:sz="4" w:space="0" w:color="auto"/>
              <w:right w:val="single" w:sz="4" w:space="0" w:color="auto"/>
            </w:tcBorders>
            <w:shd w:val="clear" w:color="auto" w:fill="auto"/>
            <w:noWrap/>
            <w:vAlign w:val="bottom"/>
          </w:tcPr>
          <w:p w:rsidR="003A21C0" w:rsidRPr="00F612E7" w:rsidRDefault="0003340E" w:rsidP="0003340E">
            <w:pPr>
              <w:spacing w:after="0" w:line="240" w:lineRule="auto"/>
              <w:jc w:val="right"/>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11 149</w:t>
            </w:r>
          </w:p>
        </w:tc>
      </w:tr>
    </w:tbl>
    <w:p w:rsidR="003A21C0" w:rsidRPr="00F612E7" w:rsidRDefault="003A21C0" w:rsidP="003A21C0">
      <w:pPr>
        <w:pStyle w:val="Default"/>
        <w:spacing w:line="360" w:lineRule="auto"/>
        <w:jc w:val="both"/>
        <w:rPr>
          <w:b/>
          <w:i/>
          <w:color w:val="auto"/>
          <w:sz w:val="22"/>
          <w:szCs w:val="22"/>
        </w:rPr>
      </w:pPr>
      <w:r w:rsidRPr="00F612E7">
        <w:rPr>
          <w:b/>
          <w:i/>
          <w:color w:val="auto"/>
          <w:sz w:val="22"/>
          <w:szCs w:val="22"/>
        </w:rPr>
        <w:t>Dobeles novada pašvaldības NĪN ieņēmumu dinamika pa gadiem</w:t>
      </w:r>
    </w:p>
    <w:p w:rsidR="00F27C75" w:rsidRPr="00F612E7" w:rsidRDefault="000843ED" w:rsidP="006E65B4">
      <w:pPr>
        <w:spacing w:before="100" w:beforeAutospacing="1"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Prognozējot 2018</w:t>
      </w:r>
      <w:r w:rsidR="00F27C75" w:rsidRPr="00F612E7">
        <w:rPr>
          <w:rFonts w:ascii="Times New Roman" w:hAnsi="Times New Roman" w:cs="Times New Roman"/>
          <w:sz w:val="24"/>
          <w:szCs w:val="24"/>
        </w:rPr>
        <w:t>.</w:t>
      </w:r>
      <w:r w:rsidR="006560D8">
        <w:rPr>
          <w:rFonts w:ascii="Times New Roman" w:hAnsi="Times New Roman" w:cs="Times New Roman"/>
          <w:sz w:val="24"/>
          <w:szCs w:val="24"/>
        </w:rPr>
        <w:t> </w:t>
      </w:r>
      <w:r w:rsidR="00F27C75" w:rsidRPr="00F612E7">
        <w:rPr>
          <w:rFonts w:ascii="Times New Roman" w:hAnsi="Times New Roman" w:cs="Times New Roman"/>
          <w:sz w:val="24"/>
          <w:szCs w:val="24"/>
        </w:rPr>
        <w:t xml:space="preserve">gada ieņēmumus, nav ņemta vērā ar palielinātu likmi apliekamā neapstrādātā lauksaimniecībā izmantojamā zeme. Nekustamā īpašuma nodokļa parāda maksājumi plānoti – </w:t>
      </w:r>
      <w:r w:rsidR="00181593" w:rsidRPr="00F612E7">
        <w:rPr>
          <w:rFonts w:ascii="Times New Roman" w:hAnsi="Times New Roman" w:cs="Times New Roman"/>
          <w:sz w:val="24"/>
          <w:szCs w:val="24"/>
        </w:rPr>
        <w:t>202 287</w:t>
      </w:r>
      <w:r w:rsidR="00F27C75" w:rsidRPr="00F612E7">
        <w:rPr>
          <w:rFonts w:ascii="Times New Roman" w:hAnsi="Times New Roman" w:cs="Times New Roman"/>
          <w:sz w:val="24"/>
          <w:szCs w:val="24"/>
        </w:rPr>
        <w:t xml:space="preserve"> </w:t>
      </w:r>
      <w:r w:rsidR="00F27C75" w:rsidRPr="00F612E7">
        <w:rPr>
          <w:rFonts w:ascii="Times New Roman" w:hAnsi="Times New Roman" w:cs="Times New Roman"/>
          <w:i/>
          <w:iCs/>
          <w:sz w:val="24"/>
          <w:szCs w:val="24"/>
        </w:rPr>
        <w:t xml:space="preserve">euro </w:t>
      </w:r>
      <w:r w:rsidR="00F27C75" w:rsidRPr="00F612E7">
        <w:rPr>
          <w:rFonts w:ascii="Times New Roman" w:hAnsi="Times New Roman" w:cs="Times New Roman"/>
          <w:sz w:val="24"/>
          <w:szCs w:val="24"/>
        </w:rPr>
        <w:t xml:space="preserve">apmērā, t.skaitā </w:t>
      </w:r>
      <w:r w:rsidRPr="00F612E7">
        <w:rPr>
          <w:rFonts w:ascii="Times New Roman" w:hAnsi="Times New Roman" w:cs="Times New Roman"/>
          <w:sz w:val="24"/>
          <w:szCs w:val="24"/>
        </w:rPr>
        <w:t>40 000</w:t>
      </w:r>
      <w:r w:rsidR="00F27C75" w:rsidRPr="00F612E7">
        <w:rPr>
          <w:rFonts w:ascii="Times New Roman" w:hAnsi="Times New Roman" w:cs="Times New Roman"/>
          <w:sz w:val="24"/>
          <w:szCs w:val="24"/>
        </w:rPr>
        <w:t xml:space="preserve"> </w:t>
      </w:r>
      <w:r w:rsidR="00F27C75" w:rsidRPr="00F612E7">
        <w:rPr>
          <w:rFonts w:ascii="Times New Roman" w:hAnsi="Times New Roman" w:cs="Times New Roman"/>
          <w:i/>
          <w:iCs/>
          <w:sz w:val="24"/>
          <w:szCs w:val="24"/>
        </w:rPr>
        <w:t xml:space="preserve">euro </w:t>
      </w:r>
      <w:r w:rsidR="00F27C75" w:rsidRPr="00F612E7">
        <w:rPr>
          <w:rFonts w:ascii="Times New Roman" w:hAnsi="Times New Roman" w:cs="Times New Roman"/>
          <w:sz w:val="24"/>
          <w:szCs w:val="24"/>
        </w:rPr>
        <w:t xml:space="preserve">plānota </w:t>
      </w:r>
      <w:r w:rsidR="00F27C75" w:rsidRPr="00F612E7">
        <w:rPr>
          <w:rFonts w:ascii="Times New Roman" w:hAnsi="Times New Roman" w:cs="Times New Roman"/>
          <w:i/>
          <w:iCs/>
          <w:sz w:val="24"/>
          <w:szCs w:val="24"/>
        </w:rPr>
        <w:t>soda nauda vai nokavējuma nauda par termiņā nesamaksāto nekustamā īpašuma nodokli</w:t>
      </w:r>
      <w:r w:rsidR="00F27C75" w:rsidRPr="00F612E7">
        <w:rPr>
          <w:rFonts w:ascii="Times New Roman" w:hAnsi="Times New Roman" w:cs="Times New Roman"/>
          <w:sz w:val="24"/>
          <w:szCs w:val="24"/>
        </w:rPr>
        <w:t>, kuru no 2015.</w:t>
      </w:r>
      <w:r w:rsidR="006560D8">
        <w:rPr>
          <w:rFonts w:ascii="Times New Roman" w:hAnsi="Times New Roman" w:cs="Times New Roman"/>
          <w:sz w:val="24"/>
          <w:szCs w:val="24"/>
        </w:rPr>
        <w:t> </w:t>
      </w:r>
      <w:r w:rsidR="00F27C75" w:rsidRPr="00F612E7">
        <w:rPr>
          <w:rFonts w:ascii="Times New Roman" w:hAnsi="Times New Roman" w:cs="Times New Roman"/>
          <w:sz w:val="24"/>
          <w:szCs w:val="24"/>
        </w:rPr>
        <w:t xml:space="preserve">gada attiecina uz NĪN klasifikācijas kodu. </w:t>
      </w:r>
      <w:r w:rsidR="0056781A" w:rsidRPr="00F612E7">
        <w:rPr>
          <w:rFonts w:ascii="Times New Roman" w:hAnsi="Times New Roman" w:cs="Times New Roman"/>
          <w:sz w:val="24"/>
          <w:szCs w:val="24"/>
        </w:rPr>
        <w:t>2017</w:t>
      </w:r>
      <w:r w:rsidR="00F27C75" w:rsidRPr="00F612E7">
        <w:rPr>
          <w:rFonts w:ascii="Times New Roman" w:hAnsi="Times New Roman" w:cs="Times New Roman"/>
          <w:sz w:val="24"/>
          <w:szCs w:val="24"/>
        </w:rPr>
        <w:t>.</w:t>
      </w:r>
      <w:r w:rsidR="006560D8">
        <w:rPr>
          <w:rFonts w:ascii="Times New Roman" w:hAnsi="Times New Roman" w:cs="Times New Roman"/>
          <w:sz w:val="24"/>
          <w:szCs w:val="24"/>
        </w:rPr>
        <w:t> </w:t>
      </w:r>
      <w:r w:rsidR="00F27C75" w:rsidRPr="00F612E7">
        <w:rPr>
          <w:rFonts w:ascii="Times New Roman" w:hAnsi="Times New Roman" w:cs="Times New Roman"/>
          <w:sz w:val="24"/>
          <w:szCs w:val="24"/>
        </w:rPr>
        <w:t xml:space="preserve">gadā </w:t>
      </w:r>
      <w:r w:rsidR="00514250" w:rsidRPr="00F612E7">
        <w:rPr>
          <w:rFonts w:ascii="Times New Roman" w:hAnsi="Times New Roman" w:cs="Times New Roman"/>
          <w:sz w:val="24"/>
          <w:szCs w:val="24"/>
        </w:rPr>
        <w:t xml:space="preserve">Dobeles </w:t>
      </w:r>
      <w:r w:rsidR="00F27C75" w:rsidRPr="00F612E7">
        <w:rPr>
          <w:rFonts w:ascii="Times New Roman" w:hAnsi="Times New Roman" w:cs="Times New Roman"/>
          <w:sz w:val="24"/>
          <w:szCs w:val="24"/>
        </w:rPr>
        <w:t xml:space="preserve"> novada pašvaldība iepriekšējo gadu nekustamā īpašuma nodokļa parādu maksājumos saņēma </w:t>
      </w:r>
      <w:r w:rsidR="0056781A" w:rsidRPr="00F612E7">
        <w:rPr>
          <w:rFonts w:ascii="Times New Roman" w:hAnsi="Times New Roman" w:cs="Times New Roman"/>
          <w:sz w:val="24"/>
          <w:szCs w:val="24"/>
        </w:rPr>
        <w:t>190 492</w:t>
      </w:r>
      <w:r w:rsidR="00F27C75" w:rsidRPr="00F612E7">
        <w:rPr>
          <w:rFonts w:ascii="Times New Roman" w:hAnsi="Times New Roman" w:cs="Times New Roman"/>
          <w:sz w:val="24"/>
          <w:szCs w:val="24"/>
        </w:rPr>
        <w:t xml:space="preserve"> </w:t>
      </w:r>
      <w:r w:rsidR="00F27C75" w:rsidRPr="00F612E7">
        <w:rPr>
          <w:rFonts w:ascii="Times New Roman" w:hAnsi="Times New Roman" w:cs="Times New Roman"/>
          <w:i/>
          <w:iCs/>
          <w:sz w:val="24"/>
          <w:szCs w:val="24"/>
        </w:rPr>
        <w:t xml:space="preserve">euro </w:t>
      </w:r>
      <w:r w:rsidR="0056781A" w:rsidRPr="00F612E7">
        <w:rPr>
          <w:rFonts w:ascii="Times New Roman" w:hAnsi="Times New Roman" w:cs="Times New Roman"/>
          <w:sz w:val="24"/>
          <w:szCs w:val="24"/>
        </w:rPr>
        <w:t>un 2016</w:t>
      </w:r>
      <w:r w:rsidR="006560D8">
        <w:rPr>
          <w:rFonts w:ascii="Times New Roman" w:hAnsi="Times New Roman" w:cs="Times New Roman"/>
          <w:sz w:val="24"/>
          <w:szCs w:val="24"/>
        </w:rPr>
        <w:t>. </w:t>
      </w:r>
      <w:r w:rsidR="00F27C75" w:rsidRPr="00F612E7">
        <w:rPr>
          <w:rFonts w:ascii="Times New Roman" w:hAnsi="Times New Roman" w:cs="Times New Roman"/>
          <w:sz w:val="24"/>
          <w:szCs w:val="24"/>
        </w:rPr>
        <w:t xml:space="preserve">gadā – </w:t>
      </w:r>
      <w:r w:rsidR="0056781A" w:rsidRPr="00F612E7">
        <w:rPr>
          <w:rFonts w:ascii="Times New Roman" w:hAnsi="Times New Roman" w:cs="Times New Roman"/>
          <w:sz w:val="24"/>
          <w:szCs w:val="24"/>
        </w:rPr>
        <w:t>182 525</w:t>
      </w:r>
      <w:r w:rsidR="00F27C75" w:rsidRPr="00F612E7">
        <w:rPr>
          <w:rFonts w:ascii="Times New Roman" w:hAnsi="Times New Roman" w:cs="Times New Roman"/>
          <w:sz w:val="24"/>
          <w:szCs w:val="24"/>
        </w:rPr>
        <w:t xml:space="preserve"> </w:t>
      </w:r>
      <w:r w:rsidR="00F27C75" w:rsidRPr="00F612E7">
        <w:rPr>
          <w:rFonts w:ascii="Times New Roman" w:hAnsi="Times New Roman" w:cs="Times New Roman"/>
          <w:i/>
          <w:iCs/>
          <w:sz w:val="24"/>
          <w:szCs w:val="24"/>
        </w:rPr>
        <w:t>euro</w:t>
      </w:r>
      <w:r w:rsidR="00F27C75" w:rsidRPr="00F612E7">
        <w:rPr>
          <w:rFonts w:ascii="Times New Roman" w:hAnsi="Times New Roman" w:cs="Times New Roman"/>
          <w:sz w:val="24"/>
          <w:szCs w:val="24"/>
        </w:rPr>
        <w:t>.</w:t>
      </w:r>
    </w:p>
    <w:p w:rsidR="00FB0427" w:rsidRPr="00F612E7" w:rsidRDefault="00F27C75" w:rsidP="00F27C75">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Iedzīvotāju ienākuma nodokļa un nekustamā īpašuma nodokļa ieņēmumu prognoze saistīta ar Finanšu ministrijas aprēķiniem, uz kuru pamata katrai pašvaldībai tiek aprēķināta finanšu nepieciešamība un rezultātā tiek noteiktas iemaksas vai dotācijas</w:t>
      </w:r>
      <w:r w:rsidR="00AF2A9A" w:rsidRPr="00F612E7">
        <w:rPr>
          <w:rFonts w:ascii="Times New Roman" w:hAnsi="Times New Roman" w:cs="Times New Roman"/>
          <w:sz w:val="24"/>
          <w:szCs w:val="24"/>
        </w:rPr>
        <w:t xml:space="preserve"> no</w:t>
      </w:r>
      <w:r w:rsidRPr="00F612E7">
        <w:rPr>
          <w:rFonts w:ascii="Times New Roman" w:hAnsi="Times New Roman" w:cs="Times New Roman"/>
          <w:sz w:val="24"/>
          <w:szCs w:val="24"/>
        </w:rPr>
        <w:t xml:space="preserve"> pašvald</w:t>
      </w:r>
      <w:r w:rsidR="00AF2A9A" w:rsidRPr="00F612E7">
        <w:rPr>
          <w:rFonts w:ascii="Times New Roman" w:hAnsi="Times New Roman" w:cs="Times New Roman"/>
          <w:sz w:val="24"/>
          <w:szCs w:val="24"/>
        </w:rPr>
        <w:t>ību finanšu izlīdzināšanas fonda</w:t>
      </w:r>
      <w:r w:rsidRPr="00F612E7">
        <w:rPr>
          <w:rFonts w:ascii="Times New Roman" w:hAnsi="Times New Roman" w:cs="Times New Roman"/>
          <w:sz w:val="24"/>
          <w:szCs w:val="24"/>
        </w:rPr>
        <w:t>.</w:t>
      </w:r>
    </w:p>
    <w:p w:rsidR="00305C04" w:rsidRPr="00F612E7" w:rsidRDefault="00305C04" w:rsidP="005546C6">
      <w:pPr>
        <w:pStyle w:val="Default"/>
        <w:spacing w:line="360" w:lineRule="auto"/>
        <w:ind w:firstLine="567"/>
        <w:jc w:val="both"/>
        <w:rPr>
          <w:color w:val="auto"/>
        </w:rPr>
      </w:pPr>
      <w:r w:rsidRPr="00F612E7">
        <w:rPr>
          <w:color w:val="auto"/>
        </w:rPr>
        <w:t xml:space="preserve">Nenodokļu ieņēmumi: procentu ieņēmumi par kontu atlikumiem, naudas sodi un sankcijas, valsts un pašvaldības nodevas, kā arī ieņēmumi no </w:t>
      </w:r>
      <w:r w:rsidR="00514250" w:rsidRPr="00F612E7">
        <w:rPr>
          <w:color w:val="auto"/>
        </w:rPr>
        <w:t>zemes īp</w:t>
      </w:r>
      <w:r w:rsidR="006E3252" w:rsidRPr="00F612E7">
        <w:rPr>
          <w:color w:val="auto"/>
        </w:rPr>
        <w:t>ašumu atsavināšanas 2018</w:t>
      </w:r>
      <w:r w:rsidRPr="00F612E7">
        <w:rPr>
          <w:color w:val="auto"/>
        </w:rPr>
        <w:t>.</w:t>
      </w:r>
      <w:r w:rsidR="006560D8">
        <w:rPr>
          <w:color w:val="auto"/>
        </w:rPr>
        <w:t> </w:t>
      </w:r>
      <w:r w:rsidRPr="00F612E7">
        <w:rPr>
          <w:color w:val="auto"/>
        </w:rPr>
        <w:t xml:space="preserve">gada budžetā kopā plānoti </w:t>
      </w:r>
      <w:r w:rsidR="00181593" w:rsidRPr="00F612E7">
        <w:rPr>
          <w:color w:val="auto"/>
        </w:rPr>
        <w:t>266 505</w:t>
      </w:r>
      <w:r w:rsidRPr="00F612E7">
        <w:rPr>
          <w:color w:val="auto"/>
        </w:rPr>
        <w:t xml:space="preserve"> </w:t>
      </w:r>
      <w:r w:rsidRPr="00F612E7">
        <w:rPr>
          <w:i/>
          <w:iCs/>
          <w:color w:val="auto"/>
        </w:rPr>
        <w:t>euro</w:t>
      </w:r>
      <w:r w:rsidRPr="00F612E7">
        <w:rPr>
          <w:color w:val="auto"/>
        </w:rPr>
        <w:t xml:space="preserve">, kas pašvaldības pamatbudžeta ieņēmumu struktūrā veido </w:t>
      </w:r>
      <w:r w:rsidR="006E3252" w:rsidRPr="00F612E7">
        <w:rPr>
          <w:color w:val="auto"/>
        </w:rPr>
        <w:t>0.9</w:t>
      </w:r>
      <w:r w:rsidRPr="00F612E7">
        <w:rPr>
          <w:color w:val="auto"/>
        </w:rPr>
        <w:t>%.</w:t>
      </w:r>
    </w:p>
    <w:p w:rsidR="00305C04" w:rsidRPr="00F612E7" w:rsidRDefault="00305C04" w:rsidP="005546C6">
      <w:pPr>
        <w:pStyle w:val="Default"/>
        <w:spacing w:line="360" w:lineRule="auto"/>
        <w:ind w:firstLine="567"/>
        <w:jc w:val="both"/>
        <w:rPr>
          <w:color w:val="auto"/>
        </w:rPr>
      </w:pPr>
      <w:r w:rsidRPr="00F612E7">
        <w:rPr>
          <w:color w:val="auto"/>
        </w:rPr>
        <w:t xml:space="preserve">Ieņēmumi no budžeta iestāžu sniegtajiem maksas pakalpojumiem un citi pašu ieņēmumi plānoti </w:t>
      </w:r>
      <w:r w:rsidR="00181593" w:rsidRPr="00F612E7">
        <w:rPr>
          <w:color w:val="auto"/>
        </w:rPr>
        <w:t>806 573</w:t>
      </w:r>
      <w:r w:rsidRPr="00F612E7">
        <w:rPr>
          <w:color w:val="auto"/>
        </w:rPr>
        <w:t xml:space="preserve"> </w:t>
      </w:r>
      <w:r w:rsidRPr="00F612E7">
        <w:rPr>
          <w:i/>
          <w:iCs/>
          <w:color w:val="auto"/>
        </w:rPr>
        <w:t xml:space="preserve">euro </w:t>
      </w:r>
      <w:r w:rsidRPr="00F612E7">
        <w:rPr>
          <w:color w:val="auto"/>
        </w:rPr>
        <w:t xml:space="preserve">apmērā, kas ir </w:t>
      </w:r>
      <w:r w:rsidR="004A5497" w:rsidRPr="00F612E7">
        <w:rPr>
          <w:color w:val="auto"/>
        </w:rPr>
        <w:t>2.9</w:t>
      </w:r>
      <w:r w:rsidRPr="00F612E7">
        <w:rPr>
          <w:color w:val="auto"/>
        </w:rPr>
        <w:t xml:space="preserve"> % no pamatbudžeta ieņēmumiem.</w:t>
      </w:r>
    </w:p>
    <w:p w:rsidR="00305C04" w:rsidRPr="00F612E7" w:rsidRDefault="00305C04" w:rsidP="005546C6">
      <w:pPr>
        <w:pStyle w:val="Default"/>
        <w:spacing w:line="360" w:lineRule="auto"/>
        <w:ind w:firstLine="567"/>
        <w:jc w:val="both"/>
        <w:rPr>
          <w:color w:val="auto"/>
        </w:rPr>
      </w:pPr>
      <w:r w:rsidRPr="00F612E7">
        <w:rPr>
          <w:color w:val="auto"/>
        </w:rPr>
        <w:t>Pašvaldīb</w:t>
      </w:r>
      <w:r w:rsidR="00893628">
        <w:rPr>
          <w:color w:val="auto"/>
        </w:rPr>
        <w:t>as</w:t>
      </w:r>
      <w:r w:rsidRPr="00F612E7">
        <w:rPr>
          <w:color w:val="auto"/>
        </w:rPr>
        <w:t xml:space="preserve"> saņemtie valsts budžeta </w:t>
      </w:r>
      <w:r w:rsidR="00E82656" w:rsidRPr="00F612E7">
        <w:rPr>
          <w:color w:val="auto"/>
        </w:rPr>
        <w:t>transferti noteiktam mērķim 2018</w:t>
      </w:r>
      <w:r w:rsidRPr="00F612E7">
        <w:rPr>
          <w:color w:val="auto"/>
        </w:rPr>
        <w:t>.</w:t>
      </w:r>
      <w:r w:rsidR="006560D8">
        <w:rPr>
          <w:color w:val="auto"/>
        </w:rPr>
        <w:t> </w:t>
      </w:r>
      <w:r w:rsidRPr="00F612E7">
        <w:rPr>
          <w:color w:val="auto"/>
        </w:rPr>
        <w:t xml:space="preserve">gadam plānoti </w:t>
      </w:r>
      <w:r w:rsidR="00E82656" w:rsidRPr="00F612E7">
        <w:rPr>
          <w:color w:val="auto"/>
        </w:rPr>
        <w:t>9 9</w:t>
      </w:r>
      <w:r w:rsidR="00181593" w:rsidRPr="00F612E7">
        <w:rPr>
          <w:color w:val="auto"/>
        </w:rPr>
        <w:t>72</w:t>
      </w:r>
      <w:r w:rsidR="00E82656" w:rsidRPr="00F612E7">
        <w:rPr>
          <w:color w:val="auto"/>
        </w:rPr>
        <w:t xml:space="preserve"> </w:t>
      </w:r>
      <w:r w:rsidR="00181593" w:rsidRPr="00F612E7">
        <w:rPr>
          <w:color w:val="auto"/>
        </w:rPr>
        <w:t>495</w:t>
      </w:r>
      <w:r w:rsidR="005451E2" w:rsidRPr="00F612E7">
        <w:rPr>
          <w:color w:val="auto"/>
        </w:rPr>
        <w:t xml:space="preserve"> </w:t>
      </w:r>
      <w:r w:rsidRPr="00F612E7">
        <w:rPr>
          <w:i/>
          <w:iCs/>
          <w:color w:val="auto"/>
        </w:rPr>
        <w:t xml:space="preserve">euro </w:t>
      </w:r>
      <w:r w:rsidRPr="00F612E7">
        <w:rPr>
          <w:color w:val="auto"/>
        </w:rPr>
        <w:t xml:space="preserve">apmērā, kas ir </w:t>
      </w:r>
      <w:r w:rsidR="00E82656" w:rsidRPr="00F612E7">
        <w:rPr>
          <w:color w:val="auto"/>
        </w:rPr>
        <w:t>36.</w:t>
      </w:r>
      <w:r w:rsidR="00181593" w:rsidRPr="00F612E7">
        <w:rPr>
          <w:color w:val="auto"/>
        </w:rPr>
        <w:t>4</w:t>
      </w:r>
      <w:r w:rsidR="00CB0D92" w:rsidRPr="00F612E7">
        <w:rPr>
          <w:color w:val="auto"/>
        </w:rPr>
        <w:t xml:space="preserve"> </w:t>
      </w:r>
      <w:r w:rsidRPr="00F612E7">
        <w:rPr>
          <w:color w:val="auto"/>
        </w:rPr>
        <w:t xml:space="preserve">% no pašvaldības pamatbudžeta ieņēmumiem, salīdzinājumā </w:t>
      </w:r>
      <w:r w:rsidR="00E82656" w:rsidRPr="00F612E7">
        <w:rPr>
          <w:color w:val="auto"/>
        </w:rPr>
        <w:t>ar 2017</w:t>
      </w:r>
      <w:r w:rsidRPr="00F612E7">
        <w:rPr>
          <w:color w:val="auto"/>
        </w:rPr>
        <w:t>.</w:t>
      </w:r>
      <w:r w:rsidR="006560D8">
        <w:rPr>
          <w:color w:val="auto"/>
        </w:rPr>
        <w:t> </w:t>
      </w:r>
      <w:r w:rsidRPr="00F612E7">
        <w:rPr>
          <w:color w:val="auto"/>
        </w:rPr>
        <w:t xml:space="preserve">gadu </w:t>
      </w:r>
      <w:r w:rsidR="00821DE2" w:rsidRPr="00F612E7">
        <w:rPr>
          <w:color w:val="auto"/>
        </w:rPr>
        <w:t>palielinājusies</w:t>
      </w:r>
      <w:r w:rsidRPr="00F612E7">
        <w:rPr>
          <w:color w:val="auto"/>
        </w:rPr>
        <w:t xml:space="preserve"> par </w:t>
      </w:r>
      <w:r w:rsidR="0076171B" w:rsidRPr="00F612E7">
        <w:rPr>
          <w:color w:val="auto"/>
        </w:rPr>
        <w:t>2 0</w:t>
      </w:r>
      <w:r w:rsidR="00181593" w:rsidRPr="00F612E7">
        <w:rPr>
          <w:color w:val="auto"/>
        </w:rPr>
        <w:t>23</w:t>
      </w:r>
      <w:r w:rsidR="0076171B" w:rsidRPr="00F612E7">
        <w:rPr>
          <w:color w:val="auto"/>
        </w:rPr>
        <w:t xml:space="preserve"> </w:t>
      </w:r>
      <w:r w:rsidR="00181593" w:rsidRPr="00F612E7">
        <w:rPr>
          <w:color w:val="auto"/>
        </w:rPr>
        <w:t>099</w:t>
      </w:r>
      <w:r w:rsidR="00BB2B6E" w:rsidRPr="00F612E7">
        <w:rPr>
          <w:color w:val="auto"/>
        </w:rPr>
        <w:t xml:space="preserve"> </w:t>
      </w:r>
      <w:r w:rsidR="00BB2B6E" w:rsidRPr="00F612E7">
        <w:rPr>
          <w:i/>
          <w:color w:val="auto"/>
        </w:rPr>
        <w:t>euro.</w:t>
      </w:r>
    </w:p>
    <w:p w:rsidR="00305C04" w:rsidRPr="00F612E7" w:rsidRDefault="007050BE" w:rsidP="00EF5B35">
      <w:pPr>
        <w:pStyle w:val="Default"/>
        <w:spacing w:line="360" w:lineRule="auto"/>
        <w:ind w:firstLine="709"/>
        <w:jc w:val="both"/>
        <w:rPr>
          <w:color w:val="auto"/>
        </w:rPr>
      </w:pPr>
      <w:r w:rsidRPr="00F612E7">
        <w:rPr>
          <w:color w:val="auto"/>
        </w:rPr>
        <w:t>Dobeles novada pašvaldības 2018</w:t>
      </w:r>
      <w:r w:rsidR="00305C04" w:rsidRPr="00F612E7">
        <w:rPr>
          <w:color w:val="auto"/>
        </w:rPr>
        <w:t>.</w:t>
      </w:r>
      <w:r w:rsidR="00560304">
        <w:rPr>
          <w:color w:val="auto"/>
        </w:rPr>
        <w:t xml:space="preserve"> </w:t>
      </w:r>
      <w:r w:rsidR="00305C04" w:rsidRPr="00F612E7">
        <w:rPr>
          <w:color w:val="auto"/>
        </w:rPr>
        <w:t>gada ieņēmumi no valsts budžeta (VB) mērķdotācijām pedagoģisko darbinieku atlīdzībai (t. skaitā pamata un vispārējai vidējai izglītībai, 5</w:t>
      </w:r>
      <w:r w:rsidR="00560304">
        <w:rPr>
          <w:color w:val="auto"/>
        </w:rPr>
        <w:t xml:space="preserve"> </w:t>
      </w:r>
      <w:r w:rsidR="00305C04" w:rsidRPr="00F612E7">
        <w:rPr>
          <w:color w:val="auto"/>
        </w:rPr>
        <w:t>-</w:t>
      </w:r>
      <w:r w:rsidR="00560304">
        <w:rPr>
          <w:color w:val="auto"/>
        </w:rPr>
        <w:t xml:space="preserve"> </w:t>
      </w:r>
      <w:r w:rsidR="00305C04" w:rsidRPr="00F612E7">
        <w:rPr>
          <w:color w:val="auto"/>
        </w:rPr>
        <w:t>6</w:t>
      </w:r>
      <w:r w:rsidR="00560304">
        <w:rPr>
          <w:color w:val="auto"/>
        </w:rPr>
        <w:t xml:space="preserve"> </w:t>
      </w:r>
      <w:r w:rsidR="00305C04" w:rsidRPr="00F612E7">
        <w:rPr>
          <w:color w:val="auto"/>
        </w:rPr>
        <w:t xml:space="preserve">gadīgo bērnu apmācībai, interešu izglītībai) plānoti </w:t>
      </w:r>
      <w:r w:rsidR="00A478A8" w:rsidRPr="00F612E7">
        <w:rPr>
          <w:color w:val="auto"/>
        </w:rPr>
        <w:t>2 383 648</w:t>
      </w:r>
      <w:r w:rsidR="00305C04" w:rsidRPr="00F612E7">
        <w:rPr>
          <w:color w:val="auto"/>
        </w:rPr>
        <w:t xml:space="preserve"> </w:t>
      </w:r>
      <w:r w:rsidR="00305C04" w:rsidRPr="00F612E7">
        <w:rPr>
          <w:i/>
          <w:iCs/>
          <w:color w:val="auto"/>
        </w:rPr>
        <w:t xml:space="preserve">euro </w:t>
      </w:r>
      <w:r w:rsidR="00305C04" w:rsidRPr="00F612E7">
        <w:rPr>
          <w:color w:val="auto"/>
        </w:rPr>
        <w:t xml:space="preserve">apmērā </w:t>
      </w:r>
      <w:r w:rsidR="006304F3" w:rsidRPr="00F612E7">
        <w:rPr>
          <w:color w:val="auto"/>
        </w:rPr>
        <w:t>8</w:t>
      </w:r>
      <w:r w:rsidR="00893628">
        <w:rPr>
          <w:color w:val="auto"/>
        </w:rPr>
        <w:t xml:space="preserve"> </w:t>
      </w:r>
      <w:r w:rsidR="006304F3" w:rsidRPr="00F612E7">
        <w:rPr>
          <w:color w:val="auto"/>
        </w:rPr>
        <w:t>mēnešiem.</w:t>
      </w:r>
    </w:p>
    <w:p w:rsidR="006304F3" w:rsidRPr="00F612E7" w:rsidRDefault="00305C04" w:rsidP="005546C6">
      <w:pPr>
        <w:pStyle w:val="Default"/>
        <w:spacing w:line="360" w:lineRule="auto"/>
        <w:ind w:firstLine="567"/>
        <w:jc w:val="both"/>
        <w:rPr>
          <w:color w:val="auto"/>
        </w:rPr>
      </w:pPr>
      <w:r w:rsidRPr="00F612E7">
        <w:rPr>
          <w:color w:val="auto"/>
        </w:rPr>
        <w:t xml:space="preserve">Valsts budžeta mērķdotācija </w:t>
      </w:r>
      <w:r w:rsidR="00B4341A" w:rsidRPr="00F612E7">
        <w:rPr>
          <w:color w:val="auto"/>
        </w:rPr>
        <w:t>Bērzupes speciālās</w:t>
      </w:r>
      <w:r w:rsidR="006304F3" w:rsidRPr="00F612E7">
        <w:rPr>
          <w:color w:val="auto"/>
        </w:rPr>
        <w:t xml:space="preserve"> in</w:t>
      </w:r>
      <w:r w:rsidR="00B4341A" w:rsidRPr="00F612E7">
        <w:rPr>
          <w:color w:val="auto"/>
        </w:rPr>
        <w:t>ternātpamatskolas un Speciālās</w:t>
      </w:r>
      <w:r w:rsidR="006304F3" w:rsidRPr="00F612E7">
        <w:rPr>
          <w:color w:val="auto"/>
        </w:rPr>
        <w:t xml:space="preserve"> </w:t>
      </w:r>
      <w:r w:rsidR="00B4341A" w:rsidRPr="00F612E7">
        <w:rPr>
          <w:color w:val="auto"/>
        </w:rPr>
        <w:t>p</w:t>
      </w:r>
      <w:r w:rsidR="006304F3" w:rsidRPr="00F612E7">
        <w:rPr>
          <w:color w:val="auto"/>
        </w:rPr>
        <w:t>irmsskolas izglītības iestādes “Valodiņa”</w:t>
      </w:r>
      <w:r w:rsidRPr="00F612E7">
        <w:rPr>
          <w:color w:val="auto"/>
        </w:rPr>
        <w:t xml:space="preserve"> pedagoģisko darbinieku atlīdzībai un uzturēšanas izdevumiem plānota </w:t>
      </w:r>
      <w:r w:rsidR="0014526D" w:rsidRPr="00F612E7">
        <w:rPr>
          <w:color w:val="auto"/>
        </w:rPr>
        <w:t>563 888</w:t>
      </w:r>
      <w:r w:rsidRPr="00F612E7">
        <w:rPr>
          <w:color w:val="auto"/>
        </w:rPr>
        <w:t xml:space="preserve"> </w:t>
      </w:r>
      <w:r w:rsidRPr="00F612E7">
        <w:rPr>
          <w:i/>
          <w:iCs/>
          <w:color w:val="auto"/>
        </w:rPr>
        <w:t xml:space="preserve">euro </w:t>
      </w:r>
      <w:r w:rsidRPr="00F612E7">
        <w:rPr>
          <w:color w:val="auto"/>
        </w:rPr>
        <w:t xml:space="preserve">apmērā </w:t>
      </w:r>
      <w:r w:rsidR="006304F3" w:rsidRPr="00F612E7">
        <w:rPr>
          <w:color w:val="auto"/>
        </w:rPr>
        <w:t>8</w:t>
      </w:r>
      <w:r w:rsidR="00893628">
        <w:rPr>
          <w:color w:val="auto"/>
        </w:rPr>
        <w:t xml:space="preserve"> </w:t>
      </w:r>
      <w:r w:rsidR="006304F3" w:rsidRPr="00F612E7">
        <w:rPr>
          <w:color w:val="auto"/>
        </w:rPr>
        <w:t>mēnešiem.</w:t>
      </w:r>
      <w:r w:rsidR="00B54DD6" w:rsidRPr="00F612E7">
        <w:rPr>
          <w:color w:val="auto"/>
        </w:rPr>
        <w:t xml:space="preserve"> Speciālās pirmsskolas izglītības iestādes “Valodiņa” uzturēšanas izdevumiem 2018.</w:t>
      </w:r>
      <w:r w:rsidR="006560D8">
        <w:rPr>
          <w:color w:val="auto"/>
        </w:rPr>
        <w:t> </w:t>
      </w:r>
      <w:r w:rsidR="00B54DD6" w:rsidRPr="00F612E7">
        <w:rPr>
          <w:color w:val="auto"/>
        </w:rPr>
        <w:t>gadā valsts budžeta mērķdotācija nav paredzēta, 2017.</w:t>
      </w:r>
      <w:r w:rsidR="006560D8">
        <w:rPr>
          <w:color w:val="auto"/>
        </w:rPr>
        <w:t> </w:t>
      </w:r>
      <w:r w:rsidR="00B54DD6" w:rsidRPr="00F612E7">
        <w:rPr>
          <w:color w:val="auto"/>
        </w:rPr>
        <w:t>gadā uzturēšanas izdevumi tika finansēti 30% apmērā.</w:t>
      </w:r>
    </w:p>
    <w:p w:rsidR="00305C04" w:rsidRPr="00F612E7" w:rsidRDefault="00305C04" w:rsidP="005546C6">
      <w:pPr>
        <w:pStyle w:val="Default"/>
        <w:spacing w:line="360" w:lineRule="auto"/>
        <w:ind w:firstLine="426"/>
        <w:jc w:val="both"/>
        <w:rPr>
          <w:color w:val="auto"/>
        </w:rPr>
      </w:pPr>
      <w:r w:rsidRPr="00F612E7">
        <w:rPr>
          <w:color w:val="auto"/>
        </w:rPr>
        <w:t xml:space="preserve">Dotācijas </w:t>
      </w:r>
      <w:r w:rsidR="006304F3" w:rsidRPr="00F612E7">
        <w:rPr>
          <w:color w:val="auto"/>
        </w:rPr>
        <w:t>Dobeles</w:t>
      </w:r>
      <w:r w:rsidRPr="00F612E7">
        <w:rPr>
          <w:color w:val="auto"/>
        </w:rPr>
        <w:t xml:space="preserve"> Mūzikas skolas un </w:t>
      </w:r>
      <w:r w:rsidR="006304F3" w:rsidRPr="00F612E7">
        <w:rPr>
          <w:color w:val="auto"/>
        </w:rPr>
        <w:t xml:space="preserve"> Dobeles mākslas skolas</w:t>
      </w:r>
      <w:r w:rsidRPr="00F612E7">
        <w:rPr>
          <w:color w:val="auto"/>
        </w:rPr>
        <w:t xml:space="preserve"> pedagogu darba samaksai un valsts sociālās apdrošināšanas obligātajām iemaksām ir plānotas, pamatojoties uz noslēgtajiem līgumiem ar Kultūras </w:t>
      </w:r>
      <w:r w:rsidR="00181957" w:rsidRPr="00F612E7">
        <w:rPr>
          <w:color w:val="auto"/>
        </w:rPr>
        <w:t xml:space="preserve">ministriju </w:t>
      </w:r>
      <w:r w:rsidR="00A7160C" w:rsidRPr="00F612E7">
        <w:rPr>
          <w:color w:val="auto"/>
        </w:rPr>
        <w:t>173 482</w:t>
      </w:r>
      <w:r w:rsidRPr="00F612E7">
        <w:rPr>
          <w:color w:val="auto"/>
        </w:rPr>
        <w:t xml:space="preserve"> </w:t>
      </w:r>
      <w:r w:rsidRPr="00F612E7">
        <w:rPr>
          <w:i/>
          <w:iCs/>
          <w:color w:val="auto"/>
        </w:rPr>
        <w:t xml:space="preserve">euro </w:t>
      </w:r>
      <w:r w:rsidR="00A7160C" w:rsidRPr="00F612E7">
        <w:rPr>
          <w:color w:val="auto"/>
        </w:rPr>
        <w:t>apmērā, salīdzinājumā ar 2017</w:t>
      </w:r>
      <w:r w:rsidRPr="00F612E7">
        <w:rPr>
          <w:color w:val="auto"/>
        </w:rPr>
        <w:t>.</w:t>
      </w:r>
      <w:r w:rsidR="006560D8">
        <w:rPr>
          <w:color w:val="auto"/>
        </w:rPr>
        <w:t> </w:t>
      </w:r>
      <w:r w:rsidRPr="00F612E7">
        <w:rPr>
          <w:color w:val="auto"/>
        </w:rPr>
        <w:t xml:space="preserve">gadu - </w:t>
      </w:r>
      <w:r w:rsidR="00BA0631" w:rsidRPr="00F612E7">
        <w:rPr>
          <w:color w:val="auto"/>
        </w:rPr>
        <w:t>palielinājums</w:t>
      </w:r>
      <w:r w:rsidRPr="00F612E7">
        <w:rPr>
          <w:color w:val="auto"/>
        </w:rPr>
        <w:t xml:space="preserve"> par</w:t>
      </w:r>
      <w:r w:rsidR="006304F3" w:rsidRPr="00F612E7">
        <w:rPr>
          <w:color w:val="auto"/>
        </w:rPr>
        <w:t xml:space="preserve"> </w:t>
      </w:r>
      <w:r w:rsidR="00BA0631" w:rsidRPr="00F612E7">
        <w:rPr>
          <w:color w:val="auto"/>
        </w:rPr>
        <w:t>1 375</w:t>
      </w:r>
      <w:r w:rsidRPr="00F612E7">
        <w:rPr>
          <w:color w:val="auto"/>
        </w:rPr>
        <w:t xml:space="preserve"> </w:t>
      </w:r>
      <w:r w:rsidRPr="00F612E7">
        <w:rPr>
          <w:i/>
          <w:iCs/>
          <w:color w:val="auto"/>
        </w:rPr>
        <w:t>euro</w:t>
      </w:r>
      <w:r w:rsidR="00951BC4" w:rsidRPr="00F612E7">
        <w:rPr>
          <w:color w:val="auto"/>
        </w:rPr>
        <w:t xml:space="preserve">, jeb </w:t>
      </w:r>
      <w:r w:rsidR="00BA0631" w:rsidRPr="00F612E7">
        <w:rPr>
          <w:color w:val="auto"/>
        </w:rPr>
        <w:t xml:space="preserve">0.8 </w:t>
      </w:r>
      <w:r w:rsidR="00951BC4" w:rsidRPr="00F612E7">
        <w:rPr>
          <w:color w:val="auto"/>
        </w:rPr>
        <w:t>%</w:t>
      </w:r>
      <w:r w:rsidRPr="00F612E7">
        <w:rPr>
          <w:color w:val="auto"/>
        </w:rPr>
        <w:t xml:space="preserve"> un ar Izglītības un zinātnes ministriju par profesionālās ievirzes sporta izglī</w:t>
      </w:r>
      <w:r w:rsidR="006304F3" w:rsidRPr="00F612E7">
        <w:rPr>
          <w:color w:val="auto"/>
        </w:rPr>
        <w:t xml:space="preserve">tības programmu </w:t>
      </w:r>
      <w:r w:rsidR="00BA0631" w:rsidRPr="00F612E7">
        <w:rPr>
          <w:color w:val="auto"/>
        </w:rPr>
        <w:t>finansēšanu 2018</w:t>
      </w:r>
      <w:r w:rsidRPr="00F612E7">
        <w:rPr>
          <w:color w:val="auto"/>
        </w:rPr>
        <w:t xml:space="preserve">.gadam </w:t>
      </w:r>
      <w:r w:rsidR="00BA0631" w:rsidRPr="00F612E7">
        <w:rPr>
          <w:color w:val="auto"/>
        </w:rPr>
        <w:t>158 981</w:t>
      </w:r>
      <w:r w:rsidRPr="00F612E7">
        <w:rPr>
          <w:color w:val="auto"/>
        </w:rPr>
        <w:t xml:space="preserve"> </w:t>
      </w:r>
      <w:r w:rsidRPr="00F612E7">
        <w:rPr>
          <w:i/>
          <w:iCs/>
          <w:color w:val="auto"/>
        </w:rPr>
        <w:t xml:space="preserve">euro </w:t>
      </w:r>
      <w:r w:rsidR="00BA0631" w:rsidRPr="00F612E7">
        <w:rPr>
          <w:color w:val="auto"/>
        </w:rPr>
        <w:t>apmērā, salīdzinājumā ar 2017</w:t>
      </w:r>
      <w:r w:rsidRPr="00F612E7">
        <w:rPr>
          <w:color w:val="auto"/>
        </w:rPr>
        <w:t>.</w:t>
      </w:r>
      <w:r w:rsidR="006560D8">
        <w:rPr>
          <w:color w:val="auto"/>
        </w:rPr>
        <w:t> </w:t>
      </w:r>
      <w:r w:rsidRPr="00F612E7">
        <w:rPr>
          <w:color w:val="auto"/>
        </w:rPr>
        <w:t xml:space="preserve">gadu - palielinājums par </w:t>
      </w:r>
      <w:r w:rsidR="00BA0631" w:rsidRPr="00F612E7">
        <w:rPr>
          <w:color w:val="auto"/>
        </w:rPr>
        <w:t>8 097</w:t>
      </w:r>
      <w:r w:rsidR="006304F3" w:rsidRPr="00F612E7">
        <w:rPr>
          <w:color w:val="auto"/>
        </w:rPr>
        <w:t xml:space="preserve"> </w:t>
      </w:r>
      <w:r w:rsidRPr="00F612E7">
        <w:rPr>
          <w:color w:val="auto"/>
        </w:rPr>
        <w:t xml:space="preserve"> </w:t>
      </w:r>
      <w:r w:rsidRPr="00F612E7">
        <w:rPr>
          <w:i/>
          <w:iCs/>
          <w:color w:val="auto"/>
        </w:rPr>
        <w:t>euro</w:t>
      </w:r>
      <w:r w:rsidRPr="00F612E7">
        <w:rPr>
          <w:color w:val="auto"/>
        </w:rPr>
        <w:t xml:space="preserve">, jeb </w:t>
      </w:r>
      <w:r w:rsidR="00BA0631" w:rsidRPr="00F612E7">
        <w:rPr>
          <w:color w:val="auto"/>
        </w:rPr>
        <w:t xml:space="preserve">5,4 </w:t>
      </w:r>
      <w:r w:rsidRPr="00F612E7">
        <w:rPr>
          <w:color w:val="auto"/>
        </w:rPr>
        <w:t>%.</w:t>
      </w:r>
    </w:p>
    <w:p w:rsidR="00305C04" w:rsidRPr="00F612E7" w:rsidRDefault="00305C04" w:rsidP="005546C6">
      <w:pPr>
        <w:pStyle w:val="Default"/>
        <w:spacing w:line="360" w:lineRule="auto"/>
        <w:ind w:firstLine="567"/>
        <w:jc w:val="both"/>
        <w:rPr>
          <w:color w:val="auto"/>
        </w:rPr>
      </w:pPr>
      <w:r w:rsidRPr="00F612E7">
        <w:rPr>
          <w:color w:val="auto"/>
        </w:rPr>
        <w:t xml:space="preserve">Mērķdotācija pašvaldību māksliniecisko kolektīvu vadītāju atlīdzībai paredzēta </w:t>
      </w:r>
      <w:r w:rsidR="00161729" w:rsidRPr="00F612E7">
        <w:rPr>
          <w:color w:val="auto"/>
        </w:rPr>
        <w:t>12 834</w:t>
      </w:r>
      <w:r w:rsidRPr="00F612E7">
        <w:rPr>
          <w:color w:val="auto"/>
        </w:rPr>
        <w:t xml:space="preserve"> </w:t>
      </w:r>
      <w:r w:rsidRPr="00F612E7">
        <w:rPr>
          <w:i/>
          <w:iCs/>
          <w:color w:val="auto"/>
        </w:rPr>
        <w:t xml:space="preserve">euro </w:t>
      </w:r>
      <w:r w:rsidR="00161729" w:rsidRPr="00F612E7">
        <w:rPr>
          <w:color w:val="auto"/>
        </w:rPr>
        <w:t>apmērā, salīdzinājumā ar 2017</w:t>
      </w:r>
      <w:r w:rsidRPr="00F612E7">
        <w:rPr>
          <w:color w:val="auto"/>
        </w:rPr>
        <w:t xml:space="preserve">.gadu - </w:t>
      </w:r>
      <w:r w:rsidR="00161729" w:rsidRPr="00F612E7">
        <w:rPr>
          <w:color w:val="auto"/>
        </w:rPr>
        <w:t>palielinājums</w:t>
      </w:r>
      <w:r w:rsidRPr="00F612E7">
        <w:rPr>
          <w:color w:val="auto"/>
        </w:rPr>
        <w:t xml:space="preserve"> par </w:t>
      </w:r>
      <w:r w:rsidR="00161729" w:rsidRPr="00F612E7">
        <w:rPr>
          <w:color w:val="auto"/>
        </w:rPr>
        <w:t>492</w:t>
      </w:r>
      <w:r w:rsidRPr="00F612E7">
        <w:rPr>
          <w:color w:val="auto"/>
        </w:rPr>
        <w:t xml:space="preserve"> </w:t>
      </w:r>
      <w:r w:rsidRPr="00F612E7">
        <w:rPr>
          <w:i/>
          <w:iCs/>
          <w:color w:val="auto"/>
        </w:rPr>
        <w:t>euro</w:t>
      </w:r>
      <w:r w:rsidRPr="00F612E7">
        <w:rPr>
          <w:color w:val="auto"/>
        </w:rPr>
        <w:t xml:space="preserve">, jeb </w:t>
      </w:r>
      <w:r w:rsidR="00161729" w:rsidRPr="00F612E7">
        <w:rPr>
          <w:color w:val="auto"/>
        </w:rPr>
        <w:t xml:space="preserve">4,0 </w:t>
      </w:r>
      <w:r w:rsidRPr="00F612E7">
        <w:rPr>
          <w:color w:val="auto"/>
        </w:rPr>
        <w:t>%.</w:t>
      </w:r>
    </w:p>
    <w:p w:rsidR="00305C04" w:rsidRPr="00F612E7" w:rsidRDefault="00400BDC" w:rsidP="00E72EB5">
      <w:pPr>
        <w:pStyle w:val="Default"/>
        <w:spacing w:line="360" w:lineRule="auto"/>
        <w:ind w:firstLine="567"/>
        <w:jc w:val="both"/>
        <w:rPr>
          <w:color w:val="auto"/>
        </w:rPr>
      </w:pPr>
      <w:r w:rsidRPr="00F612E7">
        <w:rPr>
          <w:color w:val="auto"/>
        </w:rPr>
        <w:t>Plānots, ka 2018</w:t>
      </w:r>
      <w:r w:rsidR="00305C04" w:rsidRPr="00F612E7">
        <w:rPr>
          <w:color w:val="auto"/>
        </w:rPr>
        <w:t>.</w:t>
      </w:r>
      <w:r w:rsidR="006560D8">
        <w:rPr>
          <w:color w:val="auto"/>
        </w:rPr>
        <w:t> </w:t>
      </w:r>
      <w:r w:rsidR="00305C04" w:rsidRPr="00F612E7">
        <w:rPr>
          <w:color w:val="auto"/>
        </w:rPr>
        <w:t>gadā brīvpusdienu nodrošināšanai izglītojamiem, kas mācās pašvaldības izglītības iestāžu 1.,2.,3. un 4.</w:t>
      </w:r>
      <w:r w:rsidR="00560304">
        <w:rPr>
          <w:color w:val="auto"/>
        </w:rPr>
        <w:t> </w:t>
      </w:r>
      <w:r w:rsidR="00305C04" w:rsidRPr="00F612E7">
        <w:rPr>
          <w:color w:val="auto"/>
        </w:rPr>
        <w:t xml:space="preserve">klasēs, no valsts budžeta tiks saņemta mērķdotācija </w:t>
      </w:r>
      <w:r w:rsidRPr="00F612E7">
        <w:rPr>
          <w:color w:val="auto"/>
        </w:rPr>
        <w:t>200 327</w:t>
      </w:r>
      <w:r w:rsidR="00305C04" w:rsidRPr="00F612E7">
        <w:rPr>
          <w:color w:val="auto"/>
        </w:rPr>
        <w:t xml:space="preserve"> </w:t>
      </w:r>
      <w:r w:rsidR="00305C04" w:rsidRPr="00F612E7">
        <w:rPr>
          <w:i/>
          <w:iCs/>
          <w:color w:val="auto"/>
        </w:rPr>
        <w:t xml:space="preserve">euro </w:t>
      </w:r>
      <w:r w:rsidR="00305C04" w:rsidRPr="00F612E7">
        <w:rPr>
          <w:color w:val="auto"/>
        </w:rPr>
        <w:t xml:space="preserve">apmērā. Valsts budžeta finansējums vienam skolēnam dienā nodrošina ēdināšanas izdevumu apmaksu 1,42 </w:t>
      </w:r>
      <w:r w:rsidR="00305C04" w:rsidRPr="00F612E7">
        <w:rPr>
          <w:i/>
          <w:iCs/>
          <w:color w:val="auto"/>
        </w:rPr>
        <w:t xml:space="preserve">euro </w:t>
      </w:r>
      <w:r w:rsidR="00E72EB5" w:rsidRPr="00F612E7">
        <w:rPr>
          <w:color w:val="auto"/>
        </w:rPr>
        <w:t xml:space="preserve">vērtībā. </w:t>
      </w:r>
      <w:r w:rsidR="000842E0" w:rsidRPr="00F612E7">
        <w:rPr>
          <w:color w:val="auto"/>
        </w:rPr>
        <w:t>2018</w:t>
      </w:r>
      <w:r w:rsidR="00305C04" w:rsidRPr="00F612E7">
        <w:rPr>
          <w:color w:val="auto"/>
        </w:rPr>
        <w:t>.</w:t>
      </w:r>
      <w:r w:rsidR="00560304">
        <w:rPr>
          <w:color w:val="auto"/>
        </w:rPr>
        <w:t> </w:t>
      </w:r>
      <w:r w:rsidR="00305C04" w:rsidRPr="00F612E7">
        <w:rPr>
          <w:color w:val="auto"/>
        </w:rPr>
        <w:t xml:space="preserve">gadā mācību literatūras un mācību līdzekļu iegādei plānoti valsts budžeta līdzekļi </w:t>
      </w:r>
      <w:r w:rsidR="000842E0" w:rsidRPr="00F612E7">
        <w:rPr>
          <w:color w:val="auto"/>
        </w:rPr>
        <w:t>47 982</w:t>
      </w:r>
      <w:r w:rsidR="00305C04" w:rsidRPr="00F612E7">
        <w:rPr>
          <w:color w:val="auto"/>
        </w:rPr>
        <w:t xml:space="preserve"> </w:t>
      </w:r>
      <w:r w:rsidR="00305C04" w:rsidRPr="00F612E7">
        <w:rPr>
          <w:i/>
          <w:iCs/>
          <w:color w:val="auto"/>
        </w:rPr>
        <w:t xml:space="preserve">euro </w:t>
      </w:r>
      <w:r w:rsidR="00305C04" w:rsidRPr="00F612E7">
        <w:rPr>
          <w:color w:val="auto"/>
        </w:rPr>
        <w:t xml:space="preserve">apmērā, kas ir par </w:t>
      </w:r>
      <w:r w:rsidR="000842E0" w:rsidRPr="00F612E7">
        <w:rPr>
          <w:color w:val="auto"/>
        </w:rPr>
        <w:t>879</w:t>
      </w:r>
      <w:r w:rsidR="00E72EB5" w:rsidRPr="00F612E7">
        <w:rPr>
          <w:color w:val="auto"/>
        </w:rPr>
        <w:t xml:space="preserve"> </w:t>
      </w:r>
      <w:r w:rsidR="00E72EB5" w:rsidRPr="00F612E7">
        <w:rPr>
          <w:i/>
          <w:color w:val="auto"/>
        </w:rPr>
        <w:t>euro</w:t>
      </w:r>
      <w:r w:rsidR="00E72EB5" w:rsidRPr="00F612E7">
        <w:rPr>
          <w:color w:val="auto"/>
        </w:rPr>
        <w:t xml:space="preserve"> </w:t>
      </w:r>
      <w:r w:rsidR="000842E0" w:rsidRPr="00F612E7">
        <w:rPr>
          <w:color w:val="auto"/>
        </w:rPr>
        <w:t>vairāk kā 2017</w:t>
      </w:r>
      <w:r w:rsidR="00305C04" w:rsidRPr="00F612E7">
        <w:rPr>
          <w:color w:val="auto"/>
        </w:rPr>
        <w:t>.gadā.</w:t>
      </w:r>
    </w:p>
    <w:p w:rsidR="00305C04" w:rsidRPr="00F612E7" w:rsidRDefault="00305C04" w:rsidP="006F0B2C">
      <w:pPr>
        <w:pStyle w:val="Default"/>
        <w:spacing w:line="360" w:lineRule="auto"/>
        <w:ind w:firstLine="567"/>
        <w:jc w:val="both"/>
        <w:rPr>
          <w:color w:val="auto"/>
        </w:rPr>
      </w:pPr>
      <w:r w:rsidRPr="00F612E7">
        <w:rPr>
          <w:color w:val="auto"/>
        </w:rPr>
        <w:t>Saskaņā ar Ministru kabineta 2012.</w:t>
      </w:r>
      <w:r w:rsidR="00560304">
        <w:rPr>
          <w:color w:val="auto"/>
        </w:rPr>
        <w:t> </w:t>
      </w:r>
      <w:r w:rsidRPr="00F612E7">
        <w:rPr>
          <w:color w:val="auto"/>
        </w:rPr>
        <w:t>gada 18.</w:t>
      </w:r>
      <w:r w:rsidR="00560304">
        <w:rPr>
          <w:color w:val="auto"/>
        </w:rPr>
        <w:t> </w:t>
      </w:r>
      <w:r w:rsidRPr="00F612E7">
        <w:rPr>
          <w:color w:val="auto"/>
        </w:rPr>
        <w:t>decembra noteikumiem Nr.</w:t>
      </w:r>
      <w:r w:rsidR="00560304">
        <w:rPr>
          <w:color w:val="auto"/>
        </w:rPr>
        <w:t> </w:t>
      </w:r>
      <w:r w:rsidRPr="00F612E7">
        <w:rPr>
          <w:color w:val="auto"/>
        </w:rPr>
        <w:t>942 „Kārtība, kādā piešķir un finansē asisten</w:t>
      </w:r>
      <w:r w:rsidR="008C17A8" w:rsidRPr="00F612E7">
        <w:rPr>
          <w:color w:val="auto"/>
        </w:rPr>
        <w:t>ta pakalpojumu pašvaldībās” 2018</w:t>
      </w:r>
      <w:r w:rsidRPr="00F612E7">
        <w:rPr>
          <w:color w:val="auto"/>
        </w:rPr>
        <w:t>.</w:t>
      </w:r>
      <w:r w:rsidR="00560304">
        <w:rPr>
          <w:color w:val="auto"/>
        </w:rPr>
        <w:t> </w:t>
      </w:r>
      <w:r w:rsidRPr="00F612E7">
        <w:rPr>
          <w:color w:val="auto"/>
        </w:rPr>
        <w:t xml:space="preserve">gadā </w:t>
      </w:r>
      <w:r w:rsidR="00201684" w:rsidRPr="00F612E7">
        <w:rPr>
          <w:color w:val="auto"/>
        </w:rPr>
        <w:t>Dobeles</w:t>
      </w:r>
      <w:r w:rsidRPr="00F612E7">
        <w:rPr>
          <w:color w:val="auto"/>
        </w:rPr>
        <w:t xml:space="preserve"> novada pašvaldībai ir piešķirts finansējums asistenta pakalpojuma nodrošināšanai personām, kurām noteikta I un II invaliditātes grupa un personām no 5 līdz 18 gadu vecumam, kurām izsniegts atzinums par īpašas kopšanas nepieciešamību – </w:t>
      </w:r>
      <w:r w:rsidR="00201684" w:rsidRPr="00F612E7">
        <w:rPr>
          <w:color w:val="auto"/>
        </w:rPr>
        <w:t>160 000</w:t>
      </w:r>
      <w:r w:rsidRPr="00F612E7">
        <w:rPr>
          <w:color w:val="auto"/>
        </w:rPr>
        <w:t xml:space="preserve"> </w:t>
      </w:r>
      <w:r w:rsidRPr="00F612E7">
        <w:rPr>
          <w:i/>
          <w:iCs/>
          <w:color w:val="auto"/>
        </w:rPr>
        <w:t xml:space="preserve">euro </w:t>
      </w:r>
      <w:r w:rsidR="008C17A8" w:rsidRPr="00F612E7">
        <w:rPr>
          <w:color w:val="auto"/>
        </w:rPr>
        <w:t>apmērā, salīdzinājumā ar 2017</w:t>
      </w:r>
      <w:r w:rsidRPr="00F612E7">
        <w:rPr>
          <w:color w:val="auto"/>
        </w:rPr>
        <w:t xml:space="preserve">.gadu - </w:t>
      </w:r>
      <w:r w:rsidR="008C17A8" w:rsidRPr="00F612E7">
        <w:rPr>
          <w:color w:val="auto"/>
        </w:rPr>
        <w:t>samazinājums</w:t>
      </w:r>
      <w:r w:rsidRPr="00F612E7">
        <w:rPr>
          <w:color w:val="auto"/>
        </w:rPr>
        <w:t xml:space="preserve"> par </w:t>
      </w:r>
      <w:r w:rsidR="008C17A8" w:rsidRPr="00F612E7">
        <w:rPr>
          <w:color w:val="auto"/>
        </w:rPr>
        <w:t>14 438</w:t>
      </w:r>
      <w:r w:rsidRPr="00F612E7">
        <w:rPr>
          <w:color w:val="auto"/>
        </w:rPr>
        <w:t xml:space="preserve"> </w:t>
      </w:r>
      <w:r w:rsidRPr="00F612E7">
        <w:rPr>
          <w:i/>
          <w:iCs/>
          <w:color w:val="auto"/>
        </w:rPr>
        <w:t>euro</w:t>
      </w:r>
      <w:r w:rsidRPr="00F612E7">
        <w:rPr>
          <w:color w:val="auto"/>
        </w:rPr>
        <w:t xml:space="preserve">, </w:t>
      </w:r>
      <w:r w:rsidR="008C17A8" w:rsidRPr="00F612E7">
        <w:rPr>
          <w:color w:val="auto"/>
        </w:rPr>
        <w:t>8,3</w:t>
      </w:r>
      <w:r w:rsidRPr="00F612E7">
        <w:rPr>
          <w:color w:val="auto"/>
        </w:rPr>
        <w:t xml:space="preserve"> %.</w:t>
      </w:r>
    </w:p>
    <w:p w:rsidR="00154BEF" w:rsidRPr="00F612E7" w:rsidRDefault="00154BEF" w:rsidP="006F0B2C">
      <w:pPr>
        <w:pStyle w:val="Default"/>
        <w:spacing w:line="360" w:lineRule="auto"/>
        <w:ind w:firstLine="567"/>
        <w:jc w:val="both"/>
        <w:rPr>
          <w:color w:val="auto"/>
        </w:rPr>
      </w:pPr>
      <w:r w:rsidRPr="00F612E7">
        <w:rPr>
          <w:color w:val="auto"/>
        </w:rPr>
        <w:t>2018.</w:t>
      </w:r>
      <w:r w:rsidR="00560304">
        <w:rPr>
          <w:color w:val="auto"/>
        </w:rPr>
        <w:t> </w:t>
      </w:r>
      <w:r w:rsidRPr="00F612E7">
        <w:rPr>
          <w:color w:val="auto"/>
        </w:rPr>
        <w:t xml:space="preserve">gadā ieviesta jauna mērķdotācija sociālo darbinieku atalgojumam darbiniekiem, kuri strādā ar ģimenēm ar bērniem, šim mērķim paredzēti 17 788 </w:t>
      </w:r>
      <w:r w:rsidRPr="00F612E7">
        <w:rPr>
          <w:i/>
          <w:color w:val="auto"/>
        </w:rPr>
        <w:t>euro.</w:t>
      </w:r>
    </w:p>
    <w:p w:rsidR="006F0B2C" w:rsidRPr="00F612E7" w:rsidRDefault="009467A3" w:rsidP="006F0B2C">
      <w:pPr>
        <w:pStyle w:val="Default"/>
        <w:spacing w:line="360" w:lineRule="auto"/>
        <w:ind w:firstLine="567"/>
        <w:jc w:val="both"/>
        <w:rPr>
          <w:color w:val="auto"/>
        </w:rPr>
      </w:pPr>
      <w:r w:rsidRPr="00F612E7">
        <w:rPr>
          <w:color w:val="auto"/>
        </w:rPr>
        <w:t>Dobele</w:t>
      </w:r>
      <w:r w:rsidR="001E1310" w:rsidRPr="00F612E7">
        <w:rPr>
          <w:color w:val="auto"/>
        </w:rPr>
        <w:t>s novada pašvaldība 2018</w:t>
      </w:r>
      <w:r w:rsidR="006F0B2C" w:rsidRPr="00F612E7">
        <w:rPr>
          <w:color w:val="auto"/>
        </w:rPr>
        <w:t>.</w:t>
      </w:r>
      <w:r w:rsidR="00560304">
        <w:rPr>
          <w:color w:val="auto"/>
        </w:rPr>
        <w:t> g</w:t>
      </w:r>
      <w:r w:rsidR="006F0B2C" w:rsidRPr="00F612E7">
        <w:rPr>
          <w:color w:val="auto"/>
        </w:rPr>
        <w:t xml:space="preserve">adā plāno saņemt transfertus no valsts un pašvaldību budžeta iestādēm Eiropas Savienības politiku instrumentu līdzfinansētajiem projektiem </w:t>
      </w:r>
      <w:r w:rsidR="001E1310" w:rsidRPr="00F612E7">
        <w:rPr>
          <w:color w:val="auto"/>
        </w:rPr>
        <w:t>5 239 730</w:t>
      </w:r>
      <w:r w:rsidR="006F0B2C" w:rsidRPr="00F612E7">
        <w:rPr>
          <w:color w:val="auto"/>
        </w:rPr>
        <w:t xml:space="preserve"> </w:t>
      </w:r>
      <w:r w:rsidR="006F0B2C" w:rsidRPr="00F612E7">
        <w:rPr>
          <w:i/>
          <w:iCs/>
          <w:color w:val="auto"/>
        </w:rPr>
        <w:t xml:space="preserve">euro </w:t>
      </w:r>
      <w:r w:rsidRPr="00F612E7">
        <w:rPr>
          <w:color w:val="auto"/>
        </w:rPr>
        <w:t>apmērā.</w:t>
      </w:r>
    </w:p>
    <w:p w:rsidR="006F0B2C" w:rsidRPr="00F612E7" w:rsidRDefault="00C4185D" w:rsidP="00A32AE2">
      <w:pPr>
        <w:pStyle w:val="Default"/>
        <w:spacing w:line="360" w:lineRule="auto"/>
        <w:ind w:firstLine="567"/>
        <w:jc w:val="both"/>
        <w:rPr>
          <w:color w:val="auto"/>
        </w:rPr>
      </w:pPr>
      <w:r w:rsidRPr="00F612E7">
        <w:rPr>
          <w:color w:val="auto"/>
        </w:rPr>
        <w:t>2018</w:t>
      </w:r>
      <w:r w:rsidR="006F0B2C" w:rsidRPr="00F612E7">
        <w:rPr>
          <w:color w:val="auto"/>
        </w:rPr>
        <w:t xml:space="preserve">. gadā pašvaldības budžetā plānots saņemt dotāciju </w:t>
      </w:r>
      <w:r w:rsidRPr="00F612E7">
        <w:rPr>
          <w:color w:val="auto"/>
        </w:rPr>
        <w:t>896 583</w:t>
      </w:r>
      <w:r w:rsidR="006F0B2C" w:rsidRPr="00F612E7">
        <w:rPr>
          <w:color w:val="auto"/>
        </w:rPr>
        <w:t xml:space="preserve"> </w:t>
      </w:r>
      <w:r w:rsidR="006F0B2C" w:rsidRPr="00F612E7">
        <w:rPr>
          <w:i/>
          <w:iCs/>
          <w:color w:val="auto"/>
        </w:rPr>
        <w:t xml:space="preserve">euro </w:t>
      </w:r>
      <w:r w:rsidR="006F0B2C" w:rsidRPr="00F612E7">
        <w:rPr>
          <w:color w:val="auto"/>
        </w:rPr>
        <w:t>apmērā no pašvaldību finanšu izlīdzināša</w:t>
      </w:r>
      <w:r w:rsidRPr="00F612E7">
        <w:rPr>
          <w:color w:val="auto"/>
        </w:rPr>
        <w:t>nas fonda, tai skaitā 2017</w:t>
      </w:r>
      <w:r w:rsidR="009467A3" w:rsidRPr="00F612E7">
        <w:rPr>
          <w:color w:val="auto"/>
        </w:rPr>
        <w:t xml:space="preserve">.gada nesadalītais atlikums </w:t>
      </w:r>
      <w:r w:rsidR="006B7650" w:rsidRPr="00F612E7">
        <w:rPr>
          <w:color w:val="auto"/>
        </w:rPr>
        <w:t>41 038</w:t>
      </w:r>
      <w:r w:rsidR="009467A3" w:rsidRPr="00F612E7">
        <w:rPr>
          <w:color w:val="auto"/>
        </w:rPr>
        <w:t xml:space="preserve"> </w:t>
      </w:r>
      <w:r w:rsidR="009467A3" w:rsidRPr="00F612E7">
        <w:rPr>
          <w:i/>
          <w:color w:val="auto"/>
        </w:rPr>
        <w:t>euro</w:t>
      </w:r>
      <w:r w:rsidR="006B7650" w:rsidRPr="00F612E7">
        <w:rPr>
          <w:color w:val="auto"/>
        </w:rPr>
        <w:t>, salīdzinājumā ar 2017</w:t>
      </w:r>
      <w:r w:rsidR="006F0B2C" w:rsidRPr="00F612E7">
        <w:rPr>
          <w:color w:val="auto"/>
        </w:rPr>
        <w:t>.</w:t>
      </w:r>
      <w:r w:rsidR="00560304">
        <w:rPr>
          <w:color w:val="auto"/>
        </w:rPr>
        <w:t> </w:t>
      </w:r>
      <w:r w:rsidR="006F0B2C" w:rsidRPr="00F612E7">
        <w:rPr>
          <w:color w:val="auto"/>
        </w:rPr>
        <w:t xml:space="preserve">gadu </w:t>
      </w:r>
      <w:r w:rsidR="009467A3" w:rsidRPr="00F612E7">
        <w:rPr>
          <w:color w:val="auto"/>
        </w:rPr>
        <w:t>samazinājums</w:t>
      </w:r>
      <w:r w:rsidR="006F0B2C" w:rsidRPr="00F612E7">
        <w:rPr>
          <w:color w:val="auto"/>
        </w:rPr>
        <w:t xml:space="preserve"> par </w:t>
      </w:r>
      <w:r w:rsidR="006B7650" w:rsidRPr="00F612E7">
        <w:rPr>
          <w:color w:val="auto"/>
        </w:rPr>
        <w:t>511 428</w:t>
      </w:r>
      <w:r w:rsidR="006F0B2C" w:rsidRPr="00F612E7">
        <w:rPr>
          <w:color w:val="auto"/>
        </w:rPr>
        <w:t xml:space="preserve"> </w:t>
      </w:r>
      <w:r w:rsidR="006F0B2C" w:rsidRPr="00F612E7">
        <w:rPr>
          <w:i/>
          <w:iCs/>
          <w:color w:val="auto"/>
        </w:rPr>
        <w:t xml:space="preserve">euro </w:t>
      </w:r>
      <w:r w:rsidR="006F0B2C" w:rsidRPr="00F612E7">
        <w:rPr>
          <w:color w:val="auto"/>
        </w:rPr>
        <w:t xml:space="preserve">jeb </w:t>
      </w:r>
      <w:r w:rsidR="006B7650" w:rsidRPr="00F612E7">
        <w:rPr>
          <w:color w:val="auto"/>
        </w:rPr>
        <w:t>36,3</w:t>
      </w:r>
      <w:r w:rsidR="009467A3" w:rsidRPr="00F612E7">
        <w:rPr>
          <w:color w:val="auto"/>
        </w:rPr>
        <w:t>%.</w:t>
      </w:r>
    </w:p>
    <w:p w:rsidR="006F0B2C" w:rsidRPr="00F612E7" w:rsidRDefault="006F0B2C" w:rsidP="006F0B2C">
      <w:pPr>
        <w:pStyle w:val="Default"/>
        <w:spacing w:line="360" w:lineRule="auto"/>
        <w:ind w:firstLine="567"/>
        <w:jc w:val="both"/>
        <w:rPr>
          <w:color w:val="auto"/>
        </w:rPr>
      </w:pPr>
      <w:r w:rsidRPr="00F612E7">
        <w:rPr>
          <w:color w:val="auto"/>
        </w:rPr>
        <w:t>Pa</w:t>
      </w:r>
      <w:r w:rsidR="00A32AE2" w:rsidRPr="00F612E7">
        <w:rPr>
          <w:color w:val="auto"/>
        </w:rPr>
        <w:t>švaldīb</w:t>
      </w:r>
      <w:r w:rsidR="003541CB">
        <w:rPr>
          <w:color w:val="auto"/>
        </w:rPr>
        <w:t>as</w:t>
      </w:r>
      <w:r w:rsidR="00A32AE2" w:rsidRPr="00F612E7">
        <w:rPr>
          <w:color w:val="auto"/>
        </w:rPr>
        <w:t xml:space="preserve"> budžet</w:t>
      </w:r>
      <w:r w:rsidR="003541CB">
        <w:rPr>
          <w:color w:val="auto"/>
        </w:rPr>
        <w:t>a</w:t>
      </w:r>
      <w:r w:rsidR="00A32AE2" w:rsidRPr="00F612E7">
        <w:rPr>
          <w:color w:val="auto"/>
        </w:rPr>
        <w:t xml:space="preserve"> transferti 2018</w:t>
      </w:r>
      <w:r w:rsidRPr="00F612E7">
        <w:rPr>
          <w:color w:val="auto"/>
        </w:rPr>
        <w:t>.</w:t>
      </w:r>
      <w:r w:rsidR="00560304">
        <w:rPr>
          <w:color w:val="auto"/>
        </w:rPr>
        <w:t> </w:t>
      </w:r>
      <w:r w:rsidRPr="00F612E7">
        <w:rPr>
          <w:color w:val="auto"/>
        </w:rPr>
        <w:t xml:space="preserve">gadam plānoti </w:t>
      </w:r>
      <w:r w:rsidR="00113EE6" w:rsidRPr="00F612E7">
        <w:rPr>
          <w:color w:val="auto"/>
        </w:rPr>
        <w:t>475 658</w:t>
      </w:r>
      <w:r w:rsidRPr="00F612E7">
        <w:rPr>
          <w:color w:val="auto"/>
        </w:rPr>
        <w:t xml:space="preserve"> </w:t>
      </w:r>
      <w:r w:rsidRPr="00F612E7">
        <w:rPr>
          <w:i/>
          <w:iCs/>
          <w:color w:val="auto"/>
        </w:rPr>
        <w:t xml:space="preserve">euro </w:t>
      </w:r>
      <w:r w:rsidR="00E21284" w:rsidRPr="00F612E7">
        <w:rPr>
          <w:color w:val="auto"/>
        </w:rPr>
        <w:t>apmērā, kas ir 1.</w:t>
      </w:r>
      <w:r w:rsidR="00113EE6" w:rsidRPr="00F612E7">
        <w:rPr>
          <w:color w:val="auto"/>
        </w:rPr>
        <w:t>7</w:t>
      </w:r>
      <w:r w:rsidRPr="00F612E7">
        <w:rPr>
          <w:color w:val="auto"/>
        </w:rPr>
        <w:t xml:space="preserve"> % no pašvaldības pamatbudžeta i</w:t>
      </w:r>
      <w:r w:rsidR="00113EE6" w:rsidRPr="00F612E7">
        <w:rPr>
          <w:color w:val="auto"/>
        </w:rPr>
        <w:t>eņēmumiem, salīdzinājumā ar 2017</w:t>
      </w:r>
      <w:r w:rsidRPr="00F612E7">
        <w:rPr>
          <w:color w:val="auto"/>
        </w:rPr>
        <w:t>.</w:t>
      </w:r>
      <w:r w:rsidR="00560304">
        <w:rPr>
          <w:color w:val="auto"/>
        </w:rPr>
        <w:t> </w:t>
      </w:r>
      <w:r w:rsidRPr="00F612E7">
        <w:rPr>
          <w:color w:val="auto"/>
        </w:rPr>
        <w:t>gadu - samazinājums par</w:t>
      </w:r>
      <w:r w:rsidR="009467A3" w:rsidRPr="00F612E7">
        <w:rPr>
          <w:color w:val="auto"/>
        </w:rPr>
        <w:t xml:space="preserve"> </w:t>
      </w:r>
      <w:r w:rsidR="00113EE6" w:rsidRPr="00F612E7">
        <w:rPr>
          <w:color w:val="auto"/>
        </w:rPr>
        <w:t>28 997</w:t>
      </w:r>
      <w:r w:rsidR="009467A3" w:rsidRPr="00F612E7">
        <w:rPr>
          <w:color w:val="auto"/>
        </w:rPr>
        <w:t xml:space="preserve"> </w:t>
      </w:r>
      <w:r w:rsidR="009467A3" w:rsidRPr="00F612E7">
        <w:rPr>
          <w:i/>
          <w:color w:val="auto"/>
        </w:rPr>
        <w:t>euro</w:t>
      </w:r>
      <w:r w:rsidR="009467A3" w:rsidRPr="00F612E7">
        <w:rPr>
          <w:color w:val="auto"/>
        </w:rPr>
        <w:t xml:space="preserve">, jeb </w:t>
      </w:r>
      <w:r w:rsidR="00113EE6" w:rsidRPr="00F612E7">
        <w:rPr>
          <w:color w:val="auto"/>
        </w:rPr>
        <w:t>5,7</w:t>
      </w:r>
      <w:r w:rsidRPr="00F612E7">
        <w:rPr>
          <w:color w:val="auto"/>
        </w:rPr>
        <w:t>%.</w:t>
      </w:r>
    </w:p>
    <w:p w:rsidR="006774C1" w:rsidRDefault="003454C4" w:rsidP="00E21284">
      <w:pPr>
        <w:spacing w:after="0" w:line="360" w:lineRule="auto"/>
        <w:jc w:val="both"/>
        <w:rPr>
          <w:rFonts w:ascii="Times New Roman" w:hAnsi="Times New Roman" w:cs="Times New Roman"/>
          <w:sz w:val="24"/>
          <w:szCs w:val="24"/>
        </w:rPr>
      </w:pPr>
      <w:r w:rsidRPr="00F612E7">
        <w:tab/>
      </w:r>
      <w:r w:rsidRPr="00F612E7">
        <w:rPr>
          <w:rFonts w:ascii="Times New Roman" w:hAnsi="Times New Roman" w:cs="Times New Roman"/>
          <w:sz w:val="24"/>
          <w:szCs w:val="24"/>
        </w:rPr>
        <w:t xml:space="preserve">Ieņēmumi no maksas pakalpojumiem plānoti </w:t>
      </w:r>
      <w:r w:rsidR="00154BEF" w:rsidRPr="00F612E7">
        <w:rPr>
          <w:rFonts w:ascii="Times New Roman" w:hAnsi="Times New Roman" w:cs="Times New Roman"/>
          <w:sz w:val="24"/>
          <w:szCs w:val="24"/>
        </w:rPr>
        <w:t>806 573</w:t>
      </w:r>
      <w:r w:rsidR="00507FAD" w:rsidRPr="00F612E7">
        <w:rPr>
          <w:rFonts w:ascii="Times New Roman" w:hAnsi="Times New Roman" w:cs="Times New Roman"/>
          <w:sz w:val="24"/>
          <w:szCs w:val="24"/>
        </w:rPr>
        <w:t xml:space="preserve"> euro apmērā, kas ir 2,9</w:t>
      </w:r>
      <w:r w:rsidRPr="00F612E7">
        <w:rPr>
          <w:rFonts w:ascii="Times New Roman" w:hAnsi="Times New Roman" w:cs="Times New Roman"/>
          <w:sz w:val="24"/>
          <w:szCs w:val="24"/>
        </w:rPr>
        <w:t xml:space="preserve"> % no pašvaldības pamatbudžeta i</w:t>
      </w:r>
      <w:r w:rsidR="00CC3AEA" w:rsidRPr="00F612E7">
        <w:rPr>
          <w:rFonts w:ascii="Times New Roman" w:hAnsi="Times New Roman" w:cs="Times New Roman"/>
          <w:sz w:val="24"/>
          <w:szCs w:val="24"/>
        </w:rPr>
        <w:t>eņēmumiem, salīdzinājumā ar 2017</w:t>
      </w:r>
      <w:r w:rsidRPr="00F612E7">
        <w:rPr>
          <w:rFonts w:ascii="Times New Roman" w:hAnsi="Times New Roman" w:cs="Times New Roman"/>
          <w:sz w:val="24"/>
          <w:szCs w:val="24"/>
        </w:rPr>
        <w:t>.</w:t>
      </w:r>
      <w:r w:rsidR="00560304">
        <w:rPr>
          <w:rFonts w:ascii="Times New Roman" w:hAnsi="Times New Roman" w:cs="Times New Roman"/>
          <w:sz w:val="24"/>
          <w:szCs w:val="24"/>
        </w:rPr>
        <w:t> </w:t>
      </w:r>
      <w:r w:rsidRPr="00F612E7">
        <w:rPr>
          <w:rFonts w:ascii="Times New Roman" w:hAnsi="Times New Roman" w:cs="Times New Roman"/>
          <w:sz w:val="24"/>
          <w:szCs w:val="24"/>
        </w:rPr>
        <w:t xml:space="preserve">gadu samazinājušies par </w:t>
      </w:r>
      <w:r w:rsidR="00154BEF" w:rsidRPr="00F612E7">
        <w:rPr>
          <w:rFonts w:ascii="Times New Roman" w:hAnsi="Times New Roman" w:cs="Times New Roman"/>
          <w:sz w:val="24"/>
          <w:szCs w:val="24"/>
        </w:rPr>
        <w:t>76 047</w:t>
      </w:r>
      <w:r w:rsidRPr="00F612E7">
        <w:rPr>
          <w:rFonts w:ascii="Times New Roman" w:hAnsi="Times New Roman" w:cs="Times New Roman"/>
          <w:sz w:val="24"/>
          <w:szCs w:val="24"/>
        </w:rPr>
        <w:t xml:space="preserve"> </w:t>
      </w:r>
      <w:r w:rsidRPr="00F612E7">
        <w:rPr>
          <w:rFonts w:ascii="Times New Roman" w:hAnsi="Times New Roman" w:cs="Times New Roman"/>
          <w:i/>
          <w:sz w:val="24"/>
          <w:szCs w:val="24"/>
        </w:rPr>
        <w:t>euro</w:t>
      </w:r>
      <w:r w:rsidR="00CC3AEA" w:rsidRPr="00F612E7">
        <w:rPr>
          <w:rFonts w:ascii="Times New Roman" w:hAnsi="Times New Roman" w:cs="Times New Roman"/>
          <w:sz w:val="24"/>
          <w:szCs w:val="24"/>
        </w:rPr>
        <w:t xml:space="preserve">, jeb </w:t>
      </w:r>
      <w:r w:rsidR="00154BEF" w:rsidRPr="00F612E7">
        <w:rPr>
          <w:rFonts w:ascii="Times New Roman" w:hAnsi="Times New Roman" w:cs="Times New Roman"/>
          <w:sz w:val="24"/>
          <w:szCs w:val="24"/>
        </w:rPr>
        <w:t xml:space="preserve">8,6 </w:t>
      </w:r>
      <w:r w:rsidRPr="00F612E7">
        <w:rPr>
          <w:rFonts w:ascii="Times New Roman" w:hAnsi="Times New Roman" w:cs="Times New Roman"/>
          <w:sz w:val="24"/>
          <w:szCs w:val="24"/>
        </w:rPr>
        <w:t>%.</w:t>
      </w: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Default="003541CB" w:rsidP="00E21284">
      <w:pPr>
        <w:spacing w:after="0" w:line="360" w:lineRule="auto"/>
        <w:jc w:val="both"/>
        <w:rPr>
          <w:rFonts w:ascii="Times New Roman" w:hAnsi="Times New Roman" w:cs="Times New Roman"/>
          <w:sz w:val="24"/>
          <w:szCs w:val="24"/>
        </w:rPr>
      </w:pPr>
    </w:p>
    <w:p w:rsidR="003541CB" w:rsidRPr="00F612E7" w:rsidRDefault="003541CB" w:rsidP="00E21284">
      <w:pPr>
        <w:spacing w:after="0" w:line="360" w:lineRule="auto"/>
        <w:jc w:val="both"/>
        <w:rPr>
          <w:rFonts w:ascii="Times New Roman" w:hAnsi="Times New Roman" w:cs="Times New Roman"/>
          <w:sz w:val="24"/>
          <w:szCs w:val="24"/>
        </w:rPr>
      </w:pPr>
    </w:p>
    <w:p w:rsidR="0090323F" w:rsidRPr="00F612E7" w:rsidRDefault="006774C1" w:rsidP="006774C1">
      <w:pPr>
        <w:pStyle w:val="Default"/>
        <w:spacing w:line="360" w:lineRule="auto"/>
        <w:ind w:firstLine="567"/>
        <w:jc w:val="center"/>
        <w:rPr>
          <w:b/>
          <w:color w:val="auto"/>
        </w:rPr>
      </w:pPr>
      <w:r w:rsidRPr="00F612E7">
        <w:rPr>
          <w:b/>
          <w:color w:val="auto"/>
        </w:rPr>
        <w:t>Izdevumi</w:t>
      </w:r>
    </w:p>
    <w:p w:rsidR="006774C1" w:rsidRPr="00F612E7" w:rsidRDefault="006774C1" w:rsidP="006774C1">
      <w:pPr>
        <w:pStyle w:val="Default"/>
        <w:rPr>
          <w:b/>
          <w:i/>
          <w:color w:val="auto"/>
          <w:sz w:val="22"/>
          <w:szCs w:val="22"/>
        </w:rPr>
      </w:pPr>
      <w:r w:rsidRPr="00F612E7">
        <w:rPr>
          <w:b/>
          <w:i/>
          <w:color w:val="auto"/>
          <w:sz w:val="22"/>
          <w:szCs w:val="22"/>
        </w:rPr>
        <w:t xml:space="preserve">Dobeles novada pašvaldības pamatbudžeta izdevumu dinamika par gadiem atbilstoši </w:t>
      </w:r>
    </w:p>
    <w:p w:rsidR="006774C1" w:rsidRPr="00F612E7" w:rsidRDefault="006774C1" w:rsidP="006774C1">
      <w:pPr>
        <w:pStyle w:val="Default"/>
        <w:rPr>
          <w:b/>
          <w:i/>
          <w:color w:val="auto"/>
          <w:sz w:val="22"/>
          <w:szCs w:val="22"/>
        </w:rPr>
      </w:pPr>
      <w:r w:rsidRPr="00F612E7">
        <w:rPr>
          <w:b/>
          <w:i/>
          <w:color w:val="auto"/>
          <w:sz w:val="22"/>
          <w:szCs w:val="22"/>
        </w:rPr>
        <w:t>funkcionālajām kategorijām</w:t>
      </w:r>
    </w:p>
    <w:tbl>
      <w:tblPr>
        <w:tblW w:w="9698" w:type="dxa"/>
        <w:tblLook w:val="04A0" w:firstRow="1" w:lastRow="0" w:firstColumn="1" w:lastColumn="0" w:noHBand="0" w:noVBand="1"/>
      </w:tblPr>
      <w:tblGrid>
        <w:gridCol w:w="960"/>
        <w:gridCol w:w="1587"/>
        <w:gridCol w:w="1276"/>
        <w:gridCol w:w="1134"/>
        <w:gridCol w:w="1275"/>
        <w:gridCol w:w="1186"/>
        <w:gridCol w:w="1140"/>
        <w:gridCol w:w="1140"/>
      </w:tblGrid>
      <w:tr w:rsidR="00045719" w:rsidRPr="00F612E7" w:rsidTr="006F5564">
        <w:trPr>
          <w:trHeight w:val="1455"/>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045719" w:rsidRPr="00F612E7" w:rsidRDefault="00045719" w:rsidP="00045719">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1587" w:type="dxa"/>
            <w:tcBorders>
              <w:top w:val="single" w:sz="4" w:space="0" w:color="auto"/>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045719" w:rsidRPr="00F612E7" w:rsidRDefault="00311456" w:rsidP="00560304">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2015</w:t>
            </w:r>
            <w:r w:rsidR="00045719" w:rsidRPr="00F612E7">
              <w:rPr>
                <w:rFonts w:ascii="Times New Roman" w:eastAsia="Times New Roman" w:hAnsi="Times New Roman" w:cs="Times New Roman"/>
                <w:b/>
                <w:bCs/>
                <w:sz w:val="20"/>
                <w:szCs w:val="20"/>
                <w:lang w:eastAsia="lv-LV"/>
              </w:rPr>
              <w:t>.gada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045719" w:rsidRPr="00F612E7" w:rsidRDefault="00311456" w:rsidP="00045719">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2016</w:t>
            </w:r>
            <w:r w:rsidR="00045719" w:rsidRPr="00F612E7">
              <w:rPr>
                <w:rFonts w:ascii="Times New Roman" w:eastAsia="Times New Roman" w:hAnsi="Times New Roman" w:cs="Times New Roman"/>
                <w:b/>
                <w:bCs/>
                <w:sz w:val="20"/>
                <w:szCs w:val="20"/>
                <w:lang w:eastAsia="lv-LV"/>
              </w:rPr>
              <w:t>.gada izpilde</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45719" w:rsidRPr="00F612E7" w:rsidRDefault="00311456" w:rsidP="00045719">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2017</w:t>
            </w:r>
            <w:r w:rsidR="00045719" w:rsidRPr="00F612E7">
              <w:rPr>
                <w:rFonts w:ascii="Times New Roman" w:eastAsia="Times New Roman" w:hAnsi="Times New Roman" w:cs="Times New Roman"/>
                <w:b/>
                <w:bCs/>
                <w:sz w:val="20"/>
                <w:szCs w:val="20"/>
                <w:lang w:eastAsia="lv-LV"/>
              </w:rPr>
              <w:t>.gada izpilde</w:t>
            </w:r>
          </w:p>
        </w:tc>
        <w:tc>
          <w:tcPr>
            <w:tcW w:w="118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045719" w:rsidRPr="00F612E7" w:rsidRDefault="00311456" w:rsidP="00045719">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2018</w:t>
            </w:r>
            <w:r w:rsidR="00045719" w:rsidRPr="00F612E7">
              <w:rPr>
                <w:rFonts w:ascii="Times New Roman" w:eastAsia="Times New Roman" w:hAnsi="Times New Roman" w:cs="Times New Roman"/>
                <w:b/>
                <w:bCs/>
                <w:sz w:val="20"/>
                <w:szCs w:val="20"/>
                <w:lang w:eastAsia="lv-LV"/>
              </w:rPr>
              <w:t>.gada plāns</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rsidR="00045719" w:rsidRPr="00F612E7" w:rsidRDefault="00311456" w:rsidP="00045719">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Starpība 2018/2017</w:t>
            </w:r>
          </w:p>
        </w:tc>
        <w:tc>
          <w:tcPr>
            <w:tcW w:w="1140"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045719" w:rsidRPr="00F612E7" w:rsidRDefault="00311456" w:rsidP="00560304">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Īpatsvars % no kopējā 2018</w:t>
            </w:r>
            <w:r w:rsidR="00045719" w:rsidRPr="00F612E7">
              <w:rPr>
                <w:rFonts w:ascii="Times New Roman" w:eastAsia="Times New Roman" w:hAnsi="Times New Roman" w:cs="Times New Roman"/>
                <w:b/>
                <w:bCs/>
                <w:sz w:val="20"/>
                <w:szCs w:val="20"/>
                <w:lang w:eastAsia="lv-LV"/>
              </w:rPr>
              <w:t>.gada plāna</w:t>
            </w:r>
          </w:p>
        </w:tc>
      </w:tr>
      <w:tr w:rsidR="00045719" w:rsidRPr="00F612E7" w:rsidTr="006F5564">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01.000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Vispārējie valdības dienesti</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2 254 359</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2 259 542</w:t>
            </w:r>
          </w:p>
        </w:tc>
        <w:tc>
          <w:tcPr>
            <w:tcW w:w="1275" w:type="dxa"/>
            <w:tcBorders>
              <w:top w:val="nil"/>
              <w:left w:val="nil"/>
              <w:bottom w:val="single" w:sz="4" w:space="0" w:color="auto"/>
              <w:right w:val="single" w:sz="4" w:space="0" w:color="auto"/>
            </w:tcBorders>
            <w:shd w:val="clear" w:color="auto" w:fill="auto"/>
            <w:noWrap/>
            <w:vAlign w:val="bottom"/>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2 534 393</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w:t>
            </w:r>
            <w:r w:rsidR="00DA18F1" w:rsidRPr="00F612E7">
              <w:rPr>
                <w:rFonts w:ascii="Times New Roman" w:eastAsia="Times New Roman" w:hAnsi="Times New Roman" w:cs="Times New Roman"/>
                <w:sz w:val="20"/>
                <w:szCs w:val="20"/>
                <w:lang w:eastAsia="lv-LV"/>
              </w:rPr>
              <w:t> 429 478</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F612E7" w:rsidRDefault="00DA18F1"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895 085</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7.8</w:t>
            </w:r>
            <w:r w:rsidR="00DA18F1" w:rsidRPr="00F612E7">
              <w:rPr>
                <w:rFonts w:ascii="Times New Roman" w:eastAsia="Times New Roman" w:hAnsi="Times New Roman" w:cs="Times New Roman"/>
                <w:sz w:val="20"/>
                <w:szCs w:val="20"/>
                <w:lang w:eastAsia="lv-LV"/>
              </w:rPr>
              <w:t>7</w:t>
            </w:r>
          </w:p>
        </w:tc>
      </w:tr>
      <w:tr w:rsidR="00045719" w:rsidRPr="00F612E7" w:rsidTr="006F5564">
        <w:trPr>
          <w:trHeight w:val="58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03.000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Sabiedriskā kārtība un drošība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330 834</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341 045</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379 085</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421 337</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42 252</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0.9</w:t>
            </w:r>
            <w:r w:rsidR="00DA18F1" w:rsidRPr="00F612E7">
              <w:rPr>
                <w:rFonts w:ascii="Times New Roman" w:eastAsia="Times New Roman" w:hAnsi="Times New Roman" w:cs="Times New Roman"/>
                <w:sz w:val="20"/>
                <w:szCs w:val="20"/>
                <w:lang w:eastAsia="lv-LV"/>
              </w:rPr>
              <w:t>7</w:t>
            </w:r>
          </w:p>
        </w:tc>
      </w:tr>
      <w:tr w:rsidR="00045719" w:rsidRPr="00F612E7" w:rsidTr="006F5564">
        <w:trPr>
          <w:trHeight w:val="57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04.000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Ekonomiskā darbība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447 018</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472 209</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1 155 028</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11 091 557</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9 936 529</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25.</w:t>
            </w:r>
            <w:r w:rsidR="00DA18F1" w:rsidRPr="00F612E7">
              <w:rPr>
                <w:rFonts w:ascii="Times New Roman" w:eastAsia="Times New Roman" w:hAnsi="Times New Roman" w:cs="Times New Roman"/>
                <w:sz w:val="20"/>
                <w:szCs w:val="20"/>
                <w:lang w:eastAsia="lv-LV"/>
              </w:rPr>
              <w:t>45</w:t>
            </w:r>
          </w:p>
        </w:tc>
      </w:tr>
      <w:tr w:rsidR="00045719" w:rsidRPr="00F612E7" w:rsidTr="006F55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05.000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Vides aizsardzība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57 463</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446 673</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145 538</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186 086</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40 548</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0.4</w:t>
            </w:r>
            <w:r w:rsidR="00DA18F1" w:rsidRPr="00F612E7">
              <w:rPr>
                <w:rFonts w:ascii="Times New Roman" w:eastAsia="Times New Roman" w:hAnsi="Times New Roman" w:cs="Times New Roman"/>
                <w:sz w:val="20"/>
                <w:szCs w:val="20"/>
                <w:lang w:eastAsia="lv-LV"/>
              </w:rPr>
              <w:t>3</w:t>
            </w:r>
          </w:p>
        </w:tc>
      </w:tr>
      <w:tr w:rsidR="00045719" w:rsidRPr="00F612E7" w:rsidTr="006F5564">
        <w:trPr>
          <w:trHeight w:val="7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06.000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Pašvaldības teritoriju un mājokļu apsaimniekošana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1 826 759</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2 001 519</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2 159 267</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4 549 973</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2 390 706</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10.</w:t>
            </w:r>
            <w:r w:rsidR="00DA18F1" w:rsidRPr="00F612E7">
              <w:rPr>
                <w:rFonts w:ascii="Times New Roman" w:eastAsia="Times New Roman" w:hAnsi="Times New Roman" w:cs="Times New Roman"/>
                <w:sz w:val="20"/>
                <w:szCs w:val="20"/>
                <w:lang w:eastAsia="lv-LV"/>
              </w:rPr>
              <w:t>44</w:t>
            </w:r>
          </w:p>
        </w:tc>
      </w:tr>
      <w:tr w:rsidR="00045719" w:rsidRPr="00F612E7" w:rsidTr="006F55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07.000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Veselība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14 419</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14 789</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77 438</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131 414</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53 976</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0.3</w:t>
            </w:r>
          </w:p>
        </w:tc>
      </w:tr>
      <w:tr w:rsidR="00045719" w:rsidRPr="00F612E7" w:rsidTr="006F5564">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08.000</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Atpūta, kultūra un sports</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1 749 455</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1 748 581</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1 982 021</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4 176 349</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2 194 328</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9.</w:t>
            </w:r>
            <w:r w:rsidR="00DA18F1" w:rsidRPr="00F612E7">
              <w:rPr>
                <w:rFonts w:ascii="Times New Roman" w:eastAsia="Times New Roman" w:hAnsi="Times New Roman" w:cs="Times New Roman"/>
                <w:sz w:val="20"/>
                <w:szCs w:val="20"/>
                <w:lang w:eastAsia="lv-LV"/>
              </w:rPr>
              <w:t>58</w:t>
            </w:r>
          </w:p>
        </w:tc>
      </w:tr>
      <w:tr w:rsidR="00045719" w:rsidRPr="00F612E7" w:rsidTr="006F55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09.000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Izglītība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11 588 592</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12 601 415</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13 371 366</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16 774 504</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3 403 138</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38.</w:t>
            </w:r>
            <w:r w:rsidR="00DA18F1" w:rsidRPr="00F612E7">
              <w:rPr>
                <w:rFonts w:ascii="Times New Roman" w:eastAsia="Times New Roman" w:hAnsi="Times New Roman" w:cs="Times New Roman"/>
                <w:sz w:val="20"/>
                <w:szCs w:val="20"/>
                <w:lang w:eastAsia="lv-LV"/>
              </w:rPr>
              <w:t>49</w:t>
            </w:r>
          </w:p>
        </w:tc>
      </w:tr>
      <w:tr w:rsidR="00045719" w:rsidRPr="00F612E7" w:rsidTr="006F556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10.000</w:t>
            </w:r>
          </w:p>
        </w:tc>
        <w:tc>
          <w:tcPr>
            <w:tcW w:w="1587" w:type="dxa"/>
            <w:tcBorders>
              <w:top w:val="nil"/>
              <w:left w:val="nil"/>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Sociālā aizsardzība</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1 743 980</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1 727 897</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1 859 172</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w:t>
            </w:r>
            <w:r w:rsidR="00DA18F1" w:rsidRPr="00F612E7">
              <w:rPr>
                <w:rFonts w:ascii="Times New Roman" w:eastAsia="Times New Roman" w:hAnsi="Times New Roman" w:cs="Times New Roman"/>
                <w:sz w:val="20"/>
                <w:szCs w:val="20"/>
                <w:lang w:eastAsia="lv-LV"/>
              </w:rPr>
              <w:t> 822 568</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F612E7" w:rsidRDefault="00DA18F1"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963 396</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6.4</w:t>
            </w:r>
            <w:r w:rsidR="00DA18F1" w:rsidRPr="00F612E7">
              <w:rPr>
                <w:rFonts w:ascii="Times New Roman" w:eastAsia="Times New Roman" w:hAnsi="Times New Roman" w:cs="Times New Roman"/>
                <w:sz w:val="20"/>
                <w:szCs w:val="20"/>
                <w:lang w:eastAsia="lv-LV"/>
              </w:rPr>
              <w:t>8</w:t>
            </w:r>
          </w:p>
        </w:tc>
      </w:tr>
      <w:tr w:rsidR="00045719" w:rsidRPr="00F612E7" w:rsidTr="006F5564">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45719" w:rsidRPr="00F612E7" w:rsidRDefault="00045719" w:rsidP="00045719">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1587" w:type="dxa"/>
            <w:tcBorders>
              <w:top w:val="nil"/>
              <w:left w:val="nil"/>
              <w:bottom w:val="single" w:sz="4" w:space="0" w:color="auto"/>
              <w:right w:val="single" w:sz="4" w:space="0" w:color="auto"/>
            </w:tcBorders>
            <w:shd w:val="clear" w:color="auto" w:fill="auto"/>
            <w:vAlign w:val="bottom"/>
            <w:hideMark/>
          </w:tcPr>
          <w:p w:rsidR="00045719" w:rsidRPr="00F612E7" w:rsidRDefault="00045719" w:rsidP="00045719">
            <w:pPr>
              <w:spacing w:after="0" w:line="240" w:lineRule="auto"/>
              <w:jc w:val="right"/>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Pavisam kopā izdevumi</w:t>
            </w:r>
          </w:p>
        </w:tc>
        <w:tc>
          <w:tcPr>
            <w:tcW w:w="1276"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20 012 879</w:t>
            </w:r>
          </w:p>
        </w:tc>
        <w:tc>
          <w:tcPr>
            <w:tcW w:w="1134"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21 613 670</w:t>
            </w:r>
          </w:p>
        </w:tc>
        <w:tc>
          <w:tcPr>
            <w:tcW w:w="1275" w:type="dxa"/>
            <w:tcBorders>
              <w:top w:val="nil"/>
              <w:left w:val="nil"/>
              <w:bottom w:val="single" w:sz="4" w:space="0" w:color="auto"/>
              <w:right w:val="single" w:sz="4" w:space="0" w:color="auto"/>
            </w:tcBorders>
            <w:shd w:val="clear" w:color="auto" w:fill="auto"/>
            <w:noWrap/>
            <w:vAlign w:val="bottom"/>
            <w:hideMark/>
          </w:tcPr>
          <w:p w:rsidR="00045719" w:rsidRPr="00F612E7" w:rsidRDefault="003657FF" w:rsidP="003657FF">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23 663 308</w:t>
            </w:r>
          </w:p>
        </w:tc>
        <w:tc>
          <w:tcPr>
            <w:tcW w:w="1186"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062AE8" w:rsidP="003657FF">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43 515 478</w:t>
            </w:r>
          </w:p>
        </w:tc>
        <w:tc>
          <w:tcPr>
            <w:tcW w:w="1140" w:type="dxa"/>
            <w:tcBorders>
              <w:top w:val="nil"/>
              <w:left w:val="nil"/>
              <w:bottom w:val="single" w:sz="4" w:space="0" w:color="auto"/>
              <w:right w:val="single" w:sz="4" w:space="0" w:color="auto"/>
            </w:tcBorders>
            <w:shd w:val="clear" w:color="auto" w:fill="auto"/>
            <w:noWrap/>
            <w:vAlign w:val="bottom"/>
            <w:hideMark/>
          </w:tcPr>
          <w:p w:rsidR="00045719" w:rsidRPr="00F612E7" w:rsidRDefault="00062AE8" w:rsidP="003657FF">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19 852 170</w:t>
            </w:r>
          </w:p>
        </w:tc>
        <w:tc>
          <w:tcPr>
            <w:tcW w:w="1140" w:type="dxa"/>
            <w:tcBorders>
              <w:top w:val="nil"/>
              <w:left w:val="nil"/>
              <w:bottom w:val="single" w:sz="4" w:space="0" w:color="auto"/>
              <w:right w:val="single" w:sz="4" w:space="0" w:color="auto"/>
            </w:tcBorders>
            <w:shd w:val="clear" w:color="auto" w:fill="D9D9D9" w:themeFill="background1" w:themeFillShade="D9"/>
            <w:noWrap/>
            <w:vAlign w:val="bottom"/>
            <w:hideMark/>
          </w:tcPr>
          <w:p w:rsidR="00045719" w:rsidRPr="00F612E7" w:rsidRDefault="006F5564" w:rsidP="003657FF">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100</w:t>
            </w:r>
          </w:p>
        </w:tc>
      </w:tr>
    </w:tbl>
    <w:p w:rsidR="006774C1" w:rsidRPr="00F612E7" w:rsidRDefault="006774C1" w:rsidP="006774C1">
      <w:pPr>
        <w:spacing w:after="0" w:line="240" w:lineRule="auto"/>
      </w:pPr>
    </w:p>
    <w:p w:rsidR="00DD7CD6" w:rsidRPr="00F612E7" w:rsidRDefault="00766B36" w:rsidP="006312F3">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Dobeles novada pašvaldības izdevumu dinamika pa gadiem ir ar augšupejošu tendenci. Kā uzskatāmi redzam tabulā un grafikā, ik gadu vislielākie izdevumi tiek novirzīti izglītības jomai.</w:t>
      </w:r>
    </w:p>
    <w:p w:rsidR="00DD7CD6" w:rsidRPr="00F612E7" w:rsidRDefault="00130DA5" w:rsidP="00E04896">
      <w:pPr>
        <w:jc w:val="both"/>
        <w:rPr>
          <w:rFonts w:ascii="Times New Roman" w:hAnsi="Times New Roman" w:cs="Times New Roman"/>
          <w:i/>
        </w:rPr>
      </w:pPr>
      <w:r w:rsidRPr="00F612E7">
        <w:rPr>
          <w:noProof/>
          <w:lang w:eastAsia="lv-LV"/>
        </w:rPr>
        <w:drawing>
          <wp:inline distT="0" distB="0" distL="0" distR="0" wp14:anchorId="7D110013" wp14:editId="68946D2B">
            <wp:extent cx="6134100" cy="2920621"/>
            <wp:effectExtent l="0" t="0" r="0" b="13335"/>
            <wp:docPr id="7" name="Chart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04896" w:rsidRPr="00F612E7" w:rsidRDefault="00E04896" w:rsidP="00E04896">
      <w:pPr>
        <w:jc w:val="both"/>
        <w:rPr>
          <w:rFonts w:ascii="Times New Roman" w:hAnsi="Times New Roman" w:cs="Times New Roman"/>
          <w:i/>
        </w:rPr>
      </w:pPr>
      <w:r w:rsidRPr="00F612E7">
        <w:rPr>
          <w:rFonts w:ascii="Times New Roman" w:hAnsi="Times New Roman" w:cs="Times New Roman"/>
          <w:i/>
        </w:rPr>
        <w:t>3.att.Dobeles novada pamatbudžeta izdev</w:t>
      </w:r>
      <w:r w:rsidR="00012ADB" w:rsidRPr="00F612E7">
        <w:rPr>
          <w:rFonts w:ascii="Times New Roman" w:hAnsi="Times New Roman" w:cs="Times New Roman"/>
          <w:i/>
        </w:rPr>
        <w:t xml:space="preserve">umu dinamika pa gadiem </w:t>
      </w:r>
      <w:r w:rsidRPr="00F612E7">
        <w:rPr>
          <w:rFonts w:ascii="Times New Roman" w:hAnsi="Times New Roman" w:cs="Times New Roman"/>
          <w:i/>
        </w:rPr>
        <w:br w:type="page"/>
      </w:r>
    </w:p>
    <w:p w:rsidR="00250D1F" w:rsidRPr="00F612E7" w:rsidRDefault="00250D1F" w:rsidP="006774C1">
      <w:pPr>
        <w:spacing w:after="0" w:line="240" w:lineRule="auto"/>
        <w:rPr>
          <w:rFonts w:ascii="Times New Roman" w:hAnsi="Times New Roman" w:cs="Times New Roman"/>
          <w:b/>
          <w:i/>
        </w:rPr>
      </w:pPr>
      <w:r w:rsidRPr="00F612E7">
        <w:rPr>
          <w:rFonts w:ascii="Times New Roman" w:hAnsi="Times New Roman" w:cs="Times New Roman"/>
          <w:b/>
          <w:i/>
        </w:rPr>
        <w:t>Dobeles novada pašvaldības pamatbudžeta izdevumu dinamika pa gadiem atbilstoši ekonomiskajām kategorijām</w:t>
      </w:r>
    </w:p>
    <w:tbl>
      <w:tblPr>
        <w:tblW w:w="9698" w:type="dxa"/>
        <w:tblLook w:val="04A0" w:firstRow="1" w:lastRow="0" w:firstColumn="1" w:lastColumn="0" w:noHBand="0" w:noVBand="1"/>
      </w:tblPr>
      <w:tblGrid>
        <w:gridCol w:w="960"/>
        <w:gridCol w:w="1840"/>
        <w:gridCol w:w="1164"/>
        <w:gridCol w:w="1276"/>
        <w:gridCol w:w="1134"/>
        <w:gridCol w:w="1134"/>
        <w:gridCol w:w="1134"/>
        <w:gridCol w:w="1056"/>
      </w:tblGrid>
      <w:tr w:rsidR="00250D1F" w:rsidRPr="00F612E7" w:rsidTr="00610EE7">
        <w:trPr>
          <w:trHeight w:val="1189"/>
        </w:trPr>
        <w:tc>
          <w:tcPr>
            <w:tcW w:w="96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50D1F" w:rsidRPr="00F612E7" w:rsidRDefault="00250D1F" w:rsidP="00250D1F">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Klasifikācijas kods</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164" w:type="dxa"/>
            <w:tcBorders>
              <w:top w:val="single" w:sz="4" w:space="0" w:color="auto"/>
              <w:left w:val="nil"/>
              <w:bottom w:val="single" w:sz="4" w:space="0" w:color="auto"/>
              <w:right w:val="single" w:sz="4" w:space="0" w:color="auto"/>
            </w:tcBorders>
            <w:shd w:val="clear" w:color="auto" w:fill="auto"/>
            <w:vAlign w:val="bottom"/>
            <w:hideMark/>
          </w:tcPr>
          <w:p w:rsidR="00250D1F" w:rsidRPr="00F612E7" w:rsidRDefault="00DB5250" w:rsidP="00560304">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2015</w:t>
            </w:r>
            <w:r w:rsidR="00250D1F" w:rsidRPr="00F612E7">
              <w:rPr>
                <w:rFonts w:ascii="Times New Roman" w:eastAsia="Times New Roman" w:hAnsi="Times New Roman" w:cs="Times New Roman"/>
                <w:b/>
                <w:bCs/>
                <w:sz w:val="18"/>
                <w:szCs w:val="18"/>
                <w:lang w:eastAsia="lv-LV"/>
              </w:rPr>
              <w:t>.gada izpilde</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50D1F" w:rsidRPr="00F612E7" w:rsidRDefault="00DB5250" w:rsidP="00250D1F">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2016</w:t>
            </w:r>
            <w:r w:rsidR="00250D1F" w:rsidRPr="00F612E7">
              <w:rPr>
                <w:rFonts w:ascii="Times New Roman" w:eastAsia="Times New Roman" w:hAnsi="Times New Roman" w:cs="Times New Roman"/>
                <w:b/>
                <w:bCs/>
                <w:sz w:val="18"/>
                <w:szCs w:val="18"/>
                <w:lang w:eastAsia="lv-LV"/>
              </w:rPr>
              <w:t>.gada izpilde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F612E7" w:rsidRDefault="00DB5250" w:rsidP="00250D1F">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2017</w:t>
            </w:r>
            <w:r w:rsidR="00250D1F" w:rsidRPr="00F612E7">
              <w:rPr>
                <w:rFonts w:ascii="Times New Roman" w:eastAsia="Times New Roman" w:hAnsi="Times New Roman" w:cs="Times New Roman"/>
                <w:b/>
                <w:bCs/>
                <w:sz w:val="18"/>
                <w:szCs w:val="18"/>
                <w:lang w:eastAsia="lv-LV"/>
              </w:rPr>
              <w:t>.gada izpilde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250D1F" w:rsidRPr="00F612E7" w:rsidRDefault="00DB5250" w:rsidP="00250D1F">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2018</w:t>
            </w:r>
            <w:r w:rsidR="00250D1F" w:rsidRPr="00F612E7">
              <w:rPr>
                <w:rFonts w:ascii="Times New Roman" w:eastAsia="Times New Roman" w:hAnsi="Times New Roman" w:cs="Times New Roman"/>
                <w:b/>
                <w:bCs/>
                <w:sz w:val="18"/>
                <w:szCs w:val="18"/>
                <w:lang w:eastAsia="lv-LV"/>
              </w:rPr>
              <w:t>.gada plāns</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50D1F" w:rsidRPr="00F612E7" w:rsidRDefault="00DB5250" w:rsidP="00250D1F">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Starpība 2018/2017</w:t>
            </w:r>
          </w:p>
        </w:tc>
        <w:tc>
          <w:tcPr>
            <w:tcW w:w="1056"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rsidR="00250D1F" w:rsidRPr="00F612E7" w:rsidRDefault="00DB5250" w:rsidP="00560304">
            <w:pPr>
              <w:spacing w:after="0" w:line="240" w:lineRule="auto"/>
              <w:jc w:val="center"/>
              <w:rPr>
                <w:rFonts w:ascii="Times New Roman" w:eastAsia="Times New Roman" w:hAnsi="Times New Roman" w:cs="Times New Roman"/>
                <w:b/>
                <w:bCs/>
                <w:sz w:val="16"/>
                <w:szCs w:val="16"/>
                <w:lang w:eastAsia="lv-LV"/>
              </w:rPr>
            </w:pPr>
            <w:r w:rsidRPr="00F612E7">
              <w:rPr>
                <w:rFonts w:ascii="Times New Roman" w:eastAsia="Times New Roman" w:hAnsi="Times New Roman" w:cs="Times New Roman"/>
                <w:b/>
                <w:bCs/>
                <w:sz w:val="16"/>
                <w:szCs w:val="16"/>
                <w:lang w:eastAsia="lv-LV"/>
              </w:rPr>
              <w:t>Īpatsvars % no kopējā 2018</w:t>
            </w:r>
            <w:r w:rsidR="00250D1F" w:rsidRPr="00F612E7">
              <w:rPr>
                <w:rFonts w:ascii="Times New Roman" w:eastAsia="Times New Roman" w:hAnsi="Times New Roman" w:cs="Times New Roman"/>
                <w:b/>
                <w:bCs/>
                <w:sz w:val="16"/>
                <w:szCs w:val="16"/>
                <w:lang w:eastAsia="lv-LV"/>
              </w:rPr>
              <w:t>.gada plāna</w:t>
            </w:r>
          </w:p>
        </w:tc>
      </w:tr>
      <w:tr w:rsidR="00250D1F" w:rsidRPr="00F612E7" w:rsidTr="006D1AF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11 901 631</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12 245 208</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13 013 498</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E24B33"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12</w:t>
            </w:r>
            <w:r w:rsidR="00EF7E5B" w:rsidRPr="00F612E7">
              <w:rPr>
                <w:rFonts w:ascii="Times New Roman" w:eastAsia="Times New Roman" w:hAnsi="Times New Roman" w:cs="Times New Roman"/>
                <w:sz w:val="18"/>
                <w:szCs w:val="18"/>
                <w:lang w:eastAsia="lv-LV"/>
              </w:rPr>
              <w:t> 571 487</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w:t>
            </w:r>
            <w:r w:rsidR="00EF7E5B" w:rsidRPr="00F612E7">
              <w:rPr>
                <w:rFonts w:ascii="Times New Roman" w:eastAsia="Times New Roman" w:hAnsi="Times New Roman" w:cs="Times New Roman"/>
                <w:sz w:val="18"/>
                <w:szCs w:val="18"/>
                <w:lang w:eastAsia="lv-LV"/>
              </w:rPr>
              <w:t>442 011</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28.</w:t>
            </w:r>
            <w:r w:rsidR="00EF7E5B" w:rsidRPr="00F612E7">
              <w:rPr>
                <w:rFonts w:ascii="Times New Roman" w:eastAsia="Times New Roman" w:hAnsi="Times New Roman" w:cs="Times New Roman"/>
                <w:sz w:val="18"/>
                <w:szCs w:val="18"/>
                <w:lang w:eastAsia="lv-LV"/>
              </w:rPr>
              <w:t>84</w:t>
            </w:r>
          </w:p>
        </w:tc>
      </w:tr>
      <w:tr w:rsidR="00250D1F" w:rsidRPr="00F612E7" w:rsidTr="006D1AF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4 670 785</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5 507 926</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5 285 605</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E24B33"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7 004 262</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1 718 657</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16.</w:t>
            </w:r>
            <w:r w:rsidR="00EF7E5B" w:rsidRPr="00F612E7">
              <w:rPr>
                <w:rFonts w:ascii="Times New Roman" w:eastAsia="Times New Roman" w:hAnsi="Times New Roman" w:cs="Times New Roman"/>
                <w:sz w:val="18"/>
                <w:szCs w:val="18"/>
                <w:lang w:eastAsia="lv-LV"/>
              </w:rPr>
              <w:t>07</w:t>
            </w:r>
          </w:p>
        </w:tc>
      </w:tr>
      <w:tr w:rsidR="00250D1F" w:rsidRPr="00F612E7" w:rsidTr="006D1AF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767 909</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821 347</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877 684</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E24B33"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1 116 505</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238 821</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2.</w:t>
            </w:r>
            <w:r w:rsidR="00EF7E5B" w:rsidRPr="00F612E7">
              <w:rPr>
                <w:rFonts w:ascii="Times New Roman" w:eastAsia="Times New Roman" w:hAnsi="Times New Roman" w:cs="Times New Roman"/>
                <w:sz w:val="18"/>
                <w:szCs w:val="18"/>
                <w:lang w:eastAsia="lv-LV"/>
              </w:rPr>
              <w:t>56</w:t>
            </w:r>
          </w:p>
        </w:tc>
      </w:tr>
      <w:tr w:rsidR="00250D1F" w:rsidRPr="00F612E7" w:rsidTr="006D1AF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4000</w:t>
            </w:r>
          </w:p>
        </w:tc>
        <w:tc>
          <w:tcPr>
            <w:tcW w:w="1840" w:type="dxa"/>
            <w:tcBorders>
              <w:top w:val="nil"/>
              <w:left w:val="nil"/>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Procentu izdevumi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42 636</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24 351</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4019</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E24B33"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23 500</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19 481</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0.05</w:t>
            </w:r>
          </w:p>
        </w:tc>
      </w:tr>
      <w:tr w:rsidR="00250D1F" w:rsidRPr="00F612E7" w:rsidTr="006D1AF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1 526 652</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2 097 751</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3 507 571</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EF7E5B"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21 464 653</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EF7E5B"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17 957 082</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49.2</w:t>
            </w:r>
            <w:r w:rsidR="00EF7E5B" w:rsidRPr="00F612E7">
              <w:rPr>
                <w:rFonts w:ascii="Times New Roman" w:eastAsia="Times New Roman" w:hAnsi="Times New Roman" w:cs="Times New Roman"/>
                <w:sz w:val="18"/>
                <w:szCs w:val="18"/>
                <w:lang w:eastAsia="lv-LV"/>
              </w:rPr>
              <w:t>5</w:t>
            </w:r>
          </w:p>
        </w:tc>
      </w:tr>
      <w:tr w:rsidR="00250D1F" w:rsidRPr="00F612E7" w:rsidTr="006D1AF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491 680</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463 985</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514 309</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E24B33"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839 641</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325 332</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1.9</w:t>
            </w:r>
            <w:r w:rsidR="00EF7E5B" w:rsidRPr="00F612E7">
              <w:rPr>
                <w:rFonts w:ascii="Times New Roman" w:eastAsia="Times New Roman" w:hAnsi="Times New Roman" w:cs="Times New Roman"/>
                <w:sz w:val="18"/>
                <w:szCs w:val="18"/>
                <w:lang w:eastAsia="lv-LV"/>
              </w:rPr>
              <w:t>3</w:t>
            </w:r>
          </w:p>
        </w:tc>
      </w:tr>
      <w:tr w:rsidR="00250D1F" w:rsidRPr="00F612E7" w:rsidTr="006D1AF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584 637</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452 196</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460 622</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E24B33"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562 918</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102 296</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w:t>
            </w:r>
            <w:r w:rsidR="00EF7E5B" w:rsidRPr="00F612E7">
              <w:rPr>
                <w:rFonts w:ascii="Times New Roman" w:eastAsia="Times New Roman" w:hAnsi="Times New Roman" w:cs="Times New Roman"/>
                <w:sz w:val="18"/>
                <w:szCs w:val="18"/>
                <w:lang w:eastAsia="lv-LV"/>
              </w:rPr>
              <w:t>29</w:t>
            </w:r>
          </w:p>
        </w:tc>
      </w:tr>
      <w:tr w:rsidR="00250D1F" w:rsidRPr="00F612E7" w:rsidTr="006D1AF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9000</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Kapitālo izdevumu transferti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26 949</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906</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0</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E24B33"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300</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300</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F72586" w:rsidP="006911F8">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0</w:t>
            </w:r>
          </w:p>
        </w:tc>
      </w:tr>
      <w:tr w:rsidR="00250D1F" w:rsidRPr="00F612E7" w:rsidTr="006D1AFB">
        <w:trPr>
          <w:trHeight w:val="52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50D1F" w:rsidRPr="00F612E7" w:rsidRDefault="00250D1F" w:rsidP="00250D1F">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1840" w:type="dxa"/>
            <w:tcBorders>
              <w:top w:val="nil"/>
              <w:left w:val="nil"/>
              <w:bottom w:val="single" w:sz="4" w:space="0" w:color="auto"/>
              <w:right w:val="single" w:sz="4" w:space="0" w:color="auto"/>
            </w:tcBorders>
            <w:shd w:val="clear" w:color="auto" w:fill="auto"/>
            <w:vAlign w:val="bottom"/>
            <w:hideMark/>
          </w:tcPr>
          <w:p w:rsidR="00250D1F" w:rsidRPr="00F612E7" w:rsidRDefault="00250D1F" w:rsidP="00250D1F">
            <w:pPr>
              <w:spacing w:after="0" w:line="240" w:lineRule="auto"/>
              <w:jc w:val="right"/>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Pavisam kopā izdevumi</w:t>
            </w:r>
          </w:p>
        </w:tc>
        <w:tc>
          <w:tcPr>
            <w:tcW w:w="1164"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20 012 879</w:t>
            </w:r>
          </w:p>
        </w:tc>
        <w:tc>
          <w:tcPr>
            <w:tcW w:w="1276" w:type="dxa"/>
            <w:tcBorders>
              <w:top w:val="nil"/>
              <w:left w:val="nil"/>
              <w:bottom w:val="single" w:sz="4" w:space="0" w:color="auto"/>
              <w:right w:val="single" w:sz="4" w:space="0" w:color="auto"/>
            </w:tcBorders>
            <w:shd w:val="clear" w:color="auto" w:fill="auto"/>
            <w:noWrap/>
            <w:vAlign w:val="bottom"/>
            <w:hideMark/>
          </w:tcPr>
          <w:p w:rsidR="00250D1F" w:rsidRPr="00F612E7" w:rsidRDefault="006911F8" w:rsidP="006911F8">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21 613 670</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E24B33" w:rsidP="006911F8">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23 663 308</w:t>
            </w:r>
          </w:p>
        </w:tc>
        <w:tc>
          <w:tcPr>
            <w:tcW w:w="1134"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E24B33" w:rsidP="006911F8">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43</w:t>
            </w:r>
            <w:r w:rsidR="00EF7E5B" w:rsidRPr="00F612E7">
              <w:rPr>
                <w:rFonts w:ascii="Times New Roman" w:eastAsia="Times New Roman" w:hAnsi="Times New Roman" w:cs="Times New Roman"/>
                <w:b/>
                <w:sz w:val="18"/>
                <w:szCs w:val="18"/>
                <w:lang w:eastAsia="lv-LV"/>
              </w:rPr>
              <w:t> 583 266</w:t>
            </w:r>
          </w:p>
        </w:tc>
        <w:tc>
          <w:tcPr>
            <w:tcW w:w="1134" w:type="dxa"/>
            <w:tcBorders>
              <w:top w:val="nil"/>
              <w:left w:val="nil"/>
              <w:bottom w:val="single" w:sz="4" w:space="0" w:color="auto"/>
              <w:right w:val="single" w:sz="4" w:space="0" w:color="auto"/>
            </w:tcBorders>
            <w:shd w:val="clear" w:color="auto" w:fill="auto"/>
            <w:noWrap/>
            <w:vAlign w:val="bottom"/>
            <w:hideMark/>
          </w:tcPr>
          <w:p w:rsidR="00250D1F" w:rsidRPr="00F612E7" w:rsidRDefault="00F72586" w:rsidP="006911F8">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19</w:t>
            </w:r>
            <w:r w:rsidR="00EF7E5B" w:rsidRPr="00F612E7">
              <w:rPr>
                <w:rFonts w:ascii="Times New Roman" w:eastAsia="Times New Roman" w:hAnsi="Times New Roman" w:cs="Times New Roman"/>
                <w:b/>
                <w:sz w:val="18"/>
                <w:szCs w:val="18"/>
                <w:lang w:eastAsia="lv-LV"/>
              </w:rPr>
              <w:t> 919 958</w:t>
            </w:r>
          </w:p>
        </w:tc>
        <w:tc>
          <w:tcPr>
            <w:tcW w:w="1056" w:type="dxa"/>
            <w:tcBorders>
              <w:top w:val="nil"/>
              <w:left w:val="nil"/>
              <w:bottom w:val="single" w:sz="4" w:space="0" w:color="auto"/>
              <w:right w:val="single" w:sz="4" w:space="0" w:color="auto"/>
            </w:tcBorders>
            <w:shd w:val="clear" w:color="auto" w:fill="D9D9D9" w:themeFill="background1" w:themeFillShade="D9"/>
            <w:noWrap/>
            <w:vAlign w:val="bottom"/>
            <w:hideMark/>
          </w:tcPr>
          <w:p w:rsidR="00250D1F" w:rsidRPr="00F612E7" w:rsidRDefault="009E474D" w:rsidP="006911F8">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100</w:t>
            </w:r>
          </w:p>
        </w:tc>
      </w:tr>
    </w:tbl>
    <w:p w:rsidR="009E474D" w:rsidRPr="00F612E7" w:rsidRDefault="009E474D" w:rsidP="009E474D">
      <w:pPr>
        <w:spacing w:after="0" w:line="360" w:lineRule="auto"/>
        <w:jc w:val="both"/>
        <w:rPr>
          <w:rFonts w:ascii="Times New Roman" w:hAnsi="Times New Roman" w:cs="Times New Roman"/>
          <w:sz w:val="24"/>
          <w:szCs w:val="24"/>
        </w:rPr>
      </w:pPr>
    </w:p>
    <w:p w:rsidR="00E517D9" w:rsidRPr="00F612E7" w:rsidRDefault="00140404" w:rsidP="00E517D9">
      <w:pPr>
        <w:tabs>
          <w:tab w:val="left" w:pos="1050"/>
        </w:tabs>
        <w:spacing w:after="0" w:line="360" w:lineRule="auto"/>
        <w:ind w:firstLine="567"/>
        <w:jc w:val="both"/>
        <w:rPr>
          <w:rFonts w:ascii="Times New Roman" w:hAnsi="Times New Roman" w:cs="Times New Roman"/>
          <w:sz w:val="24"/>
          <w:szCs w:val="24"/>
        </w:rPr>
      </w:pPr>
      <w:r w:rsidRPr="00F612E7">
        <w:rPr>
          <w:noProof/>
          <w:lang w:eastAsia="lv-LV"/>
        </w:rPr>
        <w:drawing>
          <wp:anchor distT="0" distB="0" distL="114300" distR="114300" simplePos="0" relativeHeight="251665408" behindDoc="1" locked="0" layoutInCell="1" allowOverlap="1">
            <wp:simplePos x="0" y="0"/>
            <wp:positionH relativeFrom="column">
              <wp:posOffset>261620</wp:posOffset>
            </wp:positionH>
            <wp:positionV relativeFrom="paragraph">
              <wp:posOffset>2362835</wp:posOffset>
            </wp:positionV>
            <wp:extent cx="5334000" cy="2066925"/>
            <wp:effectExtent l="0" t="0" r="0" b="9525"/>
            <wp:wrapTight wrapText="bothSides">
              <wp:wrapPolygon edited="0">
                <wp:start x="0" y="0"/>
                <wp:lineTo x="0" y="21500"/>
                <wp:lineTo x="21523" y="21500"/>
                <wp:lineTo x="21523" y="0"/>
                <wp:lineTo x="0" y="0"/>
              </wp:wrapPolygon>
            </wp:wrapTight>
            <wp:docPr id="9"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9E474D" w:rsidRPr="00F612E7">
        <w:rPr>
          <w:rFonts w:ascii="Times New Roman" w:hAnsi="Times New Roman" w:cs="Times New Roman"/>
          <w:sz w:val="24"/>
          <w:szCs w:val="24"/>
        </w:rPr>
        <w:tab/>
      </w:r>
      <w:r w:rsidR="00CB14AA" w:rsidRPr="00F612E7">
        <w:rPr>
          <w:rFonts w:ascii="Times New Roman" w:hAnsi="Times New Roman" w:cs="Times New Roman"/>
          <w:sz w:val="24"/>
          <w:szCs w:val="24"/>
        </w:rPr>
        <w:t xml:space="preserve">Dobeles novada pašvaldības pamatbudžeta ieņēmumi tiek novirzīti pašvaldības funkciju nodrošināšanai – izdevumiem no budžeta finansētu institūciju, tajā skaitā pašvaldības izglītības, kultūras un sporta iestāžu, sociālās aizsardzības iestāžu, sabiedriskās kārtības un drošības iestāžu un pagastu pārvalžu un centrālās administrācijas uzturēšanai, novada izglītības, sporta un kultūras pasākumu finansēšanai, novada infrastruktūras uzturēšanai, pabalstiem </w:t>
      </w:r>
      <w:r w:rsidR="004F2EC3" w:rsidRPr="00F612E7">
        <w:rPr>
          <w:rFonts w:ascii="Times New Roman" w:hAnsi="Times New Roman" w:cs="Times New Roman"/>
          <w:sz w:val="24"/>
          <w:szCs w:val="24"/>
        </w:rPr>
        <w:t>maznodrošinātiem iedzīvotājiem,</w:t>
      </w:r>
      <w:r w:rsidR="00CB14AA" w:rsidRPr="00F612E7">
        <w:rPr>
          <w:rFonts w:ascii="Times New Roman" w:hAnsi="Times New Roman" w:cs="Times New Roman"/>
          <w:sz w:val="24"/>
          <w:szCs w:val="24"/>
        </w:rPr>
        <w:t xml:space="preserve"> investīciju finansēšanai, atbalstam biedrībām un nodibinājumiem, kā arī citiem izdevumiem, kas atbilstoši budžeta funkcionālai klasifikācijai paredzēti </w:t>
      </w:r>
      <w:r w:rsidR="008448A8" w:rsidRPr="00F612E7">
        <w:rPr>
          <w:rFonts w:ascii="Times New Roman" w:hAnsi="Times New Roman" w:cs="Times New Roman"/>
          <w:sz w:val="24"/>
          <w:szCs w:val="24"/>
        </w:rPr>
        <w:t xml:space="preserve">Dobeles novada </w:t>
      </w:r>
      <w:r w:rsidR="003541CB">
        <w:rPr>
          <w:rFonts w:ascii="Times New Roman" w:hAnsi="Times New Roman" w:cs="Times New Roman"/>
          <w:sz w:val="24"/>
          <w:szCs w:val="24"/>
        </w:rPr>
        <w:t>domes</w:t>
      </w:r>
      <w:r w:rsidR="00CB14AA" w:rsidRPr="00F612E7">
        <w:rPr>
          <w:rFonts w:ascii="Times New Roman" w:hAnsi="Times New Roman" w:cs="Times New Roman"/>
          <w:sz w:val="24"/>
          <w:szCs w:val="24"/>
        </w:rPr>
        <w:t xml:space="preserve"> saistošo noteikumu projekta</w:t>
      </w:r>
      <w:r w:rsidR="008448A8" w:rsidRPr="00F612E7">
        <w:rPr>
          <w:rFonts w:ascii="Times New Roman" w:hAnsi="Times New Roman" w:cs="Times New Roman"/>
          <w:sz w:val="24"/>
          <w:szCs w:val="24"/>
        </w:rPr>
        <w:t xml:space="preserve"> Nr.</w:t>
      </w:r>
      <w:r w:rsidR="00560304">
        <w:rPr>
          <w:rFonts w:ascii="Times New Roman" w:hAnsi="Times New Roman" w:cs="Times New Roman"/>
          <w:sz w:val="24"/>
          <w:szCs w:val="24"/>
        </w:rPr>
        <w:t> </w:t>
      </w:r>
      <w:r w:rsidR="00491418" w:rsidRPr="00F612E7">
        <w:rPr>
          <w:rFonts w:ascii="Times New Roman" w:hAnsi="Times New Roman" w:cs="Times New Roman"/>
          <w:sz w:val="24"/>
          <w:szCs w:val="24"/>
        </w:rPr>
        <w:t>3</w:t>
      </w:r>
      <w:r w:rsidR="00CB14AA" w:rsidRPr="00F612E7">
        <w:rPr>
          <w:rFonts w:ascii="Times New Roman" w:hAnsi="Times New Roman" w:cs="Times New Roman"/>
          <w:sz w:val="24"/>
          <w:szCs w:val="24"/>
        </w:rPr>
        <w:t xml:space="preserve"> „</w:t>
      </w:r>
      <w:r w:rsidR="008448A8" w:rsidRPr="00F612E7">
        <w:rPr>
          <w:rFonts w:ascii="Times New Roman" w:hAnsi="Times New Roman" w:cs="Times New Roman"/>
          <w:sz w:val="24"/>
          <w:szCs w:val="24"/>
        </w:rPr>
        <w:t xml:space="preserve">Dobeles </w:t>
      </w:r>
      <w:r w:rsidR="00F23116" w:rsidRPr="00F612E7">
        <w:rPr>
          <w:rFonts w:ascii="Times New Roman" w:hAnsi="Times New Roman" w:cs="Times New Roman"/>
          <w:sz w:val="24"/>
          <w:szCs w:val="24"/>
        </w:rPr>
        <w:t>novada pašvaldības  budžets 2018</w:t>
      </w:r>
      <w:r w:rsidR="004C1F7A" w:rsidRPr="00F612E7">
        <w:rPr>
          <w:rFonts w:ascii="Times New Roman" w:hAnsi="Times New Roman" w:cs="Times New Roman"/>
          <w:sz w:val="24"/>
          <w:szCs w:val="24"/>
        </w:rPr>
        <w:t>.</w:t>
      </w:r>
      <w:r w:rsidR="00560304">
        <w:rPr>
          <w:rFonts w:ascii="Times New Roman" w:hAnsi="Times New Roman" w:cs="Times New Roman"/>
          <w:sz w:val="24"/>
          <w:szCs w:val="24"/>
        </w:rPr>
        <w:t> gadam” 2. </w:t>
      </w:r>
      <w:r w:rsidR="004C1F7A" w:rsidRPr="00F612E7">
        <w:rPr>
          <w:rFonts w:ascii="Times New Roman" w:hAnsi="Times New Roman" w:cs="Times New Roman"/>
          <w:sz w:val="24"/>
          <w:szCs w:val="24"/>
        </w:rPr>
        <w:t>pielikumā.</w:t>
      </w:r>
    </w:p>
    <w:p w:rsidR="00E56015" w:rsidRPr="00F612E7" w:rsidRDefault="00E56015" w:rsidP="00E56015">
      <w:pPr>
        <w:tabs>
          <w:tab w:val="left" w:pos="1050"/>
        </w:tabs>
        <w:spacing w:after="0" w:line="360" w:lineRule="auto"/>
        <w:ind w:firstLine="567"/>
        <w:jc w:val="both"/>
        <w:rPr>
          <w:rFonts w:ascii="Times New Roman" w:hAnsi="Times New Roman" w:cs="Times New Roman"/>
          <w:sz w:val="24"/>
          <w:szCs w:val="24"/>
        </w:rPr>
      </w:pPr>
    </w:p>
    <w:p w:rsidR="0054184E" w:rsidRPr="00F612E7" w:rsidRDefault="003A5188">
      <w:pPr>
        <w:rPr>
          <w:rFonts w:ascii="Times New Roman" w:hAnsi="Times New Roman" w:cs="Times New Roman"/>
          <w:i/>
          <w:sz w:val="20"/>
          <w:szCs w:val="20"/>
        </w:rPr>
      </w:pPr>
      <w:r w:rsidRPr="00F612E7">
        <w:rPr>
          <w:rFonts w:ascii="Times New Roman" w:hAnsi="Times New Roman" w:cs="Times New Roman"/>
          <w:i/>
          <w:sz w:val="20"/>
          <w:szCs w:val="20"/>
        </w:rPr>
        <w:t>4.att.Dobeles novada 2018</w:t>
      </w:r>
      <w:r w:rsidR="00995ECF" w:rsidRPr="00F612E7">
        <w:rPr>
          <w:rFonts w:ascii="Times New Roman" w:hAnsi="Times New Roman" w:cs="Times New Roman"/>
          <w:i/>
          <w:sz w:val="20"/>
          <w:szCs w:val="20"/>
        </w:rPr>
        <w:t>. gada pamatbudžeta izdevumu īpatsvars % no kopējā plāna</w:t>
      </w:r>
    </w:p>
    <w:p w:rsidR="00C85C5A" w:rsidRPr="00F612E7" w:rsidRDefault="003529CF" w:rsidP="00D56EBE">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Vislielākais izdevumu apjoms ikgadējā pamatbudžetā plānots izglītības iestāžu uzturēšanai un ar izglītību saistīto pasākumu finan</w:t>
      </w:r>
      <w:r w:rsidR="00B55415" w:rsidRPr="00F612E7">
        <w:rPr>
          <w:rFonts w:ascii="Times New Roman" w:hAnsi="Times New Roman" w:cs="Times New Roman"/>
          <w:sz w:val="24"/>
          <w:szCs w:val="24"/>
        </w:rPr>
        <w:t>sēšanai. Izglītības nozarei 2018</w:t>
      </w:r>
      <w:r w:rsidRPr="00F612E7">
        <w:rPr>
          <w:rFonts w:ascii="Times New Roman" w:hAnsi="Times New Roman" w:cs="Times New Roman"/>
          <w:sz w:val="24"/>
          <w:szCs w:val="24"/>
        </w:rPr>
        <w:t>.</w:t>
      </w:r>
      <w:r w:rsidR="00FC50B2">
        <w:rPr>
          <w:rFonts w:ascii="Times New Roman" w:hAnsi="Times New Roman" w:cs="Times New Roman"/>
          <w:sz w:val="24"/>
          <w:szCs w:val="24"/>
        </w:rPr>
        <w:t> </w:t>
      </w:r>
      <w:r w:rsidRPr="00F612E7">
        <w:rPr>
          <w:rFonts w:ascii="Times New Roman" w:hAnsi="Times New Roman" w:cs="Times New Roman"/>
          <w:sz w:val="24"/>
          <w:szCs w:val="24"/>
        </w:rPr>
        <w:t xml:space="preserve">gadā plānotais izdevumu apjoms ir </w:t>
      </w:r>
      <w:r w:rsidR="00B55415" w:rsidRPr="00F612E7">
        <w:rPr>
          <w:rFonts w:ascii="Times New Roman" w:hAnsi="Times New Roman" w:cs="Times New Roman"/>
          <w:sz w:val="24"/>
          <w:szCs w:val="24"/>
        </w:rPr>
        <w:t>16 774 504</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kas ir </w:t>
      </w:r>
      <w:r w:rsidR="00A60F5C" w:rsidRPr="00F612E7">
        <w:rPr>
          <w:rFonts w:ascii="Times New Roman" w:hAnsi="Times New Roman" w:cs="Times New Roman"/>
          <w:sz w:val="24"/>
          <w:szCs w:val="24"/>
        </w:rPr>
        <w:t>38,6</w:t>
      </w:r>
      <w:r w:rsidR="00281B9A" w:rsidRPr="00F612E7">
        <w:rPr>
          <w:rFonts w:ascii="Times New Roman" w:hAnsi="Times New Roman" w:cs="Times New Roman"/>
          <w:sz w:val="24"/>
          <w:szCs w:val="24"/>
        </w:rPr>
        <w:t xml:space="preserve"> </w:t>
      </w:r>
      <w:r w:rsidRPr="00F612E7">
        <w:rPr>
          <w:rFonts w:ascii="Times New Roman" w:hAnsi="Times New Roman" w:cs="Times New Roman"/>
          <w:sz w:val="24"/>
          <w:szCs w:val="24"/>
        </w:rPr>
        <w:t xml:space="preserve">% no plānotajiem kopējiem pamatbudžeta izdevumiem, tajā skaitā valsts budžeta mērķdotācijas apjoms, kas paredzēts daļējai šo izdevumu segšanai, ir </w:t>
      </w:r>
      <w:r w:rsidR="00580EB3" w:rsidRPr="00F612E7">
        <w:rPr>
          <w:rFonts w:ascii="Times New Roman" w:hAnsi="Times New Roman" w:cs="Times New Roman"/>
          <w:sz w:val="24"/>
          <w:szCs w:val="24"/>
        </w:rPr>
        <w:t>3 528 308</w:t>
      </w:r>
      <w:r w:rsidR="004B10B4"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jeb </w:t>
      </w:r>
      <w:r w:rsidR="00580EB3" w:rsidRPr="00F612E7">
        <w:rPr>
          <w:rFonts w:ascii="Times New Roman" w:hAnsi="Times New Roman" w:cs="Times New Roman"/>
          <w:sz w:val="24"/>
          <w:szCs w:val="24"/>
        </w:rPr>
        <w:t>21</w:t>
      </w:r>
      <w:r w:rsidR="00504E59" w:rsidRPr="00F612E7">
        <w:rPr>
          <w:rFonts w:ascii="Times New Roman" w:hAnsi="Times New Roman" w:cs="Times New Roman"/>
          <w:sz w:val="24"/>
          <w:szCs w:val="24"/>
        </w:rPr>
        <w:t>.0</w:t>
      </w:r>
      <w:r w:rsidRPr="00F612E7">
        <w:rPr>
          <w:rFonts w:ascii="Times New Roman" w:hAnsi="Times New Roman" w:cs="Times New Roman"/>
          <w:sz w:val="24"/>
          <w:szCs w:val="24"/>
        </w:rPr>
        <w:t>% no visiem izglītībai plānotajiem izdevumiem.</w:t>
      </w:r>
    </w:p>
    <w:p w:rsidR="003529CF" w:rsidRPr="00F612E7" w:rsidRDefault="004F6A85" w:rsidP="00B843EB">
      <w:pPr>
        <w:spacing w:after="0" w:line="360" w:lineRule="auto"/>
        <w:jc w:val="both"/>
        <w:rPr>
          <w:rFonts w:ascii="Times New Roman" w:hAnsi="Times New Roman" w:cs="Times New Roman"/>
          <w:b/>
          <w:i/>
        </w:rPr>
      </w:pPr>
      <w:r w:rsidRPr="00F612E7">
        <w:rPr>
          <w:rFonts w:ascii="Times New Roman" w:hAnsi="Times New Roman" w:cs="Times New Roman"/>
          <w:b/>
          <w:i/>
        </w:rPr>
        <w:t>Pamatbudžeta izdevumi izglītībai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843EB" w:rsidRPr="00F612E7" w:rsidTr="002B5723">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F6A85" w:rsidRPr="00F612E7" w:rsidRDefault="004F6A85" w:rsidP="004F6A85">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F6A85" w:rsidRPr="00F612E7" w:rsidRDefault="002E5A42" w:rsidP="004F6A85">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2018</w:t>
            </w:r>
            <w:r w:rsidR="004F6A85"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F6A85" w:rsidRPr="00F612E7" w:rsidRDefault="002E5A42" w:rsidP="004F6A85">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2017</w:t>
            </w:r>
            <w:r w:rsidR="004F6A85" w:rsidRPr="00F612E7">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F6A85" w:rsidRPr="00F612E7" w:rsidRDefault="00BD2354" w:rsidP="004F6A85">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Starpība 2018</w:t>
            </w:r>
            <w:r w:rsidR="004F6A85" w:rsidRPr="00F612E7">
              <w:rPr>
                <w:rFonts w:ascii="Times New Roman" w:eastAsia="Times New Roman" w:hAnsi="Times New Roman" w:cs="Times New Roman"/>
                <w:b/>
                <w:bCs/>
                <w:sz w:val="20"/>
                <w:szCs w:val="20"/>
                <w:lang w:eastAsia="lv-LV"/>
              </w:rPr>
              <w:t>/2017 (+;-)</w:t>
            </w:r>
          </w:p>
        </w:tc>
      </w:tr>
      <w:tr w:rsidR="00B843EB" w:rsidRPr="00F612E7" w:rsidTr="002B572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F612E7" w:rsidRDefault="002E5A42"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7 631 365</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F612E7" w:rsidRDefault="003E40D9"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8 702 785</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F612E7" w:rsidRDefault="003C315D" w:rsidP="0036493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w:t>
            </w:r>
            <w:r w:rsidR="00BD2354" w:rsidRPr="00F612E7">
              <w:rPr>
                <w:rFonts w:ascii="Times New Roman" w:eastAsia="Times New Roman" w:hAnsi="Times New Roman" w:cs="Times New Roman"/>
                <w:sz w:val="20"/>
                <w:szCs w:val="20"/>
                <w:lang w:eastAsia="lv-LV"/>
              </w:rPr>
              <w:t>1 071 420</w:t>
            </w:r>
          </w:p>
        </w:tc>
      </w:tr>
      <w:tr w:rsidR="00B843EB" w:rsidRPr="00F612E7" w:rsidTr="002B5723">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F612E7" w:rsidRDefault="002E5A42"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2 990 986</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F612E7" w:rsidRDefault="003E40D9"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2 791 413</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F612E7" w:rsidRDefault="00BD2354" w:rsidP="009F58D6">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199 573</w:t>
            </w:r>
          </w:p>
        </w:tc>
      </w:tr>
      <w:tr w:rsidR="00B843EB" w:rsidRPr="00F612E7" w:rsidTr="002B5723">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F612E7" w:rsidRDefault="002E5A42"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9 750</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F612E7" w:rsidRDefault="003E40D9"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8 980</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F612E7" w:rsidRDefault="00BD2354" w:rsidP="009F58D6">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770</w:t>
            </w:r>
          </w:p>
        </w:tc>
      </w:tr>
      <w:tr w:rsidR="00B843EB" w:rsidRPr="00F612E7" w:rsidTr="002B572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F612E7" w:rsidRDefault="005A5528"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F612E7" w:rsidRDefault="00A6669F"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F612E7" w:rsidRDefault="00034A30" w:rsidP="009F58D6">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B843EB" w:rsidRPr="00F612E7" w:rsidTr="002B5723">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F612E7" w:rsidRDefault="002E5A42"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5 684 907</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F612E7" w:rsidRDefault="003E40D9"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1 402 411</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F612E7" w:rsidRDefault="00BD2354" w:rsidP="009F58D6">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4 282 496</w:t>
            </w:r>
          </w:p>
        </w:tc>
      </w:tr>
      <w:tr w:rsidR="00B843EB" w:rsidRPr="00F612E7" w:rsidTr="002B5723">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F612E7" w:rsidRDefault="002E5A42"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117 578</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F612E7" w:rsidRDefault="003E40D9"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146 678</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F612E7" w:rsidRDefault="00BD2354" w:rsidP="009F58D6">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-29 100</w:t>
            </w:r>
          </w:p>
        </w:tc>
      </w:tr>
      <w:tr w:rsidR="00B843EB" w:rsidRPr="00F612E7" w:rsidTr="002B5723">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F612E7" w:rsidRDefault="002E5A42"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339 918</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F612E7" w:rsidRDefault="003E40D9"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326 063</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F612E7" w:rsidRDefault="00BD2354" w:rsidP="009F58D6">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13 855</w:t>
            </w:r>
          </w:p>
        </w:tc>
      </w:tr>
      <w:tr w:rsidR="00B843EB" w:rsidRPr="00F612E7" w:rsidTr="002B5723">
        <w:trPr>
          <w:trHeight w:val="40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9000</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Kapitālo izdevumu transferti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F612E7" w:rsidRDefault="005A5528"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F612E7" w:rsidRDefault="00F50E32" w:rsidP="00913EC9">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F612E7" w:rsidRDefault="00F50E32" w:rsidP="009F58D6">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B843EB" w:rsidRPr="00F612E7" w:rsidTr="002B5723">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F6A85" w:rsidRPr="00F612E7" w:rsidRDefault="004F6A85" w:rsidP="004F6A85">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F6A85" w:rsidRPr="00F612E7" w:rsidRDefault="004F6A85" w:rsidP="004F6A85">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4F6A85" w:rsidRPr="00F612E7" w:rsidRDefault="002E5A42" w:rsidP="00913EC9">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16 774 504</w:t>
            </w:r>
          </w:p>
        </w:tc>
        <w:tc>
          <w:tcPr>
            <w:tcW w:w="1276" w:type="dxa"/>
            <w:tcBorders>
              <w:top w:val="nil"/>
              <w:left w:val="nil"/>
              <w:bottom w:val="single" w:sz="4" w:space="0" w:color="auto"/>
              <w:right w:val="single" w:sz="4" w:space="0" w:color="auto"/>
            </w:tcBorders>
            <w:shd w:val="clear" w:color="auto" w:fill="auto"/>
            <w:noWrap/>
            <w:vAlign w:val="bottom"/>
            <w:hideMark/>
          </w:tcPr>
          <w:p w:rsidR="004F6A85" w:rsidRPr="00F612E7" w:rsidRDefault="003E40D9" w:rsidP="00913EC9">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13 378 330</w:t>
            </w:r>
          </w:p>
        </w:tc>
        <w:tc>
          <w:tcPr>
            <w:tcW w:w="1559" w:type="dxa"/>
            <w:tcBorders>
              <w:top w:val="nil"/>
              <w:left w:val="nil"/>
              <w:bottom w:val="single" w:sz="4" w:space="0" w:color="auto"/>
              <w:right w:val="single" w:sz="4" w:space="0" w:color="auto"/>
            </w:tcBorders>
            <w:shd w:val="clear" w:color="auto" w:fill="auto"/>
            <w:noWrap/>
            <w:vAlign w:val="bottom"/>
            <w:hideMark/>
          </w:tcPr>
          <w:p w:rsidR="004F6A85" w:rsidRPr="00F612E7" w:rsidRDefault="00BD2354" w:rsidP="007F71BE">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3 396 174</w:t>
            </w:r>
          </w:p>
        </w:tc>
      </w:tr>
    </w:tbl>
    <w:p w:rsidR="003541CB" w:rsidRDefault="003541CB" w:rsidP="002B5723">
      <w:pPr>
        <w:autoSpaceDE w:val="0"/>
        <w:autoSpaceDN w:val="0"/>
        <w:adjustRightInd w:val="0"/>
        <w:spacing w:after="0" w:line="360" w:lineRule="auto"/>
        <w:ind w:firstLine="567"/>
        <w:jc w:val="both"/>
        <w:rPr>
          <w:rFonts w:ascii="Times New Roman" w:hAnsi="Times New Roman" w:cs="Times New Roman"/>
          <w:sz w:val="24"/>
          <w:szCs w:val="24"/>
        </w:rPr>
      </w:pPr>
    </w:p>
    <w:p w:rsidR="002B5723" w:rsidRPr="00F612E7" w:rsidRDefault="002B5723" w:rsidP="002B5723">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w:t>
      </w:r>
      <w:r w:rsidR="005D0B4B" w:rsidRPr="00F612E7">
        <w:rPr>
          <w:rFonts w:ascii="Times New Roman" w:hAnsi="Times New Roman" w:cs="Times New Roman"/>
          <w:sz w:val="24"/>
          <w:szCs w:val="24"/>
        </w:rPr>
        <w:t>iemaksas izglītības nozarei 2018</w:t>
      </w:r>
      <w:r w:rsidRPr="00F612E7">
        <w:rPr>
          <w:rFonts w:ascii="Times New Roman" w:hAnsi="Times New Roman" w:cs="Times New Roman"/>
          <w:sz w:val="24"/>
          <w:szCs w:val="24"/>
        </w:rPr>
        <w:t>.</w:t>
      </w:r>
      <w:r w:rsidR="003541CB">
        <w:rPr>
          <w:rFonts w:ascii="Times New Roman" w:hAnsi="Times New Roman" w:cs="Times New Roman"/>
          <w:sz w:val="24"/>
          <w:szCs w:val="24"/>
        </w:rPr>
        <w:t> </w:t>
      </w:r>
      <w:r w:rsidRPr="00F612E7">
        <w:rPr>
          <w:rFonts w:ascii="Times New Roman" w:hAnsi="Times New Roman" w:cs="Times New Roman"/>
          <w:sz w:val="24"/>
          <w:szCs w:val="24"/>
        </w:rPr>
        <w:t xml:space="preserve">gadam ir </w:t>
      </w:r>
      <w:r w:rsidR="005D0B4B" w:rsidRPr="00F612E7">
        <w:rPr>
          <w:rFonts w:ascii="Times New Roman" w:hAnsi="Times New Roman" w:cs="Times New Roman"/>
          <w:sz w:val="24"/>
          <w:szCs w:val="24"/>
        </w:rPr>
        <w:t>7 631 365</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63300E" w:rsidRPr="00F612E7">
        <w:rPr>
          <w:rFonts w:ascii="Times New Roman" w:hAnsi="Times New Roman" w:cs="Times New Roman"/>
          <w:i/>
          <w:iCs/>
          <w:sz w:val="24"/>
          <w:szCs w:val="24"/>
        </w:rPr>
        <w:t xml:space="preserve"> </w:t>
      </w:r>
      <w:r w:rsidR="0063300E" w:rsidRPr="00F612E7">
        <w:rPr>
          <w:rFonts w:ascii="Times New Roman" w:hAnsi="Times New Roman" w:cs="Times New Roman"/>
          <w:iCs/>
          <w:sz w:val="24"/>
          <w:szCs w:val="24"/>
        </w:rPr>
        <w:t>jeb</w:t>
      </w:r>
      <w:r w:rsidR="00491418" w:rsidRPr="00F612E7">
        <w:rPr>
          <w:rFonts w:ascii="Times New Roman" w:hAnsi="Times New Roman" w:cs="Times New Roman"/>
          <w:i/>
          <w:iCs/>
          <w:sz w:val="24"/>
          <w:szCs w:val="24"/>
        </w:rPr>
        <w:t xml:space="preserve"> </w:t>
      </w:r>
      <w:r w:rsidR="00491418" w:rsidRPr="00F612E7">
        <w:rPr>
          <w:rFonts w:ascii="Times New Roman" w:hAnsi="Times New Roman" w:cs="Times New Roman"/>
          <w:iCs/>
          <w:sz w:val="24"/>
          <w:szCs w:val="24"/>
        </w:rPr>
        <w:t>45%</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5D0B4B" w:rsidRPr="00F612E7">
        <w:rPr>
          <w:rFonts w:ascii="Times New Roman" w:hAnsi="Times New Roman" w:cs="Times New Roman"/>
          <w:sz w:val="24"/>
          <w:szCs w:val="24"/>
        </w:rPr>
        <w:t>Salīdzinājumā ar 2017</w:t>
      </w:r>
      <w:r w:rsidRPr="00F612E7">
        <w:rPr>
          <w:rFonts w:ascii="Times New Roman" w:hAnsi="Times New Roman" w:cs="Times New Roman"/>
          <w:sz w:val="24"/>
          <w:szCs w:val="24"/>
        </w:rPr>
        <w:t>.</w:t>
      </w:r>
      <w:r w:rsidR="00FC50B2">
        <w:rPr>
          <w:rFonts w:ascii="Times New Roman" w:hAnsi="Times New Roman" w:cs="Times New Roman"/>
          <w:sz w:val="24"/>
          <w:szCs w:val="24"/>
        </w:rPr>
        <w:t> </w:t>
      </w:r>
      <w:r w:rsidRPr="00F612E7">
        <w:rPr>
          <w:rFonts w:ascii="Times New Roman" w:hAnsi="Times New Roman" w:cs="Times New Roman"/>
          <w:sz w:val="24"/>
          <w:szCs w:val="24"/>
        </w:rPr>
        <w:t xml:space="preserve">gadu darba algas fonda izmaksas </w:t>
      </w:r>
      <w:r w:rsidR="00DB6750" w:rsidRPr="00F612E7">
        <w:rPr>
          <w:rFonts w:ascii="Times New Roman" w:hAnsi="Times New Roman" w:cs="Times New Roman"/>
          <w:sz w:val="24"/>
          <w:szCs w:val="24"/>
        </w:rPr>
        <w:t xml:space="preserve">samazinājušās </w:t>
      </w:r>
      <w:r w:rsidRPr="00F612E7">
        <w:rPr>
          <w:rFonts w:ascii="Times New Roman" w:hAnsi="Times New Roman" w:cs="Times New Roman"/>
          <w:sz w:val="24"/>
          <w:szCs w:val="24"/>
        </w:rPr>
        <w:t>par</w:t>
      </w:r>
      <w:r w:rsidR="00A04BF9" w:rsidRPr="00F612E7">
        <w:rPr>
          <w:rFonts w:ascii="Times New Roman" w:hAnsi="Times New Roman" w:cs="Times New Roman"/>
          <w:sz w:val="24"/>
          <w:szCs w:val="24"/>
        </w:rPr>
        <w:t xml:space="preserve"> </w:t>
      </w:r>
      <w:r w:rsidR="005D0B4B" w:rsidRPr="00F612E7">
        <w:rPr>
          <w:rFonts w:ascii="Times New Roman" w:hAnsi="Times New Roman" w:cs="Times New Roman"/>
          <w:sz w:val="24"/>
          <w:szCs w:val="24"/>
        </w:rPr>
        <w:t>1 071 420</w:t>
      </w:r>
      <w:r w:rsidRPr="00F612E7">
        <w:rPr>
          <w:rFonts w:ascii="Times New Roman" w:hAnsi="Times New Roman" w:cs="Times New Roman"/>
          <w:sz w:val="24"/>
          <w:szCs w:val="24"/>
        </w:rPr>
        <w:t xml:space="preserve"> </w:t>
      </w:r>
      <w:r w:rsidRPr="003541CB">
        <w:rPr>
          <w:rFonts w:ascii="Times New Roman" w:hAnsi="Times New Roman" w:cs="Times New Roman"/>
          <w:i/>
          <w:sz w:val="24"/>
          <w:szCs w:val="24"/>
        </w:rPr>
        <w:t>euro</w:t>
      </w:r>
      <w:r w:rsidRPr="00F612E7">
        <w:rPr>
          <w:rFonts w:ascii="Times New Roman" w:hAnsi="Times New Roman" w:cs="Times New Roman"/>
          <w:sz w:val="24"/>
          <w:szCs w:val="24"/>
        </w:rPr>
        <w:t xml:space="preserve">, </w:t>
      </w:r>
      <w:r w:rsidR="00491418" w:rsidRPr="00F612E7">
        <w:rPr>
          <w:rFonts w:ascii="Times New Roman" w:hAnsi="Times New Roman" w:cs="Times New Roman"/>
          <w:sz w:val="24"/>
          <w:szCs w:val="24"/>
        </w:rPr>
        <w:t>jo</w:t>
      </w:r>
      <w:r w:rsidR="00BE5A78" w:rsidRPr="00F612E7">
        <w:rPr>
          <w:rFonts w:ascii="Times New Roman" w:hAnsi="Times New Roman" w:cs="Times New Roman"/>
          <w:sz w:val="24"/>
          <w:szCs w:val="24"/>
        </w:rPr>
        <w:t xml:space="preserve"> izdevumi pedagoģisko darbinieku atalgojumam plānoti 8</w:t>
      </w:r>
      <w:r w:rsidR="003541CB">
        <w:rPr>
          <w:rFonts w:ascii="Times New Roman" w:hAnsi="Times New Roman" w:cs="Times New Roman"/>
          <w:sz w:val="24"/>
          <w:szCs w:val="24"/>
        </w:rPr>
        <w:t xml:space="preserve"> </w:t>
      </w:r>
      <w:r w:rsidR="00BE5A78" w:rsidRPr="00F612E7">
        <w:rPr>
          <w:rFonts w:ascii="Times New Roman" w:hAnsi="Times New Roman" w:cs="Times New Roman"/>
          <w:sz w:val="24"/>
          <w:szCs w:val="24"/>
        </w:rPr>
        <w:t>mēnešiem.</w:t>
      </w:r>
      <w:r w:rsidRPr="00F612E7">
        <w:rPr>
          <w:rFonts w:ascii="Times New Roman" w:hAnsi="Times New Roman" w:cs="Times New Roman"/>
          <w:sz w:val="24"/>
          <w:szCs w:val="24"/>
        </w:rPr>
        <w:t xml:space="preserve"> </w:t>
      </w:r>
    </w:p>
    <w:p w:rsidR="002B5723" w:rsidRPr="00F612E7" w:rsidRDefault="0063300E" w:rsidP="00542D4F">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2017./2018</w:t>
      </w:r>
      <w:r w:rsidR="002B5723" w:rsidRPr="00F612E7">
        <w:rPr>
          <w:rFonts w:ascii="Times New Roman" w:hAnsi="Times New Roman" w:cs="Times New Roman"/>
          <w:sz w:val="24"/>
          <w:szCs w:val="24"/>
        </w:rPr>
        <w:t>.</w:t>
      </w:r>
      <w:r w:rsidR="00FC50B2">
        <w:rPr>
          <w:rFonts w:ascii="Times New Roman" w:hAnsi="Times New Roman" w:cs="Times New Roman"/>
          <w:sz w:val="24"/>
          <w:szCs w:val="24"/>
        </w:rPr>
        <w:t> </w:t>
      </w:r>
      <w:r w:rsidR="002B5723" w:rsidRPr="00F612E7">
        <w:rPr>
          <w:rFonts w:ascii="Times New Roman" w:hAnsi="Times New Roman" w:cs="Times New Roman"/>
          <w:sz w:val="24"/>
          <w:szCs w:val="24"/>
        </w:rPr>
        <w:t xml:space="preserve">mācību gadā pašvaldības vispārējās izglītības iestādēs mācās </w:t>
      </w:r>
      <w:r w:rsidR="00EE500C" w:rsidRPr="00F612E7">
        <w:rPr>
          <w:rFonts w:ascii="Times New Roman" w:hAnsi="Times New Roman" w:cs="Times New Roman"/>
          <w:sz w:val="24"/>
          <w:szCs w:val="24"/>
        </w:rPr>
        <w:t>3 255</w:t>
      </w:r>
      <w:r w:rsidR="002B5723" w:rsidRPr="00F612E7">
        <w:rPr>
          <w:rFonts w:ascii="Times New Roman" w:hAnsi="Times New Roman" w:cs="Times New Roman"/>
          <w:sz w:val="24"/>
          <w:szCs w:val="24"/>
        </w:rPr>
        <w:t xml:space="preserve"> skolēni, kas ir par </w:t>
      </w:r>
      <w:r w:rsidR="00D040E4" w:rsidRPr="00F612E7">
        <w:rPr>
          <w:rFonts w:ascii="Times New Roman" w:hAnsi="Times New Roman" w:cs="Times New Roman"/>
          <w:sz w:val="24"/>
          <w:szCs w:val="24"/>
        </w:rPr>
        <w:t>13 vairāk</w:t>
      </w:r>
      <w:r w:rsidR="00BE5A78" w:rsidRPr="00F612E7">
        <w:rPr>
          <w:rFonts w:ascii="Times New Roman" w:hAnsi="Times New Roman" w:cs="Times New Roman"/>
          <w:sz w:val="24"/>
          <w:szCs w:val="24"/>
        </w:rPr>
        <w:t xml:space="preserve"> </w:t>
      </w:r>
      <w:r w:rsidR="00927D1B" w:rsidRPr="00F612E7">
        <w:rPr>
          <w:rFonts w:ascii="Times New Roman" w:hAnsi="Times New Roman" w:cs="Times New Roman"/>
          <w:sz w:val="24"/>
          <w:szCs w:val="24"/>
        </w:rPr>
        <w:t>nekā 2016./2017</w:t>
      </w:r>
      <w:r w:rsidR="002B5723" w:rsidRPr="00F612E7">
        <w:rPr>
          <w:rFonts w:ascii="Times New Roman" w:hAnsi="Times New Roman" w:cs="Times New Roman"/>
          <w:sz w:val="24"/>
          <w:szCs w:val="24"/>
        </w:rPr>
        <w:t>.mācību gadā.</w:t>
      </w:r>
      <w:r w:rsidR="00EE500C" w:rsidRPr="00F612E7">
        <w:rPr>
          <w:rFonts w:ascii="Times New Roman" w:hAnsi="Times New Roman" w:cs="Times New Roman"/>
          <w:sz w:val="24"/>
          <w:szCs w:val="24"/>
        </w:rPr>
        <w:t xml:space="preserve"> Speci</w:t>
      </w:r>
      <w:r w:rsidR="003541CB">
        <w:rPr>
          <w:rFonts w:ascii="Times New Roman" w:hAnsi="Times New Roman" w:cs="Times New Roman"/>
          <w:sz w:val="24"/>
          <w:szCs w:val="24"/>
        </w:rPr>
        <w:t>ā</w:t>
      </w:r>
      <w:r w:rsidR="00EE500C" w:rsidRPr="00F612E7">
        <w:rPr>
          <w:rFonts w:ascii="Times New Roman" w:hAnsi="Times New Roman" w:cs="Times New Roman"/>
          <w:sz w:val="24"/>
          <w:szCs w:val="24"/>
        </w:rPr>
        <w:t>lajā intern</w:t>
      </w:r>
      <w:r w:rsidR="003541CB">
        <w:rPr>
          <w:rFonts w:ascii="Times New Roman" w:hAnsi="Times New Roman" w:cs="Times New Roman"/>
          <w:sz w:val="24"/>
          <w:szCs w:val="24"/>
        </w:rPr>
        <w:t>ā</w:t>
      </w:r>
      <w:r w:rsidR="00EE500C" w:rsidRPr="00F612E7">
        <w:rPr>
          <w:rFonts w:ascii="Times New Roman" w:hAnsi="Times New Roman" w:cs="Times New Roman"/>
          <w:sz w:val="24"/>
          <w:szCs w:val="24"/>
        </w:rPr>
        <w:t>tpamatskolā 2017./2018. mācību gadā mācas 82 skolēni, profesionālo</w:t>
      </w:r>
      <w:r w:rsidR="00FF61C9" w:rsidRPr="00F612E7">
        <w:rPr>
          <w:rFonts w:ascii="Times New Roman" w:hAnsi="Times New Roman" w:cs="Times New Roman"/>
          <w:sz w:val="24"/>
          <w:szCs w:val="24"/>
        </w:rPr>
        <w:t xml:space="preserve"> izglītību Amatniecības un vispārizglītojošā vidusskolā apgūst 187 audzēk</w:t>
      </w:r>
      <w:r w:rsidR="00BC2C2C" w:rsidRPr="00F612E7">
        <w:rPr>
          <w:rFonts w:ascii="Times New Roman" w:hAnsi="Times New Roman" w:cs="Times New Roman"/>
          <w:sz w:val="24"/>
          <w:szCs w:val="24"/>
        </w:rPr>
        <w:t>ņ</w:t>
      </w:r>
      <w:r w:rsidR="00FF61C9" w:rsidRPr="00F612E7">
        <w:rPr>
          <w:rFonts w:ascii="Times New Roman" w:hAnsi="Times New Roman" w:cs="Times New Roman"/>
          <w:sz w:val="24"/>
          <w:szCs w:val="24"/>
        </w:rPr>
        <w:t>i.</w:t>
      </w:r>
      <w:r w:rsidR="00EE500C" w:rsidRPr="00F612E7">
        <w:rPr>
          <w:rFonts w:ascii="Times New Roman" w:hAnsi="Times New Roman" w:cs="Times New Roman"/>
          <w:sz w:val="24"/>
          <w:szCs w:val="24"/>
        </w:rPr>
        <w:t xml:space="preserve"> </w:t>
      </w:r>
      <w:r w:rsidR="002B5723" w:rsidRPr="00F612E7">
        <w:rPr>
          <w:rFonts w:ascii="Times New Roman" w:hAnsi="Times New Roman" w:cs="Times New Roman"/>
          <w:sz w:val="24"/>
          <w:szCs w:val="24"/>
        </w:rPr>
        <w:t xml:space="preserve"> </w:t>
      </w:r>
      <w:r w:rsidR="00A04BF9" w:rsidRPr="00F612E7">
        <w:rPr>
          <w:rFonts w:ascii="Times New Roman" w:hAnsi="Times New Roman" w:cs="Times New Roman"/>
          <w:sz w:val="24"/>
          <w:szCs w:val="24"/>
        </w:rPr>
        <w:t>I</w:t>
      </w:r>
      <w:r w:rsidR="00E221A9" w:rsidRPr="00F612E7">
        <w:rPr>
          <w:rFonts w:ascii="Times New Roman" w:hAnsi="Times New Roman" w:cs="Times New Roman"/>
          <w:sz w:val="24"/>
          <w:szCs w:val="24"/>
        </w:rPr>
        <w:t>nterešu izglītības iestādes 2017./2018</w:t>
      </w:r>
      <w:r w:rsidR="00A04BF9" w:rsidRPr="00F612E7">
        <w:rPr>
          <w:rFonts w:ascii="Times New Roman" w:hAnsi="Times New Roman" w:cs="Times New Roman"/>
          <w:sz w:val="24"/>
          <w:szCs w:val="24"/>
        </w:rPr>
        <w:t>.</w:t>
      </w:r>
      <w:r w:rsidR="00FC50B2">
        <w:rPr>
          <w:rFonts w:ascii="Times New Roman" w:hAnsi="Times New Roman" w:cs="Times New Roman"/>
          <w:sz w:val="24"/>
          <w:szCs w:val="24"/>
        </w:rPr>
        <w:t> </w:t>
      </w:r>
      <w:r w:rsidR="00A04BF9" w:rsidRPr="00F612E7">
        <w:rPr>
          <w:rFonts w:ascii="Times New Roman" w:hAnsi="Times New Roman" w:cs="Times New Roman"/>
          <w:sz w:val="24"/>
          <w:szCs w:val="24"/>
        </w:rPr>
        <w:t xml:space="preserve">mācību gadā apmeklē </w:t>
      </w:r>
      <w:r w:rsidR="00E221A9" w:rsidRPr="00F612E7">
        <w:rPr>
          <w:rFonts w:ascii="Times New Roman" w:hAnsi="Times New Roman" w:cs="Times New Roman"/>
          <w:sz w:val="24"/>
          <w:szCs w:val="24"/>
        </w:rPr>
        <w:t>707</w:t>
      </w:r>
      <w:r w:rsidR="00A04BF9" w:rsidRPr="00F612E7">
        <w:rPr>
          <w:rFonts w:ascii="Times New Roman" w:hAnsi="Times New Roman" w:cs="Times New Roman"/>
          <w:sz w:val="24"/>
          <w:szCs w:val="24"/>
        </w:rPr>
        <w:t xml:space="preserve"> bērni, kas ir  par </w:t>
      </w:r>
      <w:r w:rsidR="00E221A9" w:rsidRPr="00F612E7">
        <w:rPr>
          <w:rFonts w:ascii="Times New Roman" w:hAnsi="Times New Roman" w:cs="Times New Roman"/>
          <w:sz w:val="24"/>
          <w:szCs w:val="24"/>
        </w:rPr>
        <w:t>66 mazāk kā 2016./2017</w:t>
      </w:r>
      <w:r w:rsidR="00A04BF9" w:rsidRPr="00F612E7">
        <w:rPr>
          <w:rFonts w:ascii="Times New Roman" w:hAnsi="Times New Roman" w:cs="Times New Roman"/>
          <w:sz w:val="24"/>
          <w:szCs w:val="24"/>
        </w:rPr>
        <w:t>.</w:t>
      </w:r>
      <w:r w:rsidR="00FC50B2">
        <w:rPr>
          <w:rFonts w:ascii="Times New Roman" w:hAnsi="Times New Roman" w:cs="Times New Roman"/>
          <w:sz w:val="24"/>
          <w:szCs w:val="24"/>
        </w:rPr>
        <w:t> </w:t>
      </w:r>
      <w:r w:rsidR="00A04BF9" w:rsidRPr="00F612E7">
        <w:rPr>
          <w:rFonts w:ascii="Times New Roman" w:hAnsi="Times New Roman" w:cs="Times New Roman"/>
          <w:sz w:val="24"/>
          <w:szCs w:val="24"/>
        </w:rPr>
        <w:t>mācību gadā</w:t>
      </w:r>
      <w:r w:rsidR="00B4341A" w:rsidRPr="00F612E7">
        <w:rPr>
          <w:rFonts w:ascii="Times New Roman" w:hAnsi="Times New Roman" w:cs="Times New Roman"/>
          <w:sz w:val="24"/>
          <w:szCs w:val="24"/>
        </w:rPr>
        <w:t xml:space="preserve">. Vislielākais audzēkņu </w:t>
      </w:r>
      <w:r w:rsidR="003541CB">
        <w:rPr>
          <w:rFonts w:ascii="Times New Roman" w:hAnsi="Times New Roman" w:cs="Times New Roman"/>
          <w:sz w:val="24"/>
          <w:szCs w:val="24"/>
        </w:rPr>
        <w:t xml:space="preserve">skaits </w:t>
      </w:r>
      <w:r w:rsidR="00B4341A" w:rsidRPr="00F612E7">
        <w:rPr>
          <w:rFonts w:ascii="Times New Roman" w:hAnsi="Times New Roman" w:cs="Times New Roman"/>
          <w:sz w:val="24"/>
          <w:szCs w:val="24"/>
        </w:rPr>
        <w:t>ir sporta skolai.</w:t>
      </w:r>
    </w:p>
    <w:p w:rsidR="004F6A85" w:rsidRPr="00F612E7" w:rsidRDefault="002B5723" w:rsidP="00CB7ED3">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Pašvaldība</w:t>
      </w:r>
      <w:r w:rsidR="00AE4A62" w:rsidRPr="00F612E7">
        <w:rPr>
          <w:rFonts w:ascii="Times New Roman" w:hAnsi="Times New Roman" w:cs="Times New Roman"/>
          <w:sz w:val="24"/>
          <w:szCs w:val="24"/>
        </w:rPr>
        <w:t xml:space="preserve"> otro gadu </w:t>
      </w:r>
      <w:r w:rsidRPr="00F612E7">
        <w:rPr>
          <w:rFonts w:ascii="Times New Roman" w:hAnsi="Times New Roman" w:cs="Times New Roman"/>
          <w:sz w:val="24"/>
          <w:szCs w:val="24"/>
        </w:rPr>
        <w:t xml:space="preserve">turpina maksāt stipendijas </w:t>
      </w:r>
      <w:r w:rsidR="00AE4A62" w:rsidRPr="00F612E7">
        <w:rPr>
          <w:rFonts w:ascii="Times New Roman" w:hAnsi="Times New Roman" w:cs="Times New Roman"/>
          <w:sz w:val="24"/>
          <w:szCs w:val="24"/>
        </w:rPr>
        <w:t>profesionālās iev</w:t>
      </w:r>
      <w:r w:rsidR="005B69DD" w:rsidRPr="00F612E7">
        <w:rPr>
          <w:rFonts w:ascii="Times New Roman" w:hAnsi="Times New Roman" w:cs="Times New Roman"/>
          <w:sz w:val="24"/>
          <w:szCs w:val="24"/>
        </w:rPr>
        <w:t>irzes skolu audzēkņiem. 2018</w:t>
      </w:r>
      <w:r w:rsidRPr="00F612E7">
        <w:rPr>
          <w:rFonts w:ascii="Times New Roman" w:hAnsi="Times New Roman" w:cs="Times New Roman"/>
          <w:sz w:val="24"/>
          <w:szCs w:val="24"/>
        </w:rPr>
        <w:t>.</w:t>
      </w:r>
      <w:r w:rsidR="00FC50B2">
        <w:rPr>
          <w:rFonts w:ascii="Times New Roman" w:hAnsi="Times New Roman" w:cs="Times New Roman"/>
          <w:sz w:val="24"/>
          <w:szCs w:val="24"/>
        </w:rPr>
        <w:t> </w:t>
      </w:r>
      <w:r w:rsidRPr="00F612E7">
        <w:rPr>
          <w:rFonts w:ascii="Times New Roman" w:hAnsi="Times New Roman" w:cs="Times New Roman"/>
          <w:sz w:val="24"/>
          <w:szCs w:val="24"/>
        </w:rPr>
        <w:t xml:space="preserve">gadā šim mērķim plānoti </w:t>
      </w:r>
      <w:r w:rsidR="005B69DD" w:rsidRPr="00F612E7">
        <w:rPr>
          <w:rFonts w:ascii="Times New Roman" w:hAnsi="Times New Roman" w:cs="Times New Roman"/>
          <w:sz w:val="24"/>
          <w:szCs w:val="24"/>
        </w:rPr>
        <w:t>36 900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AE4A62" w:rsidRPr="00F612E7">
        <w:rPr>
          <w:rFonts w:ascii="Times New Roman" w:hAnsi="Times New Roman" w:cs="Times New Roman"/>
          <w:i/>
          <w:iCs/>
          <w:sz w:val="24"/>
          <w:szCs w:val="24"/>
        </w:rPr>
        <w:t>.</w:t>
      </w:r>
    </w:p>
    <w:p w:rsidR="00F07A0A" w:rsidRPr="00F612E7" w:rsidRDefault="00F07A0A" w:rsidP="00CB7ED3">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Kompensācija par braukšanas izdevumiem izglītības iestāžu audzēkņiem plānota </w:t>
      </w:r>
      <w:r w:rsidR="00BB76F9" w:rsidRPr="00F612E7">
        <w:rPr>
          <w:rFonts w:ascii="Times New Roman" w:hAnsi="Times New Roman" w:cs="Times New Roman"/>
          <w:sz w:val="24"/>
          <w:szCs w:val="24"/>
        </w:rPr>
        <w:t>67 678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003107D9" w:rsidRPr="00F612E7">
        <w:rPr>
          <w:rFonts w:ascii="Times New Roman" w:hAnsi="Times New Roman" w:cs="Times New Roman"/>
          <w:sz w:val="24"/>
          <w:szCs w:val="24"/>
        </w:rPr>
        <w:t xml:space="preserve">apmērā, ņemot vērā to, </w:t>
      </w:r>
      <w:r w:rsidR="0054688E">
        <w:rPr>
          <w:rFonts w:ascii="Times New Roman" w:hAnsi="Times New Roman" w:cs="Times New Roman"/>
          <w:sz w:val="24"/>
          <w:szCs w:val="24"/>
        </w:rPr>
        <w:t xml:space="preserve">ka </w:t>
      </w:r>
      <w:r w:rsidR="00AE4A62" w:rsidRPr="00F612E7">
        <w:rPr>
          <w:rFonts w:ascii="Times New Roman" w:hAnsi="Times New Roman" w:cs="Times New Roman"/>
          <w:sz w:val="24"/>
          <w:szCs w:val="24"/>
        </w:rPr>
        <w:t xml:space="preserve">nākas pārskatīt un </w:t>
      </w:r>
      <w:r w:rsidR="003107D9" w:rsidRPr="00F612E7">
        <w:rPr>
          <w:rFonts w:ascii="Times New Roman" w:hAnsi="Times New Roman" w:cs="Times New Roman"/>
          <w:sz w:val="24"/>
          <w:szCs w:val="24"/>
        </w:rPr>
        <w:t>optimizēt</w:t>
      </w:r>
      <w:r w:rsidR="00AE4A62" w:rsidRPr="00F612E7">
        <w:rPr>
          <w:rFonts w:ascii="Times New Roman" w:hAnsi="Times New Roman" w:cs="Times New Roman"/>
          <w:sz w:val="24"/>
          <w:szCs w:val="24"/>
        </w:rPr>
        <w:t xml:space="preserve"> maršrutus</w:t>
      </w:r>
      <w:r w:rsidR="0054688E">
        <w:rPr>
          <w:rFonts w:ascii="Times New Roman" w:hAnsi="Times New Roman" w:cs="Times New Roman"/>
          <w:sz w:val="24"/>
          <w:szCs w:val="24"/>
        </w:rPr>
        <w:t>,</w:t>
      </w:r>
      <w:r w:rsidRPr="00F612E7">
        <w:rPr>
          <w:rFonts w:ascii="Times New Roman" w:hAnsi="Times New Roman" w:cs="Times New Roman"/>
          <w:sz w:val="24"/>
          <w:szCs w:val="24"/>
        </w:rPr>
        <w:t xml:space="preserve"> izdevumu </w:t>
      </w:r>
      <w:r w:rsidR="003107D9" w:rsidRPr="00F612E7">
        <w:rPr>
          <w:rFonts w:ascii="Times New Roman" w:hAnsi="Times New Roman" w:cs="Times New Roman"/>
          <w:sz w:val="24"/>
          <w:szCs w:val="24"/>
        </w:rPr>
        <w:t xml:space="preserve">samazinājums </w:t>
      </w:r>
      <w:r w:rsidR="00AE4A62" w:rsidRPr="00F612E7">
        <w:rPr>
          <w:rFonts w:ascii="Times New Roman" w:hAnsi="Times New Roman" w:cs="Times New Roman"/>
          <w:sz w:val="24"/>
          <w:szCs w:val="24"/>
        </w:rPr>
        <w:t>salīdzinājum</w:t>
      </w:r>
      <w:r w:rsidR="003107D9" w:rsidRPr="00F612E7">
        <w:rPr>
          <w:rFonts w:ascii="Times New Roman" w:hAnsi="Times New Roman" w:cs="Times New Roman"/>
          <w:sz w:val="24"/>
          <w:szCs w:val="24"/>
        </w:rPr>
        <w:t>ā ar 2017</w:t>
      </w:r>
      <w:r w:rsidRPr="00F612E7">
        <w:rPr>
          <w:rFonts w:ascii="Times New Roman" w:hAnsi="Times New Roman" w:cs="Times New Roman"/>
          <w:sz w:val="24"/>
          <w:szCs w:val="24"/>
        </w:rPr>
        <w:t>.</w:t>
      </w:r>
      <w:r w:rsidR="00FC50B2">
        <w:rPr>
          <w:rFonts w:ascii="Times New Roman" w:hAnsi="Times New Roman" w:cs="Times New Roman"/>
          <w:sz w:val="24"/>
          <w:szCs w:val="24"/>
        </w:rPr>
        <w:t> </w:t>
      </w:r>
      <w:r w:rsidRPr="00F612E7">
        <w:rPr>
          <w:rFonts w:ascii="Times New Roman" w:hAnsi="Times New Roman" w:cs="Times New Roman"/>
          <w:sz w:val="24"/>
          <w:szCs w:val="24"/>
        </w:rPr>
        <w:t xml:space="preserve">gadu ir paredzēts </w:t>
      </w:r>
      <w:r w:rsidR="003107D9" w:rsidRPr="00F612E7">
        <w:rPr>
          <w:rFonts w:ascii="Times New Roman" w:hAnsi="Times New Roman" w:cs="Times New Roman"/>
          <w:sz w:val="24"/>
          <w:szCs w:val="24"/>
        </w:rPr>
        <w:t>4 568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iCs/>
          <w:sz w:val="24"/>
          <w:szCs w:val="24"/>
        </w:rPr>
        <w:t>apmērā</w:t>
      </w:r>
      <w:r w:rsidRPr="00F612E7">
        <w:rPr>
          <w:rFonts w:ascii="Times New Roman" w:hAnsi="Times New Roman" w:cs="Times New Roman"/>
          <w:sz w:val="24"/>
          <w:szCs w:val="24"/>
        </w:rPr>
        <w:t xml:space="preserve">. </w:t>
      </w:r>
    </w:p>
    <w:p w:rsidR="00F07A0A" w:rsidRPr="00F612E7" w:rsidRDefault="00F07A0A" w:rsidP="00483E92">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Kārtējos izdevumos ir ieplānoti izdevumi brīvpusdienu nodrošināšanai </w:t>
      </w:r>
      <w:r w:rsidR="00AE4A62"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novada pašvaldības izglītības iestāžu sākumskolas klašu skolēniem gan no valsts budžeta, gan pašvaldības budž</w:t>
      </w:r>
      <w:r w:rsidR="00AE4A62" w:rsidRPr="00F612E7">
        <w:rPr>
          <w:rFonts w:ascii="Times New Roman" w:hAnsi="Times New Roman" w:cs="Times New Roman"/>
          <w:sz w:val="24"/>
          <w:szCs w:val="24"/>
        </w:rPr>
        <w:t>eta līdzekļiem. Plānot</w:t>
      </w:r>
      <w:r w:rsidR="004429A5" w:rsidRPr="00F612E7">
        <w:rPr>
          <w:rFonts w:ascii="Times New Roman" w:hAnsi="Times New Roman" w:cs="Times New Roman"/>
          <w:sz w:val="24"/>
          <w:szCs w:val="24"/>
        </w:rPr>
        <w:t>s, ka 2018</w:t>
      </w:r>
      <w:r w:rsidRPr="00F612E7">
        <w:rPr>
          <w:rFonts w:ascii="Times New Roman" w:hAnsi="Times New Roman" w:cs="Times New Roman"/>
          <w:sz w:val="24"/>
          <w:szCs w:val="24"/>
        </w:rPr>
        <w:t>.</w:t>
      </w:r>
      <w:r w:rsidR="00FC50B2">
        <w:rPr>
          <w:rFonts w:ascii="Times New Roman" w:hAnsi="Times New Roman" w:cs="Times New Roman"/>
          <w:sz w:val="24"/>
          <w:szCs w:val="24"/>
        </w:rPr>
        <w:t> </w:t>
      </w:r>
      <w:r w:rsidRPr="00F612E7">
        <w:rPr>
          <w:rFonts w:ascii="Times New Roman" w:hAnsi="Times New Roman" w:cs="Times New Roman"/>
          <w:sz w:val="24"/>
          <w:szCs w:val="24"/>
        </w:rPr>
        <w:t>gadā no valsts budžeta līdzekļiem 1.-4.</w:t>
      </w:r>
      <w:r w:rsidR="00FC50B2">
        <w:rPr>
          <w:rFonts w:ascii="Times New Roman" w:hAnsi="Times New Roman" w:cs="Times New Roman"/>
          <w:sz w:val="24"/>
          <w:szCs w:val="24"/>
        </w:rPr>
        <w:t> </w:t>
      </w:r>
      <w:r w:rsidRPr="00F612E7">
        <w:rPr>
          <w:rFonts w:ascii="Times New Roman" w:hAnsi="Times New Roman" w:cs="Times New Roman"/>
          <w:sz w:val="24"/>
          <w:szCs w:val="24"/>
        </w:rPr>
        <w:t>klašu skolēn</w:t>
      </w:r>
      <w:r w:rsidR="00491418" w:rsidRPr="00F612E7">
        <w:rPr>
          <w:rFonts w:ascii="Times New Roman" w:hAnsi="Times New Roman" w:cs="Times New Roman"/>
          <w:sz w:val="24"/>
          <w:szCs w:val="24"/>
        </w:rPr>
        <w:t>u brīvpusdienām</w:t>
      </w:r>
      <w:r w:rsidRPr="00F612E7">
        <w:rPr>
          <w:rFonts w:ascii="Times New Roman" w:hAnsi="Times New Roman" w:cs="Times New Roman"/>
          <w:sz w:val="24"/>
          <w:szCs w:val="24"/>
        </w:rPr>
        <w:t xml:space="preserve"> izlietos </w:t>
      </w:r>
      <w:r w:rsidR="004429A5" w:rsidRPr="00F612E7">
        <w:rPr>
          <w:rFonts w:ascii="Times New Roman" w:hAnsi="Times New Roman" w:cs="Times New Roman"/>
          <w:sz w:val="24"/>
          <w:szCs w:val="24"/>
        </w:rPr>
        <w:t>200 327</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00491418"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 xml:space="preserve">un no pašvaldības budžeta līdzekļiem </w:t>
      </w:r>
      <w:r w:rsidR="00AE4A62" w:rsidRPr="00F612E7">
        <w:rPr>
          <w:rFonts w:ascii="Times New Roman" w:hAnsi="Times New Roman" w:cs="Times New Roman"/>
          <w:sz w:val="24"/>
          <w:szCs w:val="24"/>
        </w:rPr>
        <w:t>5.-6.</w:t>
      </w:r>
      <w:r w:rsidR="00FC50B2">
        <w:rPr>
          <w:rFonts w:ascii="Times New Roman" w:hAnsi="Times New Roman" w:cs="Times New Roman"/>
          <w:sz w:val="24"/>
          <w:szCs w:val="24"/>
        </w:rPr>
        <w:t> </w:t>
      </w:r>
      <w:r w:rsidR="00AE4A62" w:rsidRPr="00F612E7">
        <w:rPr>
          <w:rFonts w:ascii="Times New Roman" w:hAnsi="Times New Roman" w:cs="Times New Roman"/>
          <w:sz w:val="24"/>
          <w:szCs w:val="24"/>
        </w:rPr>
        <w:t>klašu skolēniem</w:t>
      </w:r>
      <w:r w:rsidRPr="00F612E7">
        <w:rPr>
          <w:rFonts w:ascii="Times New Roman" w:hAnsi="Times New Roman" w:cs="Times New Roman"/>
          <w:sz w:val="24"/>
          <w:szCs w:val="24"/>
        </w:rPr>
        <w:t xml:space="preserve"> </w:t>
      </w:r>
      <w:r w:rsidR="00AE4A62" w:rsidRPr="00F612E7">
        <w:rPr>
          <w:rFonts w:ascii="Times New Roman" w:hAnsi="Times New Roman" w:cs="Times New Roman"/>
          <w:sz w:val="24"/>
          <w:szCs w:val="24"/>
        </w:rPr>
        <w:t>–</w:t>
      </w:r>
      <w:r w:rsidRPr="00F612E7">
        <w:rPr>
          <w:rFonts w:ascii="Times New Roman" w:hAnsi="Times New Roman" w:cs="Times New Roman"/>
          <w:sz w:val="24"/>
          <w:szCs w:val="24"/>
        </w:rPr>
        <w:t xml:space="preserve"> </w:t>
      </w:r>
      <w:r w:rsidR="00B41571" w:rsidRPr="00F612E7">
        <w:rPr>
          <w:rFonts w:ascii="Times New Roman" w:hAnsi="Times New Roman" w:cs="Times New Roman"/>
          <w:sz w:val="24"/>
          <w:szCs w:val="24"/>
        </w:rPr>
        <w:t>80 702</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apmērā. </w:t>
      </w:r>
      <w:r w:rsidR="00B41571" w:rsidRPr="00F612E7">
        <w:rPr>
          <w:rFonts w:ascii="Times New Roman" w:hAnsi="Times New Roman" w:cs="Times New Roman"/>
          <w:sz w:val="24"/>
          <w:szCs w:val="24"/>
        </w:rPr>
        <w:t>Tāpat 2018</w:t>
      </w:r>
      <w:r w:rsidR="00A237FE" w:rsidRPr="00F612E7">
        <w:rPr>
          <w:rFonts w:ascii="Times New Roman" w:hAnsi="Times New Roman" w:cs="Times New Roman"/>
          <w:sz w:val="24"/>
          <w:szCs w:val="24"/>
        </w:rPr>
        <w:t>.</w:t>
      </w:r>
      <w:r w:rsidR="00FC50B2">
        <w:rPr>
          <w:rFonts w:ascii="Times New Roman" w:hAnsi="Times New Roman" w:cs="Times New Roman"/>
          <w:sz w:val="24"/>
          <w:szCs w:val="24"/>
        </w:rPr>
        <w:t> </w:t>
      </w:r>
      <w:r w:rsidR="00A237FE" w:rsidRPr="00F612E7">
        <w:rPr>
          <w:rFonts w:ascii="Times New Roman" w:hAnsi="Times New Roman" w:cs="Times New Roman"/>
          <w:sz w:val="24"/>
          <w:szCs w:val="24"/>
        </w:rPr>
        <w:t xml:space="preserve">gadā tiks piešķirtas brīvpusdienas visiem </w:t>
      </w:r>
      <w:r w:rsidR="00B41571" w:rsidRPr="00F612E7">
        <w:rPr>
          <w:rFonts w:ascii="Times New Roman" w:hAnsi="Times New Roman" w:cs="Times New Roman"/>
          <w:sz w:val="24"/>
          <w:szCs w:val="24"/>
        </w:rPr>
        <w:t>daudzbērnu</w:t>
      </w:r>
      <w:r w:rsidR="00BE7A29" w:rsidRPr="00F612E7">
        <w:rPr>
          <w:rFonts w:ascii="Times New Roman" w:hAnsi="Times New Roman" w:cs="Times New Roman"/>
          <w:sz w:val="24"/>
          <w:szCs w:val="24"/>
        </w:rPr>
        <w:t xml:space="preserve"> ģimeņu bērniem, kuri apm</w:t>
      </w:r>
      <w:r w:rsidR="00B41571" w:rsidRPr="00F612E7">
        <w:rPr>
          <w:rFonts w:ascii="Times New Roman" w:hAnsi="Times New Roman" w:cs="Times New Roman"/>
          <w:sz w:val="24"/>
          <w:szCs w:val="24"/>
        </w:rPr>
        <w:t>eklē novada izglītības iestādes, kā arī to ģimeņu bērniem kuri audzina bērnu invalīdu.</w:t>
      </w:r>
    </w:p>
    <w:p w:rsidR="005F6463" w:rsidRPr="00F612E7" w:rsidRDefault="00AE4A62" w:rsidP="00CB7ED3">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w:t>
      </w:r>
      <w:r w:rsidR="00491418" w:rsidRPr="00F612E7">
        <w:rPr>
          <w:rFonts w:ascii="Times New Roman" w:hAnsi="Times New Roman" w:cs="Times New Roman"/>
          <w:sz w:val="24"/>
          <w:szCs w:val="24"/>
        </w:rPr>
        <w:t>8</w:t>
      </w:r>
      <w:r w:rsidR="00F07A0A" w:rsidRPr="00F612E7">
        <w:rPr>
          <w:rFonts w:ascii="Times New Roman" w:hAnsi="Times New Roman" w:cs="Times New Roman"/>
          <w:sz w:val="24"/>
          <w:szCs w:val="24"/>
        </w:rPr>
        <w:t>.</w:t>
      </w:r>
      <w:r w:rsidR="00FC50B2">
        <w:rPr>
          <w:rFonts w:ascii="Times New Roman" w:hAnsi="Times New Roman" w:cs="Times New Roman"/>
          <w:sz w:val="24"/>
          <w:szCs w:val="24"/>
        </w:rPr>
        <w:t> </w:t>
      </w:r>
      <w:r w:rsidR="00F07A0A" w:rsidRPr="00F612E7">
        <w:rPr>
          <w:rFonts w:ascii="Times New Roman" w:hAnsi="Times New Roman" w:cs="Times New Roman"/>
          <w:sz w:val="24"/>
          <w:szCs w:val="24"/>
        </w:rPr>
        <w:t xml:space="preserve">gadā izglītībai plānots izlietot </w:t>
      </w:r>
      <w:r w:rsidR="00491418" w:rsidRPr="00F612E7">
        <w:rPr>
          <w:rFonts w:ascii="Times New Roman" w:hAnsi="Times New Roman" w:cs="Times New Roman"/>
          <w:sz w:val="24"/>
          <w:szCs w:val="24"/>
        </w:rPr>
        <w:t>5 033 409</w:t>
      </w:r>
      <w:r w:rsidR="00F07A0A" w:rsidRPr="00F612E7">
        <w:rPr>
          <w:rFonts w:ascii="Times New Roman" w:hAnsi="Times New Roman" w:cs="Times New Roman"/>
          <w:sz w:val="24"/>
          <w:szCs w:val="24"/>
        </w:rPr>
        <w:t xml:space="preserve"> </w:t>
      </w:r>
      <w:r w:rsidR="00F07A0A" w:rsidRPr="00F612E7">
        <w:rPr>
          <w:rFonts w:ascii="Times New Roman" w:hAnsi="Times New Roman" w:cs="Times New Roman"/>
          <w:i/>
          <w:iCs/>
          <w:sz w:val="24"/>
          <w:szCs w:val="24"/>
        </w:rPr>
        <w:t xml:space="preserve">euro </w:t>
      </w:r>
      <w:r w:rsidR="00F07A0A" w:rsidRPr="00F612E7">
        <w:rPr>
          <w:rFonts w:ascii="Times New Roman" w:hAnsi="Times New Roman" w:cs="Times New Roman"/>
          <w:sz w:val="24"/>
          <w:szCs w:val="24"/>
        </w:rPr>
        <w:t>Eiropas savienības (ES)</w:t>
      </w:r>
      <w:r w:rsidR="00491418" w:rsidRPr="00F612E7">
        <w:rPr>
          <w:rFonts w:ascii="Times New Roman" w:hAnsi="Times New Roman" w:cs="Times New Roman"/>
          <w:sz w:val="24"/>
          <w:szCs w:val="24"/>
        </w:rPr>
        <w:t xml:space="preserve"> finansēto</w:t>
      </w:r>
      <w:r w:rsidR="00F07A0A" w:rsidRPr="00F612E7">
        <w:rPr>
          <w:rFonts w:ascii="Times New Roman" w:hAnsi="Times New Roman" w:cs="Times New Roman"/>
          <w:sz w:val="24"/>
          <w:szCs w:val="24"/>
        </w:rPr>
        <w:t xml:space="preserve"> projektu realizācijai</w:t>
      </w:r>
      <w:r w:rsidRPr="00F612E7">
        <w:rPr>
          <w:rFonts w:ascii="Times New Roman" w:hAnsi="Times New Roman" w:cs="Times New Roman"/>
          <w:sz w:val="24"/>
          <w:szCs w:val="24"/>
        </w:rPr>
        <w:t>.</w:t>
      </w:r>
      <w:r w:rsidR="00F07A0A" w:rsidRPr="00F612E7">
        <w:rPr>
          <w:rFonts w:ascii="Times New Roman" w:hAnsi="Times New Roman" w:cs="Times New Roman"/>
          <w:sz w:val="24"/>
          <w:szCs w:val="24"/>
        </w:rPr>
        <w:t xml:space="preserve"> Projektos plānots </w:t>
      </w:r>
      <w:r w:rsidR="00491418" w:rsidRPr="00F612E7">
        <w:rPr>
          <w:rFonts w:ascii="Times New Roman" w:hAnsi="Times New Roman" w:cs="Times New Roman"/>
          <w:sz w:val="24"/>
          <w:szCs w:val="24"/>
        </w:rPr>
        <w:t>turpināt</w:t>
      </w:r>
      <w:r w:rsidRPr="00F612E7">
        <w:rPr>
          <w:rFonts w:ascii="Times New Roman" w:hAnsi="Times New Roman" w:cs="Times New Roman"/>
          <w:sz w:val="24"/>
          <w:szCs w:val="24"/>
        </w:rPr>
        <w:t xml:space="preserve"> Dienesta viesnīcas būvniecību triju Dobeles izglītības iestāžu vajadzībām,</w:t>
      </w:r>
      <w:r w:rsidR="00491418" w:rsidRPr="00F612E7">
        <w:rPr>
          <w:rFonts w:ascii="Times New Roman" w:hAnsi="Times New Roman" w:cs="Times New Roman"/>
          <w:sz w:val="24"/>
          <w:szCs w:val="24"/>
        </w:rPr>
        <w:t xml:space="preserve"> uzsākt Dobeles valsts ģimnāzijas piebūves būvniecību</w:t>
      </w:r>
      <w:r w:rsidR="004B6CB1">
        <w:rPr>
          <w:rFonts w:ascii="Times New Roman" w:hAnsi="Times New Roman" w:cs="Times New Roman"/>
          <w:sz w:val="24"/>
          <w:szCs w:val="24"/>
        </w:rPr>
        <w:t>,</w:t>
      </w:r>
      <w:r w:rsidR="00491418" w:rsidRPr="00F612E7">
        <w:rPr>
          <w:rFonts w:ascii="Times New Roman" w:hAnsi="Times New Roman" w:cs="Times New Roman"/>
          <w:sz w:val="24"/>
          <w:szCs w:val="24"/>
        </w:rPr>
        <w:t xml:space="preserve"> kā arī Dobeles sākumskolas</w:t>
      </w:r>
      <w:r w:rsidRPr="00F612E7">
        <w:rPr>
          <w:rFonts w:ascii="Times New Roman" w:hAnsi="Times New Roman" w:cs="Times New Roman"/>
          <w:sz w:val="24"/>
          <w:szCs w:val="24"/>
        </w:rPr>
        <w:t xml:space="preserve"> </w:t>
      </w:r>
      <w:r w:rsidR="00491418" w:rsidRPr="00F612E7">
        <w:rPr>
          <w:rFonts w:ascii="Times New Roman" w:hAnsi="Times New Roman" w:cs="Times New Roman"/>
          <w:sz w:val="24"/>
          <w:szCs w:val="24"/>
        </w:rPr>
        <w:t xml:space="preserve">pārbūves darbus, turpināt </w:t>
      </w:r>
      <w:r w:rsidRPr="00F612E7">
        <w:rPr>
          <w:rFonts w:ascii="Times New Roman" w:hAnsi="Times New Roman" w:cs="Times New Roman"/>
          <w:sz w:val="24"/>
          <w:szCs w:val="24"/>
        </w:rPr>
        <w:t xml:space="preserve">preventīvo darbu ar jauniešiem, kuri neapmeklē izglītības iestādes un nestrādā, </w:t>
      </w:r>
      <w:r w:rsidR="00D110CA" w:rsidRPr="00F612E7">
        <w:rPr>
          <w:rFonts w:ascii="Times New Roman" w:hAnsi="Times New Roman" w:cs="Times New Roman"/>
          <w:sz w:val="24"/>
          <w:szCs w:val="24"/>
        </w:rPr>
        <w:t>kā arī</w:t>
      </w:r>
      <w:r w:rsidR="004B6CB1">
        <w:rPr>
          <w:rFonts w:ascii="Times New Roman" w:hAnsi="Times New Roman" w:cs="Times New Roman"/>
          <w:sz w:val="24"/>
          <w:szCs w:val="24"/>
        </w:rPr>
        <w:t>,</w:t>
      </w:r>
      <w:r w:rsidR="00D110CA" w:rsidRPr="00F612E7">
        <w:rPr>
          <w:rFonts w:ascii="Times New Roman" w:hAnsi="Times New Roman" w:cs="Times New Roman"/>
          <w:sz w:val="24"/>
          <w:szCs w:val="24"/>
        </w:rPr>
        <w:t xml:space="preserve"> sadarbojoties ar N</w:t>
      </w:r>
      <w:r w:rsidRPr="00F612E7">
        <w:rPr>
          <w:rFonts w:ascii="Times New Roman" w:hAnsi="Times New Roman" w:cs="Times New Roman"/>
          <w:sz w:val="24"/>
          <w:szCs w:val="24"/>
        </w:rPr>
        <w:t>odarbinātības</w:t>
      </w:r>
      <w:r w:rsidR="00D110CA" w:rsidRPr="00F612E7">
        <w:t xml:space="preserve"> </w:t>
      </w:r>
      <w:r w:rsidR="00D110CA" w:rsidRPr="00F612E7">
        <w:rPr>
          <w:rFonts w:ascii="Times New Roman" w:hAnsi="Times New Roman" w:cs="Times New Roman"/>
          <w:sz w:val="24"/>
          <w:szCs w:val="24"/>
        </w:rPr>
        <w:t>Valsts</w:t>
      </w:r>
      <w:r w:rsidRPr="00F612E7">
        <w:rPr>
          <w:rFonts w:ascii="Times New Roman" w:hAnsi="Times New Roman" w:cs="Times New Roman"/>
          <w:sz w:val="24"/>
          <w:szCs w:val="24"/>
        </w:rPr>
        <w:t xml:space="preserve"> aģentūru</w:t>
      </w:r>
      <w:r w:rsidR="004B6CB1">
        <w:rPr>
          <w:rFonts w:ascii="Times New Roman" w:hAnsi="Times New Roman" w:cs="Times New Roman"/>
          <w:sz w:val="24"/>
          <w:szCs w:val="24"/>
        </w:rPr>
        <w:t>,</w:t>
      </w:r>
      <w:r w:rsidR="00D110CA" w:rsidRPr="00F612E7">
        <w:rPr>
          <w:rFonts w:ascii="Times New Roman" w:hAnsi="Times New Roman" w:cs="Times New Roman"/>
          <w:sz w:val="24"/>
          <w:szCs w:val="24"/>
        </w:rPr>
        <w:t xml:space="preserve"> veikt pieaugušo apmācību, lai veicinātu iesaisti darba tirgū.</w:t>
      </w:r>
      <w:r w:rsidR="00491418" w:rsidRPr="00F612E7">
        <w:rPr>
          <w:rFonts w:ascii="Times New Roman" w:hAnsi="Times New Roman" w:cs="Times New Roman"/>
          <w:sz w:val="24"/>
          <w:szCs w:val="24"/>
        </w:rPr>
        <w:t xml:space="preserve"> 2018.</w:t>
      </w:r>
      <w:r w:rsidR="00FC50B2">
        <w:rPr>
          <w:rFonts w:ascii="Times New Roman" w:hAnsi="Times New Roman" w:cs="Times New Roman"/>
          <w:sz w:val="24"/>
          <w:szCs w:val="24"/>
        </w:rPr>
        <w:t> </w:t>
      </w:r>
      <w:r w:rsidR="00491418" w:rsidRPr="00F612E7">
        <w:rPr>
          <w:rFonts w:ascii="Times New Roman" w:hAnsi="Times New Roman" w:cs="Times New Roman"/>
          <w:sz w:val="24"/>
          <w:szCs w:val="24"/>
        </w:rPr>
        <w:t>gadā arī tiks turpināta skolu iesaiste Erasmus</w:t>
      </w:r>
      <w:r w:rsidR="00A25BFC" w:rsidRPr="00F612E7">
        <w:rPr>
          <w:rFonts w:ascii="Times New Roman" w:hAnsi="Times New Roman" w:cs="Times New Roman"/>
          <w:sz w:val="24"/>
          <w:szCs w:val="24"/>
        </w:rPr>
        <w:t>+ projektos.</w:t>
      </w:r>
    </w:p>
    <w:p w:rsidR="00F07A0A" w:rsidRPr="00F612E7" w:rsidRDefault="003A4F4A" w:rsidP="00BB42E5">
      <w:pPr>
        <w:spacing w:after="0" w:line="360" w:lineRule="auto"/>
        <w:ind w:firstLine="567"/>
        <w:rPr>
          <w:rFonts w:ascii="Times New Roman" w:hAnsi="Times New Roman" w:cs="Times New Roman"/>
          <w:sz w:val="24"/>
          <w:szCs w:val="24"/>
        </w:rPr>
      </w:pPr>
      <w:r w:rsidRPr="00F612E7">
        <w:rPr>
          <w:rFonts w:ascii="Times New Roman" w:hAnsi="Times New Roman" w:cs="Times New Roman"/>
          <w:sz w:val="24"/>
          <w:szCs w:val="24"/>
        </w:rPr>
        <w:t>Vispārējo v</w:t>
      </w:r>
      <w:r w:rsidR="004A0331" w:rsidRPr="00F612E7">
        <w:rPr>
          <w:rFonts w:ascii="Times New Roman" w:hAnsi="Times New Roman" w:cs="Times New Roman"/>
          <w:sz w:val="24"/>
          <w:szCs w:val="24"/>
        </w:rPr>
        <w:t>aldības dienestu vaj</w:t>
      </w:r>
      <w:r w:rsidR="002D4DCD" w:rsidRPr="00F612E7">
        <w:rPr>
          <w:rFonts w:ascii="Times New Roman" w:hAnsi="Times New Roman" w:cs="Times New Roman"/>
          <w:sz w:val="24"/>
          <w:szCs w:val="24"/>
        </w:rPr>
        <w:t>adzībām 2018</w:t>
      </w:r>
      <w:r w:rsidRPr="00F612E7">
        <w:rPr>
          <w:rFonts w:ascii="Times New Roman" w:hAnsi="Times New Roman" w:cs="Times New Roman"/>
          <w:sz w:val="24"/>
          <w:szCs w:val="24"/>
        </w:rPr>
        <w:t>.</w:t>
      </w:r>
      <w:r w:rsidR="00FC50B2">
        <w:rPr>
          <w:rFonts w:ascii="Times New Roman" w:hAnsi="Times New Roman" w:cs="Times New Roman"/>
          <w:sz w:val="24"/>
          <w:szCs w:val="24"/>
        </w:rPr>
        <w:t> </w:t>
      </w:r>
      <w:r w:rsidRPr="00F612E7">
        <w:rPr>
          <w:rFonts w:ascii="Times New Roman" w:hAnsi="Times New Roman" w:cs="Times New Roman"/>
          <w:sz w:val="24"/>
          <w:szCs w:val="24"/>
        </w:rPr>
        <w:t xml:space="preserve">gada pamatbudžetā paredzēti </w:t>
      </w:r>
      <w:r w:rsidR="002D4DCD" w:rsidRPr="00F612E7">
        <w:rPr>
          <w:rFonts w:ascii="Times New Roman" w:hAnsi="Times New Roman" w:cs="Times New Roman"/>
          <w:sz w:val="24"/>
          <w:szCs w:val="24"/>
        </w:rPr>
        <w:t>3</w:t>
      </w:r>
      <w:r w:rsidR="00EF7E5B" w:rsidRPr="00F612E7">
        <w:rPr>
          <w:rFonts w:ascii="Times New Roman" w:hAnsi="Times New Roman" w:cs="Times New Roman"/>
          <w:sz w:val="24"/>
          <w:szCs w:val="24"/>
        </w:rPr>
        <w:t> 429 478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4A0331" w:rsidRPr="00F612E7">
        <w:rPr>
          <w:rFonts w:ascii="Times New Roman" w:hAnsi="Times New Roman" w:cs="Times New Roman"/>
          <w:sz w:val="24"/>
          <w:szCs w:val="24"/>
        </w:rPr>
        <w:t xml:space="preserve">, jeb </w:t>
      </w:r>
      <w:r w:rsidR="002D4DCD" w:rsidRPr="00F612E7">
        <w:rPr>
          <w:rFonts w:ascii="Times New Roman" w:hAnsi="Times New Roman" w:cs="Times New Roman"/>
          <w:sz w:val="24"/>
          <w:szCs w:val="24"/>
        </w:rPr>
        <w:t>7.8</w:t>
      </w:r>
      <w:r w:rsidRPr="00F612E7">
        <w:rPr>
          <w:rFonts w:ascii="Times New Roman" w:hAnsi="Times New Roman" w:cs="Times New Roman"/>
          <w:sz w:val="24"/>
          <w:szCs w:val="24"/>
        </w:rPr>
        <w:t>% no pašvaldības pamatbudžeta izdevumiem.</w:t>
      </w:r>
    </w:p>
    <w:p w:rsidR="003A4F4A" w:rsidRPr="00F612E7" w:rsidRDefault="003A4F4A" w:rsidP="003A4F4A">
      <w:pPr>
        <w:spacing w:after="0" w:line="360" w:lineRule="auto"/>
        <w:rPr>
          <w:rFonts w:ascii="Times New Roman" w:hAnsi="Times New Roman" w:cs="Times New Roman"/>
        </w:rPr>
      </w:pPr>
      <w:r w:rsidRPr="00F612E7">
        <w:rPr>
          <w:rFonts w:ascii="Times New Roman" w:hAnsi="Times New Roman" w:cs="Times New Roman"/>
          <w:b/>
          <w:bCs/>
          <w:i/>
          <w:iCs/>
        </w:rPr>
        <w:t xml:space="preserve">Izdevumi </w:t>
      </w:r>
      <w:r w:rsidRPr="00F612E7">
        <w:rPr>
          <w:rFonts w:ascii="Times New Roman" w:hAnsi="Times New Roman" w:cs="Times New Roman"/>
        </w:rPr>
        <w:t>v</w:t>
      </w:r>
      <w:r w:rsidRPr="00F612E7">
        <w:rPr>
          <w:rFonts w:ascii="Times New Roman" w:hAnsi="Times New Roman" w:cs="Times New Roman"/>
          <w:b/>
          <w:bCs/>
          <w:i/>
          <w:iCs/>
        </w:rPr>
        <w:t>ispārējiem valdības dienestiem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A4F4A"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A4F4A" w:rsidRPr="00F612E7" w:rsidRDefault="003A4F4A"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A4F4A" w:rsidRPr="00F612E7" w:rsidRDefault="002D4DCD"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2018</w:t>
            </w:r>
            <w:r w:rsidR="003A4F4A"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A4F4A" w:rsidRPr="00F612E7" w:rsidRDefault="002D4DCD"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2017</w:t>
            </w:r>
            <w:r w:rsidR="003A4F4A" w:rsidRPr="00F612E7">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A4F4A" w:rsidRPr="00F612E7" w:rsidRDefault="002D4DCD"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Starpība 2018</w:t>
            </w:r>
            <w:r w:rsidR="003A4F4A" w:rsidRPr="00F612E7">
              <w:rPr>
                <w:rFonts w:ascii="Times New Roman" w:eastAsia="Times New Roman" w:hAnsi="Times New Roman" w:cs="Times New Roman"/>
                <w:b/>
                <w:bCs/>
                <w:sz w:val="20"/>
                <w:szCs w:val="20"/>
                <w:lang w:eastAsia="lv-LV"/>
              </w:rPr>
              <w:t>/2017 (+;-)</w:t>
            </w:r>
          </w:p>
        </w:tc>
      </w:tr>
      <w:tr w:rsidR="003A4F4A"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F612E7" w:rsidRDefault="00F1407A"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1 850 545</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1 668 662</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181 883</w:t>
            </w:r>
          </w:p>
        </w:tc>
      </w:tr>
      <w:tr w:rsidR="003A4F4A" w:rsidRPr="00F612E7" w:rsidTr="00F9404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F612E7" w:rsidRDefault="00F1407A"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1 370 053</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669 568</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700 485</w:t>
            </w:r>
          </w:p>
        </w:tc>
      </w:tr>
      <w:tr w:rsidR="003A4F4A"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F612E7" w:rsidRDefault="00F1407A"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23 500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4 018</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19 482</w:t>
            </w:r>
          </w:p>
        </w:tc>
      </w:tr>
      <w:tr w:rsidR="003A4F4A" w:rsidRPr="00F612E7" w:rsidTr="00F9404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F612E7" w:rsidRDefault="00412F0F"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182 080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316 246</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w:t>
            </w:r>
            <w:r w:rsidR="00412F0F" w:rsidRPr="00F612E7">
              <w:rPr>
                <w:rFonts w:ascii="Times New Roman" w:eastAsia="Times New Roman" w:hAnsi="Times New Roman" w:cs="Times New Roman"/>
                <w:sz w:val="20"/>
                <w:szCs w:val="20"/>
                <w:lang w:eastAsia="lv-LV"/>
              </w:rPr>
              <w:t>34 166</w:t>
            </w:r>
          </w:p>
        </w:tc>
      </w:tr>
      <w:tr w:rsidR="003A4F4A"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F612E7" w:rsidRDefault="00190173"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w:t>
            </w:r>
            <w:r w:rsidR="008F2CDC" w:rsidRPr="00F612E7">
              <w:rPr>
                <w:rFonts w:ascii="Times New Roman" w:eastAsia="Times New Roman" w:hAnsi="Times New Roman" w:cs="Times New Roman"/>
                <w:sz w:val="20"/>
                <w:szCs w:val="20"/>
                <w:lang w:eastAsia="lv-LV"/>
              </w:rPr>
              <w:t xml:space="preserve"> </w:t>
            </w:r>
            <w:r w:rsidRPr="00F612E7">
              <w:rPr>
                <w:rFonts w:ascii="Times New Roman" w:eastAsia="Times New Roman" w:hAnsi="Times New Roman" w:cs="Times New Roman"/>
                <w:sz w:val="20"/>
                <w:szCs w:val="20"/>
                <w:lang w:eastAsia="lv-LV"/>
              </w:rPr>
              <w:t>000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2 500</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500</w:t>
            </w:r>
          </w:p>
        </w:tc>
      </w:tr>
      <w:tr w:rsidR="008F2CDC"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tcPr>
          <w:p w:rsidR="008F2CDC" w:rsidRPr="00F612E7" w:rsidRDefault="008F2CDC"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8000</w:t>
            </w:r>
          </w:p>
        </w:tc>
        <w:tc>
          <w:tcPr>
            <w:tcW w:w="3786" w:type="dxa"/>
            <w:tcBorders>
              <w:top w:val="nil"/>
              <w:left w:val="nil"/>
              <w:bottom w:val="single" w:sz="4" w:space="0" w:color="auto"/>
              <w:right w:val="single" w:sz="4" w:space="0" w:color="auto"/>
            </w:tcBorders>
            <w:shd w:val="clear" w:color="auto" w:fill="auto"/>
            <w:vAlign w:val="bottom"/>
          </w:tcPr>
          <w:p w:rsidR="008F2CDC" w:rsidRPr="00F612E7" w:rsidRDefault="00055C4E" w:rsidP="00F94041">
            <w:pPr>
              <w:spacing w:after="0" w:line="240" w:lineRule="auto"/>
              <w:rPr>
                <w:rFonts w:ascii="Times New Roman" w:eastAsia="Times New Roman" w:hAnsi="Times New Roman" w:cs="Times New Roman"/>
                <w:sz w:val="20"/>
                <w:szCs w:val="20"/>
                <w:lang w:eastAsia="lv-LV"/>
              </w:rPr>
            </w:pPr>
            <w:r w:rsidRPr="00F612E7">
              <w:rPr>
                <w:rFonts w:ascii="Times New Roman" w:hAnsi="Times New Roman" w:cs="Times New Roman"/>
                <w:sz w:val="20"/>
                <w:szCs w:val="20"/>
              </w:rPr>
              <w:t>Dažādi izdevumi, kas veidojas pēc uzkrāšanas principa</w:t>
            </w:r>
          </w:p>
        </w:tc>
        <w:tc>
          <w:tcPr>
            <w:tcW w:w="1418" w:type="dxa"/>
            <w:tcBorders>
              <w:top w:val="nil"/>
              <w:left w:val="nil"/>
              <w:bottom w:val="single" w:sz="4" w:space="0" w:color="auto"/>
              <w:right w:val="single" w:sz="4" w:space="0" w:color="auto"/>
            </w:tcBorders>
            <w:shd w:val="clear" w:color="auto" w:fill="auto"/>
            <w:noWrap/>
            <w:vAlign w:val="bottom"/>
          </w:tcPr>
          <w:p w:rsidR="008F2CDC"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300</w:t>
            </w:r>
          </w:p>
        </w:tc>
        <w:tc>
          <w:tcPr>
            <w:tcW w:w="1276" w:type="dxa"/>
            <w:tcBorders>
              <w:top w:val="nil"/>
              <w:left w:val="nil"/>
              <w:bottom w:val="single" w:sz="4" w:space="0" w:color="auto"/>
              <w:right w:val="single" w:sz="4" w:space="0" w:color="auto"/>
            </w:tcBorders>
            <w:shd w:val="clear" w:color="auto" w:fill="auto"/>
            <w:noWrap/>
            <w:vAlign w:val="bottom"/>
          </w:tcPr>
          <w:p w:rsidR="008F2CDC"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tcPr>
          <w:p w:rsidR="008F2CDC"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300</w:t>
            </w:r>
          </w:p>
        </w:tc>
      </w:tr>
      <w:tr w:rsidR="003A4F4A" w:rsidRPr="00F612E7" w:rsidTr="00F94041">
        <w:trPr>
          <w:trHeight w:val="40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9000</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Kapitālo izdevumu transferti</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F612E7" w:rsidRDefault="00436D97"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3A4F4A" w:rsidRPr="00F612E7" w:rsidTr="00F94041">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A4F4A" w:rsidRPr="00F612E7" w:rsidRDefault="003A4F4A"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A4F4A" w:rsidRPr="00F612E7" w:rsidRDefault="003A4F4A"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w:t>
            </w:r>
            <w:r w:rsidR="00EF7E5B" w:rsidRPr="00F612E7">
              <w:rPr>
                <w:rFonts w:ascii="Times New Roman" w:eastAsia="Times New Roman" w:hAnsi="Times New Roman" w:cs="Times New Roman"/>
                <w:b/>
                <w:bCs/>
                <w:sz w:val="20"/>
                <w:szCs w:val="20"/>
                <w:lang w:eastAsia="lv-LV"/>
              </w:rPr>
              <w:t> 429 478</w:t>
            </w:r>
          </w:p>
        </w:tc>
        <w:tc>
          <w:tcPr>
            <w:tcW w:w="1276" w:type="dxa"/>
            <w:tcBorders>
              <w:top w:val="nil"/>
              <w:left w:val="nil"/>
              <w:bottom w:val="single" w:sz="4" w:space="0" w:color="auto"/>
              <w:right w:val="single" w:sz="4" w:space="0" w:color="auto"/>
            </w:tcBorders>
            <w:shd w:val="clear" w:color="auto" w:fill="auto"/>
            <w:noWrap/>
            <w:vAlign w:val="bottom"/>
            <w:hideMark/>
          </w:tcPr>
          <w:p w:rsidR="003A4F4A" w:rsidRPr="00F612E7" w:rsidRDefault="00AA7FAE" w:rsidP="008F2CDC">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2 660 994</w:t>
            </w:r>
          </w:p>
        </w:tc>
        <w:tc>
          <w:tcPr>
            <w:tcW w:w="1559" w:type="dxa"/>
            <w:tcBorders>
              <w:top w:val="nil"/>
              <w:left w:val="nil"/>
              <w:bottom w:val="single" w:sz="4" w:space="0" w:color="auto"/>
              <w:right w:val="single" w:sz="4" w:space="0" w:color="auto"/>
            </w:tcBorders>
            <w:shd w:val="clear" w:color="auto" w:fill="auto"/>
            <w:noWrap/>
            <w:vAlign w:val="bottom"/>
            <w:hideMark/>
          </w:tcPr>
          <w:p w:rsidR="003A4F4A" w:rsidRPr="00F612E7" w:rsidRDefault="00EF7E5B" w:rsidP="008F2CDC">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768 484</w:t>
            </w:r>
          </w:p>
        </w:tc>
      </w:tr>
    </w:tbl>
    <w:p w:rsidR="009B1236" w:rsidRPr="00F612E7" w:rsidRDefault="009B1236" w:rsidP="009B1236">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Saskaņā ar budžeta izdevumu klasifikāciju atbilstoši funkcionālajām kategorijām klasifikācijā „Vispārējie valdības dienesti” ir iekļauti:</w:t>
      </w:r>
    </w:p>
    <w:p w:rsidR="009B1236" w:rsidRPr="00F612E7" w:rsidRDefault="009B1236" w:rsidP="009B1236">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 xml:space="preserve">1) centrālās administrācijas (deputāti, administrācija, komisijas, kanceleja, iekšējais audits, juridiskie pakalpojumi, dzimtsarakstu nodaļa, finanšu nodaļa, personāla nodaļa) uzturēšanas izdevumi; </w:t>
      </w:r>
    </w:p>
    <w:p w:rsidR="009B1236" w:rsidRPr="00F612E7" w:rsidRDefault="009B1236" w:rsidP="009B1236">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2) pagastu pārvalžu uzturēšanas izdevumi;</w:t>
      </w:r>
    </w:p>
    <w:p w:rsidR="009B1236" w:rsidRPr="00F612E7" w:rsidRDefault="009B1236" w:rsidP="009B1236">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3) pašvaldības budžeta parāda darījumu apkalpošanas izdevumi - aizņēmumu procentu maksājumu un aizņēmumu apkalpošanas maksa</w:t>
      </w:r>
      <w:r w:rsidR="009B30F3" w:rsidRPr="00F612E7">
        <w:rPr>
          <w:rFonts w:ascii="Times New Roman" w:hAnsi="Times New Roman" w:cs="Times New Roman"/>
          <w:sz w:val="24"/>
          <w:szCs w:val="24"/>
        </w:rPr>
        <w:t>.</w:t>
      </w:r>
      <w:r w:rsidRPr="00F612E7">
        <w:rPr>
          <w:rFonts w:ascii="Times New Roman" w:hAnsi="Times New Roman" w:cs="Times New Roman"/>
          <w:i/>
          <w:iCs/>
          <w:sz w:val="24"/>
          <w:szCs w:val="24"/>
        </w:rPr>
        <w:t xml:space="preserve"> </w:t>
      </w:r>
    </w:p>
    <w:p w:rsidR="009B1236" w:rsidRPr="00F612E7" w:rsidRDefault="009B1236" w:rsidP="009B1236">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Visp</w:t>
      </w:r>
      <w:r w:rsidR="00CB0C6C" w:rsidRPr="00F612E7">
        <w:rPr>
          <w:rFonts w:ascii="Times New Roman" w:hAnsi="Times New Roman" w:cs="Times New Roman"/>
          <w:sz w:val="24"/>
          <w:szCs w:val="24"/>
        </w:rPr>
        <w:t>ārējiem valdības dienestiem 2018</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gadā plānoti </w:t>
      </w:r>
      <w:r w:rsidR="00CB0C6C" w:rsidRPr="00F612E7">
        <w:rPr>
          <w:rFonts w:ascii="Times New Roman" w:hAnsi="Times New Roman" w:cs="Times New Roman"/>
          <w:sz w:val="24"/>
          <w:szCs w:val="24"/>
        </w:rPr>
        <w:t>3</w:t>
      </w:r>
      <w:r w:rsidR="00EF7E5B" w:rsidRPr="00F612E7">
        <w:rPr>
          <w:rFonts w:ascii="Times New Roman" w:hAnsi="Times New Roman" w:cs="Times New Roman"/>
          <w:sz w:val="24"/>
          <w:szCs w:val="24"/>
        </w:rPr>
        <w:t> 429 478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kas ir </w:t>
      </w:r>
      <w:r w:rsidR="002745EF" w:rsidRPr="00F612E7">
        <w:rPr>
          <w:rFonts w:ascii="Times New Roman" w:hAnsi="Times New Roman" w:cs="Times New Roman"/>
          <w:sz w:val="24"/>
          <w:szCs w:val="24"/>
        </w:rPr>
        <w:t>7,8</w:t>
      </w:r>
      <w:r w:rsidRPr="00F612E7">
        <w:rPr>
          <w:rFonts w:ascii="Times New Roman" w:hAnsi="Times New Roman" w:cs="Times New Roman"/>
          <w:sz w:val="24"/>
          <w:szCs w:val="24"/>
        </w:rPr>
        <w:t xml:space="preserve">% no plānotajiem kopējiem pamatbudžeta izdevumiem, </w:t>
      </w:r>
      <w:r w:rsidR="002745EF" w:rsidRPr="00F612E7">
        <w:rPr>
          <w:rFonts w:ascii="Times New Roman" w:hAnsi="Times New Roman" w:cs="Times New Roman"/>
          <w:sz w:val="24"/>
          <w:szCs w:val="24"/>
        </w:rPr>
        <w:t>salīdzinājumā ar 2017</w:t>
      </w:r>
      <w:r w:rsidRPr="00F612E7">
        <w:rPr>
          <w:rFonts w:ascii="Times New Roman" w:hAnsi="Times New Roman" w:cs="Times New Roman"/>
          <w:sz w:val="24"/>
          <w:szCs w:val="24"/>
        </w:rPr>
        <w:t xml:space="preserve">.gadu </w:t>
      </w:r>
      <w:r w:rsidR="0082114E" w:rsidRPr="00F612E7">
        <w:rPr>
          <w:rFonts w:ascii="Times New Roman" w:hAnsi="Times New Roman" w:cs="Times New Roman"/>
          <w:sz w:val="24"/>
          <w:szCs w:val="24"/>
        </w:rPr>
        <w:t xml:space="preserve">palielinājums </w:t>
      </w:r>
      <w:r w:rsidRPr="00F612E7">
        <w:rPr>
          <w:rFonts w:ascii="Times New Roman" w:hAnsi="Times New Roman" w:cs="Times New Roman"/>
          <w:sz w:val="24"/>
          <w:szCs w:val="24"/>
        </w:rPr>
        <w:t xml:space="preserve">par </w:t>
      </w:r>
      <w:r w:rsidR="00EF7E5B" w:rsidRPr="00F612E7">
        <w:rPr>
          <w:rFonts w:ascii="Times New Roman" w:hAnsi="Times New Roman" w:cs="Times New Roman"/>
          <w:sz w:val="24"/>
          <w:szCs w:val="24"/>
        </w:rPr>
        <w:t>768 484</w:t>
      </w:r>
      <w:r w:rsidR="00631318" w:rsidRPr="00F612E7">
        <w:rPr>
          <w:rFonts w:ascii="Times New Roman" w:hAnsi="Times New Roman" w:cs="Times New Roman"/>
          <w:sz w:val="24"/>
          <w:szCs w:val="24"/>
        </w:rPr>
        <w:t xml:space="preserve"> </w:t>
      </w:r>
      <w:r w:rsidR="00631318" w:rsidRPr="00F612E7">
        <w:rPr>
          <w:rFonts w:ascii="Times New Roman" w:hAnsi="Times New Roman" w:cs="Times New Roman"/>
          <w:i/>
          <w:sz w:val="24"/>
          <w:szCs w:val="24"/>
        </w:rPr>
        <w:t>euro</w:t>
      </w:r>
      <w:r w:rsidR="00631318" w:rsidRPr="00F612E7">
        <w:rPr>
          <w:rFonts w:ascii="Times New Roman" w:hAnsi="Times New Roman" w:cs="Times New Roman"/>
          <w:sz w:val="24"/>
          <w:szCs w:val="24"/>
        </w:rPr>
        <w:t>.</w:t>
      </w:r>
    </w:p>
    <w:p w:rsidR="009B1236" w:rsidRPr="00F612E7" w:rsidRDefault="00EA0EA7" w:rsidP="0082114E">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1 850 545</w:t>
      </w:r>
      <w:r w:rsidR="009B1236" w:rsidRPr="00F612E7">
        <w:rPr>
          <w:rFonts w:ascii="Times New Roman" w:hAnsi="Times New Roman" w:cs="Times New Roman"/>
          <w:sz w:val="24"/>
          <w:szCs w:val="24"/>
        </w:rPr>
        <w:t xml:space="preserve"> </w:t>
      </w:r>
      <w:r w:rsidR="009B1236" w:rsidRPr="00F612E7">
        <w:rPr>
          <w:rFonts w:ascii="Times New Roman" w:hAnsi="Times New Roman" w:cs="Times New Roman"/>
          <w:i/>
          <w:iCs/>
          <w:sz w:val="24"/>
          <w:szCs w:val="24"/>
        </w:rPr>
        <w:t xml:space="preserve">euro </w:t>
      </w:r>
      <w:r w:rsidR="009B1236" w:rsidRPr="00F612E7">
        <w:rPr>
          <w:rFonts w:ascii="Times New Roman" w:hAnsi="Times New Roman" w:cs="Times New Roman"/>
          <w:sz w:val="24"/>
          <w:szCs w:val="24"/>
        </w:rPr>
        <w:t>no plānotajiem izdevumiem vispārējiem valdības dienestiem veido atalgojums un valsts sociālās apdrošināšanas obligātās iemaksas</w:t>
      </w:r>
      <w:r w:rsidR="009B1236"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Salīdzinājumā ar 2017</w:t>
      </w:r>
      <w:r w:rsidR="009B1236" w:rsidRPr="00F612E7">
        <w:rPr>
          <w:rFonts w:ascii="Times New Roman" w:hAnsi="Times New Roman" w:cs="Times New Roman"/>
          <w:sz w:val="24"/>
          <w:szCs w:val="24"/>
        </w:rPr>
        <w:t>.</w:t>
      </w:r>
      <w:r w:rsidR="0021154A">
        <w:rPr>
          <w:rFonts w:ascii="Times New Roman" w:hAnsi="Times New Roman" w:cs="Times New Roman"/>
          <w:sz w:val="24"/>
          <w:szCs w:val="24"/>
        </w:rPr>
        <w:t> </w:t>
      </w:r>
      <w:r w:rsidR="009B1236" w:rsidRPr="00F612E7">
        <w:rPr>
          <w:rFonts w:ascii="Times New Roman" w:hAnsi="Times New Roman" w:cs="Times New Roman"/>
          <w:sz w:val="24"/>
          <w:szCs w:val="24"/>
        </w:rPr>
        <w:t xml:space="preserve">gadu darba algas fonda izmaksas </w:t>
      </w:r>
      <w:r w:rsidR="00E14C7C" w:rsidRPr="00F612E7">
        <w:rPr>
          <w:rFonts w:ascii="Times New Roman" w:hAnsi="Times New Roman" w:cs="Times New Roman"/>
          <w:sz w:val="24"/>
          <w:szCs w:val="24"/>
        </w:rPr>
        <w:t xml:space="preserve">palielinājušās </w:t>
      </w:r>
      <w:r w:rsidR="009B1236" w:rsidRPr="00F612E7">
        <w:rPr>
          <w:rFonts w:ascii="Times New Roman" w:hAnsi="Times New Roman" w:cs="Times New Roman"/>
          <w:sz w:val="24"/>
          <w:szCs w:val="24"/>
        </w:rPr>
        <w:t xml:space="preserve"> par </w:t>
      </w:r>
      <w:r w:rsidR="00B61C0D" w:rsidRPr="00F612E7">
        <w:rPr>
          <w:rFonts w:ascii="Times New Roman" w:hAnsi="Times New Roman" w:cs="Times New Roman"/>
          <w:sz w:val="24"/>
          <w:szCs w:val="24"/>
        </w:rPr>
        <w:t>181 883</w:t>
      </w:r>
      <w:r w:rsidR="009B1236" w:rsidRPr="00F612E7">
        <w:rPr>
          <w:rFonts w:ascii="Times New Roman" w:hAnsi="Times New Roman" w:cs="Times New Roman"/>
          <w:sz w:val="24"/>
          <w:szCs w:val="24"/>
        </w:rPr>
        <w:t xml:space="preserve"> </w:t>
      </w:r>
      <w:r w:rsidR="009B1236" w:rsidRPr="00F612E7">
        <w:rPr>
          <w:rFonts w:ascii="Times New Roman" w:hAnsi="Times New Roman" w:cs="Times New Roman"/>
          <w:i/>
          <w:iCs/>
          <w:sz w:val="24"/>
          <w:szCs w:val="24"/>
        </w:rPr>
        <w:t xml:space="preserve">euro, </w:t>
      </w:r>
      <w:r w:rsidR="009B1236" w:rsidRPr="00F612E7">
        <w:rPr>
          <w:rFonts w:ascii="Times New Roman" w:hAnsi="Times New Roman" w:cs="Times New Roman"/>
          <w:sz w:val="24"/>
          <w:szCs w:val="24"/>
        </w:rPr>
        <w:t>galvenokārt, sakarā ar</w:t>
      </w:r>
      <w:r w:rsidR="00AE2913" w:rsidRPr="00F612E7">
        <w:rPr>
          <w:rFonts w:ascii="Times New Roman" w:hAnsi="Times New Roman" w:cs="Times New Roman"/>
          <w:sz w:val="24"/>
          <w:szCs w:val="24"/>
        </w:rPr>
        <w:t xml:space="preserve"> </w:t>
      </w:r>
      <w:r w:rsidR="00B55E97" w:rsidRPr="00F612E7">
        <w:rPr>
          <w:rFonts w:ascii="Times New Roman" w:hAnsi="Times New Roman" w:cs="Times New Roman"/>
          <w:sz w:val="24"/>
          <w:szCs w:val="24"/>
        </w:rPr>
        <w:t>minimālās algas pieaugumu.</w:t>
      </w:r>
      <w:r w:rsidR="009B1236" w:rsidRPr="00F612E7">
        <w:rPr>
          <w:rFonts w:ascii="Times New Roman" w:hAnsi="Times New Roman" w:cs="Times New Roman"/>
          <w:sz w:val="24"/>
          <w:szCs w:val="24"/>
        </w:rPr>
        <w:t xml:space="preserve"> </w:t>
      </w:r>
    </w:p>
    <w:p w:rsidR="009B1236" w:rsidRPr="00F612E7" w:rsidRDefault="00B61C0D" w:rsidP="00567470">
      <w:pPr>
        <w:autoSpaceDE w:val="0"/>
        <w:autoSpaceDN w:val="0"/>
        <w:adjustRightInd w:val="0"/>
        <w:spacing w:after="0" w:line="360" w:lineRule="auto"/>
        <w:ind w:firstLine="426"/>
        <w:jc w:val="both"/>
        <w:rPr>
          <w:rFonts w:ascii="Times New Roman" w:hAnsi="Times New Roman" w:cs="Times New Roman"/>
          <w:sz w:val="24"/>
          <w:szCs w:val="24"/>
        </w:rPr>
      </w:pPr>
      <w:r w:rsidRPr="00F612E7">
        <w:rPr>
          <w:rFonts w:ascii="Times New Roman" w:hAnsi="Times New Roman" w:cs="Times New Roman"/>
          <w:sz w:val="24"/>
          <w:szCs w:val="24"/>
        </w:rPr>
        <w:t>Salīdzinājumā ar 2017</w:t>
      </w:r>
      <w:r w:rsidR="00B4341A" w:rsidRPr="00F612E7">
        <w:rPr>
          <w:rFonts w:ascii="Times New Roman" w:hAnsi="Times New Roman" w:cs="Times New Roman"/>
          <w:sz w:val="24"/>
          <w:szCs w:val="24"/>
        </w:rPr>
        <w:t>.</w:t>
      </w:r>
      <w:r w:rsidR="0021154A">
        <w:rPr>
          <w:rFonts w:ascii="Times New Roman" w:hAnsi="Times New Roman" w:cs="Times New Roman"/>
          <w:sz w:val="24"/>
          <w:szCs w:val="24"/>
        </w:rPr>
        <w:t> </w:t>
      </w:r>
      <w:r w:rsidR="00B4341A" w:rsidRPr="00F612E7">
        <w:rPr>
          <w:rFonts w:ascii="Times New Roman" w:hAnsi="Times New Roman" w:cs="Times New Roman"/>
          <w:sz w:val="24"/>
          <w:szCs w:val="24"/>
        </w:rPr>
        <w:t>gadu klasifikācijas kodā p</w:t>
      </w:r>
      <w:r w:rsidR="009B1236" w:rsidRPr="00F612E7">
        <w:rPr>
          <w:rFonts w:ascii="Times New Roman" w:hAnsi="Times New Roman" w:cs="Times New Roman"/>
          <w:sz w:val="24"/>
          <w:szCs w:val="24"/>
        </w:rPr>
        <w:t xml:space="preserve">amatkapitāla veidošana ir </w:t>
      </w:r>
      <w:r w:rsidRPr="00F612E7">
        <w:rPr>
          <w:rFonts w:ascii="Times New Roman" w:hAnsi="Times New Roman" w:cs="Times New Roman"/>
          <w:sz w:val="24"/>
          <w:szCs w:val="24"/>
        </w:rPr>
        <w:t>samazinājums</w:t>
      </w:r>
      <w:r w:rsidR="009B1236" w:rsidRPr="00F612E7">
        <w:rPr>
          <w:rFonts w:ascii="Times New Roman" w:hAnsi="Times New Roman" w:cs="Times New Roman"/>
          <w:sz w:val="24"/>
          <w:szCs w:val="24"/>
        </w:rPr>
        <w:t xml:space="preserve"> par </w:t>
      </w:r>
      <w:r w:rsidR="00346211" w:rsidRPr="00F612E7">
        <w:rPr>
          <w:rFonts w:ascii="Times New Roman" w:hAnsi="Times New Roman" w:cs="Times New Roman"/>
          <w:sz w:val="24"/>
          <w:szCs w:val="24"/>
        </w:rPr>
        <w:t>134 166</w:t>
      </w:r>
      <w:r w:rsidR="009B1236" w:rsidRPr="00F612E7">
        <w:rPr>
          <w:rFonts w:ascii="Times New Roman" w:hAnsi="Times New Roman" w:cs="Times New Roman"/>
          <w:sz w:val="24"/>
          <w:szCs w:val="24"/>
        </w:rPr>
        <w:t xml:space="preserve"> </w:t>
      </w:r>
      <w:r w:rsidR="009B1236" w:rsidRPr="00F612E7">
        <w:rPr>
          <w:rFonts w:ascii="Times New Roman" w:hAnsi="Times New Roman" w:cs="Times New Roman"/>
          <w:i/>
          <w:iCs/>
          <w:sz w:val="24"/>
          <w:szCs w:val="24"/>
        </w:rPr>
        <w:t>euro</w:t>
      </w:r>
      <w:r w:rsidRPr="00F612E7">
        <w:rPr>
          <w:rFonts w:ascii="Times New Roman" w:hAnsi="Times New Roman" w:cs="Times New Roman"/>
          <w:i/>
          <w:iCs/>
          <w:sz w:val="24"/>
          <w:szCs w:val="24"/>
        </w:rPr>
        <w:t>.</w:t>
      </w:r>
      <w:r w:rsidR="009B1236" w:rsidRPr="00F612E7">
        <w:rPr>
          <w:rFonts w:ascii="Times New Roman" w:hAnsi="Times New Roman" w:cs="Times New Roman"/>
          <w:i/>
          <w:iCs/>
          <w:sz w:val="24"/>
          <w:szCs w:val="24"/>
        </w:rPr>
        <w:t xml:space="preserve"> </w:t>
      </w:r>
    </w:p>
    <w:p w:rsidR="003A4F4A" w:rsidRPr="00F612E7" w:rsidRDefault="0059464F" w:rsidP="00567470">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Dobeles novada</w:t>
      </w:r>
      <w:r w:rsidR="009B1236" w:rsidRPr="00F612E7">
        <w:rPr>
          <w:rFonts w:ascii="Times New Roman" w:hAnsi="Times New Roman" w:cs="Times New Roman"/>
          <w:sz w:val="24"/>
          <w:szCs w:val="24"/>
        </w:rPr>
        <w:t xml:space="preserve"> pašvaldības saistību </w:t>
      </w:r>
      <w:r w:rsidRPr="00F612E7">
        <w:rPr>
          <w:rFonts w:ascii="Times New Roman" w:hAnsi="Times New Roman" w:cs="Times New Roman"/>
          <w:sz w:val="24"/>
          <w:szCs w:val="24"/>
        </w:rPr>
        <w:t xml:space="preserve"> atmaksas  </w:t>
      </w:r>
      <w:r w:rsidR="009B1236" w:rsidRPr="00F612E7">
        <w:rPr>
          <w:rFonts w:ascii="Times New Roman" w:hAnsi="Times New Roman" w:cs="Times New Roman"/>
          <w:sz w:val="24"/>
          <w:szCs w:val="24"/>
        </w:rPr>
        <w:t>apmērs</w:t>
      </w:r>
      <w:r w:rsidR="00FA2952" w:rsidRPr="00F612E7">
        <w:rPr>
          <w:rFonts w:ascii="Times New Roman" w:hAnsi="Times New Roman" w:cs="Times New Roman"/>
          <w:sz w:val="24"/>
          <w:szCs w:val="24"/>
        </w:rPr>
        <w:t xml:space="preserve"> 2018</w:t>
      </w:r>
      <w:r w:rsidR="009B1236" w:rsidRPr="00F612E7">
        <w:rPr>
          <w:rFonts w:ascii="Times New Roman" w:hAnsi="Times New Roman" w:cs="Times New Roman"/>
          <w:sz w:val="24"/>
          <w:szCs w:val="24"/>
        </w:rPr>
        <w:t>.</w:t>
      </w:r>
      <w:r w:rsidR="0021154A">
        <w:rPr>
          <w:rFonts w:ascii="Times New Roman" w:hAnsi="Times New Roman" w:cs="Times New Roman"/>
          <w:sz w:val="24"/>
          <w:szCs w:val="24"/>
        </w:rPr>
        <w:t> </w:t>
      </w:r>
      <w:r w:rsidR="009B1236" w:rsidRPr="00F612E7">
        <w:rPr>
          <w:rFonts w:ascii="Times New Roman" w:hAnsi="Times New Roman" w:cs="Times New Roman"/>
          <w:sz w:val="24"/>
          <w:szCs w:val="24"/>
        </w:rPr>
        <w:t xml:space="preserve">gadam ir plānots </w:t>
      </w:r>
      <w:r w:rsidR="00FA2952" w:rsidRPr="00F612E7">
        <w:rPr>
          <w:rFonts w:ascii="Times New Roman" w:hAnsi="Times New Roman" w:cs="Times New Roman"/>
          <w:sz w:val="24"/>
          <w:szCs w:val="24"/>
        </w:rPr>
        <w:t>1 176 323</w:t>
      </w:r>
      <w:r w:rsidR="009B1236" w:rsidRPr="00F612E7">
        <w:rPr>
          <w:rFonts w:ascii="Times New Roman" w:hAnsi="Times New Roman" w:cs="Times New Roman"/>
          <w:sz w:val="24"/>
          <w:szCs w:val="24"/>
        </w:rPr>
        <w:t xml:space="preserve"> </w:t>
      </w:r>
      <w:r w:rsidR="009B1236"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r w:rsidR="00A25BFC" w:rsidRPr="00F612E7">
        <w:rPr>
          <w:rFonts w:ascii="Times New Roman" w:hAnsi="Times New Roman" w:cs="Times New Roman"/>
          <w:sz w:val="24"/>
          <w:szCs w:val="24"/>
        </w:rPr>
        <w:t>Plānotais</w:t>
      </w:r>
      <w:r w:rsidR="004546F2" w:rsidRPr="00F612E7">
        <w:rPr>
          <w:rFonts w:ascii="Times New Roman" w:hAnsi="Times New Roman" w:cs="Times New Roman"/>
          <w:sz w:val="24"/>
          <w:szCs w:val="24"/>
        </w:rPr>
        <w:t xml:space="preserve"> saistību apmērs 2018</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gadam sastāda </w:t>
      </w:r>
      <w:r w:rsidR="00A25BFC" w:rsidRPr="00F612E7">
        <w:rPr>
          <w:rFonts w:ascii="Times New Roman" w:hAnsi="Times New Roman" w:cs="Times New Roman"/>
          <w:sz w:val="24"/>
          <w:szCs w:val="24"/>
        </w:rPr>
        <w:t>6,01</w:t>
      </w:r>
      <w:r w:rsidR="004546F2" w:rsidRPr="00F612E7">
        <w:rPr>
          <w:rFonts w:ascii="Times New Roman" w:hAnsi="Times New Roman" w:cs="Times New Roman"/>
          <w:sz w:val="24"/>
          <w:szCs w:val="24"/>
        </w:rPr>
        <w:t xml:space="preserve"> </w:t>
      </w:r>
      <w:r w:rsidRPr="00F612E7">
        <w:rPr>
          <w:rFonts w:ascii="Times New Roman" w:hAnsi="Times New Roman" w:cs="Times New Roman"/>
          <w:sz w:val="24"/>
          <w:szCs w:val="24"/>
        </w:rPr>
        <w:t>% no pašvaldības pašu ieņēmumiem</w:t>
      </w:r>
      <w:r w:rsidR="009B1236" w:rsidRPr="00F612E7">
        <w:rPr>
          <w:rFonts w:ascii="Times New Roman" w:hAnsi="Times New Roman" w:cs="Times New Roman"/>
          <w:sz w:val="24"/>
          <w:szCs w:val="24"/>
        </w:rPr>
        <w:t xml:space="preserve">. Sakarā ar jaunu kredītsaistību uzņemšanos projektu īstenošanai ir </w:t>
      </w:r>
      <w:r w:rsidR="004546F2" w:rsidRPr="00F612E7">
        <w:rPr>
          <w:rFonts w:ascii="Times New Roman" w:hAnsi="Times New Roman" w:cs="Times New Roman"/>
          <w:sz w:val="24"/>
          <w:szCs w:val="24"/>
        </w:rPr>
        <w:t>plānots, ka saistību apjoms 2018</w:t>
      </w:r>
      <w:r w:rsidR="009B1236" w:rsidRPr="00F612E7">
        <w:rPr>
          <w:rFonts w:ascii="Times New Roman" w:hAnsi="Times New Roman" w:cs="Times New Roman"/>
          <w:sz w:val="24"/>
          <w:szCs w:val="24"/>
        </w:rPr>
        <w:t>.</w:t>
      </w:r>
      <w:r w:rsidR="004B6CB1">
        <w:rPr>
          <w:rFonts w:ascii="Times New Roman" w:hAnsi="Times New Roman" w:cs="Times New Roman"/>
          <w:sz w:val="24"/>
          <w:szCs w:val="24"/>
        </w:rPr>
        <w:t> </w:t>
      </w:r>
      <w:r w:rsidR="009B1236" w:rsidRPr="00F612E7">
        <w:rPr>
          <w:rFonts w:ascii="Times New Roman" w:hAnsi="Times New Roman" w:cs="Times New Roman"/>
          <w:sz w:val="24"/>
          <w:szCs w:val="24"/>
        </w:rPr>
        <w:t>gadā palielināsies</w:t>
      </w:r>
      <w:r w:rsidRPr="00F612E7">
        <w:rPr>
          <w:rFonts w:ascii="Times New Roman" w:hAnsi="Times New Roman" w:cs="Times New Roman"/>
          <w:sz w:val="24"/>
          <w:szCs w:val="24"/>
        </w:rPr>
        <w:t>.</w:t>
      </w:r>
      <w:r w:rsidR="009B1236" w:rsidRPr="00F612E7">
        <w:rPr>
          <w:rFonts w:ascii="Times New Roman" w:hAnsi="Times New Roman" w:cs="Times New Roman"/>
          <w:sz w:val="24"/>
          <w:szCs w:val="24"/>
        </w:rPr>
        <w:t xml:space="preserve"> </w:t>
      </w:r>
    </w:p>
    <w:p w:rsidR="006C1108" w:rsidRPr="00F612E7" w:rsidRDefault="003C1AC3" w:rsidP="009B1236">
      <w:pPr>
        <w:spacing w:after="0" w:line="360" w:lineRule="auto"/>
        <w:jc w:val="both"/>
        <w:rPr>
          <w:rFonts w:ascii="Times New Roman" w:hAnsi="Times New Roman" w:cs="Times New Roman"/>
          <w:b/>
          <w:bCs/>
          <w:i/>
          <w:iCs/>
          <w:sz w:val="23"/>
          <w:szCs w:val="23"/>
        </w:rPr>
      </w:pPr>
      <w:r w:rsidRPr="00F612E7">
        <w:rPr>
          <w:rFonts w:ascii="Times New Roman" w:hAnsi="Times New Roman" w:cs="Times New Roman"/>
          <w:b/>
          <w:bCs/>
          <w:i/>
          <w:iCs/>
          <w:sz w:val="23"/>
          <w:szCs w:val="23"/>
        </w:rPr>
        <w:t>Izdevumi sabiedriskai kārtībai un drošībai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3C1AC3"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3C1AC3" w:rsidRPr="00F612E7" w:rsidRDefault="003C1AC3"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3C1AC3" w:rsidRPr="00F612E7" w:rsidRDefault="00651189"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2018</w:t>
            </w:r>
            <w:r w:rsidR="003C1AC3"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3C1AC3" w:rsidRPr="00F612E7" w:rsidRDefault="00651189"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2017</w:t>
            </w:r>
            <w:r w:rsidR="003C1AC3" w:rsidRPr="00F612E7">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3C1AC3" w:rsidRPr="00F612E7" w:rsidRDefault="00651189"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Starpība 2018/2017</w:t>
            </w:r>
            <w:r w:rsidR="003C1AC3" w:rsidRPr="00F612E7">
              <w:rPr>
                <w:rFonts w:ascii="Times New Roman" w:eastAsia="Times New Roman" w:hAnsi="Times New Roman" w:cs="Times New Roman"/>
                <w:b/>
                <w:bCs/>
                <w:sz w:val="20"/>
                <w:szCs w:val="20"/>
                <w:lang w:eastAsia="lv-LV"/>
              </w:rPr>
              <w:t xml:space="preserve"> (+;-)</w:t>
            </w:r>
          </w:p>
        </w:tc>
      </w:tr>
      <w:tr w:rsidR="003C1AC3"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366 336</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336 138</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30 198</w:t>
            </w:r>
          </w:p>
        </w:tc>
      </w:tr>
      <w:tr w:rsidR="003C1AC3" w:rsidRPr="00F612E7" w:rsidTr="00F9404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52 729</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42 575</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10 154</w:t>
            </w:r>
          </w:p>
        </w:tc>
      </w:tr>
      <w:tr w:rsidR="003C1AC3" w:rsidRPr="00F612E7" w:rsidTr="00F94041">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F612E7" w:rsidRDefault="00A6162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F612E7" w:rsidRDefault="000F1239"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5C17F6"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3C1AC3"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F612E7" w:rsidRDefault="00A6162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F612E7" w:rsidRDefault="000F1239"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5C17F6"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3C1AC3" w:rsidRPr="00F612E7" w:rsidTr="00F9404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2 272</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373</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1 899</w:t>
            </w:r>
          </w:p>
        </w:tc>
      </w:tr>
      <w:tr w:rsidR="003C1AC3" w:rsidRPr="00F612E7" w:rsidTr="00F94041">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F612E7" w:rsidRDefault="00A6162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F612E7" w:rsidRDefault="000F1239"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5C17F6"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3C1AC3"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F612E7" w:rsidRDefault="00A6162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F612E7" w:rsidRDefault="000F1239"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5C17F6"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3C1AC3" w:rsidRPr="00F612E7" w:rsidTr="00F94041">
        <w:trPr>
          <w:trHeight w:val="40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9000</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Kapitālo izdevumu transferti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F612E7" w:rsidRDefault="00A6162A"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F612E7" w:rsidRDefault="000F1239"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5C17F6" w:rsidP="002E3502">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3C1AC3" w:rsidRPr="00F612E7" w:rsidTr="000F1239">
        <w:trPr>
          <w:trHeight w:val="25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3C1AC3" w:rsidRPr="00F612E7" w:rsidRDefault="003C1AC3"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3C1AC3" w:rsidRPr="00F612E7" w:rsidRDefault="003C1AC3"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421 337</w:t>
            </w:r>
          </w:p>
        </w:tc>
        <w:tc>
          <w:tcPr>
            <w:tcW w:w="1276"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379 086</w:t>
            </w:r>
          </w:p>
        </w:tc>
        <w:tc>
          <w:tcPr>
            <w:tcW w:w="1559" w:type="dxa"/>
            <w:tcBorders>
              <w:top w:val="nil"/>
              <w:left w:val="nil"/>
              <w:bottom w:val="single" w:sz="4" w:space="0" w:color="auto"/>
              <w:right w:val="single" w:sz="4" w:space="0" w:color="auto"/>
            </w:tcBorders>
            <w:shd w:val="clear" w:color="auto" w:fill="auto"/>
            <w:noWrap/>
            <w:vAlign w:val="bottom"/>
            <w:hideMark/>
          </w:tcPr>
          <w:p w:rsidR="003C1AC3" w:rsidRPr="00F612E7" w:rsidRDefault="00542B0A" w:rsidP="002E3502">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42 251</w:t>
            </w:r>
          </w:p>
        </w:tc>
      </w:tr>
    </w:tbl>
    <w:p w:rsidR="00AC7945" w:rsidRPr="00F612E7" w:rsidRDefault="00AC7945" w:rsidP="00AC7945">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Sabiedriskās kārtības un drošības nodrošinā</w:t>
      </w:r>
      <w:r w:rsidR="0059464F" w:rsidRPr="00F612E7">
        <w:rPr>
          <w:rFonts w:ascii="Times New Roman" w:hAnsi="Times New Roman" w:cs="Times New Roman"/>
          <w:sz w:val="24"/>
          <w:szCs w:val="24"/>
        </w:rPr>
        <w:t>šanai - pašvaldības policijas,</w:t>
      </w:r>
      <w:r w:rsidRPr="00F612E7">
        <w:rPr>
          <w:rFonts w:ascii="Times New Roman" w:hAnsi="Times New Roman" w:cs="Times New Roman"/>
          <w:sz w:val="24"/>
          <w:szCs w:val="24"/>
        </w:rPr>
        <w:t xml:space="preserve"> bāri</w:t>
      </w:r>
      <w:r w:rsidR="0057039C" w:rsidRPr="00F612E7">
        <w:rPr>
          <w:rFonts w:ascii="Times New Roman" w:hAnsi="Times New Roman" w:cs="Times New Roman"/>
          <w:sz w:val="24"/>
          <w:szCs w:val="24"/>
        </w:rPr>
        <w:t xml:space="preserve">ņtiesas </w:t>
      </w:r>
      <w:r w:rsidR="0059464F" w:rsidRPr="00F612E7">
        <w:rPr>
          <w:rFonts w:ascii="Times New Roman" w:hAnsi="Times New Roman" w:cs="Times New Roman"/>
          <w:sz w:val="24"/>
          <w:szCs w:val="24"/>
        </w:rPr>
        <w:t xml:space="preserve">un ugunsdrošības </w:t>
      </w:r>
      <w:r w:rsidR="00C83E90" w:rsidRPr="00F612E7">
        <w:rPr>
          <w:rFonts w:ascii="Times New Roman" w:hAnsi="Times New Roman" w:cs="Times New Roman"/>
          <w:sz w:val="24"/>
          <w:szCs w:val="24"/>
        </w:rPr>
        <w:t>darbības izdevumiem 2018</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gada pamatbudžetā plānoti </w:t>
      </w:r>
      <w:r w:rsidR="00C83E90" w:rsidRPr="00F612E7">
        <w:rPr>
          <w:rFonts w:ascii="Times New Roman" w:hAnsi="Times New Roman" w:cs="Times New Roman"/>
          <w:sz w:val="24"/>
          <w:szCs w:val="24"/>
        </w:rPr>
        <w:t>421 337</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C83E90" w:rsidRPr="00F612E7">
        <w:rPr>
          <w:rFonts w:ascii="Times New Roman" w:hAnsi="Times New Roman" w:cs="Times New Roman"/>
          <w:sz w:val="24"/>
          <w:szCs w:val="24"/>
        </w:rPr>
        <w:t>0.9</w:t>
      </w:r>
      <w:r w:rsidRPr="00F612E7">
        <w:rPr>
          <w:rFonts w:ascii="Times New Roman" w:hAnsi="Times New Roman" w:cs="Times New Roman"/>
          <w:sz w:val="24"/>
          <w:szCs w:val="24"/>
        </w:rPr>
        <w:t xml:space="preserve">% no pašvaldības kopējiem izdevumiem. </w:t>
      </w:r>
    </w:p>
    <w:p w:rsidR="00AC7945" w:rsidRPr="00F612E7" w:rsidRDefault="00AC7945" w:rsidP="00AC7945">
      <w:pPr>
        <w:autoSpaceDE w:val="0"/>
        <w:autoSpaceDN w:val="0"/>
        <w:adjustRightInd w:val="0"/>
        <w:spacing w:after="0" w:line="360" w:lineRule="auto"/>
        <w:ind w:firstLine="426"/>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sabiedriskās kārtības un drošības dienestu uzturēšanai ir </w:t>
      </w:r>
      <w:r w:rsidR="00C83E90" w:rsidRPr="00F612E7">
        <w:rPr>
          <w:rFonts w:ascii="Times New Roman" w:hAnsi="Times New Roman" w:cs="Times New Roman"/>
          <w:sz w:val="24"/>
          <w:szCs w:val="24"/>
        </w:rPr>
        <w:t>366 336</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00FF4513"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87%</w:t>
      </w:r>
      <w:r w:rsidR="00A25BFC"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C83E90" w:rsidRPr="00F612E7">
        <w:rPr>
          <w:rFonts w:ascii="Times New Roman" w:hAnsi="Times New Roman" w:cs="Times New Roman"/>
          <w:sz w:val="24"/>
          <w:szCs w:val="24"/>
        </w:rPr>
        <w:t>Salīdzinājumā ar 2017</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gadu darba algas fonda izmaksas palielinājušās par </w:t>
      </w:r>
      <w:r w:rsidR="00C83E90" w:rsidRPr="00F612E7">
        <w:rPr>
          <w:rFonts w:ascii="Times New Roman" w:hAnsi="Times New Roman" w:cs="Times New Roman"/>
          <w:sz w:val="24"/>
          <w:szCs w:val="24"/>
        </w:rPr>
        <w:t>30 198</w:t>
      </w:r>
      <w:r w:rsidRPr="00F612E7">
        <w:rPr>
          <w:rFonts w:ascii="Times New Roman" w:hAnsi="Times New Roman" w:cs="Times New Roman"/>
          <w:sz w:val="24"/>
          <w:szCs w:val="24"/>
        </w:rPr>
        <w:t xml:space="preserve"> </w:t>
      </w:r>
      <w:r w:rsidR="0059464F" w:rsidRPr="00F612E7">
        <w:rPr>
          <w:rFonts w:ascii="Times New Roman" w:hAnsi="Times New Roman" w:cs="Times New Roman"/>
          <w:i/>
          <w:iCs/>
          <w:sz w:val="24"/>
          <w:szCs w:val="24"/>
        </w:rPr>
        <w:t xml:space="preserve">euro, </w:t>
      </w:r>
      <w:r w:rsidR="00C946B5" w:rsidRPr="00F612E7">
        <w:rPr>
          <w:rFonts w:ascii="Times New Roman" w:hAnsi="Times New Roman" w:cs="Times New Roman"/>
          <w:sz w:val="24"/>
          <w:szCs w:val="24"/>
        </w:rPr>
        <w:t xml:space="preserve">sakarā ar minimālās algas pieaugumu. </w:t>
      </w:r>
    </w:p>
    <w:p w:rsidR="0057039C" w:rsidRPr="00F612E7" w:rsidRDefault="00C946B5" w:rsidP="00940C8B">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2018</w:t>
      </w:r>
      <w:r w:rsidR="00AC7945" w:rsidRPr="00F612E7">
        <w:rPr>
          <w:rFonts w:ascii="Times New Roman" w:hAnsi="Times New Roman" w:cs="Times New Roman"/>
          <w:sz w:val="24"/>
          <w:szCs w:val="24"/>
        </w:rPr>
        <w:t>.</w:t>
      </w:r>
      <w:r w:rsidR="0021154A">
        <w:rPr>
          <w:rFonts w:ascii="Times New Roman" w:hAnsi="Times New Roman" w:cs="Times New Roman"/>
          <w:sz w:val="24"/>
          <w:szCs w:val="24"/>
        </w:rPr>
        <w:t> </w:t>
      </w:r>
      <w:r w:rsidR="00AC7945" w:rsidRPr="00F612E7">
        <w:rPr>
          <w:rFonts w:ascii="Times New Roman" w:hAnsi="Times New Roman" w:cs="Times New Roman"/>
          <w:sz w:val="24"/>
          <w:szCs w:val="24"/>
        </w:rPr>
        <w:t xml:space="preserve">gadā pozīcijā Pamatkapitāla veidošana ir </w:t>
      </w:r>
      <w:r w:rsidRPr="00F612E7">
        <w:rPr>
          <w:rFonts w:ascii="Times New Roman" w:hAnsi="Times New Roman" w:cs="Times New Roman"/>
          <w:sz w:val="24"/>
          <w:szCs w:val="24"/>
        </w:rPr>
        <w:t>palielinājusies</w:t>
      </w:r>
      <w:r w:rsidR="0057039C" w:rsidRPr="00F612E7">
        <w:rPr>
          <w:rFonts w:ascii="Times New Roman" w:hAnsi="Times New Roman" w:cs="Times New Roman"/>
          <w:sz w:val="24"/>
          <w:szCs w:val="24"/>
        </w:rPr>
        <w:t xml:space="preserve"> par </w:t>
      </w:r>
      <w:r w:rsidRPr="00F612E7">
        <w:rPr>
          <w:rFonts w:ascii="Times New Roman" w:hAnsi="Times New Roman" w:cs="Times New Roman"/>
          <w:sz w:val="24"/>
          <w:szCs w:val="24"/>
        </w:rPr>
        <w:t>1 899</w:t>
      </w:r>
      <w:r w:rsidR="0057039C" w:rsidRPr="00F612E7">
        <w:rPr>
          <w:rFonts w:ascii="Times New Roman" w:hAnsi="Times New Roman" w:cs="Times New Roman"/>
          <w:sz w:val="24"/>
          <w:szCs w:val="24"/>
        </w:rPr>
        <w:t xml:space="preserve"> </w:t>
      </w:r>
      <w:r w:rsidR="0057039C" w:rsidRPr="00F612E7">
        <w:rPr>
          <w:rFonts w:ascii="Times New Roman" w:hAnsi="Times New Roman" w:cs="Times New Roman"/>
          <w:i/>
          <w:sz w:val="24"/>
          <w:szCs w:val="24"/>
        </w:rPr>
        <w:t>euro</w:t>
      </w:r>
      <w:r w:rsidR="0057039C" w:rsidRPr="00F612E7">
        <w:rPr>
          <w:rFonts w:ascii="Times New Roman" w:hAnsi="Times New Roman" w:cs="Times New Roman"/>
          <w:sz w:val="24"/>
          <w:szCs w:val="24"/>
        </w:rPr>
        <w:t xml:space="preserve">. </w:t>
      </w: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4B6CB1" w:rsidRDefault="004B6CB1" w:rsidP="00B61C0D">
      <w:pPr>
        <w:rPr>
          <w:rFonts w:ascii="Times New Roman" w:hAnsi="Times New Roman" w:cs="Times New Roman"/>
          <w:b/>
          <w:bCs/>
          <w:i/>
          <w:iCs/>
        </w:rPr>
      </w:pPr>
    </w:p>
    <w:p w:rsidR="00AC7945" w:rsidRPr="00F612E7" w:rsidRDefault="004144D1" w:rsidP="00B61C0D">
      <w:pPr>
        <w:rPr>
          <w:rFonts w:ascii="Times New Roman" w:hAnsi="Times New Roman" w:cs="Times New Roman"/>
          <w:b/>
          <w:bCs/>
          <w:i/>
          <w:iCs/>
        </w:rPr>
      </w:pPr>
      <w:r w:rsidRPr="00F612E7">
        <w:rPr>
          <w:rFonts w:ascii="Times New Roman" w:hAnsi="Times New Roman" w:cs="Times New Roman"/>
          <w:b/>
          <w:bCs/>
          <w:i/>
          <w:iCs/>
        </w:rPr>
        <w:t>Izdevumi ekonomiskai darbībai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4144D1" w:rsidRPr="00F612E7" w:rsidTr="00940C8B">
        <w:trPr>
          <w:trHeight w:val="1134"/>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4144D1" w:rsidRPr="00F612E7" w:rsidRDefault="004144D1" w:rsidP="00F94041">
            <w:pPr>
              <w:spacing w:after="0" w:line="240" w:lineRule="auto"/>
              <w:jc w:val="center"/>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18"/>
                <w:szCs w:val="18"/>
                <w:lang w:eastAsia="lv-LV"/>
              </w:rPr>
            </w:pPr>
            <w:r w:rsidRPr="00F612E7">
              <w:rPr>
                <w:rFonts w:ascii="Times New Roman" w:eastAsia="Times New Roman" w:hAnsi="Times New Roman" w:cs="Times New Roman"/>
                <w:b/>
                <w:bCs/>
                <w:sz w:val="18"/>
                <w:szCs w:val="18"/>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4144D1" w:rsidRPr="00F612E7" w:rsidRDefault="0030090B"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2018</w:t>
            </w:r>
            <w:r w:rsidR="004144D1"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144D1" w:rsidRPr="00F612E7" w:rsidRDefault="0030090B"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2017</w:t>
            </w:r>
            <w:r w:rsidR="004144D1" w:rsidRPr="00F612E7">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4144D1" w:rsidRPr="00F612E7" w:rsidRDefault="0030090B"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Starpība 2018</w:t>
            </w:r>
            <w:r w:rsidR="004144D1" w:rsidRPr="00F612E7">
              <w:rPr>
                <w:rFonts w:ascii="Times New Roman" w:eastAsia="Times New Roman" w:hAnsi="Times New Roman" w:cs="Times New Roman"/>
                <w:b/>
                <w:bCs/>
                <w:sz w:val="20"/>
                <w:szCs w:val="20"/>
                <w:lang w:eastAsia="lv-LV"/>
              </w:rPr>
              <w:t>/2017 (+;-)</w:t>
            </w:r>
          </w:p>
        </w:tc>
      </w:tr>
      <w:tr w:rsidR="004144D1"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229 823</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209 113</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20 710</w:t>
            </w:r>
          </w:p>
        </w:tc>
      </w:tr>
      <w:tr w:rsidR="004144D1" w:rsidRPr="00F612E7" w:rsidTr="00F9404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56 898</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61 284</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-4 386</w:t>
            </w:r>
          </w:p>
        </w:tc>
      </w:tr>
      <w:tr w:rsidR="004144D1" w:rsidRPr="00F612E7" w:rsidTr="00F94041">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F612E7" w:rsidRDefault="00DE3A5E"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F612E7" w:rsidRDefault="001A44D8"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F612E7" w:rsidRDefault="00DE3A5E"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4144D1"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F612E7" w:rsidRDefault="00DE3A5E"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F612E7" w:rsidRDefault="001A44D8"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F612E7" w:rsidRDefault="00DE3A5E"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4144D1" w:rsidRPr="00F612E7" w:rsidTr="00F9404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10 736 336</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822 125</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9 914 211</w:t>
            </w:r>
          </w:p>
        </w:tc>
      </w:tr>
      <w:tr w:rsidR="004144D1" w:rsidRPr="00F612E7" w:rsidTr="00F94041">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68 500</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62 294</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6 206</w:t>
            </w:r>
          </w:p>
        </w:tc>
      </w:tr>
      <w:tr w:rsidR="004144D1"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F612E7" w:rsidRDefault="00940C8B"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4144D1" w:rsidRPr="00F612E7" w:rsidTr="00F94041">
        <w:trPr>
          <w:trHeight w:val="40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9000</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Kapitālo izdevumu transferti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F612E7" w:rsidRDefault="00940C8B"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F612E7" w:rsidRDefault="001A44D8"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F612E7" w:rsidRDefault="00DE3A5E" w:rsidP="00DE3A5E">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4144D1" w:rsidRPr="00F612E7" w:rsidTr="00F94041">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4144D1" w:rsidRPr="00F612E7" w:rsidRDefault="004144D1"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4144D1" w:rsidRPr="00F612E7" w:rsidRDefault="004144D1"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11 091 557</w:t>
            </w:r>
          </w:p>
        </w:tc>
        <w:tc>
          <w:tcPr>
            <w:tcW w:w="1276"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1 154 816</w:t>
            </w:r>
          </w:p>
        </w:tc>
        <w:tc>
          <w:tcPr>
            <w:tcW w:w="1559" w:type="dxa"/>
            <w:tcBorders>
              <w:top w:val="nil"/>
              <w:left w:val="nil"/>
              <w:bottom w:val="single" w:sz="4" w:space="0" w:color="auto"/>
              <w:right w:val="single" w:sz="4" w:space="0" w:color="auto"/>
            </w:tcBorders>
            <w:shd w:val="clear" w:color="auto" w:fill="auto"/>
            <w:noWrap/>
            <w:vAlign w:val="bottom"/>
            <w:hideMark/>
          </w:tcPr>
          <w:p w:rsidR="004144D1" w:rsidRPr="00F612E7" w:rsidRDefault="00853916" w:rsidP="00DE3A5E">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9 936 741</w:t>
            </w:r>
          </w:p>
        </w:tc>
      </w:tr>
    </w:tbl>
    <w:p w:rsidR="004144D1" w:rsidRPr="00F612E7" w:rsidRDefault="004144D1" w:rsidP="004144D1">
      <w:pPr>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Ekonomiskajai darbībai </w:t>
      </w:r>
      <w:r w:rsidR="00853916" w:rsidRPr="00F612E7">
        <w:rPr>
          <w:rFonts w:ascii="Times New Roman" w:hAnsi="Times New Roman" w:cs="Times New Roman"/>
          <w:sz w:val="24"/>
          <w:szCs w:val="24"/>
        </w:rPr>
        <w:t>2018</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gadā plānots izlietot </w:t>
      </w:r>
      <w:r w:rsidR="00853916" w:rsidRPr="00F612E7">
        <w:rPr>
          <w:rFonts w:ascii="Times New Roman" w:hAnsi="Times New Roman" w:cs="Times New Roman"/>
          <w:sz w:val="24"/>
          <w:szCs w:val="24"/>
        </w:rPr>
        <w:t>11 091 557</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853916" w:rsidRPr="00F612E7">
        <w:rPr>
          <w:rFonts w:ascii="Times New Roman" w:hAnsi="Times New Roman" w:cs="Times New Roman"/>
          <w:sz w:val="24"/>
          <w:szCs w:val="24"/>
        </w:rPr>
        <w:t>25.5</w:t>
      </w:r>
      <w:r w:rsidRPr="00F612E7">
        <w:rPr>
          <w:rFonts w:ascii="Times New Roman" w:hAnsi="Times New Roman" w:cs="Times New Roman"/>
          <w:sz w:val="24"/>
          <w:szCs w:val="24"/>
        </w:rPr>
        <w:t xml:space="preserve">% no pašvaldības pamatbudžeta izdevumiem. Saskaņā ar budžeta izdevumu klasifikāciju atbilstoši funkcionālajām kategorijām klasifikācijā „Ekonomiskā darbība” ir iekļauti </w:t>
      </w:r>
      <w:r w:rsidR="00483C8C" w:rsidRPr="00F612E7">
        <w:rPr>
          <w:rFonts w:ascii="Times New Roman" w:hAnsi="Times New Roman" w:cs="Times New Roman"/>
          <w:sz w:val="24"/>
          <w:szCs w:val="24"/>
        </w:rPr>
        <w:t xml:space="preserve">nekustamā īpašuma apsaimniekošanas </w:t>
      </w:r>
      <w:r w:rsidRPr="00F612E7">
        <w:rPr>
          <w:rFonts w:ascii="Times New Roman" w:hAnsi="Times New Roman" w:cs="Times New Roman"/>
          <w:sz w:val="24"/>
          <w:szCs w:val="24"/>
        </w:rPr>
        <w:t xml:space="preserve">pasākumu, </w:t>
      </w:r>
      <w:r w:rsidR="00483C8C" w:rsidRPr="00F612E7">
        <w:rPr>
          <w:rFonts w:ascii="Times New Roman" w:hAnsi="Times New Roman" w:cs="Times New Roman"/>
          <w:sz w:val="24"/>
          <w:szCs w:val="24"/>
        </w:rPr>
        <w:t xml:space="preserve">Bezdarbnieki sabiedriskos darbos </w:t>
      </w:r>
      <w:r w:rsidRPr="00F612E7">
        <w:rPr>
          <w:rFonts w:ascii="Times New Roman" w:hAnsi="Times New Roman" w:cs="Times New Roman"/>
          <w:sz w:val="24"/>
          <w:szCs w:val="24"/>
        </w:rPr>
        <w:t xml:space="preserve">pasākumu, Būvvaldes, </w:t>
      </w:r>
      <w:r w:rsidR="00483C8C" w:rsidRPr="00F612E7">
        <w:rPr>
          <w:rFonts w:ascii="Times New Roman" w:hAnsi="Times New Roman" w:cs="Times New Roman"/>
          <w:sz w:val="24"/>
          <w:szCs w:val="24"/>
        </w:rPr>
        <w:t xml:space="preserve">ielu </w:t>
      </w:r>
      <w:r w:rsidR="0059464F" w:rsidRPr="00F612E7">
        <w:rPr>
          <w:rFonts w:ascii="Times New Roman" w:hAnsi="Times New Roman" w:cs="Times New Roman"/>
          <w:sz w:val="24"/>
          <w:szCs w:val="24"/>
        </w:rPr>
        <w:t xml:space="preserve">un ceļu </w:t>
      </w:r>
      <w:r w:rsidR="00483C8C" w:rsidRPr="00F612E7">
        <w:rPr>
          <w:rFonts w:ascii="Times New Roman" w:hAnsi="Times New Roman" w:cs="Times New Roman"/>
          <w:sz w:val="24"/>
          <w:szCs w:val="24"/>
        </w:rPr>
        <w:t>rekonstrukcijas</w:t>
      </w:r>
      <w:r w:rsidRPr="00F612E7">
        <w:rPr>
          <w:rFonts w:ascii="Times New Roman" w:hAnsi="Times New Roman" w:cs="Times New Roman"/>
          <w:sz w:val="24"/>
          <w:szCs w:val="24"/>
        </w:rPr>
        <w:t>,  tūrisma d</w:t>
      </w:r>
      <w:r w:rsidR="00483C8C" w:rsidRPr="00F612E7">
        <w:rPr>
          <w:rFonts w:ascii="Times New Roman" w:hAnsi="Times New Roman" w:cs="Times New Roman"/>
          <w:sz w:val="24"/>
          <w:szCs w:val="24"/>
        </w:rPr>
        <w:t>arbības nodrošināšanas izdevumi.</w:t>
      </w:r>
    </w:p>
    <w:p w:rsidR="00452EBF" w:rsidRPr="00F612E7" w:rsidRDefault="00452EBF" w:rsidP="004F0EB7">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ekonomiskajai darbībai ir </w:t>
      </w:r>
      <w:r w:rsidR="00853916" w:rsidRPr="00F612E7">
        <w:rPr>
          <w:rFonts w:ascii="Times New Roman" w:hAnsi="Times New Roman" w:cs="Times New Roman"/>
          <w:sz w:val="24"/>
          <w:szCs w:val="24"/>
        </w:rPr>
        <w:t>229 823</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A25BFC" w:rsidRPr="00F612E7">
        <w:rPr>
          <w:rFonts w:ascii="Times New Roman" w:hAnsi="Times New Roman" w:cs="Times New Roman"/>
          <w:i/>
          <w:iCs/>
          <w:sz w:val="24"/>
          <w:szCs w:val="24"/>
        </w:rPr>
        <w:t xml:space="preserve"> </w:t>
      </w:r>
      <w:r w:rsidR="00294EA9"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2%</w:t>
      </w:r>
      <w:r w:rsidR="00A25BFC" w:rsidRPr="00F612E7">
        <w:rPr>
          <w:rFonts w:ascii="Times New Roman" w:hAnsi="Times New Roman" w:cs="Times New Roman"/>
          <w:i/>
          <w:iCs/>
          <w:sz w:val="24"/>
          <w:szCs w:val="24"/>
        </w:rPr>
        <w:t xml:space="preserve"> </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853916" w:rsidRPr="00F612E7">
        <w:rPr>
          <w:rFonts w:ascii="Times New Roman" w:hAnsi="Times New Roman" w:cs="Times New Roman"/>
          <w:sz w:val="24"/>
          <w:szCs w:val="24"/>
        </w:rPr>
        <w:t>Salīdzinājumā ar 2017</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gadu darba algas fonda izmaksas palielinājušās par </w:t>
      </w:r>
      <w:r w:rsidR="00853916" w:rsidRPr="00F612E7">
        <w:rPr>
          <w:rFonts w:ascii="Times New Roman" w:hAnsi="Times New Roman" w:cs="Times New Roman"/>
          <w:sz w:val="24"/>
          <w:szCs w:val="24"/>
        </w:rPr>
        <w:t>20 710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kas saistītas </w:t>
      </w:r>
      <w:r w:rsidR="004B140F" w:rsidRPr="00F612E7">
        <w:rPr>
          <w:rFonts w:ascii="Times New Roman" w:hAnsi="Times New Roman" w:cs="Times New Roman"/>
          <w:sz w:val="24"/>
          <w:szCs w:val="24"/>
        </w:rPr>
        <w:t>darba algas pieaugumu.</w:t>
      </w:r>
    </w:p>
    <w:p w:rsidR="004F0EB7" w:rsidRPr="00F612E7" w:rsidRDefault="004B140F" w:rsidP="004F0EB7">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Pamatkapitāla veidošana</w:t>
      </w:r>
      <w:r w:rsidR="00C73FBD" w:rsidRPr="00F612E7">
        <w:rPr>
          <w:rFonts w:ascii="Times New Roman" w:hAnsi="Times New Roman" w:cs="Times New Roman"/>
          <w:sz w:val="24"/>
          <w:szCs w:val="24"/>
        </w:rPr>
        <w:t xml:space="preserve"> ekonomiskajai darbībai </w:t>
      </w:r>
      <w:r w:rsidRPr="00F612E7">
        <w:rPr>
          <w:rFonts w:ascii="Times New Roman" w:hAnsi="Times New Roman" w:cs="Times New Roman"/>
          <w:sz w:val="24"/>
          <w:szCs w:val="24"/>
        </w:rPr>
        <w:t xml:space="preserve">ir </w:t>
      </w:r>
      <w:r w:rsidR="00853916" w:rsidRPr="00F612E7">
        <w:rPr>
          <w:rFonts w:ascii="Times New Roman" w:hAnsi="Times New Roman" w:cs="Times New Roman"/>
          <w:sz w:val="24"/>
          <w:szCs w:val="24"/>
        </w:rPr>
        <w:t>10 736 336</w:t>
      </w:r>
      <w:r w:rsidRPr="00F612E7">
        <w:rPr>
          <w:rFonts w:ascii="Times New Roman" w:hAnsi="Times New Roman" w:cs="Times New Roman"/>
          <w:sz w:val="24"/>
          <w:szCs w:val="24"/>
        </w:rPr>
        <w:t xml:space="preserve"> </w:t>
      </w:r>
      <w:r w:rsidRPr="00F612E7">
        <w:rPr>
          <w:rFonts w:ascii="Times New Roman" w:hAnsi="Times New Roman" w:cs="Times New Roman"/>
          <w:i/>
          <w:sz w:val="24"/>
          <w:szCs w:val="24"/>
        </w:rPr>
        <w:t>euro</w:t>
      </w:r>
      <w:r w:rsidRPr="00F612E7">
        <w:rPr>
          <w:rFonts w:ascii="Times New Roman" w:hAnsi="Times New Roman" w:cs="Times New Roman"/>
          <w:sz w:val="24"/>
          <w:szCs w:val="24"/>
        </w:rPr>
        <w:t xml:space="preserve"> jeb </w:t>
      </w:r>
      <w:r w:rsidR="00853916" w:rsidRPr="00F612E7">
        <w:rPr>
          <w:rFonts w:ascii="Times New Roman" w:hAnsi="Times New Roman" w:cs="Times New Roman"/>
          <w:sz w:val="24"/>
          <w:szCs w:val="24"/>
        </w:rPr>
        <w:t>24.7</w:t>
      </w:r>
      <w:r w:rsidR="004F0EB7" w:rsidRPr="00F612E7">
        <w:rPr>
          <w:rFonts w:ascii="Times New Roman" w:hAnsi="Times New Roman" w:cs="Times New Roman"/>
          <w:sz w:val="24"/>
          <w:szCs w:val="24"/>
        </w:rPr>
        <w:t xml:space="preserve">% no pašvaldības kopējiem izdevumiem. </w:t>
      </w:r>
      <w:r w:rsidR="00853916" w:rsidRPr="00F612E7">
        <w:rPr>
          <w:rFonts w:ascii="Times New Roman" w:hAnsi="Times New Roman" w:cs="Times New Roman"/>
          <w:sz w:val="24"/>
          <w:szCs w:val="24"/>
        </w:rPr>
        <w:t>2018</w:t>
      </w:r>
      <w:r w:rsidR="00E30954" w:rsidRPr="00F612E7">
        <w:rPr>
          <w:rFonts w:ascii="Times New Roman" w:hAnsi="Times New Roman" w:cs="Times New Roman"/>
          <w:sz w:val="24"/>
          <w:szCs w:val="24"/>
        </w:rPr>
        <w:t>.</w:t>
      </w:r>
      <w:r w:rsidR="0021154A">
        <w:rPr>
          <w:rFonts w:ascii="Times New Roman" w:hAnsi="Times New Roman" w:cs="Times New Roman"/>
          <w:sz w:val="24"/>
          <w:szCs w:val="24"/>
        </w:rPr>
        <w:t> </w:t>
      </w:r>
      <w:r w:rsidR="00E30954" w:rsidRPr="00F612E7">
        <w:rPr>
          <w:rFonts w:ascii="Times New Roman" w:hAnsi="Times New Roman" w:cs="Times New Roman"/>
          <w:sz w:val="24"/>
          <w:szCs w:val="24"/>
        </w:rPr>
        <w:t>gadā tiek plānota</w:t>
      </w:r>
      <w:r w:rsidR="006657C9" w:rsidRPr="00F612E7">
        <w:rPr>
          <w:rFonts w:ascii="Times New Roman" w:hAnsi="Times New Roman" w:cs="Times New Roman"/>
          <w:sz w:val="24"/>
          <w:szCs w:val="24"/>
        </w:rPr>
        <w:t xml:space="preserve"> lauku ceļu un pilsētas ielu </w:t>
      </w:r>
      <w:r w:rsidR="00EA0F1E" w:rsidRPr="00F612E7">
        <w:rPr>
          <w:rFonts w:ascii="Times New Roman" w:hAnsi="Times New Roman" w:cs="Times New Roman"/>
          <w:sz w:val="24"/>
          <w:szCs w:val="24"/>
        </w:rPr>
        <w:t xml:space="preserve"> rekonstrukcija</w:t>
      </w:r>
      <w:r w:rsidR="00A25BFC" w:rsidRPr="00F612E7">
        <w:rPr>
          <w:rFonts w:ascii="Times New Roman" w:hAnsi="Times New Roman" w:cs="Times New Roman"/>
          <w:sz w:val="24"/>
          <w:szCs w:val="24"/>
        </w:rPr>
        <w:t xml:space="preserve"> Eiropas savienības (ES) finansēto projektu ietvaros.</w:t>
      </w:r>
    </w:p>
    <w:p w:rsidR="009B33E5" w:rsidRPr="00F612E7" w:rsidRDefault="00BF0C4D" w:rsidP="005C33B8">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2018</w:t>
      </w:r>
      <w:r w:rsidR="009B33E5" w:rsidRPr="00F612E7">
        <w:rPr>
          <w:rFonts w:ascii="Times New Roman" w:hAnsi="Times New Roman" w:cs="Times New Roman"/>
          <w:sz w:val="24"/>
          <w:szCs w:val="24"/>
        </w:rPr>
        <w:t>.</w:t>
      </w:r>
      <w:r w:rsidR="0021154A">
        <w:rPr>
          <w:rFonts w:ascii="Times New Roman" w:hAnsi="Times New Roman" w:cs="Times New Roman"/>
          <w:sz w:val="24"/>
          <w:szCs w:val="24"/>
        </w:rPr>
        <w:t> </w:t>
      </w:r>
      <w:r w:rsidR="009B33E5" w:rsidRPr="00F612E7">
        <w:rPr>
          <w:rFonts w:ascii="Times New Roman" w:hAnsi="Times New Roman" w:cs="Times New Roman"/>
          <w:sz w:val="24"/>
          <w:szCs w:val="24"/>
        </w:rPr>
        <w:t xml:space="preserve">gadā Vides aizsardzībai ir plānoti </w:t>
      </w:r>
      <w:r w:rsidRPr="00F612E7">
        <w:rPr>
          <w:rFonts w:ascii="Times New Roman" w:hAnsi="Times New Roman" w:cs="Times New Roman"/>
          <w:sz w:val="24"/>
          <w:szCs w:val="24"/>
        </w:rPr>
        <w:t>186 086</w:t>
      </w:r>
      <w:r w:rsidR="009B33E5" w:rsidRPr="00F612E7">
        <w:rPr>
          <w:rFonts w:ascii="Times New Roman" w:hAnsi="Times New Roman" w:cs="Times New Roman"/>
          <w:sz w:val="24"/>
          <w:szCs w:val="24"/>
        </w:rPr>
        <w:t xml:space="preserve"> </w:t>
      </w:r>
      <w:r w:rsidR="009B33E5" w:rsidRPr="00F612E7">
        <w:rPr>
          <w:rFonts w:ascii="Times New Roman" w:hAnsi="Times New Roman" w:cs="Times New Roman"/>
          <w:i/>
          <w:sz w:val="24"/>
          <w:szCs w:val="24"/>
        </w:rPr>
        <w:t xml:space="preserve">euro </w:t>
      </w:r>
      <w:r w:rsidR="009B33E5" w:rsidRPr="00F612E7">
        <w:rPr>
          <w:rFonts w:ascii="Times New Roman" w:hAnsi="Times New Roman" w:cs="Times New Roman"/>
          <w:sz w:val="24"/>
          <w:szCs w:val="24"/>
        </w:rPr>
        <w:t>jeb</w:t>
      </w:r>
      <w:r w:rsidR="00B97224" w:rsidRPr="00F612E7">
        <w:rPr>
          <w:rFonts w:ascii="Times New Roman" w:hAnsi="Times New Roman" w:cs="Times New Roman"/>
          <w:sz w:val="24"/>
          <w:szCs w:val="24"/>
        </w:rPr>
        <w:t xml:space="preserve"> </w:t>
      </w:r>
      <w:r w:rsidRPr="00F612E7">
        <w:rPr>
          <w:rFonts w:ascii="Times New Roman" w:hAnsi="Times New Roman" w:cs="Times New Roman"/>
          <w:sz w:val="24"/>
          <w:szCs w:val="24"/>
        </w:rPr>
        <w:t>0.4</w:t>
      </w:r>
      <w:r w:rsidR="009B33E5" w:rsidRPr="00F612E7">
        <w:rPr>
          <w:rFonts w:ascii="Times New Roman" w:hAnsi="Times New Roman" w:cs="Times New Roman"/>
          <w:sz w:val="24"/>
          <w:szCs w:val="24"/>
        </w:rPr>
        <w:t>%</w:t>
      </w:r>
      <w:r w:rsidR="005C33B8" w:rsidRPr="00F612E7">
        <w:rPr>
          <w:rFonts w:ascii="Times New Roman" w:hAnsi="Times New Roman" w:cs="Times New Roman"/>
          <w:sz w:val="24"/>
          <w:szCs w:val="24"/>
        </w:rPr>
        <w:t xml:space="preserve"> </w:t>
      </w:r>
      <w:r w:rsidR="00AA26E9" w:rsidRPr="00F612E7">
        <w:rPr>
          <w:rFonts w:ascii="Times New Roman" w:hAnsi="Times New Roman" w:cs="Times New Roman"/>
          <w:sz w:val="24"/>
          <w:szCs w:val="24"/>
        </w:rPr>
        <w:t xml:space="preserve">pašvaldības kopējiem izdevumiem, tajā skaitā lielgabarīta un dalīto atkritumu apsaimniekošanai plānots 62 091 </w:t>
      </w:r>
      <w:r w:rsidR="00AA26E9" w:rsidRPr="00F612E7">
        <w:rPr>
          <w:rFonts w:ascii="Times New Roman" w:hAnsi="Times New Roman" w:cs="Times New Roman"/>
          <w:i/>
          <w:sz w:val="24"/>
          <w:szCs w:val="24"/>
        </w:rPr>
        <w:t>euro</w:t>
      </w:r>
      <w:r w:rsidR="00927854" w:rsidRPr="00F612E7">
        <w:rPr>
          <w:rFonts w:ascii="Times New Roman" w:hAnsi="Times New Roman" w:cs="Times New Roman"/>
          <w:i/>
          <w:sz w:val="24"/>
          <w:szCs w:val="24"/>
        </w:rPr>
        <w:t xml:space="preserve">, </w:t>
      </w:r>
      <w:r w:rsidR="00927854" w:rsidRPr="00F612E7">
        <w:rPr>
          <w:rFonts w:ascii="Times New Roman" w:hAnsi="Times New Roman" w:cs="Times New Roman"/>
          <w:sz w:val="24"/>
          <w:szCs w:val="24"/>
        </w:rPr>
        <w:t>lietus kanalizācijas un ārējo kanalizācijas tīklu uzturēšanai plānots 123 995</w:t>
      </w:r>
      <w:r w:rsidR="00927854" w:rsidRPr="00F612E7">
        <w:rPr>
          <w:rFonts w:ascii="Times New Roman" w:hAnsi="Times New Roman" w:cs="Times New Roman"/>
          <w:i/>
          <w:sz w:val="24"/>
          <w:szCs w:val="24"/>
        </w:rPr>
        <w:t xml:space="preserve"> euro.</w:t>
      </w:r>
    </w:p>
    <w:p w:rsidR="001575F5" w:rsidRPr="00F612E7" w:rsidRDefault="00220A3E" w:rsidP="00DD1658">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Pašvaldības teritoriju un mā</w:t>
      </w:r>
      <w:r w:rsidR="00E479A5" w:rsidRPr="00F612E7">
        <w:rPr>
          <w:rFonts w:ascii="Times New Roman" w:hAnsi="Times New Roman" w:cs="Times New Roman"/>
          <w:sz w:val="24"/>
          <w:szCs w:val="24"/>
        </w:rPr>
        <w:t>jokļu apsaimniekošanai kopā 2018</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gadā plānoti </w:t>
      </w:r>
      <w:r w:rsidR="000F711C" w:rsidRPr="00F612E7">
        <w:rPr>
          <w:rFonts w:ascii="Times New Roman" w:hAnsi="Times New Roman" w:cs="Times New Roman"/>
          <w:sz w:val="24"/>
          <w:szCs w:val="24"/>
        </w:rPr>
        <w:t>4 549 973</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21154A">
        <w:rPr>
          <w:rFonts w:ascii="Times New Roman" w:hAnsi="Times New Roman" w:cs="Times New Roman"/>
          <w:sz w:val="24"/>
          <w:szCs w:val="24"/>
        </w:rPr>
        <w:t>10.</w:t>
      </w:r>
      <w:r w:rsidR="000F711C" w:rsidRPr="00F612E7">
        <w:rPr>
          <w:rFonts w:ascii="Times New Roman" w:hAnsi="Times New Roman" w:cs="Times New Roman"/>
          <w:sz w:val="24"/>
          <w:szCs w:val="24"/>
        </w:rPr>
        <w:t>5</w:t>
      </w:r>
      <w:r w:rsidRPr="00F612E7">
        <w:rPr>
          <w:rFonts w:ascii="Times New Roman" w:hAnsi="Times New Roman" w:cs="Times New Roman"/>
          <w:sz w:val="24"/>
          <w:szCs w:val="24"/>
        </w:rPr>
        <w:t>% no pašvaldības pamatbudžeta izdevumiem.</w:t>
      </w:r>
    </w:p>
    <w:p w:rsidR="00220A3E" w:rsidRDefault="00220A3E" w:rsidP="001575F5">
      <w:pPr>
        <w:rPr>
          <w:rFonts w:ascii="Times New Roman" w:hAnsi="Times New Roman" w:cs="Times New Roman"/>
          <w:sz w:val="24"/>
          <w:szCs w:val="24"/>
        </w:rPr>
      </w:pPr>
    </w:p>
    <w:p w:rsidR="008C47FE" w:rsidRDefault="008C47FE" w:rsidP="001575F5">
      <w:pPr>
        <w:rPr>
          <w:rFonts w:ascii="Times New Roman" w:hAnsi="Times New Roman" w:cs="Times New Roman"/>
          <w:sz w:val="24"/>
          <w:szCs w:val="24"/>
        </w:rPr>
      </w:pPr>
    </w:p>
    <w:p w:rsidR="008C47FE" w:rsidRDefault="008C47FE" w:rsidP="001575F5">
      <w:pPr>
        <w:rPr>
          <w:rFonts w:ascii="Times New Roman" w:hAnsi="Times New Roman" w:cs="Times New Roman"/>
          <w:sz w:val="24"/>
          <w:szCs w:val="24"/>
        </w:rPr>
      </w:pPr>
    </w:p>
    <w:p w:rsidR="008C47FE" w:rsidRDefault="008C47FE" w:rsidP="001575F5">
      <w:pPr>
        <w:rPr>
          <w:rFonts w:ascii="Times New Roman" w:hAnsi="Times New Roman" w:cs="Times New Roman"/>
          <w:sz w:val="24"/>
          <w:szCs w:val="24"/>
        </w:rPr>
      </w:pPr>
    </w:p>
    <w:p w:rsidR="008C47FE" w:rsidRPr="00F612E7" w:rsidRDefault="008C47FE" w:rsidP="001575F5">
      <w:pPr>
        <w:rPr>
          <w:rFonts w:ascii="Times New Roman" w:hAnsi="Times New Roman" w:cs="Times New Roman"/>
          <w:sz w:val="24"/>
          <w:szCs w:val="24"/>
        </w:rPr>
      </w:pPr>
    </w:p>
    <w:p w:rsidR="00211CF2" w:rsidRPr="00F612E7" w:rsidRDefault="00211CF2" w:rsidP="00211CF2">
      <w:pPr>
        <w:autoSpaceDE w:val="0"/>
        <w:autoSpaceDN w:val="0"/>
        <w:adjustRightInd w:val="0"/>
        <w:spacing w:after="0" w:line="360" w:lineRule="auto"/>
        <w:jc w:val="both"/>
        <w:rPr>
          <w:rFonts w:ascii="Times New Roman" w:hAnsi="Times New Roman" w:cs="Times New Roman"/>
          <w:b/>
          <w:bCs/>
          <w:i/>
          <w:iCs/>
        </w:rPr>
      </w:pPr>
      <w:r w:rsidRPr="00F612E7">
        <w:rPr>
          <w:rFonts w:ascii="Times New Roman" w:hAnsi="Times New Roman" w:cs="Times New Roman"/>
          <w:b/>
          <w:bCs/>
          <w:i/>
          <w:iCs/>
        </w:rPr>
        <w:t>Izdevumi teritoriju un mājokļu apsaimniekošanai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11CF2"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11CF2" w:rsidRPr="00F612E7" w:rsidRDefault="00211CF2"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11CF2" w:rsidRPr="00F612E7" w:rsidRDefault="00C231DB"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2018</w:t>
            </w:r>
            <w:r w:rsidR="00211CF2"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11CF2" w:rsidRPr="00F612E7" w:rsidRDefault="00C231DB"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2017</w:t>
            </w:r>
            <w:r w:rsidR="00211CF2" w:rsidRPr="00F612E7">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11CF2" w:rsidRPr="00F612E7" w:rsidRDefault="00C231DB"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Starpība 2018</w:t>
            </w:r>
            <w:r w:rsidR="00211CF2" w:rsidRPr="00F612E7">
              <w:rPr>
                <w:rFonts w:ascii="Times New Roman" w:eastAsia="Times New Roman" w:hAnsi="Times New Roman" w:cs="Times New Roman"/>
                <w:b/>
                <w:bCs/>
                <w:sz w:val="20"/>
                <w:szCs w:val="20"/>
                <w:lang w:eastAsia="lv-LV"/>
              </w:rPr>
              <w:t>/2017 (+;-)</w:t>
            </w:r>
          </w:p>
        </w:tc>
      </w:tr>
      <w:tr w:rsidR="00211CF2"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223 835</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213 317</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10 518</w:t>
            </w:r>
          </w:p>
        </w:tc>
      </w:tr>
      <w:tr w:rsidR="00211CF2" w:rsidRPr="00F612E7" w:rsidTr="00F9404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947 996</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588 305</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359 691</w:t>
            </w:r>
          </w:p>
        </w:tc>
      </w:tr>
      <w:tr w:rsidR="00211CF2" w:rsidRPr="00F612E7" w:rsidTr="00F94041">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925 364</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743 474</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181 890</w:t>
            </w:r>
          </w:p>
        </w:tc>
      </w:tr>
      <w:tr w:rsidR="00211CF2"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F612E7" w:rsidRDefault="00EE2C0D"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F612E7" w:rsidRDefault="00EE2C0D"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F612E7" w:rsidRDefault="006D7489"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211CF2" w:rsidRPr="00F612E7" w:rsidTr="00F94041">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2 452 778</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614 127</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1 838 651</w:t>
            </w:r>
          </w:p>
        </w:tc>
      </w:tr>
      <w:tr w:rsidR="00211CF2"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F612E7" w:rsidRDefault="00EE2C0D"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211CF2" w:rsidRPr="00F612E7" w:rsidTr="00F94041">
        <w:trPr>
          <w:trHeight w:val="40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9000</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Kapitālo izdevumu transferti</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F612E7" w:rsidRDefault="00EE2C0D"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211CF2" w:rsidRPr="00F612E7" w:rsidTr="00F94041">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11CF2" w:rsidRPr="00F612E7" w:rsidRDefault="00211CF2"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11CF2" w:rsidRPr="00F612E7" w:rsidRDefault="00211CF2"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303F8E">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4 549 973</w:t>
            </w:r>
          </w:p>
        </w:tc>
        <w:tc>
          <w:tcPr>
            <w:tcW w:w="1276"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EE2C0D">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2 159 223</w:t>
            </w:r>
          </w:p>
        </w:tc>
        <w:tc>
          <w:tcPr>
            <w:tcW w:w="1559" w:type="dxa"/>
            <w:tcBorders>
              <w:top w:val="nil"/>
              <w:left w:val="nil"/>
              <w:bottom w:val="single" w:sz="4" w:space="0" w:color="auto"/>
              <w:right w:val="single" w:sz="4" w:space="0" w:color="auto"/>
            </w:tcBorders>
            <w:shd w:val="clear" w:color="auto" w:fill="auto"/>
            <w:noWrap/>
            <w:vAlign w:val="bottom"/>
            <w:hideMark/>
          </w:tcPr>
          <w:p w:rsidR="00211CF2" w:rsidRPr="00F612E7" w:rsidRDefault="006A3E7F" w:rsidP="00303F8E">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2 390 750</w:t>
            </w:r>
          </w:p>
        </w:tc>
      </w:tr>
    </w:tbl>
    <w:p w:rsidR="00211CF2" w:rsidRPr="00F612E7" w:rsidRDefault="00211CF2" w:rsidP="00211CF2">
      <w:pPr>
        <w:autoSpaceDE w:val="0"/>
        <w:autoSpaceDN w:val="0"/>
        <w:adjustRightInd w:val="0"/>
        <w:spacing w:after="0" w:line="360" w:lineRule="auto"/>
        <w:jc w:val="both"/>
        <w:rPr>
          <w:rFonts w:ascii="Times New Roman" w:hAnsi="Times New Roman" w:cs="Times New Roman"/>
        </w:rPr>
      </w:pPr>
    </w:p>
    <w:p w:rsidR="006B2945" w:rsidRPr="00F612E7" w:rsidRDefault="006B2945" w:rsidP="006B2945">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pašvaldības teritoriju un mājokļu apsaimniekošanai ir </w:t>
      </w:r>
      <w:r w:rsidR="00B54767" w:rsidRPr="00F612E7">
        <w:rPr>
          <w:rFonts w:ascii="Times New Roman" w:hAnsi="Times New Roman" w:cs="Times New Roman"/>
          <w:sz w:val="24"/>
          <w:szCs w:val="24"/>
        </w:rPr>
        <w:t>223 835</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A25BFC" w:rsidRPr="00F612E7">
        <w:rPr>
          <w:rFonts w:ascii="Times New Roman" w:hAnsi="Times New Roman" w:cs="Times New Roman"/>
          <w:i/>
          <w:iCs/>
          <w:sz w:val="24"/>
          <w:szCs w:val="24"/>
        </w:rPr>
        <w:t xml:space="preserve"> </w:t>
      </w:r>
      <w:r w:rsidR="003E1965"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5%</w:t>
      </w:r>
      <w:r w:rsidR="00A25BFC" w:rsidRPr="00F612E7">
        <w:rPr>
          <w:rFonts w:ascii="Times New Roman" w:hAnsi="Times New Roman" w:cs="Times New Roman"/>
          <w:i/>
          <w:iCs/>
          <w:sz w:val="24"/>
          <w:szCs w:val="24"/>
        </w:rPr>
        <w:t xml:space="preserve"> </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B54767" w:rsidRPr="00F612E7">
        <w:rPr>
          <w:rFonts w:ascii="Times New Roman" w:hAnsi="Times New Roman" w:cs="Times New Roman"/>
          <w:sz w:val="24"/>
          <w:szCs w:val="24"/>
        </w:rPr>
        <w:t>Salīdzinājumā ar 2017</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gadu darba algas fonda izmaksas palielinājušās par </w:t>
      </w:r>
      <w:r w:rsidR="00B54767" w:rsidRPr="00F612E7">
        <w:rPr>
          <w:rFonts w:ascii="Times New Roman" w:hAnsi="Times New Roman" w:cs="Times New Roman"/>
          <w:sz w:val="24"/>
          <w:szCs w:val="24"/>
        </w:rPr>
        <w:t>10 518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kas saistītas ar minimālās darba algas palielināšanos.</w:t>
      </w:r>
    </w:p>
    <w:p w:rsidR="006B2945" w:rsidRPr="00F612E7" w:rsidRDefault="000066FE" w:rsidP="00B94A06">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2018</w:t>
      </w:r>
      <w:r w:rsidR="00154F7F" w:rsidRPr="00F612E7">
        <w:rPr>
          <w:rFonts w:ascii="Times New Roman" w:hAnsi="Times New Roman" w:cs="Times New Roman"/>
          <w:sz w:val="24"/>
          <w:szCs w:val="24"/>
        </w:rPr>
        <w:t>.</w:t>
      </w:r>
      <w:r w:rsidR="0021154A">
        <w:rPr>
          <w:rFonts w:ascii="Times New Roman" w:hAnsi="Times New Roman" w:cs="Times New Roman"/>
          <w:sz w:val="24"/>
          <w:szCs w:val="24"/>
        </w:rPr>
        <w:t> </w:t>
      </w:r>
      <w:r w:rsidR="00154F7F" w:rsidRPr="00F612E7">
        <w:rPr>
          <w:rFonts w:ascii="Times New Roman" w:hAnsi="Times New Roman" w:cs="Times New Roman"/>
          <w:sz w:val="24"/>
          <w:szCs w:val="24"/>
        </w:rPr>
        <w:t>gadā plānots piešķirt dotācijas kapitālsabiedrībām deleģēto funkciju izpildei</w:t>
      </w:r>
      <w:r w:rsidR="006B2945" w:rsidRPr="00F612E7">
        <w:rPr>
          <w:rFonts w:ascii="Times New Roman" w:hAnsi="Times New Roman" w:cs="Times New Roman"/>
          <w:sz w:val="24"/>
          <w:szCs w:val="24"/>
        </w:rPr>
        <w:t xml:space="preserve"> SIA „</w:t>
      </w:r>
      <w:r w:rsidR="00816F41" w:rsidRPr="00F612E7">
        <w:rPr>
          <w:rFonts w:ascii="Times New Roman" w:hAnsi="Times New Roman" w:cs="Times New Roman"/>
          <w:sz w:val="24"/>
          <w:szCs w:val="24"/>
        </w:rPr>
        <w:t>Dobeles Namsaimnieks</w:t>
      </w:r>
      <w:r w:rsidR="006B2945" w:rsidRPr="00F612E7">
        <w:rPr>
          <w:rFonts w:ascii="Times New Roman" w:hAnsi="Times New Roman" w:cs="Times New Roman"/>
          <w:sz w:val="24"/>
          <w:szCs w:val="24"/>
        </w:rPr>
        <w:t xml:space="preserve">" </w:t>
      </w:r>
      <w:r w:rsidR="00A02D62" w:rsidRPr="00F612E7">
        <w:rPr>
          <w:rFonts w:ascii="Times New Roman" w:hAnsi="Times New Roman" w:cs="Times New Roman"/>
          <w:sz w:val="24"/>
          <w:szCs w:val="24"/>
        </w:rPr>
        <w:t>149 722</w:t>
      </w:r>
      <w:r w:rsidR="006B2945" w:rsidRPr="00F612E7">
        <w:rPr>
          <w:rFonts w:ascii="Times New Roman" w:hAnsi="Times New Roman" w:cs="Times New Roman"/>
          <w:sz w:val="24"/>
          <w:szCs w:val="24"/>
        </w:rPr>
        <w:t xml:space="preserve"> </w:t>
      </w:r>
      <w:r w:rsidR="006B2945" w:rsidRPr="00F612E7">
        <w:rPr>
          <w:rFonts w:ascii="Times New Roman" w:hAnsi="Times New Roman" w:cs="Times New Roman"/>
          <w:i/>
          <w:iCs/>
          <w:sz w:val="24"/>
          <w:szCs w:val="24"/>
        </w:rPr>
        <w:t xml:space="preserve">euro </w:t>
      </w:r>
      <w:r w:rsidR="006B2945" w:rsidRPr="00F612E7">
        <w:rPr>
          <w:rFonts w:ascii="Times New Roman" w:hAnsi="Times New Roman" w:cs="Times New Roman"/>
          <w:sz w:val="24"/>
          <w:szCs w:val="24"/>
        </w:rPr>
        <w:t>apmērā</w:t>
      </w:r>
      <w:r w:rsidR="00154F7F" w:rsidRPr="00F612E7">
        <w:rPr>
          <w:rFonts w:ascii="Times New Roman" w:hAnsi="Times New Roman" w:cs="Times New Roman"/>
          <w:sz w:val="24"/>
          <w:szCs w:val="24"/>
        </w:rPr>
        <w:t>,</w:t>
      </w:r>
      <w:r w:rsidR="00410E36" w:rsidRPr="00F612E7">
        <w:rPr>
          <w:rFonts w:ascii="Times New Roman" w:hAnsi="Times New Roman" w:cs="Times New Roman"/>
          <w:sz w:val="24"/>
          <w:szCs w:val="24"/>
        </w:rPr>
        <w:t xml:space="preserve"> SIA “Dobeles komunālie pakalpojumi” </w:t>
      </w:r>
      <w:r w:rsidR="00A02D62" w:rsidRPr="00F612E7">
        <w:rPr>
          <w:rFonts w:ascii="Times New Roman" w:hAnsi="Times New Roman" w:cs="Times New Roman"/>
          <w:sz w:val="24"/>
          <w:szCs w:val="24"/>
        </w:rPr>
        <w:t>777 733</w:t>
      </w:r>
      <w:r w:rsidR="00410E36" w:rsidRPr="00F612E7">
        <w:rPr>
          <w:rFonts w:ascii="Times New Roman" w:hAnsi="Times New Roman" w:cs="Times New Roman"/>
          <w:sz w:val="24"/>
          <w:szCs w:val="24"/>
        </w:rPr>
        <w:t xml:space="preserve"> </w:t>
      </w:r>
      <w:r w:rsidR="00410E36" w:rsidRPr="00F612E7">
        <w:rPr>
          <w:rFonts w:ascii="Times New Roman" w:hAnsi="Times New Roman" w:cs="Times New Roman"/>
          <w:i/>
          <w:sz w:val="24"/>
          <w:szCs w:val="24"/>
        </w:rPr>
        <w:t>euro</w:t>
      </w:r>
      <w:r w:rsidR="00410E36" w:rsidRPr="00F612E7">
        <w:rPr>
          <w:rFonts w:ascii="Times New Roman" w:hAnsi="Times New Roman" w:cs="Times New Roman"/>
          <w:sz w:val="24"/>
          <w:szCs w:val="24"/>
        </w:rPr>
        <w:t xml:space="preserve"> </w:t>
      </w:r>
      <w:r w:rsidR="007C5F65" w:rsidRPr="00F612E7">
        <w:rPr>
          <w:rFonts w:ascii="Times New Roman" w:hAnsi="Times New Roman" w:cs="Times New Roman"/>
          <w:sz w:val="24"/>
          <w:szCs w:val="24"/>
        </w:rPr>
        <w:t xml:space="preserve">apmērā un SIA “Dobeles ūdens” 60 000 </w:t>
      </w:r>
      <w:r w:rsidR="007C5F65" w:rsidRPr="00F612E7">
        <w:rPr>
          <w:rFonts w:ascii="Times New Roman" w:hAnsi="Times New Roman" w:cs="Times New Roman"/>
          <w:i/>
          <w:sz w:val="24"/>
          <w:szCs w:val="24"/>
        </w:rPr>
        <w:t xml:space="preserve">euro </w:t>
      </w:r>
      <w:r w:rsidR="007C5F65" w:rsidRPr="00F612E7">
        <w:rPr>
          <w:rFonts w:ascii="Times New Roman" w:hAnsi="Times New Roman" w:cs="Times New Roman"/>
          <w:sz w:val="24"/>
          <w:szCs w:val="24"/>
        </w:rPr>
        <w:t>apmērā.</w:t>
      </w:r>
    </w:p>
    <w:p w:rsidR="00D53EC7" w:rsidRPr="00F612E7" w:rsidRDefault="00D53EC7" w:rsidP="00DC1217">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Veselībai </w:t>
      </w:r>
      <w:r w:rsidR="00DE522D" w:rsidRPr="00F612E7">
        <w:rPr>
          <w:rFonts w:ascii="Times New Roman" w:hAnsi="Times New Roman" w:cs="Times New Roman"/>
          <w:sz w:val="24"/>
          <w:szCs w:val="24"/>
        </w:rPr>
        <w:t>2018</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gadā plānoti </w:t>
      </w:r>
      <w:r w:rsidR="00DE522D" w:rsidRPr="00F612E7">
        <w:rPr>
          <w:rFonts w:ascii="Times New Roman" w:hAnsi="Times New Roman" w:cs="Times New Roman"/>
          <w:sz w:val="24"/>
          <w:szCs w:val="24"/>
        </w:rPr>
        <w:t>131 414</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jeb </w:t>
      </w:r>
      <w:r w:rsidR="00DE522D" w:rsidRPr="00F612E7">
        <w:rPr>
          <w:rFonts w:ascii="Times New Roman" w:hAnsi="Times New Roman" w:cs="Times New Roman"/>
          <w:sz w:val="24"/>
          <w:szCs w:val="24"/>
        </w:rPr>
        <w:t>0.3</w:t>
      </w:r>
      <w:r w:rsidRPr="00F612E7">
        <w:rPr>
          <w:rFonts w:ascii="Times New Roman" w:hAnsi="Times New Roman" w:cs="Times New Roman"/>
          <w:sz w:val="24"/>
          <w:szCs w:val="24"/>
        </w:rPr>
        <w:t>% no pašvaldības pamatbudžeta izdevumiem.</w:t>
      </w:r>
    </w:p>
    <w:p w:rsidR="00D53EC7" w:rsidRPr="00F612E7" w:rsidRDefault="00277DF6" w:rsidP="00E5688E">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A</w:t>
      </w:r>
      <w:r w:rsidR="00A228A0" w:rsidRPr="00F612E7">
        <w:rPr>
          <w:rFonts w:ascii="Times New Roman" w:hAnsi="Times New Roman" w:cs="Times New Roman"/>
          <w:sz w:val="24"/>
          <w:szCs w:val="24"/>
        </w:rPr>
        <w:t>tpūtai, sportam un kultūrai 2018</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gadā plānoti </w:t>
      </w:r>
      <w:r w:rsidR="00A228A0" w:rsidRPr="00F612E7">
        <w:rPr>
          <w:rFonts w:ascii="Times New Roman" w:hAnsi="Times New Roman" w:cs="Times New Roman"/>
          <w:sz w:val="24"/>
          <w:szCs w:val="24"/>
        </w:rPr>
        <w:t>4 176 349</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jeb  </w:t>
      </w:r>
      <w:r w:rsidR="00A228A0" w:rsidRPr="00F612E7">
        <w:rPr>
          <w:rFonts w:ascii="Times New Roman" w:hAnsi="Times New Roman" w:cs="Times New Roman"/>
          <w:sz w:val="24"/>
          <w:szCs w:val="24"/>
        </w:rPr>
        <w:t>9.6</w:t>
      </w:r>
      <w:r w:rsidRPr="00F612E7">
        <w:rPr>
          <w:rFonts w:ascii="Times New Roman" w:hAnsi="Times New Roman" w:cs="Times New Roman"/>
          <w:sz w:val="24"/>
          <w:szCs w:val="24"/>
        </w:rPr>
        <w:t>% no pašvaldības pamatbudžeta izdevumiem.</w:t>
      </w:r>
    </w:p>
    <w:p w:rsidR="00277DF6" w:rsidRPr="00F612E7" w:rsidRDefault="00277DF6" w:rsidP="00277DF6">
      <w:pPr>
        <w:spacing w:after="0" w:line="360" w:lineRule="auto"/>
        <w:jc w:val="both"/>
        <w:rPr>
          <w:rFonts w:ascii="Times New Roman" w:hAnsi="Times New Roman" w:cs="Times New Roman"/>
          <w:b/>
          <w:bCs/>
          <w:i/>
          <w:iCs/>
          <w:sz w:val="24"/>
          <w:szCs w:val="24"/>
        </w:rPr>
      </w:pPr>
      <w:r w:rsidRPr="00F612E7">
        <w:rPr>
          <w:rFonts w:ascii="Times New Roman" w:hAnsi="Times New Roman" w:cs="Times New Roman"/>
          <w:b/>
          <w:bCs/>
          <w:i/>
          <w:iCs/>
          <w:sz w:val="24"/>
          <w:szCs w:val="24"/>
        </w:rPr>
        <w:t>Izdevumi atpūtai, kultūrai un sportam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277DF6" w:rsidRPr="00F612E7" w:rsidTr="00F94041">
        <w:trPr>
          <w:trHeight w:val="1335"/>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277DF6" w:rsidRPr="00F612E7" w:rsidRDefault="00277DF6"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Klasifikācijas 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277DF6" w:rsidRPr="00F612E7" w:rsidRDefault="00490E76"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2018</w:t>
            </w:r>
            <w:r w:rsidR="00277DF6"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277DF6" w:rsidRPr="00F612E7" w:rsidRDefault="00490E76"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2017</w:t>
            </w:r>
            <w:r w:rsidR="00277DF6" w:rsidRPr="00F612E7">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277DF6" w:rsidRPr="00F612E7" w:rsidRDefault="00490E76"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Starpība 2018</w:t>
            </w:r>
            <w:r w:rsidR="00277DF6" w:rsidRPr="00F612E7">
              <w:rPr>
                <w:rFonts w:ascii="Times New Roman" w:eastAsia="Times New Roman" w:hAnsi="Times New Roman" w:cs="Times New Roman"/>
                <w:b/>
                <w:bCs/>
                <w:sz w:val="20"/>
                <w:szCs w:val="20"/>
                <w:lang w:eastAsia="lv-LV"/>
              </w:rPr>
              <w:t>/2017 (+;-)</w:t>
            </w:r>
          </w:p>
        </w:tc>
      </w:tr>
      <w:tr w:rsidR="00277DF6" w:rsidRPr="00F612E7" w:rsidTr="00F94041">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F612E7" w:rsidRDefault="0086328E"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1 037 768</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F612E7" w:rsidRDefault="0086328E"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882 037</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F612E7" w:rsidRDefault="0086328E"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155 731</w:t>
            </w:r>
          </w:p>
        </w:tc>
      </w:tr>
      <w:tr w:rsidR="00277DF6" w:rsidRPr="00F612E7" w:rsidTr="00F94041">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F612E7" w:rsidRDefault="0086328E"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988 012</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F612E7" w:rsidRDefault="0086328E"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835 208</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F612E7" w:rsidRDefault="00CE4C31"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152 804</w:t>
            </w:r>
          </w:p>
        </w:tc>
      </w:tr>
      <w:tr w:rsidR="00277DF6" w:rsidRPr="00F612E7" w:rsidTr="00E9685F">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F612E7" w:rsidRDefault="0086328E"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104 300</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F612E7" w:rsidRDefault="0086328E"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99 485</w:t>
            </w:r>
          </w:p>
        </w:tc>
        <w:tc>
          <w:tcPr>
            <w:tcW w:w="1559" w:type="dxa"/>
            <w:tcBorders>
              <w:top w:val="nil"/>
              <w:left w:val="nil"/>
              <w:bottom w:val="single" w:sz="4" w:space="0" w:color="auto"/>
              <w:right w:val="single" w:sz="4" w:space="0" w:color="auto"/>
            </w:tcBorders>
            <w:shd w:val="clear" w:color="auto" w:fill="auto"/>
            <w:noWrap/>
            <w:vAlign w:val="bottom"/>
          </w:tcPr>
          <w:p w:rsidR="00277DF6" w:rsidRPr="00F612E7" w:rsidRDefault="00CE4C31"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4 815</w:t>
            </w:r>
          </w:p>
        </w:tc>
      </w:tr>
      <w:tr w:rsidR="00277DF6" w:rsidRPr="00F612E7" w:rsidTr="00E9685F">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4000</w:t>
            </w:r>
          </w:p>
        </w:tc>
        <w:tc>
          <w:tcPr>
            <w:tcW w:w="3786" w:type="dxa"/>
            <w:tcBorders>
              <w:top w:val="nil"/>
              <w:left w:val="nil"/>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Procentu izdevumi</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F612E7" w:rsidRDefault="006107B7"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F612E7" w:rsidRDefault="006107B7"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bottom"/>
          </w:tcPr>
          <w:p w:rsidR="00277DF6" w:rsidRPr="00F612E7" w:rsidRDefault="00CE4C31"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0</w:t>
            </w:r>
          </w:p>
        </w:tc>
      </w:tr>
      <w:tr w:rsidR="00277DF6" w:rsidRPr="00F612E7" w:rsidTr="00E9685F">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F612E7" w:rsidRDefault="0086328E"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2 046 269</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F612E7" w:rsidRDefault="0086328E"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165 513</w:t>
            </w:r>
          </w:p>
        </w:tc>
        <w:tc>
          <w:tcPr>
            <w:tcW w:w="1559" w:type="dxa"/>
            <w:tcBorders>
              <w:top w:val="nil"/>
              <w:left w:val="nil"/>
              <w:bottom w:val="single" w:sz="4" w:space="0" w:color="auto"/>
              <w:right w:val="single" w:sz="4" w:space="0" w:color="auto"/>
            </w:tcBorders>
            <w:shd w:val="clear" w:color="auto" w:fill="auto"/>
            <w:noWrap/>
            <w:vAlign w:val="bottom"/>
          </w:tcPr>
          <w:p w:rsidR="00277DF6" w:rsidRPr="00F612E7" w:rsidRDefault="00CE4C31" w:rsidP="006107B7">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1 880 756</w:t>
            </w:r>
          </w:p>
        </w:tc>
      </w:tr>
      <w:tr w:rsidR="00277DF6" w:rsidRPr="00F612E7" w:rsidTr="00F94041">
        <w:trPr>
          <w:trHeight w:val="389"/>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277DF6" w:rsidRPr="00F612E7" w:rsidRDefault="00277DF6"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277DF6" w:rsidRPr="00F612E7" w:rsidRDefault="00277DF6"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277DF6" w:rsidRPr="00F612E7" w:rsidRDefault="0086328E" w:rsidP="006107B7">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4 176 349</w:t>
            </w:r>
          </w:p>
        </w:tc>
        <w:tc>
          <w:tcPr>
            <w:tcW w:w="1276" w:type="dxa"/>
            <w:tcBorders>
              <w:top w:val="nil"/>
              <w:left w:val="nil"/>
              <w:bottom w:val="single" w:sz="4" w:space="0" w:color="auto"/>
              <w:right w:val="single" w:sz="4" w:space="0" w:color="auto"/>
            </w:tcBorders>
            <w:shd w:val="clear" w:color="auto" w:fill="auto"/>
            <w:noWrap/>
            <w:vAlign w:val="bottom"/>
            <w:hideMark/>
          </w:tcPr>
          <w:p w:rsidR="00277DF6" w:rsidRPr="00F612E7" w:rsidRDefault="0086328E" w:rsidP="006107B7">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1 982 243</w:t>
            </w:r>
          </w:p>
        </w:tc>
        <w:tc>
          <w:tcPr>
            <w:tcW w:w="1559" w:type="dxa"/>
            <w:tcBorders>
              <w:top w:val="nil"/>
              <w:left w:val="nil"/>
              <w:bottom w:val="single" w:sz="4" w:space="0" w:color="auto"/>
              <w:right w:val="single" w:sz="4" w:space="0" w:color="auto"/>
            </w:tcBorders>
            <w:shd w:val="clear" w:color="auto" w:fill="auto"/>
            <w:noWrap/>
            <w:vAlign w:val="bottom"/>
            <w:hideMark/>
          </w:tcPr>
          <w:p w:rsidR="00277DF6" w:rsidRPr="00F612E7" w:rsidRDefault="00CE4C31" w:rsidP="006107B7">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2 194 106</w:t>
            </w:r>
          </w:p>
        </w:tc>
      </w:tr>
    </w:tbl>
    <w:p w:rsidR="005D7DA7" w:rsidRPr="00F612E7" w:rsidRDefault="005D7DA7" w:rsidP="005D7DA7">
      <w:pPr>
        <w:autoSpaceDE w:val="0"/>
        <w:autoSpaceDN w:val="0"/>
        <w:adjustRightInd w:val="0"/>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Atalgojums un valsts sociālās apdrošināšanas obligātās iemaksas atpūtai, sportam un kultūrai ir </w:t>
      </w:r>
      <w:r w:rsidR="00DB75FB" w:rsidRPr="00F612E7">
        <w:rPr>
          <w:rFonts w:ascii="Times New Roman" w:hAnsi="Times New Roman" w:cs="Times New Roman"/>
          <w:sz w:val="24"/>
          <w:szCs w:val="24"/>
        </w:rPr>
        <w:t>1 037 768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3E1965" w:rsidRPr="00F612E7">
        <w:rPr>
          <w:rFonts w:ascii="Times New Roman" w:hAnsi="Times New Roman" w:cs="Times New Roman"/>
          <w:i/>
          <w:iCs/>
          <w:sz w:val="24"/>
          <w:szCs w:val="24"/>
        </w:rPr>
        <w:t xml:space="preserve"> </w:t>
      </w:r>
      <w:r w:rsidR="003E1965" w:rsidRPr="00F612E7">
        <w:rPr>
          <w:rFonts w:ascii="Times New Roman" w:hAnsi="Times New Roman" w:cs="Times New Roman"/>
          <w:iCs/>
          <w:sz w:val="24"/>
          <w:szCs w:val="24"/>
        </w:rPr>
        <w:t>jeb</w:t>
      </w:r>
      <w:r w:rsidR="00A25BFC" w:rsidRPr="00F612E7">
        <w:rPr>
          <w:rFonts w:ascii="Times New Roman" w:hAnsi="Times New Roman" w:cs="Times New Roman"/>
          <w:iCs/>
          <w:sz w:val="24"/>
          <w:szCs w:val="24"/>
        </w:rPr>
        <w:t xml:space="preserve"> 25%</w:t>
      </w:r>
      <w:r w:rsidRPr="00F612E7">
        <w:rPr>
          <w:rFonts w:ascii="Times New Roman" w:hAnsi="Times New Roman" w:cs="Times New Roman"/>
          <w:i/>
          <w:iCs/>
          <w:sz w:val="24"/>
          <w:szCs w:val="24"/>
        </w:rPr>
        <w:t xml:space="preserve"> </w:t>
      </w:r>
      <w:r w:rsidRPr="00F612E7">
        <w:rPr>
          <w:rFonts w:ascii="Times New Roman" w:hAnsi="Times New Roman" w:cs="Times New Roman"/>
          <w:sz w:val="24"/>
          <w:szCs w:val="24"/>
        </w:rPr>
        <w:t>no plānotajiem izdevumiem</w:t>
      </w:r>
      <w:r w:rsidRPr="00F612E7">
        <w:rPr>
          <w:rFonts w:ascii="Times New Roman" w:hAnsi="Times New Roman" w:cs="Times New Roman"/>
          <w:i/>
          <w:iCs/>
          <w:sz w:val="24"/>
          <w:szCs w:val="24"/>
        </w:rPr>
        <w:t xml:space="preserve">. </w:t>
      </w:r>
      <w:r w:rsidR="00DB75FB" w:rsidRPr="00F612E7">
        <w:rPr>
          <w:rFonts w:ascii="Times New Roman" w:hAnsi="Times New Roman" w:cs="Times New Roman"/>
          <w:sz w:val="24"/>
          <w:szCs w:val="24"/>
        </w:rPr>
        <w:t>Salīdzinājumā ar 2017</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gadu darba algas fonda izmaksas palielinājušās par </w:t>
      </w:r>
      <w:r w:rsidR="00DB75FB" w:rsidRPr="00F612E7">
        <w:rPr>
          <w:rFonts w:ascii="Times New Roman" w:hAnsi="Times New Roman" w:cs="Times New Roman"/>
          <w:sz w:val="24"/>
          <w:szCs w:val="24"/>
        </w:rPr>
        <w:t>155 731</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kas saistītas ar minimālās darba algas palielinājumu</w:t>
      </w:r>
      <w:r w:rsidR="006657C9" w:rsidRPr="00F612E7">
        <w:rPr>
          <w:rFonts w:ascii="Times New Roman" w:hAnsi="Times New Roman" w:cs="Times New Roman"/>
          <w:sz w:val="24"/>
          <w:szCs w:val="24"/>
        </w:rPr>
        <w:t>.</w:t>
      </w:r>
    </w:p>
    <w:p w:rsidR="005D7DA7" w:rsidRPr="00F612E7" w:rsidRDefault="005D7DA7" w:rsidP="005D7DA7">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Klasifikācijas kodā Preces un pakalpojumi ir uzskaitīti šīs nozares iestāžu, struktūrvienību uzturēšanas izdevumi un ar nozari saistītu pasākumu organizēšanas un nodrošināšanas izdevumi.</w:t>
      </w:r>
    </w:p>
    <w:p w:rsidR="005D7DA7" w:rsidRPr="00F612E7" w:rsidRDefault="00DB75FB" w:rsidP="005D7DA7">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2018</w:t>
      </w:r>
      <w:r w:rsidR="005D7DA7" w:rsidRPr="00F612E7">
        <w:rPr>
          <w:rFonts w:ascii="Times New Roman" w:hAnsi="Times New Roman" w:cs="Times New Roman"/>
          <w:sz w:val="24"/>
          <w:szCs w:val="24"/>
        </w:rPr>
        <w:t>.</w:t>
      </w:r>
      <w:r w:rsidR="0021154A">
        <w:rPr>
          <w:rFonts w:ascii="Times New Roman" w:hAnsi="Times New Roman" w:cs="Times New Roman"/>
          <w:sz w:val="24"/>
          <w:szCs w:val="24"/>
        </w:rPr>
        <w:t> </w:t>
      </w:r>
      <w:r w:rsidR="005D7DA7" w:rsidRPr="00F612E7">
        <w:rPr>
          <w:rFonts w:ascii="Times New Roman" w:hAnsi="Times New Roman" w:cs="Times New Roman"/>
          <w:sz w:val="24"/>
          <w:szCs w:val="24"/>
        </w:rPr>
        <w:t>gadā plānoti gada centrālie pasākumi kultūras un sporta jomā:</w:t>
      </w:r>
    </w:p>
    <w:p w:rsidR="0059496A" w:rsidRPr="00F612E7"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Ģimeņu svētki</w:t>
      </w:r>
      <w:r w:rsidR="005D7DA7" w:rsidRPr="00F612E7">
        <w:rPr>
          <w:rFonts w:ascii="Times New Roman" w:hAnsi="Times New Roman" w:cs="Times New Roman"/>
          <w:sz w:val="24"/>
          <w:szCs w:val="24"/>
        </w:rPr>
        <w:t xml:space="preserve"> </w:t>
      </w:r>
    </w:p>
    <w:p w:rsidR="0059496A" w:rsidRPr="00F612E7" w:rsidRDefault="00210591"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Senās pils svētki</w:t>
      </w:r>
    </w:p>
    <w:p w:rsidR="00B17510" w:rsidRPr="00F612E7" w:rsidRDefault="00B17510"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Novada svētki</w:t>
      </w:r>
    </w:p>
    <w:p w:rsidR="005D7DA7" w:rsidRPr="00F612E7" w:rsidRDefault="00BB2B42"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Ceriņu svētki</w:t>
      </w:r>
    </w:p>
    <w:p w:rsidR="005D7DA7" w:rsidRPr="00F612E7" w:rsidRDefault="00210591"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Simtgades Zaļumballe</w:t>
      </w:r>
    </w:p>
    <w:p w:rsidR="005D7DA7" w:rsidRPr="00F612E7"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Āboldiena Dobelē</w:t>
      </w:r>
    </w:p>
    <w:p w:rsidR="005D7DA7" w:rsidRPr="00F612E7" w:rsidRDefault="00210591"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Lāčplēša diena</w:t>
      </w:r>
    </w:p>
    <w:p w:rsidR="005D7DA7" w:rsidRPr="00F612E7" w:rsidRDefault="0059496A" w:rsidP="000D42B9">
      <w:pPr>
        <w:pStyle w:val="ListParagraph"/>
        <w:numPr>
          <w:ilvl w:val="0"/>
          <w:numId w:val="1"/>
        </w:numPr>
        <w:autoSpaceDE w:val="0"/>
        <w:autoSpaceDN w:val="0"/>
        <w:adjustRightInd w:val="0"/>
        <w:spacing w:after="0" w:line="360" w:lineRule="auto"/>
        <w:rPr>
          <w:rFonts w:ascii="Times New Roman" w:hAnsi="Times New Roman" w:cs="Times New Roman"/>
          <w:sz w:val="24"/>
          <w:szCs w:val="24"/>
        </w:rPr>
      </w:pPr>
      <w:r w:rsidRPr="00F612E7">
        <w:rPr>
          <w:rFonts w:ascii="Times New Roman" w:hAnsi="Times New Roman" w:cs="Times New Roman"/>
          <w:sz w:val="24"/>
          <w:szCs w:val="24"/>
        </w:rPr>
        <w:t>Sniegavīru saiets Dobelē</w:t>
      </w:r>
    </w:p>
    <w:p w:rsidR="00CA72A0" w:rsidRPr="00F612E7" w:rsidRDefault="00CA72A0" w:rsidP="00CA72A0">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Atbalsts </w:t>
      </w:r>
      <w:r w:rsidR="00AE366D" w:rsidRPr="00F612E7">
        <w:rPr>
          <w:rFonts w:ascii="Times New Roman" w:hAnsi="Times New Roman" w:cs="Times New Roman"/>
          <w:sz w:val="24"/>
          <w:szCs w:val="24"/>
        </w:rPr>
        <w:t>biedrībām</w:t>
      </w:r>
      <w:r w:rsidRPr="00F612E7">
        <w:rPr>
          <w:rFonts w:ascii="Times New Roman" w:hAnsi="Times New Roman" w:cs="Times New Roman"/>
          <w:sz w:val="24"/>
          <w:szCs w:val="24"/>
        </w:rPr>
        <w:t xml:space="preserve"> sporta jomā – </w:t>
      </w:r>
      <w:r w:rsidR="00AE366D" w:rsidRPr="00F612E7">
        <w:rPr>
          <w:rFonts w:ascii="Times New Roman" w:hAnsi="Times New Roman" w:cs="Times New Roman"/>
          <w:sz w:val="24"/>
          <w:szCs w:val="24"/>
        </w:rPr>
        <w:t>59 300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apmērā, atbalstot sport</w:t>
      </w:r>
      <w:r w:rsidR="007E72ED" w:rsidRPr="00F612E7">
        <w:rPr>
          <w:rFonts w:ascii="Times New Roman" w:hAnsi="Times New Roman" w:cs="Times New Roman"/>
          <w:sz w:val="24"/>
          <w:szCs w:val="24"/>
        </w:rPr>
        <w:t xml:space="preserve">istu dalību Eiropas </w:t>
      </w:r>
      <w:r w:rsidRPr="00F612E7">
        <w:rPr>
          <w:rFonts w:ascii="Times New Roman" w:hAnsi="Times New Roman" w:cs="Times New Roman"/>
          <w:sz w:val="24"/>
          <w:szCs w:val="24"/>
        </w:rPr>
        <w:t>čempionātos</w:t>
      </w:r>
      <w:r w:rsidR="007E72ED" w:rsidRPr="00F612E7">
        <w:rPr>
          <w:rFonts w:ascii="Times New Roman" w:hAnsi="Times New Roman" w:cs="Times New Roman"/>
          <w:sz w:val="24"/>
          <w:szCs w:val="24"/>
        </w:rPr>
        <w:t>.</w:t>
      </w:r>
      <w:r w:rsidRPr="00F612E7">
        <w:rPr>
          <w:rFonts w:ascii="Times New Roman" w:hAnsi="Times New Roman" w:cs="Times New Roman"/>
          <w:sz w:val="24"/>
          <w:szCs w:val="24"/>
        </w:rPr>
        <w:t xml:space="preserve"> </w:t>
      </w:r>
      <w:r w:rsidR="00B06A37" w:rsidRPr="00F612E7">
        <w:rPr>
          <w:rFonts w:ascii="Times New Roman" w:hAnsi="Times New Roman" w:cs="Times New Roman"/>
          <w:sz w:val="24"/>
          <w:szCs w:val="24"/>
        </w:rPr>
        <w:t>L</w:t>
      </w:r>
      <w:r w:rsidR="006657C9" w:rsidRPr="00F612E7">
        <w:rPr>
          <w:rFonts w:ascii="Times New Roman" w:hAnsi="Times New Roman" w:cs="Times New Roman"/>
          <w:sz w:val="24"/>
          <w:szCs w:val="24"/>
        </w:rPr>
        <w:t>īdzfinansējums Kultūras un sporta projektu konkursos paredzēts 45 000</w:t>
      </w:r>
      <w:r w:rsidR="006657C9" w:rsidRPr="00F612E7">
        <w:rPr>
          <w:rFonts w:ascii="Times New Roman" w:hAnsi="Times New Roman" w:cs="Times New Roman"/>
          <w:i/>
          <w:sz w:val="24"/>
          <w:szCs w:val="24"/>
        </w:rPr>
        <w:t xml:space="preserve"> euro </w:t>
      </w:r>
      <w:r w:rsidR="006657C9" w:rsidRPr="00F612E7">
        <w:rPr>
          <w:rFonts w:ascii="Times New Roman" w:hAnsi="Times New Roman" w:cs="Times New Roman"/>
          <w:sz w:val="24"/>
          <w:szCs w:val="24"/>
        </w:rPr>
        <w:t>apmērā</w:t>
      </w:r>
      <w:r w:rsidR="006657C9" w:rsidRPr="00F612E7">
        <w:rPr>
          <w:rFonts w:ascii="Times New Roman" w:hAnsi="Times New Roman" w:cs="Times New Roman"/>
          <w:i/>
          <w:sz w:val="24"/>
          <w:szCs w:val="24"/>
        </w:rPr>
        <w:t>.</w:t>
      </w:r>
    </w:p>
    <w:p w:rsidR="00CA72A0" w:rsidRPr="00F612E7" w:rsidRDefault="00CA72A0" w:rsidP="00706BDB">
      <w:pPr>
        <w:autoSpaceDE w:val="0"/>
        <w:autoSpaceDN w:val="0"/>
        <w:adjustRightInd w:val="0"/>
        <w:spacing w:after="0" w:line="360" w:lineRule="auto"/>
        <w:ind w:firstLine="426"/>
        <w:jc w:val="both"/>
        <w:rPr>
          <w:rFonts w:ascii="Times New Roman" w:hAnsi="Times New Roman" w:cs="Times New Roman"/>
          <w:sz w:val="24"/>
          <w:szCs w:val="24"/>
        </w:rPr>
      </w:pPr>
      <w:r w:rsidRPr="00F612E7">
        <w:rPr>
          <w:rFonts w:ascii="Times New Roman" w:hAnsi="Times New Roman" w:cs="Times New Roman"/>
          <w:sz w:val="24"/>
          <w:szCs w:val="24"/>
        </w:rPr>
        <w:t xml:space="preserve">Klasifikācijas kodā Pamatkapitāla veidošana </w:t>
      </w:r>
      <w:r w:rsidR="007E72ED" w:rsidRPr="00F612E7">
        <w:rPr>
          <w:rFonts w:ascii="Times New Roman" w:hAnsi="Times New Roman" w:cs="Times New Roman"/>
          <w:sz w:val="24"/>
          <w:szCs w:val="24"/>
        </w:rPr>
        <w:t>pal</w:t>
      </w:r>
      <w:r w:rsidR="00E70B16" w:rsidRPr="00F612E7">
        <w:rPr>
          <w:rFonts w:ascii="Times New Roman" w:hAnsi="Times New Roman" w:cs="Times New Roman"/>
          <w:sz w:val="24"/>
          <w:szCs w:val="24"/>
        </w:rPr>
        <w:t>ielinājums salīdzinājumā ar 2017</w:t>
      </w:r>
      <w:r w:rsidRPr="00F612E7">
        <w:rPr>
          <w:rFonts w:ascii="Times New Roman" w:hAnsi="Times New Roman" w:cs="Times New Roman"/>
          <w:sz w:val="24"/>
          <w:szCs w:val="24"/>
        </w:rPr>
        <w:t>.</w:t>
      </w:r>
      <w:r w:rsidR="0021154A">
        <w:rPr>
          <w:rFonts w:ascii="Times New Roman" w:hAnsi="Times New Roman" w:cs="Times New Roman"/>
          <w:sz w:val="24"/>
          <w:szCs w:val="24"/>
        </w:rPr>
        <w:t> </w:t>
      </w:r>
      <w:r w:rsidRPr="00F612E7">
        <w:rPr>
          <w:rFonts w:ascii="Times New Roman" w:hAnsi="Times New Roman" w:cs="Times New Roman"/>
          <w:sz w:val="24"/>
          <w:szCs w:val="24"/>
        </w:rPr>
        <w:t xml:space="preserve">gadu par </w:t>
      </w:r>
      <w:r w:rsidR="00E70B16" w:rsidRPr="00F612E7">
        <w:rPr>
          <w:rFonts w:ascii="Times New Roman" w:hAnsi="Times New Roman" w:cs="Times New Roman"/>
          <w:sz w:val="24"/>
          <w:szCs w:val="24"/>
        </w:rPr>
        <w:t>1</w:t>
      </w:r>
      <w:r w:rsidR="00C63776" w:rsidRPr="00F612E7">
        <w:rPr>
          <w:rFonts w:ascii="Times New Roman" w:hAnsi="Times New Roman" w:cs="Times New Roman"/>
          <w:sz w:val="24"/>
          <w:szCs w:val="24"/>
        </w:rPr>
        <w:t xml:space="preserve"> </w:t>
      </w:r>
      <w:r w:rsidR="00E70B16" w:rsidRPr="00F612E7">
        <w:rPr>
          <w:rFonts w:ascii="Times New Roman" w:hAnsi="Times New Roman" w:cs="Times New Roman"/>
          <w:sz w:val="24"/>
          <w:szCs w:val="24"/>
        </w:rPr>
        <w:t>880 756</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saistīts ar </w:t>
      </w:r>
      <w:r w:rsidR="00771F57" w:rsidRPr="00F612E7">
        <w:rPr>
          <w:rFonts w:ascii="Times New Roman" w:hAnsi="Times New Roman" w:cs="Times New Roman"/>
          <w:sz w:val="24"/>
          <w:szCs w:val="24"/>
        </w:rPr>
        <w:t xml:space="preserve">plānoto </w:t>
      </w:r>
      <w:r w:rsidRPr="00F612E7">
        <w:rPr>
          <w:rFonts w:ascii="Times New Roman" w:hAnsi="Times New Roman" w:cs="Times New Roman"/>
          <w:sz w:val="24"/>
          <w:szCs w:val="24"/>
        </w:rPr>
        <w:t>infrastruktūras projekt</w:t>
      </w:r>
      <w:r w:rsidR="009E2B6E" w:rsidRPr="00F612E7">
        <w:rPr>
          <w:rFonts w:ascii="Times New Roman" w:hAnsi="Times New Roman" w:cs="Times New Roman"/>
          <w:sz w:val="24"/>
          <w:szCs w:val="24"/>
        </w:rPr>
        <w:t>a</w:t>
      </w:r>
      <w:r w:rsidRPr="00F612E7">
        <w:rPr>
          <w:rFonts w:ascii="Times New Roman" w:hAnsi="Times New Roman" w:cs="Times New Roman"/>
          <w:sz w:val="24"/>
          <w:szCs w:val="24"/>
        </w:rPr>
        <w:t xml:space="preserve"> </w:t>
      </w:r>
      <w:r w:rsidR="009E2B6E" w:rsidRPr="00F612E7">
        <w:rPr>
          <w:rFonts w:ascii="Times New Roman" w:hAnsi="Times New Roman" w:cs="Times New Roman"/>
          <w:sz w:val="24"/>
          <w:szCs w:val="24"/>
        </w:rPr>
        <w:t xml:space="preserve">“Dobeles kultūras nama renovācija” </w:t>
      </w:r>
      <w:r w:rsidRPr="00F612E7">
        <w:rPr>
          <w:rFonts w:ascii="Times New Roman" w:hAnsi="Times New Roman" w:cs="Times New Roman"/>
          <w:sz w:val="24"/>
          <w:szCs w:val="24"/>
        </w:rPr>
        <w:t>realizāciju</w:t>
      </w:r>
      <w:r w:rsidR="00771F57" w:rsidRPr="00F612E7">
        <w:rPr>
          <w:rFonts w:ascii="Times New Roman" w:hAnsi="Times New Roman" w:cs="Times New Roman"/>
          <w:sz w:val="24"/>
          <w:szCs w:val="24"/>
        </w:rPr>
        <w:t>.</w:t>
      </w:r>
    </w:p>
    <w:p w:rsidR="00706BDB" w:rsidRPr="00F612E7" w:rsidRDefault="005D72EE" w:rsidP="005D72EE">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Sociālām vajadzībām no </w:t>
      </w:r>
      <w:r w:rsidR="00005C76"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novada pašvaldības pamatbudžeta izdevumiem plānoti </w:t>
      </w:r>
      <w:r w:rsidR="00EF7E5B" w:rsidRPr="00F612E7">
        <w:rPr>
          <w:rFonts w:ascii="Times New Roman" w:hAnsi="Times New Roman" w:cs="Times New Roman"/>
          <w:sz w:val="24"/>
          <w:szCs w:val="24"/>
        </w:rPr>
        <w:t>2 822 568</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jeb </w:t>
      </w:r>
      <w:r w:rsidR="006C4E0D" w:rsidRPr="00F612E7">
        <w:rPr>
          <w:rFonts w:ascii="Times New Roman" w:hAnsi="Times New Roman" w:cs="Times New Roman"/>
          <w:sz w:val="24"/>
          <w:szCs w:val="24"/>
        </w:rPr>
        <w:t>6.</w:t>
      </w:r>
      <w:r w:rsidR="00EF7E5B" w:rsidRPr="00F612E7">
        <w:rPr>
          <w:rFonts w:ascii="Times New Roman" w:hAnsi="Times New Roman" w:cs="Times New Roman"/>
          <w:sz w:val="24"/>
          <w:szCs w:val="24"/>
        </w:rPr>
        <w:t>5</w:t>
      </w:r>
      <w:r w:rsidRPr="00F612E7">
        <w:rPr>
          <w:rFonts w:ascii="Times New Roman" w:hAnsi="Times New Roman" w:cs="Times New Roman"/>
          <w:sz w:val="24"/>
          <w:szCs w:val="24"/>
        </w:rPr>
        <w:t>% no pašvaldības pamatbudžeta izdevumu kopējā apjoma.</w:t>
      </w:r>
    </w:p>
    <w:p w:rsidR="005D72EE" w:rsidRPr="00F612E7" w:rsidRDefault="005D72EE" w:rsidP="005D72EE">
      <w:pPr>
        <w:spacing w:after="0" w:line="360" w:lineRule="auto"/>
        <w:jc w:val="both"/>
        <w:rPr>
          <w:rFonts w:ascii="Times New Roman" w:hAnsi="Times New Roman" w:cs="Times New Roman"/>
          <w:b/>
          <w:bCs/>
          <w:i/>
          <w:iCs/>
        </w:rPr>
      </w:pPr>
      <w:r w:rsidRPr="00F612E7">
        <w:rPr>
          <w:rFonts w:ascii="Times New Roman" w:hAnsi="Times New Roman" w:cs="Times New Roman"/>
          <w:b/>
          <w:bCs/>
          <w:i/>
          <w:iCs/>
        </w:rPr>
        <w:t>Izdevumi sociālai aizsardzībai atbilstoši ekonomiskajām kategorijām</w:t>
      </w:r>
    </w:p>
    <w:tbl>
      <w:tblPr>
        <w:tblW w:w="9356" w:type="dxa"/>
        <w:tblInd w:w="-5" w:type="dxa"/>
        <w:tblLook w:val="04A0" w:firstRow="1" w:lastRow="0" w:firstColumn="1" w:lastColumn="0" w:noHBand="0" w:noVBand="1"/>
      </w:tblPr>
      <w:tblGrid>
        <w:gridCol w:w="1317"/>
        <w:gridCol w:w="3786"/>
        <w:gridCol w:w="1418"/>
        <w:gridCol w:w="1276"/>
        <w:gridCol w:w="1559"/>
      </w:tblGrid>
      <w:tr w:rsidR="00B75D9E" w:rsidRPr="00F612E7" w:rsidTr="00585328">
        <w:trPr>
          <w:trHeight w:val="1137"/>
        </w:trPr>
        <w:tc>
          <w:tcPr>
            <w:tcW w:w="1317"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B75D9E" w:rsidRPr="00F612E7" w:rsidRDefault="00B75D9E"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18"/>
                <w:szCs w:val="18"/>
                <w:lang w:eastAsia="lv-LV"/>
              </w:rPr>
              <w:t>Klasifikācijas</w:t>
            </w:r>
            <w:r w:rsidRPr="00F612E7">
              <w:rPr>
                <w:rFonts w:ascii="Times New Roman" w:eastAsia="Times New Roman" w:hAnsi="Times New Roman" w:cs="Times New Roman"/>
                <w:b/>
                <w:bCs/>
                <w:sz w:val="20"/>
                <w:szCs w:val="20"/>
                <w:lang w:eastAsia="lv-LV"/>
              </w:rPr>
              <w:t xml:space="preserve"> </w:t>
            </w:r>
            <w:r w:rsidRPr="00F612E7">
              <w:rPr>
                <w:rFonts w:ascii="Times New Roman" w:eastAsia="Times New Roman" w:hAnsi="Times New Roman" w:cs="Times New Roman"/>
                <w:b/>
                <w:bCs/>
                <w:sz w:val="18"/>
                <w:szCs w:val="18"/>
                <w:lang w:eastAsia="lv-LV"/>
              </w:rPr>
              <w:t>kods</w:t>
            </w:r>
          </w:p>
        </w:tc>
        <w:tc>
          <w:tcPr>
            <w:tcW w:w="3786" w:type="dxa"/>
            <w:tcBorders>
              <w:top w:val="single" w:sz="4" w:space="0" w:color="auto"/>
              <w:left w:val="nil"/>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 </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w:t>
            </w:r>
            <w:r w:rsidR="006C4E0D" w:rsidRPr="00F612E7">
              <w:rPr>
                <w:rFonts w:ascii="Times New Roman" w:eastAsia="Times New Roman" w:hAnsi="Times New Roman" w:cs="Times New Roman"/>
                <w:b/>
                <w:bCs/>
                <w:sz w:val="20"/>
                <w:szCs w:val="20"/>
                <w:lang w:eastAsia="lv-LV"/>
              </w:rPr>
              <w:t>018</w:t>
            </w:r>
            <w:r w:rsidRPr="00F612E7">
              <w:rPr>
                <w:rFonts w:ascii="Times New Roman" w:eastAsia="Times New Roman" w:hAnsi="Times New Roman" w:cs="Times New Roman"/>
                <w:b/>
                <w:bCs/>
                <w:sz w:val="20"/>
                <w:szCs w:val="20"/>
                <w:lang w:eastAsia="lv-LV"/>
              </w:rPr>
              <w:t>. gada plāns</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75D9E" w:rsidRPr="00F612E7" w:rsidRDefault="006C4E0D"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2017</w:t>
            </w:r>
            <w:r w:rsidR="00B75D9E" w:rsidRPr="00F612E7">
              <w:rPr>
                <w:rFonts w:ascii="Times New Roman" w:eastAsia="Times New Roman" w:hAnsi="Times New Roman" w:cs="Times New Roman"/>
                <w:b/>
                <w:bCs/>
                <w:sz w:val="20"/>
                <w:szCs w:val="20"/>
                <w:lang w:eastAsia="lv-LV"/>
              </w:rPr>
              <w:t>. gada izpilde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B75D9E" w:rsidRPr="00F612E7" w:rsidRDefault="006C4E0D" w:rsidP="00F94041">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Starpība 2018</w:t>
            </w:r>
            <w:r w:rsidR="00B75D9E" w:rsidRPr="00F612E7">
              <w:rPr>
                <w:rFonts w:ascii="Times New Roman" w:eastAsia="Times New Roman" w:hAnsi="Times New Roman" w:cs="Times New Roman"/>
                <w:b/>
                <w:bCs/>
                <w:sz w:val="20"/>
                <w:szCs w:val="20"/>
                <w:lang w:eastAsia="lv-LV"/>
              </w:rPr>
              <w:t>/2017 (+;-)</w:t>
            </w:r>
          </w:p>
        </w:tc>
      </w:tr>
      <w:tr w:rsidR="00B75D9E" w:rsidRPr="00F612E7"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Atlīdzība</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w:t>
            </w:r>
            <w:r w:rsidR="00EF7E5B" w:rsidRPr="00F612E7">
              <w:rPr>
                <w:rFonts w:ascii="Times New Roman" w:eastAsia="Times New Roman" w:hAnsi="Times New Roman" w:cs="Times New Roman"/>
                <w:sz w:val="20"/>
                <w:szCs w:val="20"/>
                <w:lang w:eastAsia="lv-LV"/>
              </w:rPr>
              <w:t> 231 815</w:t>
            </w:r>
          </w:p>
        </w:tc>
        <w:tc>
          <w:tcPr>
            <w:tcW w:w="1276"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992 334</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w:t>
            </w:r>
            <w:r w:rsidR="00EF7E5B" w:rsidRPr="00F612E7">
              <w:rPr>
                <w:rFonts w:ascii="Times New Roman" w:eastAsia="Times New Roman" w:hAnsi="Times New Roman" w:cs="Times New Roman"/>
                <w:sz w:val="20"/>
                <w:szCs w:val="20"/>
                <w:lang w:eastAsia="lv-LV"/>
              </w:rPr>
              <w:t>39 481</w:t>
            </w:r>
          </w:p>
        </w:tc>
      </w:tr>
      <w:tr w:rsidR="00B75D9E" w:rsidRPr="00F612E7" w:rsidTr="00D00FD9">
        <w:trPr>
          <w:trHeight w:val="35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Preces un pakalpojumi</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447 284</w:t>
            </w:r>
          </w:p>
        </w:tc>
        <w:tc>
          <w:tcPr>
            <w:tcW w:w="1276" w:type="dxa"/>
            <w:tcBorders>
              <w:top w:val="nil"/>
              <w:left w:val="nil"/>
              <w:bottom w:val="single" w:sz="4" w:space="0" w:color="auto"/>
              <w:right w:val="single" w:sz="4" w:space="0" w:color="auto"/>
            </w:tcBorders>
            <w:shd w:val="clear" w:color="auto" w:fill="auto"/>
            <w:noWrap/>
            <w:vAlign w:val="bottom"/>
          </w:tcPr>
          <w:p w:rsidR="00B75D9E" w:rsidRPr="00F612E7" w:rsidRDefault="00D00FD9" w:rsidP="00262FAA">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353 408</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93 876</w:t>
            </w:r>
          </w:p>
        </w:tc>
      </w:tr>
      <w:tr w:rsidR="00B75D9E" w:rsidRPr="00F612E7" w:rsidTr="00D00FD9">
        <w:trPr>
          <w:trHeight w:val="401"/>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3000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Subsīdijas un dotācijas</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15 000</w:t>
            </w:r>
          </w:p>
        </w:tc>
        <w:tc>
          <w:tcPr>
            <w:tcW w:w="1276"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12 315</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2 685</w:t>
            </w:r>
          </w:p>
        </w:tc>
      </w:tr>
      <w:tr w:rsidR="00B75D9E" w:rsidRPr="00F612E7" w:rsidTr="00D00FD9">
        <w:trPr>
          <w:trHeight w:val="398"/>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5000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Pamatkapitāla veidošana</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254 906</w:t>
            </w:r>
          </w:p>
        </w:tc>
        <w:tc>
          <w:tcPr>
            <w:tcW w:w="1276"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56 855</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198 051</w:t>
            </w:r>
          </w:p>
        </w:tc>
      </w:tr>
      <w:tr w:rsidR="00B75D9E" w:rsidRPr="00F612E7" w:rsidTr="00D00FD9">
        <w:trPr>
          <w:trHeight w:val="423"/>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6000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Sociālie pabalsti</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653 563</w:t>
            </w:r>
          </w:p>
        </w:tc>
        <w:tc>
          <w:tcPr>
            <w:tcW w:w="1276"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305 335</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348 228</w:t>
            </w:r>
          </w:p>
        </w:tc>
      </w:tr>
      <w:tr w:rsidR="00B75D9E" w:rsidRPr="00F612E7" w:rsidTr="00D00FD9">
        <w:trPr>
          <w:trHeight w:val="300"/>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7000</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Transferti</w:t>
            </w:r>
          </w:p>
        </w:tc>
        <w:tc>
          <w:tcPr>
            <w:tcW w:w="1418"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220 000</w:t>
            </w:r>
          </w:p>
        </w:tc>
        <w:tc>
          <w:tcPr>
            <w:tcW w:w="1276"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138 925</w:t>
            </w:r>
          </w:p>
        </w:tc>
        <w:tc>
          <w:tcPr>
            <w:tcW w:w="1559"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81 075</w:t>
            </w:r>
          </w:p>
        </w:tc>
      </w:tr>
      <w:tr w:rsidR="00B75D9E" w:rsidRPr="00F612E7" w:rsidTr="00D00FD9">
        <w:trPr>
          <w:trHeight w:val="295"/>
        </w:trPr>
        <w:tc>
          <w:tcPr>
            <w:tcW w:w="1317" w:type="dxa"/>
            <w:tcBorders>
              <w:top w:val="nil"/>
              <w:left w:val="single" w:sz="4" w:space="0" w:color="auto"/>
              <w:bottom w:val="single" w:sz="4" w:space="0" w:color="auto"/>
              <w:right w:val="single" w:sz="4" w:space="0" w:color="auto"/>
            </w:tcBorders>
            <w:shd w:val="clear" w:color="auto" w:fill="auto"/>
            <w:noWrap/>
            <w:vAlign w:val="bottom"/>
            <w:hideMark/>
          </w:tcPr>
          <w:p w:rsidR="00B75D9E" w:rsidRPr="00F612E7" w:rsidRDefault="00B75D9E" w:rsidP="00F94041">
            <w:pPr>
              <w:spacing w:after="0" w:line="240" w:lineRule="auto"/>
              <w:rPr>
                <w:rFonts w:ascii="Times New Roman" w:eastAsia="Times New Roman" w:hAnsi="Times New Roman" w:cs="Times New Roman"/>
                <w:sz w:val="20"/>
                <w:szCs w:val="20"/>
                <w:lang w:eastAsia="lv-LV"/>
              </w:rPr>
            </w:pPr>
            <w:r w:rsidRPr="00F612E7">
              <w:rPr>
                <w:rFonts w:ascii="Times New Roman" w:eastAsia="Times New Roman" w:hAnsi="Times New Roman" w:cs="Times New Roman"/>
                <w:sz w:val="20"/>
                <w:szCs w:val="20"/>
                <w:lang w:eastAsia="lv-LV"/>
              </w:rPr>
              <w:t> </w:t>
            </w:r>
          </w:p>
        </w:tc>
        <w:tc>
          <w:tcPr>
            <w:tcW w:w="3786" w:type="dxa"/>
            <w:tcBorders>
              <w:top w:val="nil"/>
              <w:left w:val="nil"/>
              <w:bottom w:val="single" w:sz="4" w:space="0" w:color="auto"/>
              <w:right w:val="single" w:sz="4" w:space="0" w:color="auto"/>
            </w:tcBorders>
            <w:shd w:val="clear" w:color="auto" w:fill="auto"/>
            <w:vAlign w:val="bottom"/>
            <w:hideMark/>
          </w:tcPr>
          <w:p w:rsidR="00B75D9E" w:rsidRPr="00F612E7" w:rsidRDefault="00B75D9E" w:rsidP="00F94041">
            <w:pPr>
              <w:spacing w:after="0" w:line="240" w:lineRule="auto"/>
              <w:jc w:val="right"/>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Pavisam kopā izdevumi</w:t>
            </w:r>
          </w:p>
        </w:tc>
        <w:tc>
          <w:tcPr>
            <w:tcW w:w="1418" w:type="dxa"/>
            <w:tcBorders>
              <w:top w:val="nil"/>
              <w:left w:val="nil"/>
              <w:bottom w:val="single" w:sz="4" w:space="0" w:color="auto"/>
              <w:right w:val="single" w:sz="4" w:space="0" w:color="auto"/>
            </w:tcBorders>
            <w:shd w:val="clear" w:color="auto" w:fill="auto"/>
            <w:noWrap/>
            <w:vAlign w:val="bottom"/>
            <w:hideMark/>
          </w:tcPr>
          <w:p w:rsidR="00B75D9E" w:rsidRPr="00F612E7" w:rsidRDefault="00D00FD9" w:rsidP="00CF1728">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2</w:t>
            </w:r>
            <w:r w:rsidR="00EF7E5B" w:rsidRPr="00F612E7">
              <w:rPr>
                <w:rFonts w:ascii="Times New Roman" w:eastAsia="Times New Roman" w:hAnsi="Times New Roman" w:cs="Times New Roman"/>
                <w:b/>
                <w:bCs/>
                <w:sz w:val="20"/>
                <w:szCs w:val="20"/>
                <w:lang w:eastAsia="lv-LV"/>
              </w:rPr>
              <w:t> 822 568</w:t>
            </w:r>
          </w:p>
        </w:tc>
        <w:tc>
          <w:tcPr>
            <w:tcW w:w="1276" w:type="dxa"/>
            <w:tcBorders>
              <w:top w:val="nil"/>
              <w:left w:val="nil"/>
              <w:bottom w:val="single" w:sz="4" w:space="0" w:color="auto"/>
              <w:right w:val="single" w:sz="4" w:space="0" w:color="auto"/>
            </w:tcBorders>
            <w:shd w:val="clear" w:color="auto" w:fill="auto"/>
            <w:noWrap/>
            <w:vAlign w:val="bottom"/>
          </w:tcPr>
          <w:p w:rsidR="00B75D9E" w:rsidRPr="00F612E7" w:rsidRDefault="00D00FD9" w:rsidP="00CF1728">
            <w:pPr>
              <w:spacing w:after="0" w:line="240" w:lineRule="auto"/>
              <w:jc w:val="center"/>
              <w:rPr>
                <w:rFonts w:ascii="Times New Roman" w:eastAsia="Times New Roman" w:hAnsi="Times New Roman" w:cs="Times New Roman"/>
                <w:b/>
                <w:bCs/>
                <w:sz w:val="20"/>
                <w:szCs w:val="20"/>
                <w:lang w:eastAsia="lv-LV"/>
              </w:rPr>
            </w:pPr>
            <w:r w:rsidRPr="00F612E7">
              <w:rPr>
                <w:rFonts w:ascii="Times New Roman" w:eastAsia="Times New Roman" w:hAnsi="Times New Roman" w:cs="Times New Roman"/>
                <w:b/>
                <w:bCs/>
                <w:sz w:val="20"/>
                <w:szCs w:val="20"/>
                <w:lang w:eastAsia="lv-LV"/>
              </w:rPr>
              <w:t>1 859 172</w:t>
            </w:r>
          </w:p>
        </w:tc>
        <w:tc>
          <w:tcPr>
            <w:tcW w:w="1559" w:type="dxa"/>
            <w:tcBorders>
              <w:top w:val="nil"/>
              <w:left w:val="nil"/>
              <w:bottom w:val="single" w:sz="4" w:space="0" w:color="auto"/>
              <w:right w:val="single" w:sz="4" w:space="0" w:color="auto"/>
            </w:tcBorders>
            <w:shd w:val="clear" w:color="auto" w:fill="auto"/>
            <w:noWrap/>
            <w:vAlign w:val="bottom"/>
            <w:hideMark/>
          </w:tcPr>
          <w:p w:rsidR="00B75D9E" w:rsidRPr="00F612E7" w:rsidRDefault="00EF7E5B" w:rsidP="00CF1728">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963 396</w:t>
            </w:r>
          </w:p>
        </w:tc>
      </w:tr>
    </w:tbl>
    <w:p w:rsidR="005D72EE" w:rsidRPr="00F612E7" w:rsidRDefault="00515052" w:rsidP="00515052">
      <w:pPr>
        <w:spacing w:before="120"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No plānotajiem izdevumiem </w:t>
      </w:r>
      <w:r w:rsidR="004B75BC" w:rsidRPr="00F612E7">
        <w:rPr>
          <w:rFonts w:ascii="Times New Roman" w:hAnsi="Times New Roman" w:cs="Times New Roman"/>
          <w:sz w:val="24"/>
          <w:szCs w:val="24"/>
        </w:rPr>
        <w:t>1</w:t>
      </w:r>
      <w:r w:rsidR="00EF7E5B" w:rsidRPr="00F612E7">
        <w:rPr>
          <w:rFonts w:ascii="Times New Roman" w:hAnsi="Times New Roman" w:cs="Times New Roman"/>
          <w:sz w:val="24"/>
          <w:szCs w:val="24"/>
        </w:rPr>
        <w:t> 231 815</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sociālās aizsardzības iestādēm un pasākumiem veido atalgojums un valsts sociālās apdrošināšanas obligātās iemaksas</w:t>
      </w:r>
      <w:r w:rsidRPr="00F612E7">
        <w:rPr>
          <w:rFonts w:ascii="Times New Roman" w:hAnsi="Times New Roman" w:cs="Times New Roman"/>
          <w:i/>
          <w:iCs/>
          <w:sz w:val="24"/>
          <w:szCs w:val="24"/>
        </w:rPr>
        <w:t xml:space="preserve">. </w:t>
      </w:r>
      <w:r w:rsidR="004B75BC" w:rsidRPr="00F612E7">
        <w:rPr>
          <w:rFonts w:ascii="Times New Roman" w:hAnsi="Times New Roman" w:cs="Times New Roman"/>
          <w:sz w:val="24"/>
          <w:szCs w:val="24"/>
        </w:rPr>
        <w:t>Salīdzinājumā ar 2017</w:t>
      </w:r>
      <w:r w:rsidRPr="00F612E7">
        <w:rPr>
          <w:rFonts w:ascii="Times New Roman" w:hAnsi="Times New Roman" w:cs="Times New Roman"/>
          <w:sz w:val="24"/>
          <w:szCs w:val="24"/>
        </w:rPr>
        <w:t>.</w:t>
      </w:r>
      <w:r w:rsidR="00F26316">
        <w:rPr>
          <w:rFonts w:ascii="Times New Roman" w:hAnsi="Times New Roman" w:cs="Times New Roman"/>
          <w:sz w:val="24"/>
          <w:szCs w:val="24"/>
        </w:rPr>
        <w:t> </w:t>
      </w:r>
      <w:r w:rsidRPr="00F612E7">
        <w:rPr>
          <w:rFonts w:ascii="Times New Roman" w:hAnsi="Times New Roman" w:cs="Times New Roman"/>
          <w:sz w:val="24"/>
          <w:szCs w:val="24"/>
        </w:rPr>
        <w:t xml:space="preserve">gadu darba algas fonda izmaksas palielinājušās par </w:t>
      </w:r>
      <w:r w:rsidR="00EF7E5B" w:rsidRPr="00F612E7">
        <w:rPr>
          <w:rFonts w:ascii="Times New Roman" w:hAnsi="Times New Roman" w:cs="Times New Roman"/>
          <w:sz w:val="24"/>
          <w:szCs w:val="24"/>
        </w:rPr>
        <w:t>239 481</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kas saistītas ar minimālās darba algas palielināšanos</w:t>
      </w:r>
      <w:r w:rsidR="004B75BC" w:rsidRPr="00F612E7">
        <w:rPr>
          <w:rFonts w:ascii="Times New Roman" w:hAnsi="Times New Roman" w:cs="Times New Roman"/>
          <w:sz w:val="24"/>
          <w:szCs w:val="24"/>
        </w:rPr>
        <w:t>.</w:t>
      </w:r>
    </w:p>
    <w:p w:rsidR="00B157E2" w:rsidRPr="00F612E7" w:rsidRDefault="00CD03DB" w:rsidP="00025F62">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2018</w:t>
      </w:r>
      <w:r w:rsidR="00B157E2" w:rsidRPr="00F612E7">
        <w:rPr>
          <w:rFonts w:ascii="Times New Roman" w:hAnsi="Times New Roman" w:cs="Times New Roman"/>
          <w:sz w:val="24"/>
          <w:szCs w:val="24"/>
        </w:rPr>
        <w:t>.</w:t>
      </w:r>
      <w:r w:rsidR="00F26316">
        <w:t> </w:t>
      </w:r>
      <w:r w:rsidR="00B157E2" w:rsidRPr="00F612E7">
        <w:rPr>
          <w:rFonts w:ascii="Times New Roman" w:hAnsi="Times New Roman" w:cs="Times New Roman"/>
          <w:sz w:val="24"/>
          <w:szCs w:val="24"/>
        </w:rPr>
        <w:t xml:space="preserve">gada pašvaldības budžetā plānoti izdevumi </w:t>
      </w:r>
      <w:r w:rsidR="00025F62" w:rsidRPr="00F612E7">
        <w:rPr>
          <w:rFonts w:ascii="Times New Roman" w:hAnsi="Times New Roman" w:cs="Times New Roman"/>
          <w:sz w:val="24"/>
          <w:szCs w:val="24"/>
        </w:rPr>
        <w:t>sociālās jomas iestāžu uzturēšanai, sociālo darbinieku apmācībām un supervīzijām.</w:t>
      </w:r>
    </w:p>
    <w:p w:rsidR="00B157E2" w:rsidRPr="00F612E7"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w:t>
      </w:r>
      <w:r w:rsidR="00CD03DB" w:rsidRPr="00F612E7">
        <w:rPr>
          <w:rFonts w:ascii="Times New Roman" w:hAnsi="Times New Roman" w:cs="Times New Roman"/>
          <w:sz w:val="24"/>
          <w:szCs w:val="24"/>
        </w:rPr>
        <w:t>018</w:t>
      </w:r>
      <w:r w:rsidRPr="00F612E7">
        <w:rPr>
          <w:rFonts w:ascii="Times New Roman" w:hAnsi="Times New Roman" w:cs="Times New Roman"/>
          <w:sz w:val="24"/>
          <w:szCs w:val="24"/>
        </w:rPr>
        <w:t>.</w:t>
      </w:r>
      <w:r w:rsidR="00F26316">
        <w:rPr>
          <w:rFonts w:ascii="Times New Roman" w:hAnsi="Times New Roman" w:cs="Times New Roman"/>
          <w:sz w:val="24"/>
          <w:szCs w:val="24"/>
        </w:rPr>
        <w:t> </w:t>
      </w:r>
      <w:r w:rsidRPr="00F612E7">
        <w:rPr>
          <w:rFonts w:ascii="Times New Roman" w:hAnsi="Times New Roman" w:cs="Times New Roman"/>
          <w:sz w:val="24"/>
          <w:szCs w:val="24"/>
        </w:rPr>
        <w:t xml:space="preserve">gadā </w:t>
      </w:r>
      <w:r w:rsidR="00025F62" w:rsidRPr="00F612E7">
        <w:rPr>
          <w:rFonts w:ascii="Times New Roman" w:hAnsi="Times New Roman" w:cs="Times New Roman"/>
          <w:sz w:val="24"/>
          <w:szCs w:val="24"/>
        </w:rPr>
        <w:t>sociālās jomas</w:t>
      </w:r>
      <w:r w:rsidRPr="00F612E7">
        <w:rPr>
          <w:rFonts w:ascii="Times New Roman" w:hAnsi="Times New Roman" w:cs="Times New Roman"/>
          <w:sz w:val="24"/>
          <w:szCs w:val="24"/>
        </w:rPr>
        <w:t xml:space="preserve"> budžetā plānots atbalsts projekta “</w:t>
      </w:r>
      <w:r w:rsidR="00025F62" w:rsidRPr="00F612E7">
        <w:rPr>
          <w:rFonts w:ascii="Times New Roman" w:hAnsi="Times New Roman" w:cs="Times New Roman"/>
          <w:sz w:val="24"/>
          <w:szCs w:val="24"/>
        </w:rPr>
        <w:t>Atver sirdi Zemgalē</w:t>
      </w:r>
      <w:r w:rsidRPr="00F612E7">
        <w:rPr>
          <w:rFonts w:ascii="Times New Roman" w:hAnsi="Times New Roman" w:cs="Times New Roman"/>
          <w:sz w:val="24"/>
          <w:szCs w:val="24"/>
        </w:rPr>
        <w:t>”</w:t>
      </w:r>
      <w:r w:rsidR="0036530E" w:rsidRPr="00F612E7">
        <w:rPr>
          <w:rFonts w:ascii="Times New Roman" w:hAnsi="Times New Roman" w:cs="Times New Roman"/>
          <w:sz w:val="24"/>
          <w:szCs w:val="24"/>
        </w:rPr>
        <w:t>, kas tiek īstenots</w:t>
      </w:r>
      <w:r w:rsidRPr="00F612E7">
        <w:rPr>
          <w:rFonts w:ascii="Times New Roman" w:hAnsi="Times New Roman" w:cs="Times New Roman"/>
          <w:sz w:val="24"/>
          <w:szCs w:val="24"/>
        </w:rPr>
        <w:t xml:space="preserve"> </w:t>
      </w:r>
      <w:r w:rsidR="0036530E" w:rsidRPr="00F612E7">
        <w:rPr>
          <w:rFonts w:ascii="Times New Roman" w:hAnsi="Times New Roman" w:cs="Times New Roman"/>
          <w:sz w:val="24"/>
          <w:szCs w:val="24"/>
        </w:rPr>
        <w:t xml:space="preserve"> deinstitucionalizācijas ietvaros </w:t>
      </w:r>
      <w:r w:rsidR="00025F62" w:rsidRPr="00F612E7">
        <w:rPr>
          <w:rFonts w:ascii="Times New Roman" w:hAnsi="Times New Roman" w:cs="Times New Roman"/>
          <w:sz w:val="24"/>
          <w:szCs w:val="24"/>
        </w:rPr>
        <w:t>un</w:t>
      </w:r>
      <w:r w:rsidR="00D57C87" w:rsidRPr="00F612E7">
        <w:rPr>
          <w:rFonts w:ascii="Times New Roman" w:hAnsi="Times New Roman" w:cs="Times New Roman"/>
          <w:sz w:val="24"/>
          <w:szCs w:val="24"/>
        </w:rPr>
        <w:t xml:space="preserve"> </w:t>
      </w:r>
      <w:r w:rsidR="0036530E" w:rsidRPr="00F612E7">
        <w:rPr>
          <w:rFonts w:ascii="Times New Roman" w:hAnsi="Times New Roman" w:cs="Times New Roman"/>
          <w:sz w:val="24"/>
          <w:szCs w:val="24"/>
        </w:rPr>
        <w:t>projekta</w:t>
      </w:r>
      <w:r w:rsidR="00025F62" w:rsidRPr="00F612E7">
        <w:rPr>
          <w:rFonts w:ascii="Times New Roman" w:hAnsi="Times New Roman" w:cs="Times New Roman"/>
          <w:sz w:val="24"/>
          <w:szCs w:val="24"/>
        </w:rPr>
        <w:t xml:space="preserve"> “Atelpas brīdis” </w:t>
      </w:r>
      <w:r w:rsidRPr="00F612E7">
        <w:rPr>
          <w:rFonts w:ascii="Times New Roman" w:hAnsi="Times New Roman" w:cs="Times New Roman"/>
          <w:sz w:val="24"/>
          <w:szCs w:val="24"/>
        </w:rPr>
        <w:t>īstenošanai</w:t>
      </w:r>
      <w:r w:rsidR="00025F62" w:rsidRPr="00F612E7">
        <w:rPr>
          <w:rFonts w:ascii="Times New Roman" w:hAnsi="Times New Roman" w:cs="Times New Roman"/>
          <w:sz w:val="24"/>
          <w:szCs w:val="24"/>
        </w:rPr>
        <w:t xml:space="preserve">, </w:t>
      </w:r>
      <w:r w:rsidR="0036530E" w:rsidRPr="00F612E7">
        <w:rPr>
          <w:rFonts w:ascii="Times New Roman" w:hAnsi="Times New Roman" w:cs="Times New Roman"/>
          <w:sz w:val="24"/>
          <w:szCs w:val="24"/>
        </w:rPr>
        <w:t>kura mērķis ir atslogot piederīgos no aprūpes un uzraudzības pienākumu veikšanas, nodrošinot ģimenēm īslaicīgu diennakts sociālās aprūpes un sociālās rehabilitācijas pakalpojumu kompleksu</w:t>
      </w:r>
      <w:r w:rsidR="00025F62" w:rsidRPr="00F612E7">
        <w:rPr>
          <w:rFonts w:ascii="Times New Roman" w:hAnsi="Times New Roman" w:cs="Times New Roman"/>
          <w:sz w:val="24"/>
          <w:szCs w:val="24"/>
        </w:rPr>
        <w:t>.</w:t>
      </w:r>
    </w:p>
    <w:p w:rsidR="00B157E2" w:rsidRPr="00F612E7" w:rsidRDefault="00B157E2" w:rsidP="00CD03DB">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 xml:space="preserve">No sociālās </w:t>
      </w:r>
      <w:r w:rsidR="0063112F" w:rsidRPr="00F612E7">
        <w:rPr>
          <w:rFonts w:ascii="Times New Roman" w:hAnsi="Times New Roman" w:cs="Times New Roman"/>
          <w:sz w:val="24"/>
          <w:szCs w:val="24"/>
        </w:rPr>
        <w:t xml:space="preserve">jomas  </w:t>
      </w:r>
      <w:r w:rsidRPr="00F612E7">
        <w:rPr>
          <w:rFonts w:ascii="Times New Roman" w:hAnsi="Times New Roman" w:cs="Times New Roman"/>
          <w:sz w:val="24"/>
          <w:szCs w:val="24"/>
        </w:rPr>
        <w:t xml:space="preserve">izdevumiem </w:t>
      </w:r>
      <w:r w:rsidR="00CD03DB" w:rsidRPr="00F612E7">
        <w:rPr>
          <w:rFonts w:ascii="Times New Roman" w:hAnsi="Times New Roman" w:cs="Times New Roman"/>
          <w:sz w:val="24"/>
          <w:szCs w:val="24"/>
        </w:rPr>
        <w:t>653 563</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jeb </w:t>
      </w:r>
      <w:r w:rsidR="00CD03DB" w:rsidRPr="00F612E7">
        <w:rPr>
          <w:rFonts w:ascii="Times New Roman" w:hAnsi="Times New Roman" w:cs="Times New Roman"/>
          <w:sz w:val="24"/>
          <w:szCs w:val="24"/>
        </w:rPr>
        <w:t>23.3</w:t>
      </w:r>
      <w:r w:rsidR="0063112F" w:rsidRPr="00F612E7">
        <w:rPr>
          <w:rFonts w:ascii="Times New Roman" w:hAnsi="Times New Roman" w:cs="Times New Roman"/>
          <w:sz w:val="24"/>
          <w:szCs w:val="24"/>
        </w:rPr>
        <w:t xml:space="preserve"> </w:t>
      </w:r>
      <w:r w:rsidRPr="00F612E7">
        <w:rPr>
          <w:rFonts w:ascii="Times New Roman" w:hAnsi="Times New Roman" w:cs="Times New Roman"/>
          <w:sz w:val="24"/>
          <w:szCs w:val="24"/>
        </w:rPr>
        <w:t>% ir izdevumi sociālajiem pabalstiem.</w:t>
      </w:r>
    </w:p>
    <w:p w:rsidR="0063112F" w:rsidRPr="00F612E7" w:rsidRDefault="00B157E2" w:rsidP="00B157E2">
      <w:pPr>
        <w:autoSpaceDE w:val="0"/>
        <w:autoSpaceDN w:val="0"/>
        <w:adjustRightInd w:val="0"/>
        <w:spacing w:after="0" w:line="360" w:lineRule="auto"/>
        <w:jc w:val="both"/>
        <w:rPr>
          <w:rFonts w:ascii="Times New Roman" w:hAnsi="Times New Roman" w:cs="Times New Roman"/>
          <w:sz w:val="24"/>
          <w:szCs w:val="24"/>
        </w:rPr>
      </w:pPr>
      <w:r w:rsidRPr="00F612E7">
        <w:rPr>
          <w:rFonts w:ascii="Times New Roman" w:hAnsi="Times New Roman" w:cs="Times New Roman"/>
          <w:sz w:val="24"/>
          <w:szCs w:val="24"/>
        </w:rPr>
        <w:t xml:space="preserve">Sociālo pabalstu veidus un to piešķiršanas kārtību nosaka </w:t>
      </w:r>
      <w:r w:rsidR="0063112F" w:rsidRPr="00F612E7">
        <w:rPr>
          <w:rFonts w:ascii="Times New Roman" w:hAnsi="Times New Roman" w:cs="Times New Roman"/>
          <w:sz w:val="24"/>
          <w:szCs w:val="24"/>
        </w:rPr>
        <w:t>Dobeles</w:t>
      </w:r>
      <w:r w:rsidRPr="00F612E7">
        <w:rPr>
          <w:rFonts w:ascii="Times New Roman" w:hAnsi="Times New Roman" w:cs="Times New Roman"/>
          <w:sz w:val="24"/>
          <w:szCs w:val="24"/>
        </w:rPr>
        <w:t xml:space="preserve"> novada pašvaldības saistošie noteikumi. Pašvaldības sociālie pabalsti plānoti, lai, pirmkārt, nodrošinā</w:t>
      </w:r>
      <w:r w:rsidR="0063112F" w:rsidRPr="00F612E7">
        <w:rPr>
          <w:rFonts w:ascii="Times New Roman" w:hAnsi="Times New Roman" w:cs="Times New Roman"/>
          <w:sz w:val="24"/>
          <w:szCs w:val="24"/>
        </w:rPr>
        <w:t>tu garantētā iztikas minimuma,</w:t>
      </w:r>
      <w:r w:rsidRPr="00F612E7">
        <w:rPr>
          <w:rFonts w:ascii="Times New Roman" w:hAnsi="Times New Roman" w:cs="Times New Roman"/>
          <w:sz w:val="24"/>
          <w:szCs w:val="24"/>
        </w:rPr>
        <w:t xml:space="preserve"> dzīvokļa pabalstu</w:t>
      </w:r>
      <w:r w:rsidR="0063112F" w:rsidRPr="00F612E7">
        <w:rPr>
          <w:rFonts w:ascii="Times New Roman" w:hAnsi="Times New Roman" w:cs="Times New Roman"/>
          <w:sz w:val="24"/>
          <w:szCs w:val="24"/>
        </w:rPr>
        <w:t xml:space="preserve"> un pabalstu ēdināšanas izdevumu segšanai</w:t>
      </w:r>
      <w:r w:rsidRPr="00F612E7">
        <w:rPr>
          <w:rFonts w:ascii="Times New Roman" w:hAnsi="Times New Roman" w:cs="Times New Roman"/>
          <w:sz w:val="24"/>
          <w:szCs w:val="24"/>
        </w:rPr>
        <w:t xml:space="preserve"> tiem iedzīvotājiem, kuriem normatīvo aktu noteiktajā kārtībā ir tie</w:t>
      </w:r>
      <w:r w:rsidR="0063112F" w:rsidRPr="00F612E7">
        <w:rPr>
          <w:rFonts w:ascii="Times New Roman" w:hAnsi="Times New Roman" w:cs="Times New Roman"/>
          <w:sz w:val="24"/>
          <w:szCs w:val="24"/>
        </w:rPr>
        <w:t>sības saņemt šos pabalstus. 201</w:t>
      </w:r>
      <w:r w:rsidR="009E2B6E" w:rsidRPr="00F612E7">
        <w:rPr>
          <w:rFonts w:ascii="Times New Roman" w:hAnsi="Times New Roman" w:cs="Times New Roman"/>
          <w:sz w:val="24"/>
          <w:szCs w:val="24"/>
        </w:rPr>
        <w:t>8</w:t>
      </w:r>
      <w:r w:rsidRPr="00F612E7">
        <w:rPr>
          <w:rFonts w:ascii="Times New Roman" w:hAnsi="Times New Roman" w:cs="Times New Roman"/>
          <w:sz w:val="24"/>
          <w:szCs w:val="24"/>
        </w:rPr>
        <w:t>.</w:t>
      </w:r>
      <w:r w:rsidR="00F26316">
        <w:rPr>
          <w:rFonts w:ascii="Times New Roman" w:hAnsi="Times New Roman" w:cs="Times New Roman"/>
          <w:sz w:val="24"/>
          <w:szCs w:val="24"/>
        </w:rPr>
        <w:t> </w:t>
      </w:r>
      <w:r w:rsidRPr="00F612E7">
        <w:rPr>
          <w:rFonts w:ascii="Times New Roman" w:hAnsi="Times New Roman" w:cs="Times New Roman"/>
          <w:sz w:val="24"/>
          <w:szCs w:val="24"/>
        </w:rPr>
        <w:t>gadā ir saglabāti visi iepriekšējā gadā nodrošināt</w:t>
      </w:r>
      <w:r w:rsidR="00F26316">
        <w:rPr>
          <w:rFonts w:ascii="Times New Roman" w:hAnsi="Times New Roman" w:cs="Times New Roman"/>
          <w:sz w:val="24"/>
          <w:szCs w:val="24"/>
        </w:rPr>
        <w:t>o pabalstu un pakalpojumu veidi</w:t>
      </w:r>
      <w:r w:rsidR="0063112F" w:rsidRPr="00F612E7">
        <w:rPr>
          <w:rFonts w:ascii="Times New Roman" w:hAnsi="Times New Roman" w:cs="Times New Roman"/>
          <w:sz w:val="24"/>
          <w:szCs w:val="24"/>
        </w:rPr>
        <w:t>.</w:t>
      </w:r>
    </w:p>
    <w:p w:rsidR="00B157E2" w:rsidRPr="00F612E7" w:rsidRDefault="0063112F" w:rsidP="0036530E">
      <w:pPr>
        <w:autoSpaceDE w:val="0"/>
        <w:autoSpaceDN w:val="0"/>
        <w:adjustRightInd w:val="0"/>
        <w:spacing w:after="0" w:line="360" w:lineRule="auto"/>
        <w:ind w:firstLine="720"/>
        <w:jc w:val="both"/>
        <w:rPr>
          <w:rFonts w:ascii="Times New Roman" w:hAnsi="Times New Roman" w:cs="Times New Roman"/>
          <w:sz w:val="24"/>
          <w:szCs w:val="24"/>
        </w:rPr>
      </w:pPr>
      <w:r w:rsidRPr="00F612E7">
        <w:rPr>
          <w:rFonts w:ascii="Times New Roman" w:hAnsi="Times New Roman" w:cs="Times New Roman"/>
          <w:sz w:val="24"/>
          <w:szCs w:val="24"/>
        </w:rPr>
        <w:t>201</w:t>
      </w:r>
      <w:r w:rsidR="009E2B6E" w:rsidRPr="00F612E7">
        <w:rPr>
          <w:rFonts w:ascii="Times New Roman" w:hAnsi="Times New Roman" w:cs="Times New Roman"/>
          <w:sz w:val="24"/>
          <w:szCs w:val="24"/>
        </w:rPr>
        <w:t>8</w:t>
      </w:r>
      <w:r w:rsidR="00B157E2" w:rsidRPr="00F612E7">
        <w:rPr>
          <w:rFonts w:ascii="Times New Roman" w:hAnsi="Times New Roman" w:cs="Times New Roman"/>
          <w:sz w:val="24"/>
          <w:szCs w:val="24"/>
        </w:rPr>
        <w:t>.</w:t>
      </w:r>
      <w:r w:rsidR="00F26316">
        <w:rPr>
          <w:rFonts w:ascii="Times New Roman" w:hAnsi="Times New Roman" w:cs="Times New Roman"/>
          <w:sz w:val="24"/>
          <w:szCs w:val="24"/>
        </w:rPr>
        <w:t> </w:t>
      </w:r>
      <w:r w:rsidR="00B157E2" w:rsidRPr="00F612E7">
        <w:rPr>
          <w:rFonts w:ascii="Times New Roman" w:hAnsi="Times New Roman" w:cs="Times New Roman"/>
          <w:sz w:val="24"/>
          <w:szCs w:val="24"/>
        </w:rPr>
        <w:t xml:space="preserve">gadā plānots izmaksāt garantētā minimālā ienākuma pabalstus </w:t>
      </w:r>
      <w:r w:rsidRPr="00F612E7">
        <w:rPr>
          <w:rFonts w:ascii="Times New Roman" w:hAnsi="Times New Roman" w:cs="Times New Roman"/>
          <w:sz w:val="24"/>
          <w:szCs w:val="24"/>
        </w:rPr>
        <w:t>90 000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B157E2" w:rsidRPr="00F612E7">
        <w:rPr>
          <w:rFonts w:ascii="Times New Roman" w:hAnsi="Times New Roman" w:cs="Times New Roman"/>
          <w:sz w:val="24"/>
          <w:szCs w:val="24"/>
        </w:rPr>
        <w:t xml:space="preserve">apmērā, kas ir par </w:t>
      </w:r>
      <w:r w:rsidR="009E2B6E" w:rsidRPr="00F612E7">
        <w:rPr>
          <w:rFonts w:ascii="Times New Roman" w:hAnsi="Times New Roman" w:cs="Times New Roman"/>
          <w:sz w:val="24"/>
          <w:szCs w:val="24"/>
        </w:rPr>
        <w:t>33 898</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vairāk kā izmaksāts 201</w:t>
      </w:r>
      <w:r w:rsidR="009E2B6E" w:rsidRPr="00F612E7">
        <w:rPr>
          <w:rFonts w:ascii="Times New Roman" w:hAnsi="Times New Roman" w:cs="Times New Roman"/>
          <w:sz w:val="24"/>
          <w:szCs w:val="24"/>
        </w:rPr>
        <w:t>7</w:t>
      </w:r>
      <w:r w:rsidR="00B157E2" w:rsidRPr="00F612E7">
        <w:rPr>
          <w:rFonts w:ascii="Times New Roman" w:hAnsi="Times New Roman" w:cs="Times New Roman"/>
          <w:sz w:val="24"/>
          <w:szCs w:val="24"/>
        </w:rPr>
        <w:t>.</w:t>
      </w:r>
      <w:r w:rsidR="00F26316">
        <w:rPr>
          <w:rFonts w:ascii="Times New Roman" w:hAnsi="Times New Roman" w:cs="Times New Roman"/>
          <w:sz w:val="24"/>
          <w:szCs w:val="24"/>
        </w:rPr>
        <w:t> </w:t>
      </w:r>
      <w:r w:rsidR="00B157E2" w:rsidRPr="00F612E7">
        <w:rPr>
          <w:rFonts w:ascii="Times New Roman" w:hAnsi="Times New Roman" w:cs="Times New Roman"/>
          <w:sz w:val="24"/>
          <w:szCs w:val="24"/>
        </w:rPr>
        <w:t xml:space="preserve">gadā, un dzīvokļa pabalstus – </w:t>
      </w:r>
      <w:r w:rsidR="009E2B6E" w:rsidRPr="00F612E7">
        <w:rPr>
          <w:rFonts w:ascii="Times New Roman" w:hAnsi="Times New Roman" w:cs="Times New Roman"/>
          <w:sz w:val="24"/>
          <w:szCs w:val="24"/>
        </w:rPr>
        <w:t>297 400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B157E2" w:rsidRPr="00F612E7">
        <w:rPr>
          <w:rFonts w:ascii="Times New Roman" w:hAnsi="Times New Roman" w:cs="Times New Roman"/>
          <w:sz w:val="24"/>
          <w:szCs w:val="24"/>
        </w:rPr>
        <w:t xml:space="preserve">apmērā, kas ir par </w:t>
      </w:r>
      <w:r w:rsidR="009E2B6E" w:rsidRPr="00F612E7">
        <w:rPr>
          <w:rFonts w:ascii="Times New Roman" w:hAnsi="Times New Roman" w:cs="Times New Roman"/>
          <w:sz w:val="24"/>
          <w:szCs w:val="24"/>
        </w:rPr>
        <w:t>138 599</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153787" w:rsidRPr="00F612E7">
        <w:rPr>
          <w:rFonts w:ascii="Times New Roman" w:hAnsi="Times New Roman" w:cs="Times New Roman"/>
          <w:sz w:val="24"/>
          <w:szCs w:val="24"/>
        </w:rPr>
        <w:t>vairāk kā izmaksāts 201</w:t>
      </w:r>
      <w:r w:rsidR="009E2B6E" w:rsidRPr="00F612E7">
        <w:rPr>
          <w:rFonts w:ascii="Times New Roman" w:hAnsi="Times New Roman" w:cs="Times New Roman"/>
          <w:sz w:val="24"/>
          <w:szCs w:val="24"/>
        </w:rPr>
        <w:t>7</w:t>
      </w:r>
      <w:r w:rsidR="00153787" w:rsidRPr="00F612E7">
        <w:rPr>
          <w:rFonts w:ascii="Times New Roman" w:hAnsi="Times New Roman" w:cs="Times New Roman"/>
          <w:sz w:val="24"/>
          <w:szCs w:val="24"/>
        </w:rPr>
        <w:t>.</w:t>
      </w:r>
      <w:r w:rsidR="00F26316">
        <w:rPr>
          <w:rFonts w:ascii="Times New Roman" w:hAnsi="Times New Roman" w:cs="Times New Roman"/>
          <w:sz w:val="24"/>
          <w:szCs w:val="24"/>
        </w:rPr>
        <w:t> </w:t>
      </w:r>
      <w:r w:rsidR="00153787" w:rsidRPr="00F612E7">
        <w:rPr>
          <w:rFonts w:ascii="Times New Roman" w:hAnsi="Times New Roman" w:cs="Times New Roman"/>
          <w:sz w:val="24"/>
          <w:szCs w:val="24"/>
        </w:rPr>
        <w:t>gadā, jo sakarā ar 2016</w:t>
      </w:r>
      <w:r w:rsidR="00B157E2" w:rsidRPr="00F612E7">
        <w:rPr>
          <w:rFonts w:ascii="Times New Roman" w:hAnsi="Times New Roman" w:cs="Times New Roman"/>
          <w:sz w:val="24"/>
          <w:szCs w:val="24"/>
        </w:rPr>
        <w:t>.</w:t>
      </w:r>
      <w:r w:rsidR="00F26316">
        <w:rPr>
          <w:rFonts w:ascii="Times New Roman" w:hAnsi="Times New Roman" w:cs="Times New Roman"/>
          <w:sz w:val="24"/>
          <w:szCs w:val="24"/>
        </w:rPr>
        <w:t> </w:t>
      </w:r>
      <w:r w:rsidR="00B157E2" w:rsidRPr="00F612E7">
        <w:rPr>
          <w:rFonts w:ascii="Times New Roman" w:hAnsi="Times New Roman" w:cs="Times New Roman"/>
          <w:sz w:val="24"/>
          <w:szCs w:val="24"/>
        </w:rPr>
        <w:t>g</w:t>
      </w:r>
      <w:r w:rsidR="00F26316">
        <w:rPr>
          <w:rFonts w:ascii="Times New Roman" w:hAnsi="Times New Roman" w:cs="Times New Roman"/>
          <w:sz w:val="24"/>
          <w:szCs w:val="24"/>
        </w:rPr>
        <w:t>ada</w:t>
      </w:r>
      <w:r w:rsidR="00B157E2" w:rsidRPr="00F612E7">
        <w:rPr>
          <w:rFonts w:ascii="Times New Roman" w:hAnsi="Times New Roman" w:cs="Times New Roman"/>
          <w:sz w:val="24"/>
          <w:szCs w:val="24"/>
        </w:rPr>
        <w:t xml:space="preserve"> </w:t>
      </w:r>
      <w:r w:rsidR="00F26316" w:rsidRPr="00F612E7">
        <w:rPr>
          <w:rFonts w:ascii="Times New Roman" w:hAnsi="Times New Roman" w:cs="Times New Roman"/>
          <w:sz w:val="24"/>
          <w:szCs w:val="24"/>
        </w:rPr>
        <w:t>29.</w:t>
      </w:r>
      <w:r w:rsidR="00F26316">
        <w:rPr>
          <w:rFonts w:ascii="Times New Roman" w:hAnsi="Times New Roman" w:cs="Times New Roman"/>
          <w:sz w:val="24"/>
          <w:szCs w:val="24"/>
        </w:rPr>
        <w:t xml:space="preserve"> decembra </w:t>
      </w:r>
      <w:r w:rsidR="00B157E2" w:rsidRPr="00F612E7">
        <w:rPr>
          <w:rFonts w:ascii="Times New Roman" w:hAnsi="Times New Roman" w:cs="Times New Roman"/>
          <w:sz w:val="24"/>
          <w:szCs w:val="24"/>
        </w:rPr>
        <w:t>grozījum</w:t>
      </w:r>
      <w:r w:rsidR="00153787" w:rsidRPr="00F612E7">
        <w:rPr>
          <w:rFonts w:ascii="Times New Roman" w:hAnsi="Times New Roman" w:cs="Times New Roman"/>
          <w:sz w:val="24"/>
          <w:szCs w:val="24"/>
        </w:rPr>
        <w:t>iem saistošajos noteikumos</w:t>
      </w:r>
      <w:r w:rsidR="00B157E2" w:rsidRPr="00F612E7">
        <w:rPr>
          <w:rFonts w:ascii="Times New Roman" w:hAnsi="Times New Roman" w:cs="Times New Roman"/>
          <w:sz w:val="24"/>
          <w:szCs w:val="24"/>
        </w:rPr>
        <w:t>, palielinās maznodrošināto personu skaits, kuri ir tiesīgi saņemt dzīvokļa pabalstu.</w:t>
      </w:r>
    </w:p>
    <w:p w:rsidR="00B157E2" w:rsidRPr="00F612E7" w:rsidRDefault="00B157E2" w:rsidP="00CD03DB">
      <w:pPr>
        <w:autoSpaceDE w:val="0"/>
        <w:autoSpaceDN w:val="0"/>
        <w:adjustRightInd w:val="0"/>
        <w:spacing w:after="0" w:line="360" w:lineRule="auto"/>
        <w:ind w:firstLine="709"/>
        <w:jc w:val="both"/>
        <w:rPr>
          <w:rFonts w:ascii="Times New Roman" w:hAnsi="Times New Roman" w:cs="Times New Roman"/>
          <w:sz w:val="24"/>
          <w:szCs w:val="24"/>
        </w:rPr>
      </w:pPr>
      <w:r w:rsidRPr="00F612E7">
        <w:rPr>
          <w:rFonts w:ascii="Times New Roman" w:hAnsi="Times New Roman" w:cs="Times New Roman"/>
          <w:sz w:val="24"/>
          <w:szCs w:val="24"/>
        </w:rPr>
        <w:t xml:space="preserve">Apjomīgākās pabalstu izmaksas plānotas - Pabalstiem </w:t>
      </w:r>
      <w:r w:rsidR="00FF6030" w:rsidRPr="00F612E7">
        <w:rPr>
          <w:rFonts w:ascii="Times New Roman" w:hAnsi="Times New Roman" w:cs="Times New Roman"/>
          <w:sz w:val="24"/>
          <w:szCs w:val="24"/>
        </w:rPr>
        <w:t>bērniem un audžuģimenēm 50 000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pabalstiem ēdināšanai – </w:t>
      </w:r>
      <w:r w:rsidR="009E2B6E" w:rsidRPr="00F612E7">
        <w:rPr>
          <w:rFonts w:ascii="Times New Roman" w:hAnsi="Times New Roman" w:cs="Times New Roman"/>
          <w:sz w:val="24"/>
          <w:szCs w:val="24"/>
        </w:rPr>
        <w:t>1</w:t>
      </w:r>
      <w:r w:rsidR="00FF6030" w:rsidRPr="00F612E7">
        <w:rPr>
          <w:rFonts w:ascii="Times New Roman" w:hAnsi="Times New Roman" w:cs="Times New Roman"/>
          <w:sz w:val="24"/>
          <w:szCs w:val="24"/>
        </w:rPr>
        <w:t>3 900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xml:space="preserve">, </w:t>
      </w:r>
      <w:r w:rsidR="00FF6030" w:rsidRPr="00F612E7">
        <w:rPr>
          <w:rFonts w:ascii="Times New Roman" w:hAnsi="Times New Roman" w:cs="Times New Roman"/>
          <w:sz w:val="24"/>
          <w:szCs w:val="24"/>
        </w:rPr>
        <w:t>veselības pabalstiem</w:t>
      </w:r>
      <w:r w:rsidRPr="00F612E7">
        <w:rPr>
          <w:rFonts w:ascii="Times New Roman" w:hAnsi="Times New Roman" w:cs="Times New Roman"/>
          <w:sz w:val="24"/>
          <w:szCs w:val="24"/>
        </w:rPr>
        <w:t xml:space="preserve"> – </w:t>
      </w:r>
      <w:r w:rsidR="00FF6030" w:rsidRPr="00F612E7">
        <w:rPr>
          <w:rFonts w:ascii="Times New Roman" w:hAnsi="Times New Roman" w:cs="Times New Roman"/>
          <w:sz w:val="24"/>
          <w:szCs w:val="24"/>
        </w:rPr>
        <w:t>40 000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0036530E" w:rsidRPr="00F612E7">
        <w:rPr>
          <w:rFonts w:ascii="Times New Roman" w:hAnsi="Times New Roman" w:cs="Times New Roman"/>
          <w:sz w:val="24"/>
          <w:szCs w:val="24"/>
        </w:rPr>
        <w:t xml:space="preserve">, ārkārtas un neparedzēto situāciju pabalstiem plānoti 45 000 </w:t>
      </w:r>
      <w:r w:rsidR="0036530E" w:rsidRPr="00F612E7">
        <w:rPr>
          <w:rFonts w:ascii="Times New Roman" w:hAnsi="Times New Roman" w:cs="Times New Roman"/>
          <w:i/>
          <w:iCs/>
          <w:sz w:val="24"/>
          <w:szCs w:val="24"/>
        </w:rPr>
        <w:t>euro</w:t>
      </w:r>
      <w:r w:rsidR="0036530E" w:rsidRPr="00F612E7">
        <w:rPr>
          <w:rFonts w:ascii="Times New Roman" w:hAnsi="Times New Roman" w:cs="Times New Roman"/>
          <w:sz w:val="24"/>
          <w:szCs w:val="24"/>
        </w:rPr>
        <w:t>.</w:t>
      </w:r>
    </w:p>
    <w:p w:rsidR="00B157E2" w:rsidRPr="00F612E7" w:rsidRDefault="00CD03DB" w:rsidP="0036530E">
      <w:pPr>
        <w:autoSpaceDE w:val="0"/>
        <w:autoSpaceDN w:val="0"/>
        <w:adjustRightInd w:val="0"/>
        <w:spacing w:after="0" w:line="360" w:lineRule="auto"/>
        <w:ind w:firstLine="720"/>
        <w:jc w:val="both"/>
        <w:rPr>
          <w:rFonts w:ascii="Times New Roman" w:hAnsi="Times New Roman" w:cs="Times New Roman"/>
          <w:sz w:val="24"/>
          <w:szCs w:val="24"/>
        </w:rPr>
      </w:pPr>
      <w:r w:rsidRPr="00F612E7">
        <w:rPr>
          <w:rFonts w:ascii="Times New Roman" w:hAnsi="Times New Roman" w:cs="Times New Roman"/>
          <w:sz w:val="24"/>
          <w:szCs w:val="24"/>
        </w:rPr>
        <w:t>2018</w:t>
      </w:r>
      <w:r w:rsidR="00B157E2" w:rsidRPr="00F612E7">
        <w:rPr>
          <w:rFonts w:ascii="Times New Roman" w:hAnsi="Times New Roman" w:cs="Times New Roman"/>
          <w:sz w:val="24"/>
          <w:szCs w:val="24"/>
        </w:rPr>
        <w:t>.</w:t>
      </w:r>
      <w:r w:rsidR="00F26316">
        <w:rPr>
          <w:rFonts w:ascii="Times New Roman" w:hAnsi="Times New Roman" w:cs="Times New Roman"/>
          <w:sz w:val="24"/>
          <w:szCs w:val="24"/>
        </w:rPr>
        <w:t> </w:t>
      </w:r>
      <w:r w:rsidR="00B157E2" w:rsidRPr="00F612E7">
        <w:rPr>
          <w:rFonts w:ascii="Times New Roman" w:hAnsi="Times New Roman" w:cs="Times New Roman"/>
          <w:sz w:val="24"/>
          <w:szCs w:val="24"/>
        </w:rPr>
        <w:t xml:space="preserve">gadā </w:t>
      </w:r>
      <w:r w:rsidR="00FF6030" w:rsidRPr="00F612E7">
        <w:rPr>
          <w:rFonts w:ascii="Times New Roman" w:hAnsi="Times New Roman" w:cs="Times New Roman"/>
          <w:sz w:val="24"/>
          <w:szCs w:val="24"/>
        </w:rPr>
        <w:t>Dobeles</w:t>
      </w:r>
      <w:r w:rsidR="00B157E2" w:rsidRPr="00F612E7">
        <w:rPr>
          <w:rFonts w:ascii="Times New Roman" w:hAnsi="Times New Roman" w:cs="Times New Roman"/>
          <w:sz w:val="24"/>
          <w:szCs w:val="24"/>
        </w:rPr>
        <w:t xml:space="preserve"> novada pašvaldība saņems dotāciju asistenta pakalpojuma nodrošināšanai pašvaldībā, kuru </w:t>
      </w:r>
      <w:r w:rsidR="00FF6030" w:rsidRPr="00F612E7">
        <w:rPr>
          <w:rFonts w:ascii="Times New Roman" w:hAnsi="Times New Roman" w:cs="Times New Roman"/>
          <w:sz w:val="24"/>
          <w:szCs w:val="24"/>
        </w:rPr>
        <w:t>160 000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 xml:space="preserve">euro </w:t>
      </w:r>
      <w:r w:rsidR="00B157E2" w:rsidRPr="00F612E7">
        <w:rPr>
          <w:rFonts w:ascii="Times New Roman" w:hAnsi="Times New Roman" w:cs="Times New Roman"/>
          <w:sz w:val="24"/>
          <w:szCs w:val="24"/>
        </w:rPr>
        <w:t>apmērā ir plānots izlietot atlīdzībai par asistentu sniegtajiem pakalpojumiem cilvēkiem ar I un II invaliditātes grupu un bērniem ar invaliditāti no 5 līdz 18 gadu vecumam.</w:t>
      </w:r>
    </w:p>
    <w:p w:rsidR="00B157E2" w:rsidRPr="00F612E7" w:rsidRDefault="00B157E2" w:rsidP="0036530E">
      <w:pPr>
        <w:autoSpaceDE w:val="0"/>
        <w:autoSpaceDN w:val="0"/>
        <w:adjustRightInd w:val="0"/>
        <w:spacing w:after="0" w:line="360" w:lineRule="auto"/>
        <w:ind w:firstLine="720"/>
        <w:jc w:val="both"/>
        <w:rPr>
          <w:rFonts w:ascii="Times New Roman" w:hAnsi="Times New Roman" w:cs="Times New Roman"/>
          <w:sz w:val="24"/>
          <w:szCs w:val="24"/>
        </w:rPr>
      </w:pPr>
      <w:r w:rsidRPr="00F612E7">
        <w:rPr>
          <w:rFonts w:ascii="Times New Roman" w:hAnsi="Times New Roman" w:cs="Times New Roman"/>
          <w:sz w:val="24"/>
          <w:szCs w:val="24"/>
        </w:rPr>
        <w:t xml:space="preserve">Atbalsts biedrībām sociālās aizsardzības jomā </w:t>
      </w:r>
      <w:r w:rsidR="00D84089" w:rsidRPr="00F612E7">
        <w:rPr>
          <w:rFonts w:ascii="Times New Roman" w:hAnsi="Times New Roman" w:cs="Times New Roman"/>
          <w:sz w:val="24"/>
          <w:szCs w:val="24"/>
        </w:rPr>
        <w:t>15 00</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 xml:space="preserve">euro </w:t>
      </w:r>
      <w:r w:rsidRPr="00F612E7">
        <w:rPr>
          <w:rFonts w:ascii="Times New Roman" w:hAnsi="Times New Roman" w:cs="Times New Roman"/>
          <w:sz w:val="24"/>
          <w:szCs w:val="24"/>
        </w:rPr>
        <w:t xml:space="preserve">apmērā – </w:t>
      </w:r>
      <w:r w:rsidR="00D84089" w:rsidRPr="00F612E7">
        <w:rPr>
          <w:rFonts w:ascii="Times New Roman" w:hAnsi="Times New Roman" w:cs="Times New Roman"/>
          <w:sz w:val="24"/>
          <w:szCs w:val="24"/>
        </w:rPr>
        <w:t>atbalstu var saņemt biedrības kā līdzfinansējumu izsludinātajos projektu pieteikumu konkursos.</w:t>
      </w:r>
    </w:p>
    <w:p w:rsidR="0036530E" w:rsidRPr="00F612E7" w:rsidRDefault="00D84089" w:rsidP="0036530E">
      <w:pPr>
        <w:autoSpaceDE w:val="0"/>
        <w:autoSpaceDN w:val="0"/>
        <w:adjustRightInd w:val="0"/>
        <w:spacing w:after="0" w:line="360" w:lineRule="auto"/>
        <w:ind w:firstLine="720"/>
        <w:jc w:val="both"/>
        <w:rPr>
          <w:rFonts w:ascii="Times New Roman" w:hAnsi="Times New Roman" w:cs="Times New Roman"/>
          <w:iCs/>
          <w:sz w:val="24"/>
          <w:szCs w:val="24"/>
        </w:rPr>
      </w:pPr>
      <w:r w:rsidRPr="00F612E7">
        <w:rPr>
          <w:rFonts w:ascii="Times New Roman" w:hAnsi="Times New Roman" w:cs="Times New Roman"/>
          <w:sz w:val="24"/>
          <w:szCs w:val="24"/>
        </w:rPr>
        <w:t>Dobeles novada pašvaldība piešķir pabalstus k</w:t>
      </w:r>
      <w:r w:rsidR="00B157E2" w:rsidRPr="00F612E7">
        <w:rPr>
          <w:rFonts w:ascii="Times New Roman" w:hAnsi="Times New Roman" w:cs="Times New Roman"/>
          <w:sz w:val="24"/>
          <w:szCs w:val="24"/>
        </w:rPr>
        <w:t xml:space="preserve">atram </w:t>
      </w:r>
      <w:r w:rsidRPr="00F612E7">
        <w:rPr>
          <w:rFonts w:ascii="Times New Roman" w:hAnsi="Times New Roman" w:cs="Times New Roman"/>
          <w:sz w:val="24"/>
          <w:szCs w:val="24"/>
        </w:rPr>
        <w:t>jaundzimušajam 100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euro</w:t>
      </w:r>
      <w:r w:rsidRPr="00F612E7">
        <w:rPr>
          <w:rFonts w:ascii="Times New Roman" w:hAnsi="Times New Roman" w:cs="Times New Roman"/>
          <w:i/>
          <w:iCs/>
          <w:sz w:val="24"/>
          <w:szCs w:val="24"/>
        </w:rPr>
        <w:t xml:space="preserve"> </w:t>
      </w:r>
      <w:r w:rsidRPr="00F612E7">
        <w:rPr>
          <w:rFonts w:ascii="Times New Roman" w:hAnsi="Times New Roman" w:cs="Times New Roman"/>
          <w:iCs/>
          <w:sz w:val="24"/>
          <w:szCs w:val="24"/>
        </w:rPr>
        <w:t xml:space="preserve">apmērā, pabalstus kāzu 50 gadu un 60 gadu jubilejās 100 </w:t>
      </w:r>
      <w:r w:rsidRPr="00F612E7">
        <w:rPr>
          <w:rFonts w:ascii="Times New Roman" w:hAnsi="Times New Roman" w:cs="Times New Roman"/>
          <w:i/>
          <w:iCs/>
          <w:sz w:val="24"/>
          <w:szCs w:val="24"/>
        </w:rPr>
        <w:t>euro</w:t>
      </w:r>
      <w:r w:rsidRPr="00F612E7">
        <w:rPr>
          <w:rFonts w:ascii="Times New Roman" w:hAnsi="Times New Roman" w:cs="Times New Roman"/>
          <w:iCs/>
          <w:sz w:val="24"/>
          <w:szCs w:val="24"/>
        </w:rPr>
        <w:t xml:space="preserve"> apmērā, pabalstu 100 gadu dzīves jubilejā 150 </w:t>
      </w:r>
      <w:r w:rsidRPr="00F612E7">
        <w:rPr>
          <w:rFonts w:ascii="Times New Roman" w:hAnsi="Times New Roman" w:cs="Times New Roman"/>
          <w:i/>
          <w:iCs/>
          <w:sz w:val="24"/>
          <w:szCs w:val="24"/>
        </w:rPr>
        <w:t xml:space="preserve">euro </w:t>
      </w:r>
      <w:r w:rsidRPr="00F612E7">
        <w:rPr>
          <w:rFonts w:ascii="Times New Roman" w:hAnsi="Times New Roman" w:cs="Times New Roman"/>
          <w:iCs/>
          <w:sz w:val="24"/>
          <w:szCs w:val="24"/>
        </w:rPr>
        <w:t xml:space="preserve">apmērā, kā arī pabalstus politiski represētajām personām vienu reizi gadā 30 </w:t>
      </w:r>
      <w:r w:rsidRPr="00F612E7">
        <w:rPr>
          <w:rFonts w:ascii="Times New Roman" w:hAnsi="Times New Roman" w:cs="Times New Roman"/>
          <w:i/>
          <w:iCs/>
          <w:sz w:val="24"/>
          <w:szCs w:val="24"/>
        </w:rPr>
        <w:t>euro</w:t>
      </w:r>
      <w:r w:rsidRPr="00F612E7">
        <w:rPr>
          <w:rFonts w:ascii="Times New Roman" w:hAnsi="Times New Roman" w:cs="Times New Roman"/>
          <w:iCs/>
          <w:sz w:val="24"/>
          <w:szCs w:val="24"/>
        </w:rPr>
        <w:t xml:space="preserve"> apmērā.</w:t>
      </w:r>
      <w:r w:rsidR="0036530E" w:rsidRPr="00F612E7">
        <w:rPr>
          <w:rFonts w:ascii="Times New Roman" w:hAnsi="Times New Roman" w:cs="Times New Roman"/>
          <w:iCs/>
          <w:sz w:val="24"/>
          <w:szCs w:val="24"/>
        </w:rPr>
        <w:t xml:space="preserve"> </w:t>
      </w:r>
      <w:r w:rsidR="00B157E2" w:rsidRPr="00F612E7">
        <w:rPr>
          <w:rFonts w:ascii="Times New Roman" w:hAnsi="Times New Roman" w:cs="Times New Roman"/>
          <w:sz w:val="24"/>
          <w:szCs w:val="24"/>
        </w:rPr>
        <w:t xml:space="preserve">Kopumā šim mērķim </w:t>
      </w:r>
      <w:r w:rsidRPr="00F612E7">
        <w:rPr>
          <w:rFonts w:ascii="Times New Roman" w:hAnsi="Times New Roman" w:cs="Times New Roman"/>
          <w:sz w:val="24"/>
          <w:szCs w:val="24"/>
        </w:rPr>
        <w:t xml:space="preserve"> paredzēti 40 000</w:t>
      </w:r>
      <w:r w:rsidR="00B157E2" w:rsidRPr="00F612E7">
        <w:rPr>
          <w:rFonts w:ascii="Times New Roman" w:hAnsi="Times New Roman" w:cs="Times New Roman"/>
          <w:sz w:val="24"/>
          <w:szCs w:val="24"/>
        </w:rPr>
        <w:t xml:space="preserve"> </w:t>
      </w:r>
      <w:r w:rsidR="00B157E2" w:rsidRPr="00F612E7">
        <w:rPr>
          <w:rFonts w:ascii="Times New Roman" w:hAnsi="Times New Roman" w:cs="Times New Roman"/>
          <w:i/>
          <w:iCs/>
          <w:sz w:val="24"/>
          <w:szCs w:val="24"/>
        </w:rPr>
        <w:t>euro</w:t>
      </w:r>
      <w:r w:rsidR="00B157E2" w:rsidRPr="00F612E7">
        <w:rPr>
          <w:rFonts w:ascii="Times New Roman" w:hAnsi="Times New Roman" w:cs="Times New Roman"/>
          <w:sz w:val="24"/>
          <w:szCs w:val="24"/>
        </w:rPr>
        <w:t xml:space="preserve">. Aprēķini veikti, ņemot vērā iepriekšējo </w:t>
      </w:r>
      <w:r w:rsidR="0036530E" w:rsidRPr="00F612E7">
        <w:rPr>
          <w:rFonts w:ascii="Times New Roman" w:hAnsi="Times New Roman" w:cs="Times New Roman"/>
          <w:sz w:val="24"/>
          <w:szCs w:val="24"/>
        </w:rPr>
        <w:t>gadu dzimstības rādītājus – 201</w:t>
      </w:r>
      <w:r w:rsidR="009E2B6E" w:rsidRPr="00F612E7">
        <w:rPr>
          <w:rFonts w:ascii="Times New Roman" w:hAnsi="Times New Roman" w:cs="Times New Roman"/>
          <w:sz w:val="24"/>
          <w:szCs w:val="24"/>
        </w:rPr>
        <w:t>7</w:t>
      </w:r>
      <w:r w:rsidR="00B157E2" w:rsidRPr="00F612E7">
        <w:rPr>
          <w:rFonts w:ascii="Times New Roman" w:hAnsi="Times New Roman" w:cs="Times New Roman"/>
          <w:sz w:val="24"/>
          <w:szCs w:val="24"/>
        </w:rPr>
        <w:t>.</w:t>
      </w:r>
      <w:r w:rsidR="00F26316">
        <w:rPr>
          <w:rFonts w:ascii="Times New Roman" w:hAnsi="Times New Roman" w:cs="Times New Roman"/>
          <w:sz w:val="24"/>
          <w:szCs w:val="24"/>
        </w:rPr>
        <w:t> </w:t>
      </w:r>
      <w:r w:rsidR="00B157E2" w:rsidRPr="00F612E7">
        <w:rPr>
          <w:rFonts w:ascii="Times New Roman" w:hAnsi="Times New Roman" w:cs="Times New Roman"/>
          <w:sz w:val="24"/>
          <w:szCs w:val="24"/>
        </w:rPr>
        <w:t xml:space="preserve">gadā mūsu novadā piedzimuši </w:t>
      </w:r>
      <w:r w:rsidR="007C5F65" w:rsidRPr="00F612E7">
        <w:rPr>
          <w:rFonts w:ascii="Times New Roman" w:hAnsi="Times New Roman" w:cs="Times New Roman"/>
          <w:sz w:val="24"/>
          <w:szCs w:val="24"/>
        </w:rPr>
        <w:t>2</w:t>
      </w:r>
      <w:r w:rsidR="00154BEF" w:rsidRPr="00F612E7">
        <w:rPr>
          <w:rFonts w:ascii="Times New Roman" w:hAnsi="Times New Roman" w:cs="Times New Roman"/>
          <w:sz w:val="24"/>
          <w:szCs w:val="24"/>
        </w:rPr>
        <w:t>05</w:t>
      </w:r>
      <w:r w:rsidR="007C5F65" w:rsidRPr="00F612E7">
        <w:rPr>
          <w:rFonts w:ascii="Times New Roman" w:hAnsi="Times New Roman" w:cs="Times New Roman"/>
          <w:sz w:val="24"/>
          <w:szCs w:val="24"/>
        </w:rPr>
        <w:t xml:space="preserve"> </w:t>
      </w:r>
      <w:r w:rsidR="00B157E2" w:rsidRPr="00F612E7">
        <w:rPr>
          <w:rFonts w:ascii="Times New Roman" w:hAnsi="Times New Roman" w:cs="Times New Roman"/>
          <w:sz w:val="24"/>
          <w:szCs w:val="24"/>
        </w:rPr>
        <w:t>bērni</w:t>
      </w:r>
      <w:r w:rsidR="0036530E" w:rsidRPr="00F612E7">
        <w:rPr>
          <w:rFonts w:ascii="Times New Roman" w:hAnsi="Times New Roman" w:cs="Times New Roman"/>
          <w:sz w:val="24"/>
          <w:szCs w:val="24"/>
        </w:rPr>
        <w:t>.</w:t>
      </w:r>
    </w:p>
    <w:p w:rsidR="00B157E2" w:rsidRPr="00F612E7" w:rsidRDefault="00B157E2" w:rsidP="0036530E">
      <w:pPr>
        <w:autoSpaceDE w:val="0"/>
        <w:autoSpaceDN w:val="0"/>
        <w:adjustRightInd w:val="0"/>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Savstarpējiem norēķiniem par sociālās palīdzības sniegt</w:t>
      </w:r>
      <w:r w:rsidR="002C4D73" w:rsidRPr="00F612E7">
        <w:rPr>
          <w:rFonts w:ascii="Times New Roman" w:hAnsi="Times New Roman" w:cs="Times New Roman"/>
          <w:sz w:val="24"/>
          <w:szCs w:val="24"/>
        </w:rPr>
        <w:t>ajiem pakalpojumiem 2018</w:t>
      </w:r>
      <w:r w:rsidRPr="00F612E7">
        <w:rPr>
          <w:rFonts w:ascii="Times New Roman" w:hAnsi="Times New Roman" w:cs="Times New Roman"/>
          <w:sz w:val="24"/>
          <w:szCs w:val="24"/>
        </w:rPr>
        <w:t>.</w:t>
      </w:r>
      <w:r w:rsidR="00F26316">
        <w:rPr>
          <w:rFonts w:ascii="Times New Roman" w:hAnsi="Times New Roman" w:cs="Times New Roman"/>
          <w:sz w:val="24"/>
          <w:szCs w:val="24"/>
        </w:rPr>
        <w:t> </w:t>
      </w:r>
      <w:r w:rsidRPr="00F612E7">
        <w:rPr>
          <w:rFonts w:ascii="Times New Roman" w:hAnsi="Times New Roman" w:cs="Times New Roman"/>
          <w:sz w:val="24"/>
          <w:szCs w:val="24"/>
        </w:rPr>
        <w:t xml:space="preserve">gadā plānoti </w:t>
      </w:r>
      <w:r w:rsidR="0063112F" w:rsidRPr="00F612E7">
        <w:rPr>
          <w:rFonts w:ascii="Times New Roman" w:hAnsi="Times New Roman" w:cs="Times New Roman"/>
          <w:sz w:val="24"/>
          <w:szCs w:val="24"/>
        </w:rPr>
        <w:t>220</w:t>
      </w:r>
      <w:r w:rsidR="002C4D73" w:rsidRPr="00F612E7">
        <w:rPr>
          <w:rFonts w:ascii="Times New Roman" w:hAnsi="Times New Roman" w:cs="Times New Roman"/>
          <w:sz w:val="24"/>
          <w:szCs w:val="24"/>
        </w:rPr>
        <w:t xml:space="preserve"> 000 </w:t>
      </w:r>
      <w:r w:rsidR="002C4D73" w:rsidRPr="008C47FE">
        <w:rPr>
          <w:rFonts w:ascii="Times New Roman" w:hAnsi="Times New Roman" w:cs="Times New Roman"/>
          <w:i/>
          <w:sz w:val="24"/>
          <w:szCs w:val="24"/>
        </w:rPr>
        <w:t>euro,</w:t>
      </w:r>
      <w:r w:rsidR="002C4D73" w:rsidRPr="00F612E7">
        <w:rPr>
          <w:rFonts w:ascii="Times New Roman" w:hAnsi="Times New Roman" w:cs="Times New Roman"/>
          <w:sz w:val="24"/>
          <w:szCs w:val="24"/>
        </w:rPr>
        <w:t xml:space="preserve"> salīdzinājumā ar 2017</w:t>
      </w:r>
      <w:r w:rsidRPr="00F612E7">
        <w:rPr>
          <w:rFonts w:ascii="Times New Roman" w:hAnsi="Times New Roman" w:cs="Times New Roman"/>
          <w:sz w:val="24"/>
          <w:szCs w:val="24"/>
        </w:rPr>
        <w:t>.</w:t>
      </w:r>
      <w:r w:rsidR="00F26316">
        <w:rPr>
          <w:rFonts w:ascii="Times New Roman" w:hAnsi="Times New Roman" w:cs="Times New Roman"/>
          <w:sz w:val="24"/>
          <w:szCs w:val="24"/>
        </w:rPr>
        <w:t> </w:t>
      </w:r>
      <w:r w:rsidRPr="00F612E7">
        <w:rPr>
          <w:rFonts w:ascii="Times New Roman" w:hAnsi="Times New Roman" w:cs="Times New Roman"/>
          <w:sz w:val="24"/>
          <w:szCs w:val="24"/>
        </w:rPr>
        <w:t xml:space="preserve">gada izpildi palielinājums par </w:t>
      </w:r>
      <w:r w:rsidR="002C4D73" w:rsidRPr="00F612E7">
        <w:rPr>
          <w:rFonts w:ascii="Times New Roman" w:hAnsi="Times New Roman" w:cs="Times New Roman"/>
          <w:sz w:val="24"/>
          <w:szCs w:val="24"/>
        </w:rPr>
        <w:t>81 075</w:t>
      </w:r>
      <w:r w:rsidRPr="00F612E7">
        <w:rPr>
          <w:rFonts w:ascii="Times New Roman" w:hAnsi="Times New Roman" w:cs="Times New Roman"/>
          <w:sz w:val="24"/>
          <w:szCs w:val="24"/>
        </w:rPr>
        <w:t xml:space="preserve"> </w:t>
      </w:r>
      <w:r w:rsidRPr="00F612E7">
        <w:rPr>
          <w:rFonts w:ascii="Times New Roman" w:hAnsi="Times New Roman" w:cs="Times New Roman"/>
          <w:i/>
          <w:iCs/>
          <w:sz w:val="24"/>
          <w:szCs w:val="24"/>
        </w:rPr>
        <w:t>euro</w:t>
      </w:r>
      <w:r w:rsidRPr="00F612E7">
        <w:rPr>
          <w:rFonts w:ascii="Times New Roman" w:hAnsi="Times New Roman" w:cs="Times New Roman"/>
          <w:sz w:val="24"/>
          <w:szCs w:val="24"/>
        </w:rPr>
        <w:t>, kas saistīts ar pakalpojuma cenu palielinājumu</w:t>
      </w:r>
      <w:r w:rsidR="0063112F" w:rsidRPr="00F612E7">
        <w:rPr>
          <w:rFonts w:ascii="Times New Roman" w:hAnsi="Times New Roman" w:cs="Times New Roman"/>
          <w:sz w:val="24"/>
          <w:szCs w:val="24"/>
        </w:rPr>
        <w:t xml:space="preserve"> un iestādēs ievietoto klientu skaita pieaugumu.</w:t>
      </w:r>
    </w:p>
    <w:p w:rsidR="003924CC" w:rsidRPr="00F612E7"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3924CC" w:rsidRPr="00F612E7"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3924CC" w:rsidRPr="00F612E7"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3924CC" w:rsidRPr="00F612E7"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3924CC" w:rsidRPr="00F612E7"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3924CC" w:rsidRPr="00F612E7"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3924CC" w:rsidRPr="00F612E7"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3924CC" w:rsidRPr="00F612E7"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3924CC" w:rsidRPr="00F612E7"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3924CC" w:rsidRPr="00F612E7"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3924CC" w:rsidRPr="00F612E7"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3924CC" w:rsidRDefault="003924CC"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F26316" w:rsidRPr="00F612E7" w:rsidRDefault="00F26316" w:rsidP="00400B56">
      <w:pPr>
        <w:autoSpaceDE w:val="0"/>
        <w:autoSpaceDN w:val="0"/>
        <w:adjustRightInd w:val="0"/>
        <w:spacing w:after="0" w:line="240" w:lineRule="auto"/>
        <w:jc w:val="center"/>
        <w:rPr>
          <w:rFonts w:ascii="Times New Roman" w:hAnsi="Times New Roman" w:cs="Times New Roman"/>
          <w:b/>
          <w:bCs/>
          <w:sz w:val="28"/>
          <w:szCs w:val="28"/>
        </w:rPr>
      </w:pPr>
    </w:p>
    <w:p w:rsidR="00400B56" w:rsidRPr="00F612E7" w:rsidRDefault="00400B56" w:rsidP="00400B56">
      <w:pPr>
        <w:autoSpaceDE w:val="0"/>
        <w:autoSpaceDN w:val="0"/>
        <w:adjustRightInd w:val="0"/>
        <w:spacing w:after="0" w:line="240" w:lineRule="auto"/>
        <w:jc w:val="center"/>
        <w:rPr>
          <w:rFonts w:ascii="Times New Roman" w:hAnsi="Times New Roman" w:cs="Times New Roman"/>
          <w:b/>
          <w:bCs/>
          <w:sz w:val="28"/>
          <w:szCs w:val="28"/>
        </w:rPr>
      </w:pPr>
      <w:r w:rsidRPr="00F612E7">
        <w:rPr>
          <w:rFonts w:ascii="Times New Roman" w:hAnsi="Times New Roman" w:cs="Times New Roman"/>
          <w:b/>
          <w:bCs/>
          <w:sz w:val="28"/>
          <w:szCs w:val="28"/>
        </w:rPr>
        <w:t>Speciālais budžets</w:t>
      </w:r>
    </w:p>
    <w:p w:rsidR="00400B56" w:rsidRPr="00F612E7" w:rsidRDefault="00400B56" w:rsidP="00400B56">
      <w:pPr>
        <w:autoSpaceDE w:val="0"/>
        <w:autoSpaceDN w:val="0"/>
        <w:adjustRightInd w:val="0"/>
        <w:spacing w:after="0" w:line="240" w:lineRule="auto"/>
        <w:jc w:val="center"/>
        <w:rPr>
          <w:rFonts w:ascii="Times New Roman" w:hAnsi="Times New Roman" w:cs="Times New Roman"/>
          <w:sz w:val="28"/>
          <w:szCs w:val="28"/>
        </w:rPr>
      </w:pPr>
    </w:p>
    <w:p w:rsidR="00400B56" w:rsidRPr="00F612E7" w:rsidRDefault="00400B56" w:rsidP="00400B56">
      <w:pPr>
        <w:autoSpaceDE w:val="0"/>
        <w:autoSpaceDN w:val="0"/>
        <w:adjustRightInd w:val="0"/>
        <w:spacing w:after="0" w:line="360" w:lineRule="auto"/>
        <w:ind w:firstLine="567"/>
        <w:jc w:val="both"/>
        <w:rPr>
          <w:rFonts w:ascii="Times New Roman" w:hAnsi="Times New Roman" w:cs="Times New Roman"/>
          <w:sz w:val="23"/>
          <w:szCs w:val="23"/>
        </w:rPr>
      </w:pPr>
      <w:r w:rsidRPr="00F612E7">
        <w:rPr>
          <w:rFonts w:ascii="Times New Roman" w:hAnsi="Times New Roman" w:cs="Times New Roman"/>
          <w:sz w:val="23"/>
          <w:szCs w:val="23"/>
        </w:rPr>
        <w:t>Speciālais budžets ir kopbudžeta daļa, kuru veido īpašiem mērķiem iezīmēti ieņēmumi -</w:t>
      </w:r>
      <w:r w:rsidR="00F26316">
        <w:rPr>
          <w:rFonts w:ascii="Times New Roman" w:hAnsi="Times New Roman" w:cs="Times New Roman"/>
          <w:sz w:val="23"/>
          <w:szCs w:val="23"/>
        </w:rPr>
        <w:t xml:space="preserve"> </w:t>
      </w:r>
      <w:r w:rsidRPr="00F612E7">
        <w:rPr>
          <w:rFonts w:ascii="Times New Roman" w:hAnsi="Times New Roman" w:cs="Times New Roman"/>
          <w:sz w:val="23"/>
          <w:szCs w:val="23"/>
        </w:rPr>
        <w:t xml:space="preserve">dabas resursu nodokļa un valsts autoceļu fonda līdzekļi, ziedojumi un dāvinājumi, un citi pašu ieņēmumi, kā arī izdevumi, kurus paredzēts segt no šiem ieņēmumiem. </w:t>
      </w:r>
    </w:p>
    <w:p w:rsidR="00462502" w:rsidRPr="00F612E7" w:rsidRDefault="00400B56" w:rsidP="00400B56">
      <w:pPr>
        <w:spacing w:before="120" w:after="0" w:line="360" w:lineRule="auto"/>
        <w:jc w:val="both"/>
        <w:rPr>
          <w:rFonts w:ascii="Times New Roman" w:hAnsi="Times New Roman" w:cs="Times New Roman"/>
        </w:rPr>
      </w:pPr>
      <w:r w:rsidRPr="00F612E7">
        <w:rPr>
          <w:rFonts w:ascii="Times New Roman" w:hAnsi="Times New Roman" w:cs="Times New Roman"/>
          <w:b/>
          <w:bCs/>
          <w:i/>
          <w:iCs/>
        </w:rPr>
        <w:t>Dobeles  novada pašvaldības speciālā budžeta ieņēmumu un izdevumu dinamika pa gadiem</w:t>
      </w:r>
    </w:p>
    <w:tbl>
      <w:tblPr>
        <w:tblW w:w="9428" w:type="dxa"/>
        <w:tblLook w:val="04A0" w:firstRow="1" w:lastRow="0" w:firstColumn="1" w:lastColumn="0" w:noHBand="0" w:noVBand="1"/>
      </w:tblPr>
      <w:tblGrid>
        <w:gridCol w:w="2689"/>
        <w:gridCol w:w="1134"/>
        <w:gridCol w:w="992"/>
        <w:gridCol w:w="1134"/>
        <w:gridCol w:w="992"/>
        <w:gridCol w:w="1390"/>
        <w:gridCol w:w="1097"/>
      </w:tblGrid>
      <w:tr w:rsidR="00462502" w:rsidRPr="00F612E7" w:rsidTr="00770D5A">
        <w:trPr>
          <w:trHeight w:val="600"/>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502" w:rsidRPr="00F612E7" w:rsidRDefault="00462502" w:rsidP="00462502">
            <w:pPr>
              <w:spacing w:after="0" w:line="240" w:lineRule="auto"/>
              <w:rPr>
                <w:rFonts w:ascii="Calibri" w:eastAsia="Times New Roman" w:hAnsi="Calibri" w:cs="Times New Roman"/>
                <w:lang w:eastAsia="lv-LV"/>
              </w:rPr>
            </w:pPr>
            <w:r w:rsidRPr="00F612E7">
              <w:rPr>
                <w:rFonts w:ascii="Calibri" w:eastAsia="Times New Roman" w:hAnsi="Calibri" w:cs="Times New Roman"/>
                <w:lang w:eastAsia="lv-LV"/>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62502" w:rsidRPr="00F612E7" w:rsidRDefault="00770D5A" w:rsidP="00462502">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Izpilde 2015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462502" w:rsidRPr="00F612E7" w:rsidRDefault="00770D5A" w:rsidP="00462502">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Izpilde 2016</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62502" w:rsidRPr="00F612E7" w:rsidRDefault="00770D5A" w:rsidP="00462502">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Izpilde 2017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bottom"/>
            <w:hideMark/>
          </w:tcPr>
          <w:p w:rsidR="00462502" w:rsidRPr="00F612E7" w:rsidRDefault="00770D5A" w:rsidP="00462502">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Plāns 2018</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rsidR="00462502" w:rsidRPr="00F612E7" w:rsidRDefault="00770D5A" w:rsidP="00462502">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Starpība 2018/2017</w:t>
            </w:r>
          </w:p>
        </w:tc>
        <w:tc>
          <w:tcPr>
            <w:tcW w:w="1097" w:type="dxa"/>
            <w:tcBorders>
              <w:top w:val="single" w:sz="4" w:space="0" w:color="auto"/>
              <w:left w:val="nil"/>
              <w:bottom w:val="single" w:sz="4" w:space="0" w:color="auto"/>
              <w:right w:val="single" w:sz="4" w:space="0" w:color="auto"/>
            </w:tcBorders>
            <w:shd w:val="clear" w:color="auto" w:fill="auto"/>
            <w:vAlign w:val="bottom"/>
            <w:hideMark/>
          </w:tcPr>
          <w:p w:rsidR="00462502" w:rsidRPr="00F612E7" w:rsidRDefault="00462502" w:rsidP="00462502">
            <w:pPr>
              <w:spacing w:after="0" w:line="240" w:lineRule="auto"/>
              <w:jc w:val="center"/>
              <w:rPr>
                <w:rFonts w:ascii="Times New Roman" w:eastAsia="Times New Roman" w:hAnsi="Times New Roman" w:cs="Times New Roman"/>
                <w:b/>
                <w:sz w:val="20"/>
                <w:szCs w:val="20"/>
                <w:lang w:eastAsia="lv-LV"/>
              </w:rPr>
            </w:pPr>
            <w:r w:rsidRPr="00F612E7">
              <w:rPr>
                <w:rFonts w:ascii="Times New Roman" w:eastAsia="Times New Roman" w:hAnsi="Times New Roman" w:cs="Times New Roman"/>
                <w:b/>
                <w:sz w:val="20"/>
                <w:szCs w:val="20"/>
                <w:lang w:eastAsia="lv-LV"/>
              </w:rPr>
              <w:t>Īpatsvars %</w:t>
            </w:r>
          </w:p>
        </w:tc>
      </w:tr>
      <w:tr w:rsidR="00462502" w:rsidRPr="00F612E7" w:rsidTr="00770D5A">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462502" w:rsidRPr="00F612E7" w:rsidRDefault="00462502" w:rsidP="00462502">
            <w:pPr>
              <w:spacing w:after="0" w:line="240" w:lineRule="auto"/>
              <w:jc w:val="center"/>
              <w:rPr>
                <w:rFonts w:ascii="Times New Roman" w:eastAsia="Times New Roman" w:hAnsi="Times New Roman" w:cs="Times New Roman"/>
                <w:b/>
                <w:bCs/>
                <w:lang w:eastAsia="lv-LV"/>
              </w:rPr>
            </w:pPr>
            <w:r w:rsidRPr="00F612E7">
              <w:rPr>
                <w:rFonts w:ascii="Times New Roman" w:eastAsia="Times New Roman" w:hAnsi="Times New Roman" w:cs="Times New Roman"/>
                <w:b/>
                <w:bCs/>
                <w:lang w:eastAsia="lv-LV"/>
              </w:rPr>
              <w:t>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F612E7" w:rsidRDefault="00462502" w:rsidP="00770D5A">
            <w:pPr>
              <w:spacing w:after="0" w:line="240" w:lineRule="auto"/>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 </w:t>
            </w:r>
            <w:r w:rsidR="00770D5A" w:rsidRPr="00F612E7">
              <w:rPr>
                <w:rFonts w:ascii="Times New Roman" w:eastAsia="Times New Roman" w:hAnsi="Times New Roman" w:cs="Times New Roman"/>
                <w:b/>
                <w:sz w:val="18"/>
                <w:szCs w:val="18"/>
                <w:lang w:eastAsia="lv-LV"/>
              </w:rPr>
              <w:t>757 049</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462502">
            <w:pPr>
              <w:spacing w:after="0" w:line="240" w:lineRule="auto"/>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743 819</w:t>
            </w:r>
            <w:r w:rsidR="00462502" w:rsidRPr="00F612E7">
              <w:rPr>
                <w:rFonts w:ascii="Times New Roman" w:eastAsia="Times New Roman" w:hAnsi="Times New Roman" w:cs="Times New Roman"/>
                <w:b/>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tcPr>
          <w:p w:rsidR="00462502" w:rsidRPr="00F612E7" w:rsidRDefault="00770D5A" w:rsidP="00462502">
            <w:pPr>
              <w:spacing w:after="0" w:line="240" w:lineRule="auto"/>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765 638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F612E7" w:rsidRDefault="00770D5A" w:rsidP="00462502">
            <w:pPr>
              <w:spacing w:after="0" w:line="240" w:lineRule="auto"/>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800 776</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770D5A">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35 138</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F612E7" w:rsidRDefault="00DE121D" w:rsidP="00770D5A">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100</w:t>
            </w:r>
          </w:p>
        </w:tc>
      </w:tr>
      <w:tr w:rsidR="00462502" w:rsidRPr="00F612E7" w:rsidTr="00770D5A">
        <w:trPr>
          <w:trHeight w:val="630"/>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F612E7" w:rsidRDefault="00462502" w:rsidP="00462502">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Dabas resursu nodokļa 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125 814</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62 834</w:t>
            </w:r>
            <w:r w:rsidR="00462502" w:rsidRPr="00F612E7">
              <w:rPr>
                <w:rFonts w:ascii="Times New Roman" w:eastAsia="Times New Roman" w:hAnsi="Times New Roman" w:cs="Times New Roman"/>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84 653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100 000</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770D5A">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15 347</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F612E7" w:rsidRDefault="00447299" w:rsidP="00770D5A">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14.5</w:t>
            </w:r>
          </w:p>
        </w:tc>
      </w:tr>
      <w:tr w:rsidR="00462502" w:rsidRPr="00F612E7" w:rsidTr="00770D5A">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F612E7" w:rsidRDefault="00462502" w:rsidP="00462502">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Autoceļu (ielu) fonda ieņēmumi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F612E7" w:rsidRDefault="00462502" w:rsidP="00770D5A">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 </w:t>
            </w:r>
            <w:r w:rsidR="00770D5A" w:rsidRPr="00F612E7">
              <w:rPr>
                <w:rFonts w:ascii="Times New Roman" w:eastAsia="Times New Roman" w:hAnsi="Times New Roman" w:cs="Times New Roman"/>
                <w:sz w:val="18"/>
                <w:szCs w:val="18"/>
                <w:lang w:eastAsia="lv-LV"/>
              </w:rPr>
              <w:t>631 235</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680 985</w:t>
            </w:r>
            <w:r w:rsidR="00462502" w:rsidRPr="00F612E7">
              <w:rPr>
                <w:rFonts w:ascii="Times New Roman" w:eastAsia="Times New Roman" w:hAnsi="Times New Roman" w:cs="Times New Roman"/>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680 985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700 776</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770D5A">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19 791</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F612E7" w:rsidRDefault="00447299" w:rsidP="00770D5A">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87.5</w:t>
            </w:r>
          </w:p>
        </w:tc>
      </w:tr>
      <w:tr w:rsidR="00462502" w:rsidRPr="00F612E7" w:rsidTr="00770D5A">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462502" w:rsidRPr="00F612E7" w:rsidRDefault="00462502" w:rsidP="00462502">
            <w:pPr>
              <w:spacing w:after="0" w:line="240" w:lineRule="auto"/>
              <w:jc w:val="center"/>
              <w:rPr>
                <w:rFonts w:ascii="Times New Roman" w:eastAsia="Times New Roman" w:hAnsi="Times New Roman" w:cs="Times New Roman"/>
                <w:b/>
                <w:bCs/>
                <w:lang w:eastAsia="lv-LV"/>
              </w:rPr>
            </w:pPr>
            <w:r w:rsidRPr="00F612E7">
              <w:rPr>
                <w:rFonts w:ascii="Times New Roman" w:eastAsia="Times New Roman" w:hAnsi="Times New Roman" w:cs="Times New Roman"/>
                <w:b/>
                <w:bCs/>
                <w:lang w:eastAsia="lv-LV"/>
              </w:rPr>
              <w:t>Izdevumi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F612E7" w:rsidRDefault="00462502" w:rsidP="00770D5A">
            <w:pPr>
              <w:spacing w:after="0" w:line="240" w:lineRule="auto"/>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 </w:t>
            </w:r>
            <w:r w:rsidR="00770D5A" w:rsidRPr="00F612E7">
              <w:rPr>
                <w:rFonts w:ascii="Times New Roman" w:eastAsia="Times New Roman" w:hAnsi="Times New Roman" w:cs="Times New Roman"/>
                <w:b/>
                <w:sz w:val="18"/>
                <w:szCs w:val="18"/>
                <w:lang w:eastAsia="lv-LV"/>
              </w:rPr>
              <w:t>668 787</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462502">
            <w:pPr>
              <w:spacing w:after="0" w:line="240" w:lineRule="auto"/>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704 151</w:t>
            </w:r>
            <w:r w:rsidR="00462502" w:rsidRPr="00F612E7">
              <w:rPr>
                <w:rFonts w:ascii="Times New Roman" w:eastAsia="Times New Roman" w:hAnsi="Times New Roman" w:cs="Times New Roman"/>
                <w:b/>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tcPr>
          <w:p w:rsidR="00462502" w:rsidRPr="00F612E7" w:rsidRDefault="00770D5A" w:rsidP="00462502">
            <w:pPr>
              <w:spacing w:after="0" w:line="240" w:lineRule="auto"/>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963 806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F612E7" w:rsidRDefault="00770D5A" w:rsidP="00462502">
            <w:pPr>
              <w:spacing w:after="0" w:line="240" w:lineRule="auto"/>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770 784</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770D5A">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-193 022</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F612E7" w:rsidRDefault="00DE121D" w:rsidP="00770D5A">
            <w:pPr>
              <w:spacing w:after="0" w:line="240" w:lineRule="auto"/>
              <w:jc w:val="center"/>
              <w:rPr>
                <w:rFonts w:ascii="Times New Roman" w:eastAsia="Times New Roman" w:hAnsi="Times New Roman" w:cs="Times New Roman"/>
                <w:b/>
                <w:sz w:val="18"/>
                <w:szCs w:val="18"/>
                <w:lang w:eastAsia="lv-LV"/>
              </w:rPr>
            </w:pPr>
            <w:r w:rsidRPr="00F612E7">
              <w:rPr>
                <w:rFonts w:ascii="Times New Roman" w:eastAsia="Times New Roman" w:hAnsi="Times New Roman" w:cs="Times New Roman"/>
                <w:b/>
                <w:sz w:val="18"/>
                <w:szCs w:val="18"/>
                <w:lang w:eastAsia="lv-LV"/>
              </w:rPr>
              <w:t>100</w:t>
            </w:r>
          </w:p>
        </w:tc>
      </w:tr>
      <w:tr w:rsidR="00462502" w:rsidRPr="00F612E7" w:rsidTr="00770D5A">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F612E7" w:rsidRDefault="00462502" w:rsidP="0056475D">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 xml:space="preserve">Dabas resursu nodokļa </w:t>
            </w:r>
            <w:r w:rsidR="0056475D" w:rsidRPr="00F612E7">
              <w:rPr>
                <w:rFonts w:ascii="Times New Roman" w:eastAsia="Times New Roman" w:hAnsi="Times New Roman" w:cs="Times New Roman"/>
                <w:i/>
                <w:iCs/>
                <w:sz w:val="20"/>
                <w:szCs w:val="20"/>
                <w:lang w:eastAsia="lv-LV"/>
              </w:rPr>
              <w:t>izdevumi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F612E7" w:rsidRDefault="00462502" w:rsidP="00770D5A">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 </w:t>
            </w:r>
            <w:r w:rsidR="00770D5A" w:rsidRPr="00F612E7">
              <w:rPr>
                <w:rFonts w:ascii="Times New Roman" w:eastAsia="Times New Roman" w:hAnsi="Times New Roman" w:cs="Times New Roman"/>
                <w:sz w:val="18"/>
                <w:szCs w:val="18"/>
                <w:lang w:eastAsia="lv-LV"/>
              </w:rPr>
              <w:t>76 936</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68 647</w:t>
            </w:r>
            <w:r w:rsidR="00462502" w:rsidRPr="00F612E7">
              <w:rPr>
                <w:rFonts w:ascii="Times New Roman" w:eastAsia="Times New Roman" w:hAnsi="Times New Roman" w:cs="Times New Roman"/>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74 723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70 000</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770D5A">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-4 723</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F612E7" w:rsidRDefault="00447299" w:rsidP="00770D5A">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9.0</w:t>
            </w:r>
          </w:p>
        </w:tc>
      </w:tr>
      <w:tr w:rsidR="00462502" w:rsidRPr="00F612E7" w:rsidTr="00770D5A">
        <w:trPr>
          <w:trHeight w:val="525"/>
        </w:trPr>
        <w:tc>
          <w:tcPr>
            <w:tcW w:w="2689" w:type="dxa"/>
            <w:tcBorders>
              <w:top w:val="nil"/>
              <w:left w:val="single" w:sz="4" w:space="0" w:color="auto"/>
              <w:bottom w:val="single" w:sz="4" w:space="0" w:color="auto"/>
              <w:right w:val="single" w:sz="4" w:space="0" w:color="auto"/>
            </w:tcBorders>
            <w:shd w:val="clear" w:color="auto" w:fill="auto"/>
            <w:vAlign w:val="bottom"/>
            <w:hideMark/>
          </w:tcPr>
          <w:p w:rsidR="00462502" w:rsidRPr="00F612E7" w:rsidRDefault="00462502" w:rsidP="0056475D">
            <w:pPr>
              <w:spacing w:after="0" w:line="240" w:lineRule="auto"/>
              <w:jc w:val="right"/>
              <w:rPr>
                <w:rFonts w:ascii="Times New Roman" w:eastAsia="Times New Roman" w:hAnsi="Times New Roman" w:cs="Times New Roman"/>
                <w:i/>
                <w:iCs/>
                <w:sz w:val="20"/>
                <w:szCs w:val="20"/>
                <w:lang w:eastAsia="lv-LV"/>
              </w:rPr>
            </w:pPr>
            <w:r w:rsidRPr="00F612E7">
              <w:rPr>
                <w:rFonts w:ascii="Times New Roman" w:eastAsia="Times New Roman" w:hAnsi="Times New Roman" w:cs="Times New Roman"/>
                <w:i/>
                <w:iCs/>
                <w:sz w:val="20"/>
                <w:szCs w:val="20"/>
                <w:lang w:eastAsia="lv-LV"/>
              </w:rPr>
              <w:t xml:space="preserve">Autoceļu (ielu) fonda </w:t>
            </w:r>
            <w:r w:rsidR="0056475D" w:rsidRPr="00F612E7">
              <w:rPr>
                <w:rFonts w:ascii="Times New Roman" w:eastAsia="Times New Roman" w:hAnsi="Times New Roman" w:cs="Times New Roman"/>
                <w:i/>
                <w:iCs/>
                <w:sz w:val="20"/>
                <w:szCs w:val="20"/>
                <w:lang w:eastAsia="lv-LV"/>
              </w:rPr>
              <w:t>izdevumi</w:t>
            </w:r>
          </w:p>
        </w:tc>
        <w:tc>
          <w:tcPr>
            <w:tcW w:w="1134" w:type="dxa"/>
            <w:tcBorders>
              <w:top w:val="nil"/>
              <w:left w:val="nil"/>
              <w:bottom w:val="single" w:sz="4" w:space="0" w:color="auto"/>
              <w:right w:val="single" w:sz="4" w:space="0" w:color="auto"/>
            </w:tcBorders>
            <w:shd w:val="clear" w:color="auto" w:fill="auto"/>
            <w:noWrap/>
            <w:vAlign w:val="bottom"/>
            <w:hideMark/>
          </w:tcPr>
          <w:p w:rsidR="00462502" w:rsidRPr="00F612E7" w:rsidRDefault="00462502" w:rsidP="00770D5A">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 </w:t>
            </w:r>
            <w:r w:rsidR="00770D5A" w:rsidRPr="00F612E7">
              <w:rPr>
                <w:rFonts w:ascii="Times New Roman" w:eastAsia="Times New Roman" w:hAnsi="Times New Roman" w:cs="Times New Roman"/>
                <w:sz w:val="18"/>
                <w:szCs w:val="18"/>
                <w:lang w:eastAsia="lv-LV"/>
              </w:rPr>
              <w:t>591 851</w:t>
            </w:r>
          </w:p>
        </w:tc>
        <w:tc>
          <w:tcPr>
            <w:tcW w:w="992"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635 504</w:t>
            </w:r>
            <w:r w:rsidR="00462502" w:rsidRPr="00F612E7">
              <w:rPr>
                <w:rFonts w:ascii="Times New Roman" w:eastAsia="Times New Roman" w:hAnsi="Times New Roman" w:cs="Times New Roman"/>
                <w:sz w:val="18"/>
                <w:szCs w:val="18"/>
                <w:lang w:eastAsia="lv-LV"/>
              </w:rPr>
              <w:t> </w:t>
            </w:r>
          </w:p>
        </w:tc>
        <w:tc>
          <w:tcPr>
            <w:tcW w:w="1134" w:type="dxa"/>
            <w:tcBorders>
              <w:top w:val="nil"/>
              <w:left w:val="nil"/>
              <w:bottom w:val="single" w:sz="4" w:space="0" w:color="auto"/>
              <w:right w:val="single" w:sz="4" w:space="0" w:color="auto"/>
            </w:tcBorders>
            <w:shd w:val="clear" w:color="auto" w:fill="auto"/>
            <w:noWrap/>
            <w:vAlign w:val="bottom"/>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889 083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rsidR="00462502" w:rsidRPr="00F612E7" w:rsidRDefault="00770D5A" w:rsidP="00462502">
            <w:pPr>
              <w:spacing w:after="0" w:line="240" w:lineRule="auto"/>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700 784</w:t>
            </w:r>
          </w:p>
        </w:tc>
        <w:tc>
          <w:tcPr>
            <w:tcW w:w="1390" w:type="dxa"/>
            <w:tcBorders>
              <w:top w:val="nil"/>
              <w:left w:val="nil"/>
              <w:bottom w:val="single" w:sz="4" w:space="0" w:color="auto"/>
              <w:right w:val="single" w:sz="4" w:space="0" w:color="auto"/>
            </w:tcBorders>
            <w:shd w:val="clear" w:color="auto" w:fill="auto"/>
            <w:noWrap/>
            <w:vAlign w:val="bottom"/>
            <w:hideMark/>
          </w:tcPr>
          <w:p w:rsidR="00462502" w:rsidRPr="00F612E7" w:rsidRDefault="00770D5A" w:rsidP="00770D5A">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-188 299</w:t>
            </w:r>
          </w:p>
        </w:tc>
        <w:tc>
          <w:tcPr>
            <w:tcW w:w="1097" w:type="dxa"/>
            <w:tcBorders>
              <w:top w:val="nil"/>
              <w:left w:val="nil"/>
              <w:bottom w:val="single" w:sz="4" w:space="0" w:color="auto"/>
              <w:right w:val="single" w:sz="4" w:space="0" w:color="auto"/>
            </w:tcBorders>
            <w:shd w:val="clear" w:color="auto" w:fill="auto"/>
            <w:noWrap/>
            <w:vAlign w:val="bottom"/>
            <w:hideMark/>
          </w:tcPr>
          <w:p w:rsidR="00462502" w:rsidRPr="00F612E7" w:rsidRDefault="00447299" w:rsidP="00770D5A">
            <w:pPr>
              <w:spacing w:after="0" w:line="240" w:lineRule="auto"/>
              <w:jc w:val="center"/>
              <w:rPr>
                <w:rFonts w:ascii="Times New Roman" w:eastAsia="Times New Roman" w:hAnsi="Times New Roman" w:cs="Times New Roman"/>
                <w:sz w:val="18"/>
                <w:szCs w:val="18"/>
                <w:lang w:eastAsia="lv-LV"/>
              </w:rPr>
            </w:pPr>
            <w:r w:rsidRPr="00F612E7">
              <w:rPr>
                <w:rFonts w:ascii="Times New Roman" w:eastAsia="Times New Roman" w:hAnsi="Times New Roman" w:cs="Times New Roman"/>
                <w:sz w:val="18"/>
                <w:szCs w:val="18"/>
                <w:lang w:eastAsia="lv-LV"/>
              </w:rPr>
              <w:t>91.0</w:t>
            </w:r>
          </w:p>
        </w:tc>
      </w:tr>
    </w:tbl>
    <w:p w:rsidR="00907821" w:rsidRPr="00F612E7" w:rsidRDefault="00907821" w:rsidP="00907821">
      <w:pPr>
        <w:spacing w:before="120" w:after="0" w:line="360" w:lineRule="auto"/>
        <w:ind w:firstLine="567"/>
        <w:jc w:val="both"/>
        <w:rPr>
          <w:rFonts w:ascii="Times New Roman" w:hAnsi="Times New Roman" w:cs="Times New Roman"/>
          <w:sz w:val="24"/>
          <w:szCs w:val="24"/>
        </w:rPr>
      </w:pPr>
      <w:r w:rsidRPr="00F612E7">
        <w:rPr>
          <w:noProof/>
          <w:lang w:eastAsia="lv-LV"/>
        </w:rPr>
        <w:drawing>
          <wp:anchor distT="0" distB="0" distL="114300" distR="114300" simplePos="0" relativeHeight="251663360" behindDoc="1" locked="0" layoutInCell="1" allowOverlap="1">
            <wp:simplePos x="0" y="0"/>
            <wp:positionH relativeFrom="column">
              <wp:posOffset>48052</wp:posOffset>
            </wp:positionH>
            <wp:positionV relativeFrom="paragraph">
              <wp:posOffset>671991</wp:posOffset>
            </wp:positionV>
            <wp:extent cx="6032453" cy="3071495"/>
            <wp:effectExtent l="0" t="0" r="6985" b="14605"/>
            <wp:wrapTight wrapText="bothSides">
              <wp:wrapPolygon edited="0">
                <wp:start x="0" y="0"/>
                <wp:lineTo x="0" y="21569"/>
                <wp:lineTo x="21557" y="21569"/>
                <wp:lineTo x="21557" y="0"/>
                <wp:lineTo x="0" y="0"/>
              </wp:wrapPolygon>
            </wp:wrapTight>
            <wp:docPr id="3" name="Chart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xmlns:w15="http://schemas.microsoft.com/office/word/2012/wordml"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DC1E16" w:rsidRPr="00F612E7">
        <w:rPr>
          <w:rFonts w:ascii="Times New Roman" w:hAnsi="Times New Roman" w:cs="Times New Roman"/>
          <w:b/>
          <w:bCs/>
          <w:i/>
          <w:iCs/>
          <w:sz w:val="24"/>
          <w:szCs w:val="24"/>
        </w:rPr>
        <w:t xml:space="preserve">Autoceļa fonda līdzekļi </w:t>
      </w:r>
      <w:r w:rsidR="00447299" w:rsidRPr="00F612E7">
        <w:rPr>
          <w:rFonts w:ascii="Times New Roman" w:hAnsi="Times New Roman" w:cs="Times New Roman"/>
          <w:sz w:val="24"/>
          <w:szCs w:val="24"/>
        </w:rPr>
        <w:t>700 776</w:t>
      </w:r>
      <w:r w:rsidR="00DC1E16" w:rsidRPr="00F612E7">
        <w:rPr>
          <w:rFonts w:ascii="Times New Roman" w:hAnsi="Times New Roman" w:cs="Times New Roman"/>
          <w:sz w:val="24"/>
          <w:szCs w:val="24"/>
        </w:rPr>
        <w:t xml:space="preserve"> </w:t>
      </w:r>
      <w:r w:rsidR="00DC1E16" w:rsidRPr="00F612E7">
        <w:rPr>
          <w:rFonts w:ascii="Times New Roman" w:hAnsi="Times New Roman" w:cs="Times New Roman"/>
          <w:i/>
          <w:iCs/>
          <w:sz w:val="24"/>
          <w:szCs w:val="24"/>
        </w:rPr>
        <w:t xml:space="preserve">euro </w:t>
      </w:r>
      <w:r w:rsidR="00DC1E16" w:rsidRPr="00F612E7">
        <w:rPr>
          <w:rFonts w:ascii="Times New Roman" w:hAnsi="Times New Roman" w:cs="Times New Roman"/>
          <w:sz w:val="24"/>
          <w:szCs w:val="24"/>
        </w:rPr>
        <w:t xml:space="preserve">apmērā veido lielāko īpatsvaru – </w:t>
      </w:r>
      <w:r w:rsidR="00447299" w:rsidRPr="00F612E7">
        <w:rPr>
          <w:rFonts w:ascii="Times New Roman" w:hAnsi="Times New Roman" w:cs="Times New Roman"/>
          <w:sz w:val="24"/>
          <w:szCs w:val="24"/>
        </w:rPr>
        <w:t>87.5</w:t>
      </w:r>
      <w:r w:rsidR="00DC1E16" w:rsidRPr="00F612E7">
        <w:rPr>
          <w:rFonts w:ascii="Times New Roman" w:hAnsi="Times New Roman" w:cs="Times New Roman"/>
          <w:sz w:val="24"/>
          <w:szCs w:val="24"/>
        </w:rPr>
        <w:t xml:space="preserve">% no speciālā budžeta ieņēmumiem. </w:t>
      </w:r>
    </w:p>
    <w:p w:rsidR="00E0278B" w:rsidRPr="00F612E7" w:rsidRDefault="00E0278B" w:rsidP="00DC1E16">
      <w:pPr>
        <w:spacing w:after="0" w:line="360" w:lineRule="auto"/>
        <w:ind w:firstLine="567"/>
        <w:jc w:val="both"/>
        <w:rPr>
          <w:rFonts w:ascii="Times New Roman" w:hAnsi="Times New Roman" w:cs="Times New Roman"/>
          <w:i/>
          <w:sz w:val="20"/>
          <w:szCs w:val="20"/>
        </w:rPr>
      </w:pPr>
      <w:r w:rsidRPr="00F612E7">
        <w:rPr>
          <w:rFonts w:ascii="Times New Roman" w:hAnsi="Times New Roman" w:cs="Times New Roman"/>
          <w:i/>
          <w:sz w:val="20"/>
          <w:szCs w:val="20"/>
        </w:rPr>
        <w:t xml:space="preserve">5.att.Dobeles novada speciālā budžeta ieņēmumu un izdevumu dinamika </w:t>
      </w:r>
    </w:p>
    <w:p w:rsidR="008F29E9" w:rsidRPr="00F612E7" w:rsidRDefault="008F29E9">
      <w:pPr>
        <w:rPr>
          <w:rFonts w:ascii="Times New Roman" w:hAnsi="Times New Roman" w:cs="Times New Roman"/>
          <w:i/>
          <w:sz w:val="20"/>
          <w:szCs w:val="20"/>
        </w:rPr>
      </w:pPr>
      <w:r w:rsidRPr="00F612E7">
        <w:rPr>
          <w:rFonts w:ascii="Times New Roman" w:hAnsi="Times New Roman" w:cs="Times New Roman"/>
          <w:i/>
          <w:sz w:val="20"/>
          <w:szCs w:val="20"/>
        </w:rPr>
        <w:br w:type="page"/>
      </w:r>
    </w:p>
    <w:p w:rsidR="00DC1E16" w:rsidRPr="00F612E7" w:rsidRDefault="002F189C" w:rsidP="00DC1E16">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2018</w:t>
      </w:r>
      <w:r w:rsidR="00DC1E16" w:rsidRPr="00F612E7">
        <w:rPr>
          <w:rFonts w:ascii="Times New Roman" w:hAnsi="Times New Roman" w:cs="Times New Roman"/>
          <w:sz w:val="24"/>
          <w:szCs w:val="24"/>
        </w:rPr>
        <w:t>.</w:t>
      </w:r>
      <w:r w:rsidR="00F26316">
        <w:rPr>
          <w:rFonts w:ascii="Times New Roman" w:hAnsi="Times New Roman" w:cs="Times New Roman"/>
          <w:sz w:val="24"/>
          <w:szCs w:val="24"/>
        </w:rPr>
        <w:t> </w:t>
      </w:r>
      <w:r w:rsidR="00DC1E16" w:rsidRPr="00F612E7">
        <w:rPr>
          <w:rFonts w:ascii="Times New Roman" w:hAnsi="Times New Roman" w:cs="Times New Roman"/>
          <w:sz w:val="24"/>
          <w:szCs w:val="24"/>
        </w:rPr>
        <w:t>gadā saņemto finansējumu autoceļu uzturēšanai plānots izlietot pašvaldības autoceļu un ielu ikdienas uzturēšanai:</w:t>
      </w:r>
    </w:p>
    <w:tbl>
      <w:tblPr>
        <w:tblW w:w="9459" w:type="dxa"/>
        <w:tblInd w:w="-108" w:type="dxa"/>
        <w:tblBorders>
          <w:top w:val="nil"/>
          <w:left w:val="nil"/>
          <w:bottom w:val="nil"/>
          <w:right w:val="nil"/>
        </w:tblBorders>
        <w:tblLayout w:type="fixed"/>
        <w:tblLook w:val="0000" w:firstRow="0" w:lastRow="0" w:firstColumn="0" w:lastColumn="0" w:noHBand="0" w:noVBand="0"/>
      </w:tblPr>
      <w:tblGrid>
        <w:gridCol w:w="670"/>
        <w:gridCol w:w="7371"/>
        <w:gridCol w:w="1418"/>
      </w:tblGrid>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DC1E16"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 xml:space="preserve">EUR </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1.</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Sniega tīrīšana, kaisīšana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01305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130 371</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2.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Seguma atjaunošana, greiderēšana</w:t>
            </w:r>
            <w:r w:rsidR="008E6A1F" w:rsidRPr="00F612E7">
              <w:rPr>
                <w:rFonts w:ascii="Times New Roman" w:hAnsi="Times New Roman" w:cs="Times New Roman"/>
                <w:sz w:val="23"/>
                <w:szCs w:val="23"/>
              </w:rPr>
              <w:t>, planēšana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36</w:t>
            </w:r>
            <w:r w:rsidR="002F189C" w:rsidRPr="00F612E7">
              <w:rPr>
                <w:rFonts w:ascii="Times New Roman" w:hAnsi="Times New Roman" w:cs="Times New Roman"/>
                <w:sz w:val="23"/>
                <w:szCs w:val="23"/>
              </w:rPr>
              <w:t>0 782</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3.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Caurteku remonti</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50 000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4.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Celiņu, ietvju bruģēšanā</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12 000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5.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Asfalta bedrīšu remonts</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58 000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6.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E74F8E"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Zāles pļaušana, grāvju tīrīšana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35 801</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DC1E16"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 xml:space="preserve">7.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Autobusu pieturu paviljonu uzturēšana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7 762</w:t>
            </w:r>
          </w:p>
        </w:tc>
      </w:tr>
      <w:tr w:rsidR="008E6A1F"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8.</w:t>
            </w:r>
          </w:p>
        </w:tc>
        <w:tc>
          <w:tcPr>
            <w:tcW w:w="7371"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Apstrāde ar pret putekļu absorbentu</w:t>
            </w:r>
          </w:p>
        </w:tc>
        <w:tc>
          <w:tcPr>
            <w:tcW w:w="1418" w:type="dxa"/>
            <w:tcBorders>
              <w:top w:val="single" w:sz="4" w:space="0" w:color="auto"/>
              <w:left w:val="single" w:sz="4" w:space="0" w:color="auto"/>
              <w:bottom w:val="single" w:sz="4" w:space="0" w:color="auto"/>
              <w:right w:val="single" w:sz="4" w:space="0" w:color="auto"/>
            </w:tcBorders>
          </w:tcPr>
          <w:p w:rsidR="008E6A1F"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10 000</w:t>
            </w:r>
          </w:p>
        </w:tc>
      </w:tr>
      <w:tr w:rsidR="008E6A1F"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9.</w:t>
            </w:r>
          </w:p>
        </w:tc>
        <w:tc>
          <w:tcPr>
            <w:tcW w:w="7371"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Pļaušana, zīmju iegāde un uzstādīšana</w:t>
            </w:r>
          </w:p>
        </w:tc>
        <w:tc>
          <w:tcPr>
            <w:tcW w:w="1418" w:type="dxa"/>
            <w:tcBorders>
              <w:top w:val="single" w:sz="4" w:space="0" w:color="auto"/>
              <w:left w:val="single" w:sz="4" w:space="0" w:color="auto"/>
              <w:bottom w:val="single" w:sz="4" w:space="0" w:color="auto"/>
              <w:right w:val="single" w:sz="4" w:space="0" w:color="auto"/>
            </w:tcBorders>
          </w:tcPr>
          <w:p w:rsidR="008E6A1F"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24 350</w:t>
            </w:r>
          </w:p>
        </w:tc>
      </w:tr>
      <w:tr w:rsidR="008E6A1F"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10.</w:t>
            </w:r>
          </w:p>
        </w:tc>
        <w:tc>
          <w:tcPr>
            <w:tcW w:w="7371" w:type="dxa"/>
            <w:tcBorders>
              <w:top w:val="single" w:sz="4" w:space="0" w:color="auto"/>
              <w:left w:val="single" w:sz="4" w:space="0" w:color="auto"/>
              <w:bottom w:val="single" w:sz="4" w:space="0" w:color="auto"/>
              <w:right w:val="single" w:sz="4" w:space="0" w:color="auto"/>
            </w:tcBorders>
          </w:tcPr>
          <w:p w:rsidR="008E6A1F" w:rsidRPr="00F612E7" w:rsidRDefault="008E6A1F"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Luksoforu uzturēšana</w:t>
            </w:r>
          </w:p>
        </w:tc>
        <w:tc>
          <w:tcPr>
            <w:tcW w:w="1418" w:type="dxa"/>
            <w:tcBorders>
              <w:top w:val="single" w:sz="4" w:space="0" w:color="auto"/>
              <w:left w:val="single" w:sz="4" w:space="0" w:color="auto"/>
              <w:bottom w:val="single" w:sz="4" w:space="0" w:color="auto"/>
              <w:right w:val="single" w:sz="4" w:space="0" w:color="auto"/>
            </w:tcBorders>
          </w:tcPr>
          <w:p w:rsidR="008E6A1F"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12 500</w:t>
            </w:r>
          </w:p>
        </w:tc>
      </w:tr>
      <w:tr w:rsidR="00DC1E16" w:rsidRPr="00F612E7" w:rsidTr="00DC1E16">
        <w:trPr>
          <w:trHeight w:val="109"/>
        </w:trPr>
        <w:tc>
          <w:tcPr>
            <w:tcW w:w="670" w:type="dxa"/>
            <w:tcBorders>
              <w:top w:val="single" w:sz="4" w:space="0" w:color="auto"/>
              <w:left w:val="single" w:sz="4" w:space="0" w:color="auto"/>
              <w:bottom w:val="single" w:sz="4" w:space="0" w:color="auto"/>
              <w:right w:val="single" w:sz="4" w:space="0" w:color="auto"/>
            </w:tcBorders>
          </w:tcPr>
          <w:p w:rsidR="00DC1E16" w:rsidRPr="00F612E7" w:rsidRDefault="00AA47ED" w:rsidP="00DC1E16">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11</w:t>
            </w:r>
            <w:r w:rsidR="008E6A1F" w:rsidRPr="00F612E7">
              <w:rPr>
                <w:rFonts w:ascii="Times New Roman" w:hAnsi="Times New Roman" w:cs="Times New Roman"/>
                <w:sz w:val="23"/>
                <w:szCs w:val="23"/>
              </w:rPr>
              <w:t>.</w:t>
            </w:r>
            <w:r w:rsidR="00DC1E16" w:rsidRPr="00F612E7">
              <w:rPr>
                <w:rFonts w:ascii="Times New Roman" w:hAnsi="Times New Roman" w:cs="Times New Roman"/>
                <w:sz w:val="23"/>
                <w:szCs w:val="23"/>
              </w:rPr>
              <w:t xml:space="preserve"> </w:t>
            </w:r>
          </w:p>
        </w:tc>
        <w:tc>
          <w:tcPr>
            <w:tcW w:w="7371" w:type="dxa"/>
            <w:tcBorders>
              <w:top w:val="single" w:sz="4" w:space="0" w:color="auto"/>
              <w:left w:val="single" w:sz="4" w:space="0" w:color="auto"/>
              <w:bottom w:val="single" w:sz="4" w:space="0" w:color="auto"/>
              <w:right w:val="single" w:sz="4" w:space="0" w:color="auto"/>
            </w:tcBorders>
          </w:tcPr>
          <w:p w:rsidR="00DC1E16" w:rsidRPr="00F612E7" w:rsidRDefault="008E6A1F" w:rsidP="008E6A1F">
            <w:pPr>
              <w:autoSpaceDE w:val="0"/>
              <w:autoSpaceDN w:val="0"/>
              <w:adjustRightInd w:val="0"/>
              <w:spacing w:after="0" w:line="240" w:lineRule="auto"/>
              <w:rPr>
                <w:rFonts w:ascii="Times New Roman" w:hAnsi="Times New Roman" w:cs="Times New Roman"/>
                <w:sz w:val="23"/>
                <w:szCs w:val="23"/>
              </w:rPr>
            </w:pPr>
            <w:r w:rsidRPr="00F612E7">
              <w:rPr>
                <w:rFonts w:ascii="Times New Roman" w:hAnsi="Times New Roman" w:cs="Times New Roman"/>
                <w:sz w:val="23"/>
                <w:szCs w:val="23"/>
              </w:rPr>
              <w:t>Ceļu un ielu inventarizācija</w:t>
            </w:r>
          </w:p>
        </w:tc>
        <w:tc>
          <w:tcPr>
            <w:tcW w:w="1418" w:type="dxa"/>
            <w:tcBorders>
              <w:top w:val="single" w:sz="4" w:space="0" w:color="auto"/>
              <w:left w:val="single" w:sz="4" w:space="0" w:color="auto"/>
              <w:bottom w:val="single" w:sz="4" w:space="0" w:color="auto"/>
              <w:right w:val="single" w:sz="4" w:space="0" w:color="auto"/>
            </w:tcBorders>
          </w:tcPr>
          <w:p w:rsidR="00DC1E16" w:rsidRPr="00F612E7" w:rsidRDefault="008E6A1F" w:rsidP="009977E5">
            <w:pPr>
              <w:autoSpaceDE w:val="0"/>
              <w:autoSpaceDN w:val="0"/>
              <w:adjustRightInd w:val="0"/>
              <w:spacing w:after="0" w:line="240" w:lineRule="auto"/>
              <w:jc w:val="right"/>
              <w:rPr>
                <w:rFonts w:ascii="Times New Roman" w:hAnsi="Times New Roman" w:cs="Times New Roman"/>
                <w:sz w:val="23"/>
                <w:szCs w:val="23"/>
              </w:rPr>
            </w:pPr>
            <w:r w:rsidRPr="00F612E7">
              <w:rPr>
                <w:rFonts w:ascii="Times New Roman" w:hAnsi="Times New Roman" w:cs="Times New Roman"/>
                <w:sz w:val="23"/>
                <w:szCs w:val="23"/>
              </w:rPr>
              <w:t>5 500</w:t>
            </w:r>
          </w:p>
        </w:tc>
      </w:tr>
    </w:tbl>
    <w:p w:rsidR="00397448" w:rsidRPr="00F612E7" w:rsidRDefault="00397448" w:rsidP="00397448">
      <w:pPr>
        <w:pStyle w:val="Default"/>
        <w:spacing w:before="120" w:line="360" w:lineRule="auto"/>
        <w:rPr>
          <w:color w:val="auto"/>
        </w:rPr>
      </w:pPr>
      <w:r w:rsidRPr="00F612E7">
        <w:rPr>
          <w:b/>
          <w:bCs/>
          <w:i/>
          <w:iCs/>
          <w:color w:val="auto"/>
        </w:rPr>
        <w:t xml:space="preserve">Ieņēmumi no dabas resursu </w:t>
      </w:r>
      <w:r w:rsidR="00AA47ED" w:rsidRPr="00F612E7">
        <w:rPr>
          <w:color w:val="auto"/>
        </w:rPr>
        <w:t>nodokļa 2018</w:t>
      </w:r>
      <w:r w:rsidRPr="00F612E7">
        <w:rPr>
          <w:color w:val="auto"/>
        </w:rPr>
        <w:t>.</w:t>
      </w:r>
      <w:r w:rsidR="00F26316">
        <w:rPr>
          <w:color w:val="auto"/>
        </w:rPr>
        <w:t> </w:t>
      </w:r>
      <w:r w:rsidRPr="00F612E7">
        <w:rPr>
          <w:color w:val="auto"/>
        </w:rPr>
        <w:t xml:space="preserve">gadā plānoti </w:t>
      </w:r>
      <w:r w:rsidR="00AA47ED" w:rsidRPr="00F612E7">
        <w:rPr>
          <w:color w:val="auto"/>
        </w:rPr>
        <w:t>100 000</w:t>
      </w:r>
      <w:r w:rsidR="000263D5" w:rsidRPr="00F612E7">
        <w:rPr>
          <w:color w:val="auto"/>
        </w:rPr>
        <w:t xml:space="preserve"> </w:t>
      </w:r>
      <w:r w:rsidRPr="00F612E7">
        <w:rPr>
          <w:i/>
          <w:iCs/>
          <w:color w:val="auto"/>
        </w:rPr>
        <w:t xml:space="preserve">euro </w:t>
      </w:r>
      <w:r w:rsidRPr="00F612E7">
        <w:rPr>
          <w:color w:val="auto"/>
        </w:rPr>
        <w:t xml:space="preserve">apmērā, t.i., </w:t>
      </w:r>
      <w:r w:rsidR="00AA47ED" w:rsidRPr="00F612E7">
        <w:rPr>
          <w:color w:val="auto"/>
        </w:rPr>
        <w:t>12.5</w:t>
      </w:r>
      <w:r w:rsidRPr="00F612E7">
        <w:rPr>
          <w:color w:val="auto"/>
        </w:rPr>
        <w:t>% no speciālā budžeta ieņēmumiem.</w:t>
      </w:r>
    </w:p>
    <w:p w:rsidR="00F94343" w:rsidRPr="00F612E7" w:rsidRDefault="008E1E7B" w:rsidP="00F94343">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2018</w:t>
      </w:r>
      <w:r w:rsidR="00397448" w:rsidRPr="00F612E7">
        <w:rPr>
          <w:rFonts w:ascii="Times New Roman" w:hAnsi="Times New Roman" w:cs="Times New Roman"/>
          <w:sz w:val="24"/>
          <w:szCs w:val="24"/>
        </w:rPr>
        <w:t>.</w:t>
      </w:r>
      <w:r w:rsidR="00F26316">
        <w:rPr>
          <w:rFonts w:ascii="Times New Roman" w:hAnsi="Times New Roman" w:cs="Times New Roman"/>
          <w:sz w:val="24"/>
          <w:szCs w:val="24"/>
        </w:rPr>
        <w:t> </w:t>
      </w:r>
      <w:r w:rsidR="00397448" w:rsidRPr="00F612E7">
        <w:rPr>
          <w:rFonts w:ascii="Times New Roman" w:hAnsi="Times New Roman" w:cs="Times New Roman"/>
          <w:sz w:val="24"/>
          <w:szCs w:val="24"/>
        </w:rPr>
        <w:t xml:space="preserve">gadā plānots </w:t>
      </w:r>
      <w:r w:rsidRPr="00F612E7">
        <w:rPr>
          <w:rFonts w:ascii="Times New Roman" w:hAnsi="Times New Roman" w:cs="Times New Roman"/>
          <w:sz w:val="24"/>
          <w:szCs w:val="24"/>
        </w:rPr>
        <w:t>69 000</w:t>
      </w:r>
      <w:r w:rsidR="00397448" w:rsidRPr="00F612E7">
        <w:rPr>
          <w:rFonts w:ascii="Times New Roman" w:hAnsi="Times New Roman" w:cs="Times New Roman"/>
          <w:sz w:val="24"/>
          <w:szCs w:val="24"/>
        </w:rPr>
        <w:t xml:space="preserve"> </w:t>
      </w:r>
      <w:r w:rsidR="00397448" w:rsidRPr="00F612E7">
        <w:rPr>
          <w:rFonts w:ascii="Times New Roman" w:hAnsi="Times New Roman" w:cs="Times New Roman"/>
          <w:i/>
          <w:iCs/>
          <w:sz w:val="24"/>
          <w:szCs w:val="24"/>
        </w:rPr>
        <w:t xml:space="preserve">euro </w:t>
      </w:r>
      <w:r w:rsidR="00397448" w:rsidRPr="00F612E7">
        <w:rPr>
          <w:rFonts w:ascii="Times New Roman" w:hAnsi="Times New Roman" w:cs="Times New Roman"/>
          <w:sz w:val="24"/>
          <w:szCs w:val="24"/>
        </w:rPr>
        <w:t>no saņemtā dabas resursu nodokļa piešķirt dotāciju SIA „</w:t>
      </w:r>
      <w:r w:rsidR="00F94343" w:rsidRPr="00F612E7">
        <w:rPr>
          <w:rFonts w:ascii="Times New Roman" w:hAnsi="Times New Roman" w:cs="Times New Roman"/>
          <w:sz w:val="24"/>
          <w:szCs w:val="24"/>
        </w:rPr>
        <w:t>Dobeles komunālie pakalpojumi</w:t>
      </w:r>
      <w:r w:rsidR="00397448" w:rsidRPr="00F612E7">
        <w:rPr>
          <w:rFonts w:ascii="Times New Roman" w:hAnsi="Times New Roman" w:cs="Times New Roman"/>
          <w:sz w:val="24"/>
          <w:szCs w:val="24"/>
        </w:rPr>
        <w:t xml:space="preserve">" </w:t>
      </w:r>
      <w:r w:rsidR="00F94343" w:rsidRPr="00F612E7">
        <w:rPr>
          <w:rFonts w:ascii="Times New Roman" w:hAnsi="Times New Roman" w:cs="Times New Roman"/>
          <w:sz w:val="24"/>
          <w:szCs w:val="24"/>
        </w:rPr>
        <w:t>šķiroto atkritumu un lielgabarīta</w:t>
      </w:r>
      <w:r w:rsidRPr="00F612E7">
        <w:rPr>
          <w:rFonts w:ascii="Times New Roman" w:hAnsi="Times New Roman" w:cs="Times New Roman"/>
          <w:sz w:val="24"/>
          <w:szCs w:val="24"/>
        </w:rPr>
        <w:t xml:space="preserve"> atkritumu apsaimniekošanai un 3</w:t>
      </w:r>
      <w:r w:rsidR="00F94343" w:rsidRPr="00F612E7">
        <w:rPr>
          <w:rFonts w:ascii="Times New Roman" w:hAnsi="Times New Roman" w:cs="Times New Roman"/>
          <w:sz w:val="24"/>
          <w:szCs w:val="24"/>
        </w:rPr>
        <w:t>0</w:t>
      </w:r>
      <w:r w:rsidR="00B83218" w:rsidRPr="00F612E7">
        <w:rPr>
          <w:rFonts w:ascii="Times New Roman" w:hAnsi="Times New Roman" w:cs="Times New Roman"/>
          <w:sz w:val="24"/>
          <w:szCs w:val="24"/>
        </w:rPr>
        <w:t xml:space="preserve"> </w:t>
      </w:r>
      <w:r w:rsidR="00F94343" w:rsidRPr="00F612E7">
        <w:rPr>
          <w:rFonts w:ascii="Times New Roman" w:hAnsi="Times New Roman" w:cs="Times New Roman"/>
          <w:sz w:val="24"/>
          <w:szCs w:val="24"/>
        </w:rPr>
        <w:t xml:space="preserve">000 </w:t>
      </w:r>
      <w:r w:rsidR="00F94343" w:rsidRPr="008C47FE">
        <w:rPr>
          <w:rFonts w:ascii="Times New Roman" w:hAnsi="Times New Roman" w:cs="Times New Roman"/>
          <w:i/>
          <w:sz w:val="24"/>
          <w:szCs w:val="24"/>
        </w:rPr>
        <w:t>euro</w:t>
      </w:r>
      <w:r w:rsidR="00F94343" w:rsidRPr="00F612E7">
        <w:rPr>
          <w:rFonts w:ascii="Times New Roman" w:hAnsi="Times New Roman" w:cs="Times New Roman"/>
          <w:sz w:val="24"/>
          <w:szCs w:val="24"/>
        </w:rPr>
        <w:t xml:space="preserve"> SIA “Dobeles ūdens” ieguldījums pamatkapitālā attīrīšanas ietaišu Krīgeri dūņu novietnes sakārtošanai.</w:t>
      </w:r>
    </w:p>
    <w:p w:rsidR="00646157" w:rsidRPr="00F612E7" w:rsidRDefault="00646157" w:rsidP="00646157">
      <w:pPr>
        <w:pStyle w:val="Default"/>
        <w:spacing w:line="360" w:lineRule="auto"/>
        <w:ind w:firstLine="567"/>
        <w:jc w:val="both"/>
        <w:rPr>
          <w:i/>
          <w:color w:val="auto"/>
        </w:rPr>
      </w:pPr>
      <w:r w:rsidRPr="00F612E7">
        <w:rPr>
          <w:b/>
          <w:bCs/>
          <w:i/>
          <w:iCs/>
          <w:color w:val="auto"/>
        </w:rPr>
        <w:t xml:space="preserve">Ziedojumu budžeta izdevumi </w:t>
      </w:r>
      <w:r w:rsidRPr="00F612E7">
        <w:rPr>
          <w:color w:val="auto"/>
        </w:rPr>
        <w:t xml:space="preserve">– </w:t>
      </w:r>
      <w:r w:rsidR="00875D95" w:rsidRPr="00F612E7">
        <w:rPr>
          <w:color w:val="auto"/>
        </w:rPr>
        <w:t>27 252</w:t>
      </w:r>
      <w:r w:rsidRPr="00F612E7">
        <w:rPr>
          <w:color w:val="auto"/>
        </w:rPr>
        <w:t xml:space="preserve"> </w:t>
      </w:r>
      <w:r w:rsidRPr="00F612E7">
        <w:rPr>
          <w:i/>
          <w:iCs/>
          <w:color w:val="auto"/>
        </w:rPr>
        <w:t xml:space="preserve">euro </w:t>
      </w:r>
      <w:r w:rsidRPr="00F612E7">
        <w:rPr>
          <w:color w:val="auto"/>
        </w:rPr>
        <w:t xml:space="preserve">apmērā galvenokārt plānoti sociālās aprūpes nodrošināšanai </w:t>
      </w:r>
      <w:r w:rsidR="00875D95" w:rsidRPr="00F612E7">
        <w:rPr>
          <w:color w:val="auto"/>
        </w:rPr>
        <w:t>18 978</w:t>
      </w:r>
      <w:r w:rsidRPr="00F612E7">
        <w:rPr>
          <w:color w:val="auto"/>
        </w:rPr>
        <w:t xml:space="preserve"> </w:t>
      </w:r>
      <w:r w:rsidRPr="00F612E7">
        <w:rPr>
          <w:i/>
          <w:color w:val="auto"/>
        </w:rPr>
        <w:t>euro</w:t>
      </w:r>
      <w:r w:rsidRPr="00F612E7">
        <w:rPr>
          <w:color w:val="auto"/>
        </w:rPr>
        <w:t xml:space="preserve">, kultūras un sporta pasākumiem – </w:t>
      </w:r>
      <w:r w:rsidR="00875D95" w:rsidRPr="00F612E7">
        <w:rPr>
          <w:color w:val="auto"/>
        </w:rPr>
        <w:t>1 901</w:t>
      </w:r>
      <w:r w:rsidRPr="00F612E7">
        <w:rPr>
          <w:color w:val="auto"/>
        </w:rPr>
        <w:t xml:space="preserve"> </w:t>
      </w:r>
      <w:r w:rsidRPr="00F612E7">
        <w:rPr>
          <w:i/>
          <w:iCs/>
          <w:color w:val="auto"/>
        </w:rPr>
        <w:t>euro</w:t>
      </w:r>
      <w:r w:rsidRPr="00F612E7">
        <w:rPr>
          <w:color w:val="auto"/>
        </w:rPr>
        <w:t xml:space="preserve">, izglītības pasākumiem – </w:t>
      </w:r>
      <w:r w:rsidR="00875D95" w:rsidRPr="00F612E7">
        <w:rPr>
          <w:color w:val="auto"/>
        </w:rPr>
        <w:t>790</w:t>
      </w:r>
      <w:r w:rsidRPr="00F612E7">
        <w:rPr>
          <w:color w:val="auto"/>
        </w:rPr>
        <w:t xml:space="preserve"> </w:t>
      </w:r>
      <w:r w:rsidRPr="00F612E7">
        <w:rPr>
          <w:i/>
          <w:iCs/>
          <w:color w:val="auto"/>
        </w:rPr>
        <w:t>euro</w:t>
      </w:r>
      <w:r w:rsidR="00F94343" w:rsidRPr="00F612E7">
        <w:rPr>
          <w:color w:val="auto"/>
        </w:rPr>
        <w:t xml:space="preserve">, kā arī pašvaldības pasākumiem </w:t>
      </w:r>
      <w:r w:rsidR="00875D95" w:rsidRPr="00F612E7">
        <w:rPr>
          <w:color w:val="auto"/>
        </w:rPr>
        <w:t>5 583</w:t>
      </w:r>
      <w:r w:rsidR="00F94343" w:rsidRPr="00F612E7">
        <w:rPr>
          <w:color w:val="auto"/>
        </w:rPr>
        <w:t xml:space="preserve"> </w:t>
      </w:r>
      <w:r w:rsidR="00F94343" w:rsidRPr="00F612E7">
        <w:rPr>
          <w:i/>
          <w:color w:val="auto"/>
        </w:rPr>
        <w:t>euro.</w:t>
      </w:r>
    </w:p>
    <w:p w:rsidR="00A237FE" w:rsidRPr="00F612E7" w:rsidRDefault="00A237FE" w:rsidP="00646157">
      <w:pPr>
        <w:pStyle w:val="Default"/>
        <w:spacing w:line="360" w:lineRule="auto"/>
        <w:ind w:firstLine="567"/>
        <w:jc w:val="both"/>
        <w:rPr>
          <w:color w:val="auto"/>
        </w:rPr>
      </w:pPr>
    </w:p>
    <w:p w:rsidR="00646157" w:rsidRPr="00F612E7" w:rsidRDefault="0010576C" w:rsidP="00BC0E6D">
      <w:pPr>
        <w:spacing w:after="0" w:line="360" w:lineRule="auto"/>
        <w:ind w:firstLine="567"/>
        <w:jc w:val="both"/>
        <w:rPr>
          <w:rFonts w:ascii="Times New Roman" w:hAnsi="Times New Roman" w:cs="Times New Roman"/>
          <w:sz w:val="24"/>
          <w:szCs w:val="24"/>
        </w:rPr>
      </w:pPr>
      <w:r w:rsidRPr="00F612E7">
        <w:rPr>
          <w:rFonts w:ascii="Times New Roman" w:hAnsi="Times New Roman" w:cs="Times New Roman"/>
          <w:sz w:val="24"/>
          <w:szCs w:val="24"/>
        </w:rPr>
        <w:t>Plānojot 2018</w:t>
      </w:r>
      <w:r w:rsidR="00646157" w:rsidRPr="00F612E7">
        <w:rPr>
          <w:rFonts w:ascii="Times New Roman" w:hAnsi="Times New Roman" w:cs="Times New Roman"/>
          <w:sz w:val="24"/>
          <w:szCs w:val="24"/>
        </w:rPr>
        <w:t>.</w:t>
      </w:r>
      <w:r w:rsidR="00F26316">
        <w:rPr>
          <w:rFonts w:ascii="Times New Roman" w:hAnsi="Times New Roman" w:cs="Times New Roman"/>
          <w:sz w:val="24"/>
          <w:szCs w:val="24"/>
        </w:rPr>
        <w:t> </w:t>
      </w:r>
      <w:r w:rsidR="00646157" w:rsidRPr="00F612E7">
        <w:rPr>
          <w:rFonts w:ascii="Times New Roman" w:hAnsi="Times New Roman" w:cs="Times New Roman"/>
          <w:sz w:val="24"/>
          <w:szCs w:val="24"/>
        </w:rPr>
        <w:t>gada paš</w:t>
      </w:r>
      <w:r w:rsidR="00BC0E6D" w:rsidRPr="00F612E7">
        <w:rPr>
          <w:rFonts w:ascii="Times New Roman" w:hAnsi="Times New Roman" w:cs="Times New Roman"/>
          <w:sz w:val="24"/>
          <w:szCs w:val="24"/>
        </w:rPr>
        <w:t xml:space="preserve">valdības budžetu, </w:t>
      </w:r>
      <w:r w:rsidR="00646157" w:rsidRPr="00F612E7">
        <w:rPr>
          <w:rFonts w:ascii="Times New Roman" w:hAnsi="Times New Roman" w:cs="Times New Roman"/>
          <w:sz w:val="24"/>
          <w:szCs w:val="24"/>
        </w:rPr>
        <w:t>ņem</w:t>
      </w:r>
      <w:r w:rsidR="00BC0E6D" w:rsidRPr="00F612E7">
        <w:rPr>
          <w:rFonts w:ascii="Times New Roman" w:hAnsi="Times New Roman" w:cs="Times New Roman"/>
          <w:sz w:val="24"/>
          <w:szCs w:val="24"/>
        </w:rPr>
        <w:t>tas</w:t>
      </w:r>
      <w:r w:rsidR="00646157" w:rsidRPr="00F612E7">
        <w:rPr>
          <w:rFonts w:ascii="Times New Roman" w:hAnsi="Times New Roman" w:cs="Times New Roman"/>
          <w:sz w:val="24"/>
          <w:szCs w:val="24"/>
        </w:rPr>
        <w:t xml:space="preserve"> vērā visu no</w:t>
      </w:r>
      <w:r w:rsidR="00BC0E6D" w:rsidRPr="00F612E7">
        <w:rPr>
          <w:rFonts w:ascii="Times New Roman" w:hAnsi="Times New Roman" w:cs="Times New Roman"/>
          <w:sz w:val="24"/>
          <w:szCs w:val="24"/>
        </w:rPr>
        <w:t>zaru un jomu intereses un esošie līdzekļi</w:t>
      </w:r>
      <w:r w:rsidR="00646157" w:rsidRPr="00F612E7">
        <w:rPr>
          <w:rFonts w:ascii="Times New Roman" w:hAnsi="Times New Roman" w:cs="Times New Roman"/>
          <w:sz w:val="24"/>
          <w:szCs w:val="24"/>
        </w:rPr>
        <w:t xml:space="preserve"> maksimāli sabalansēt</w:t>
      </w:r>
      <w:r w:rsidR="00BC0E6D" w:rsidRPr="00F612E7">
        <w:rPr>
          <w:rFonts w:ascii="Times New Roman" w:hAnsi="Times New Roman" w:cs="Times New Roman"/>
          <w:sz w:val="24"/>
          <w:szCs w:val="24"/>
        </w:rPr>
        <w:t>i</w:t>
      </w:r>
      <w:r w:rsidR="00646157" w:rsidRPr="00F612E7">
        <w:rPr>
          <w:rFonts w:ascii="Times New Roman" w:hAnsi="Times New Roman" w:cs="Times New Roman"/>
          <w:sz w:val="24"/>
          <w:szCs w:val="24"/>
        </w:rPr>
        <w:t xml:space="preserve"> tā, lai finansējums ir pietiekošs gan infrastruktūras uzturēšanai un attīstībai, gan projektu un pasākumu realizācijai, gan sociālajiem jautājumiem, izglī</w:t>
      </w:r>
      <w:r w:rsidRPr="00F612E7">
        <w:rPr>
          <w:rFonts w:ascii="Times New Roman" w:hAnsi="Times New Roman" w:cs="Times New Roman"/>
          <w:sz w:val="24"/>
          <w:szCs w:val="24"/>
        </w:rPr>
        <w:t>tībai, kultūrai un sportam. 2018</w:t>
      </w:r>
      <w:r w:rsidR="00646157" w:rsidRPr="00F612E7">
        <w:rPr>
          <w:rFonts w:ascii="Times New Roman" w:hAnsi="Times New Roman" w:cs="Times New Roman"/>
          <w:sz w:val="24"/>
          <w:szCs w:val="24"/>
        </w:rPr>
        <w:t>.</w:t>
      </w:r>
      <w:r w:rsidR="00F26316">
        <w:rPr>
          <w:rFonts w:ascii="Times New Roman" w:hAnsi="Times New Roman" w:cs="Times New Roman"/>
          <w:sz w:val="24"/>
          <w:szCs w:val="24"/>
        </w:rPr>
        <w:t> </w:t>
      </w:r>
      <w:r w:rsidR="00646157" w:rsidRPr="00F612E7">
        <w:rPr>
          <w:rFonts w:ascii="Times New Roman" w:hAnsi="Times New Roman" w:cs="Times New Roman"/>
          <w:sz w:val="24"/>
          <w:szCs w:val="24"/>
        </w:rPr>
        <w:t>gadā un turpmāk pašvaldībai būtiski ir nodrošināt novada attīstības un investīciju projektu ieviešanu un realizāciju, uzlabojot iestāžu, ceļu un ielu infrastruktūru, tādējādi ceļot dzīves vides kvalitāti novadā. Lai veicinātu</w:t>
      </w:r>
      <w:r w:rsidR="00242AFD" w:rsidRPr="00F612E7">
        <w:rPr>
          <w:rFonts w:ascii="Times New Roman" w:hAnsi="Times New Roman" w:cs="Times New Roman"/>
          <w:sz w:val="24"/>
          <w:szCs w:val="24"/>
        </w:rPr>
        <w:t xml:space="preserve"> </w:t>
      </w:r>
      <w:r w:rsidR="00646157" w:rsidRPr="00F612E7">
        <w:rPr>
          <w:rFonts w:ascii="Times New Roman" w:hAnsi="Times New Roman" w:cs="Times New Roman"/>
          <w:sz w:val="24"/>
          <w:szCs w:val="24"/>
        </w:rPr>
        <w:t>novada attīstību, investīcijām infrastruktūrā tiks piesaistīti ievērojami Eiropas Savienības fondu un aizņēmumu līdzekļi. Neskatoties uz</w:t>
      </w:r>
      <w:r w:rsidR="00A04BF9" w:rsidRPr="00F612E7">
        <w:rPr>
          <w:rFonts w:ascii="Times New Roman" w:hAnsi="Times New Roman" w:cs="Times New Roman"/>
          <w:sz w:val="24"/>
          <w:szCs w:val="24"/>
        </w:rPr>
        <w:t xml:space="preserve"> </w:t>
      </w:r>
      <w:r w:rsidR="00BC0E6D" w:rsidRPr="00F612E7">
        <w:rPr>
          <w:rFonts w:ascii="Times New Roman" w:hAnsi="Times New Roman" w:cs="Times New Roman"/>
          <w:sz w:val="24"/>
          <w:szCs w:val="24"/>
        </w:rPr>
        <w:t>ierobe</w:t>
      </w:r>
      <w:r w:rsidR="00A04BF9" w:rsidRPr="00F612E7">
        <w:rPr>
          <w:rFonts w:ascii="Times New Roman" w:hAnsi="Times New Roman" w:cs="Times New Roman"/>
          <w:sz w:val="24"/>
          <w:szCs w:val="24"/>
        </w:rPr>
        <w:t xml:space="preserve">žoto </w:t>
      </w:r>
      <w:r w:rsidR="00646157" w:rsidRPr="00F612E7">
        <w:rPr>
          <w:rFonts w:ascii="Times New Roman" w:hAnsi="Times New Roman" w:cs="Times New Roman"/>
          <w:sz w:val="24"/>
          <w:szCs w:val="24"/>
        </w:rPr>
        <w:t xml:space="preserve"> finansējum</w:t>
      </w:r>
      <w:r w:rsidR="00A04BF9" w:rsidRPr="00F612E7">
        <w:rPr>
          <w:rFonts w:ascii="Times New Roman" w:hAnsi="Times New Roman" w:cs="Times New Roman"/>
          <w:sz w:val="24"/>
          <w:szCs w:val="24"/>
        </w:rPr>
        <w:t>u</w:t>
      </w:r>
      <w:r w:rsidR="00646157" w:rsidRPr="00F612E7">
        <w:rPr>
          <w:rFonts w:ascii="Times New Roman" w:hAnsi="Times New Roman" w:cs="Times New Roman"/>
          <w:sz w:val="24"/>
          <w:szCs w:val="24"/>
        </w:rPr>
        <w:t xml:space="preserve">, pašvaldība, plānojot budžetu kārtējam gadam, ievēro pēctecības un attīstības principu, </w:t>
      </w:r>
      <w:r w:rsidR="00A04BF9" w:rsidRPr="00F612E7">
        <w:rPr>
          <w:rFonts w:ascii="Times New Roman" w:hAnsi="Times New Roman" w:cs="Times New Roman"/>
          <w:sz w:val="24"/>
          <w:szCs w:val="24"/>
        </w:rPr>
        <w:t>aktualizējot</w:t>
      </w:r>
      <w:r w:rsidR="00646157" w:rsidRPr="00F612E7">
        <w:rPr>
          <w:rFonts w:ascii="Times New Roman" w:hAnsi="Times New Roman" w:cs="Times New Roman"/>
          <w:sz w:val="24"/>
          <w:szCs w:val="24"/>
        </w:rPr>
        <w:t xml:space="preserve"> investīciju plānu un izvērtējot finanšu stabilitāti ilgtermiņā.</w:t>
      </w:r>
    </w:p>
    <w:sectPr w:rsidR="00646157" w:rsidRPr="00F612E7" w:rsidSect="00962B6A">
      <w:pgSz w:w="11906" w:h="16838" w:code="9"/>
      <w:pgMar w:top="1440" w:right="1134"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D5A" w:rsidRDefault="00D46D5A" w:rsidP="004D173B">
      <w:pPr>
        <w:spacing w:after="0" w:line="240" w:lineRule="auto"/>
      </w:pPr>
      <w:r>
        <w:separator/>
      </w:r>
    </w:p>
  </w:endnote>
  <w:endnote w:type="continuationSeparator" w:id="0">
    <w:p w:rsidR="00D46D5A" w:rsidRDefault="00D46D5A" w:rsidP="004D1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D5A" w:rsidRDefault="00D46D5A" w:rsidP="004D173B">
      <w:pPr>
        <w:spacing w:after="0" w:line="240" w:lineRule="auto"/>
      </w:pPr>
      <w:r>
        <w:separator/>
      </w:r>
    </w:p>
  </w:footnote>
  <w:footnote w:type="continuationSeparator" w:id="0">
    <w:p w:rsidR="00D46D5A" w:rsidRDefault="00D46D5A" w:rsidP="004D17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A680B"/>
    <w:multiLevelType w:val="hybridMultilevel"/>
    <w:tmpl w:val="945E5E80"/>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1F996927"/>
    <w:multiLevelType w:val="hybridMultilevel"/>
    <w:tmpl w:val="BC048522"/>
    <w:lvl w:ilvl="0" w:tplc="A19C4906">
      <w:start w:val="1"/>
      <w:numFmt w:val="bullet"/>
      <w:lvlText w:val="-"/>
      <w:lvlJc w:val="left"/>
      <w:pPr>
        <w:ind w:left="1211" w:hanging="360"/>
      </w:pPr>
      <w:rPr>
        <w:rFonts w:ascii="Courier New" w:hAnsi="Courier New"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nsid w:val="483B368F"/>
    <w:multiLevelType w:val="hybridMultilevel"/>
    <w:tmpl w:val="31F27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53053A8"/>
    <w:multiLevelType w:val="hybridMultilevel"/>
    <w:tmpl w:val="732E1B82"/>
    <w:lvl w:ilvl="0" w:tplc="A19C4906">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77ED03A6"/>
    <w:multiLevelType w:val="hybridMultilevel"/>
    <w:tmpl w:val="47DC56D6"/>
    <w:lvl w:ilvl="0" w:tplc="A19C490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BE6"/>
    <w:rsid w:val="00004F95"/>
    <w:rsid w:val="00005C76"/>
    <w:rsid w:val="000066FE"/>
    <w:rsid w:val="00012237"/>
    <w:rsid w:val="00012ADB"/>
    <w:rsid w:val="0001305F"/>
    <w:rsid w:val="00014251"/>
    <w:rsid w:val="00025897"/>
    <w:rsid w:val="00025F62"/>
    <w:rsid w:val="000263D5"/>
    <w:rsid w:val="00032C71"/>
    <w:rsid w:val="0003340E"/>
    <w:rsid w:val="00034A30"/>
    <w:rsid w:val="00037DAE"/>
    <w:rsid w:val="00045719"/>
    <w:rsid w:val="00055C4E"/>
    <w:rsid w:val="00057816"/>
    <w:rsid w:val="00062AE8"/>
    <w:rsid w:val="00065FED"/>
    <w:rsid w:val="0007262B"/>
    <w:rsid w:val="000842E0"/>
    <w:rsid w:val="000843ED"/>
    <w:rsid w:val="000A1CA4"/>
    <w:rsid w:val="000A6402"/>
    <w:rsid w:val="000C5C59"/>
    <w:rsid w:val="000C5FBE"/>
    <w:rsid w:val="000D1EE4"/>
    <w:rsid w:val="000D42B9"/>
    <w:rsid w:val="000E62DE"/>
    <w:rsid w:val="000F1239"/>
    <w:rsid w:val="000F711C"/>
    <w:rsid w:val="00100FC7"/>
    <w:rsid w:val="001029C5"/>
    <w:rsid w:val="0010576C"/>
    <w:rsid w:val="00113EE6"/>
    <w:rsid w:val="00115287"/>
    <w:rsid w:val="0012007A"/>
    <w:rsid w:val="00120F48"/>
    <w:rsid w:val="00124F1D"/>
    <w:rsid w:val="00126AE4"/>
    <w:rsid w:val="00126BCD"/>
    <w:rsid w:val="00130DA5"/>
    <w:rsid w:val="00135676"/>
    <w:rsid w:val="00136D4F"/>
    <w:rsid w:val="00140404"/>
    <w:rsid w:val="0014526D"/>
    <w:rsid w:val="00147235"/>
    <w:rsid w:val="00151FF3"/>
    <w:rsid w:val="00152EA9"/>
    <w:rsid w:val="00153787"/>
    <w:rsid w:val="00154BEF"/>
    <w:rsid w:val="00154F7F"/>
    <w:rsid w:val="00156FB4"/>
    <w:rsid w:val="001575F5"/>
    <w:rsid w:val="0016061F"/>
    <w:rsid w:val="00161729"/>
    <w:rsid w:val="00171D56"/>
    <w:rsid w:val="00177438"/>
    <w:rsid w:val="00181593"/>
    <w:rsid w:val="00181951"/>
    <w:rsid w:val="00181957"/>
    <w:rsid w:val="001872BE"/>
    <w:rsid w:val="00190173"/>
    <w:rsid w:val="001929ED"/>
    <w:rsid w:val="001964B9"/>
    <w:rsid w:val="001A0EDC"/>
    <w:rsid w:val="001A44D8"/>
    <w:rsid w:val="001A4EE6"/>
    <w:rsid w:val="001B2C64"/>
    <w:rsid w:val="001B5175"/>
    <w:rsid w:val="001B76B1"/>
    <w:rsid w:val="001C2F34"/>
    <w:rsid w:val="001C5129"/>
    <w:rsid w:val="001D575D"/>
    <w:rsid w:val="001D7B4C"/>
    <w:rsid w:val="001E1310"/>
    <w:rsid w:val="001E6F41"/>
    <w:rsid w:val="001F02CD"/>
    <w:rsid w:val="001F0B88"/>
    <w:rsid w:val="001F175D"/>
    <w:rsid w:val="001F28FA"/>
    <w:rsid w:val="001F2C14"/>
    <w:rsid w:val="001F48DA"/>
    <w:rsid w:val="00201684"/>
    <w:rsid w:val="002041BB"/>
    <w:rsid w:val="00206F22"/>
    <w:rsid w:val="00210591"/>
    <w:rsid w:val="0021154A"/>
    <w:rsid w:val="00211CF2"/>
    <w:rsid w:val="002138B6"/>
    <w:rsid w:val="00220A3E"/>
    <w:rsid w:val="00223A27"/>
    <w:rsid w:val="00241309"/>
    <w:rsid w:val="0024166F"/>
    <w:rsid w:val="00242AFD"/>
    <w:rsid w:val="00246178"/>
    <w:rsid w:val="00246B0A"/>
    <w:rsid w:val="002474F7"/>
    <w:rsid w:val="00250D1F"/>
    <w:rsid w:val="00255FBB"/>
    <w:rsid w:val="00262FAA"/>
    <w:rsid w:val="002745EF"/>
    <w:rsid w:val="00275122"/>
    <w:rsid w:val="0027675A"/>
    <w:rsid w:val="00277DF6"/>
    <w:rsid w:val="0028123A"/>
    <w:rsid w:val="00281B9A"/>
    <w:rsid w:val="00294EA9"/>
    <w:rsid w:val="00297696"/>
    <w:rsid w:val="002A0336"/>
    <w:rsid w:val="002A5E20"/>
    <w:rsid w:val="002A6413"/>
    <w:rsid w:val="002B4FC2"/>
    <w:rsid w:val="002B5723"/>
    <w:rsid w:val="002C0FBB"/>
    <w:rsid w:val="002C2C05"/>
    <w:rsid w:val="002C33A0"/>
    <w:rsid w:val="002C4475"/>
    <w:rsid w:val="002C4D73"/>
    <w:rsid w:val="002C573A"/>
    <w:rsid w:val="002C5B3C"/>
    <w:rsid w:val="002C6E3C"/>
    <w:rsid w:val="002D4DCD"/>
    <w:rsid w:val="002E1BC7"/>
    <w:rsid w:val="002E3502"/>
    <w:rsid w:val="002E38EB"/>
    <w:rsid w:val="002E3C4B"/>
    <w:rsid w:val="002E4D5B"/>
    <w:rsid w:val="002E5A42"/>
    <w:rsid w:val="002F0DCB"/>
    <w:rsid w:val="002F189C"/>
    <w:rsid w:val="002F3D0D"/>
    <w:rsid w:val="0030090B"/>
    <w:rsid w:val="00303F8E"/>
    <w:rsid w:val="00305C04"/>
    <w:rsid w:val="003107D9"/>
    <w:rsid w:val="00311456"/>
    <w:rsid w:val="00316E15"/>
    <w:rsid w:val="00325B92"/>
    <w:rsid w:val="00336BE6"/>
    <w:rsid w:val="00342B74"/>
    <w:rsid w:val="003454C4"/>
    <w:rsid w:val="0034616D"/>
    <w:rsid w:val="00346211"/>
    <w:rsid w:val="003529CF"/>
    <w:rsid w:val="003541CB"/>
    <w:rsid w:val="003606AC"/>
    <w:rsid w:val="0036304C"/>
    <w:rsid w:val="00363529"/>
    <w:rsid w:val="00364937"/>
    <w:rsid w:val="00364C0F"/>
    <w:rsid w:val="0036530E"/>
    <w:rsid w:val="003657FF"/>
    <w:rsid w:val="00370DAF"/>
    <w:rsid w:val="0037221C"/>
    <w:rsid w:val="0037375A"/>
    <w:rsid w:val="00374C37"/>
    <w:rsid w:val="00375592"/>
    <w:rsid w:val="00377E9F"/>
    <w:rsid w:val="0038163C"/>
    <w:rsid w:val="00387861"/>
    <w:rsid w:val="00391AB1"/>
    <w:rsid w:val="00391C11"/>
    <w:rsid w:val="003924CC"/>
    <w:rsid w:val="00394A32"/>
    <w:rsid w:val="00397448"/>
    <w:rsid w:val="003A21C0"/>
    <w:rsid w:val="003A26C4"/>
    <w:rsid w:val="003A4633"/>
    <w:rsid w:val="003A4F4A"/>
    <w:rsid w:val="003A5188"/>
    <w:rsid w:val="003A6AB2"/>
    <w:rsid w:val="003B2B1F"/>
    <w:rsid w:val="003C1AC3"/>
    <w:rsid w:val="003C315D"/>
    <w:rsid w:val="003C5F08"/>
    <w:rsid w:val="003C5FA2"/>
    <w:rsid w:val="003D0D6C"/>
    <w:rsid w:val="003D4046"/>
    <w:rsid w:val="003D4EA2"/>
    <w:rsid w:val="003E1965"/>
    <w:rsid w:val="003E2088"/>
    <w:rsid w:val="003E3A82"/>
    <w:rsid w:val="003E40D9"/>
    <w:rsid w:val="003E5030"/>
    <w:rsid w:val="003E58A8"/>
    <w:rsid w:val="003F0C11"/>
    <w:rsid w:val="003F1DA8"/>
    <w:rsid w:val="003F3D86"/>
    <w:rsid w:val="003F5EF9"/>
    <w:rsid w:val="00400B56"/>
    <w:rsid w:val="00400BDC"/>
    <w:rsid w:val="0040252E"/>
    <w:rsid w:val="0040443A"/>
    <w:rsid w:val="004104DB"/>
    <w:rsid w:val="00410E36"/>
    <w:rsid w:val="00411DE9"/>
    <w:rsid w:val="00412F0F"/>
    <w:rsid w:val="004144D1"/>
    <w:rsid w:val="00414DDC"/>
    <w:rsid w:val="0041637A"/>
    <w:rsid w:val="00416BBC"/>
    <w:rsid w:val="0041701A"/>
    <w:rsid w:val="004255A1"/>
    <w:rsid w:val="004274F5"/>
    <w:rsid w:val="0043212A"/>
    <w:rsid w:val="00434F02"/>
    <w:rsid w:val="00436D97"/>
    <w:rsid w:val="004429A5"/>
    <w:rsid w:val="00442B71"/>
    <w:rsid w:val="0044547D"/>
    <w:rsid w:val="00447299"/>
    <w:rsid w:val="00452EBF"/>
    <w:rsid w:val="00453079"/>
    <w:rsid w:val="004546F2"/>
    <w:rsid w:val="004602E6"/>
    <w:rsid w:val="00462502"/>
    <w:rsid w:val="00463515"/>
    <w:rsid w:val="00467B81"/>
    <w:rsid w:val="0047740C"/>
    <w:rsid w:val="00483C8C"/>
    <w:rsid w:val="00483E92"/>
    <w:rsid w:val="00490E76"/>
    <w:rsid w:val="00491418"/>
    <w:rsid w:val="004A0331"/>
    <w:rsid w:val="004A5497"/>
    <w:rsid w:val="004A5556"/>
    <w:rsid w:val="004B10B4"/>
    <w:rsid w:val="004B140F"/>
    <w:rsid w:val="004B315F"/>
    <w:rsid w:val="004B37DA"/>
    <w:rsid w:val="004B6CB1"/>
    <w:rsid w:val="004B75BC"/>
    <w:rsid w:val="004C0138"/>
    <w:rsid w:val="004C1F7A"/>
    <w:rsid w:val="004D0E0B"/>
    <w:rsid w:val="004D173B"/>
    <w:rsid w:val="004D43E9"/>
    <w:rsid w:val="004E737B"/>
    <w:rsid w:val="004E7D51"/>
    <w:rsid w:val="004F0290"/>
    <w:rsid w:val="004F0EB7"/>
    <w:rsid w:val="004F2EC3"/>
    <w:rsid w:val="004F5962"/>
    <w:rsid w:val="004F6A85"/>
    <w:rsid w:val="0050106D"/>
    <w:rsid w:val="0050372F"/>
    <w:rsid w:val="00504DEB"/>
    <w:rsid w:val="00504E59"/>
    <w:rsid w:val="00507FAD"/>
    <w:rsid w:val="00510001"/>
    <w:rsid w:val="00513F96"/>
    <w:rsid w:val="00514250"/>
    <w:rsid w:val="00515052"/>
    <w:rsid w:val="00517ACF"/>
    <w:rsid w:val="005204E0"/>
    <w:rsid w:val="00522683"/>
    <w:rsid w:val="00525A8E"/>
    <w:rsid w:val="00525FF0"/>
    <w:rsid w:val="0054046A"/>
    <w:rsid w:val="0054184E"/>
    <w:rsid w:val="00542B0A"/>
    <w:rsid w:val="00542D4F"/>
    <w:rsid w:val="005451E2"/>
    <w:rsid w:val="0054688E"/>
    <w:rsid w:val="0055195A"/>
    <w:rsid w:val="00553E7A"/>
    <w:rsid w:val="005546C6"/>
    <w:rsid w:val="00554C01"/>
    <w:rsid w:val="00557E95"/>
    <w:rsid w:val="00560304"/>
    <w:rsid w:val="0056475D"/>
    <w:rsid w:val="005673AD"/>
    <w:rsid w:val="00567470"/>
    <w:rsid w:val="0056781A"/>
    <w:rsid w:val="0057039C"/>
    <w:rsid w:val="00580EB3"/>
    <w:rsid w:val="00581357"/>
    <w:rsid w:val="0058136F"/>
    <w:rsid w:val="00582B25"/>
    <w:rsid w:val="00584316"/>
    <w:rsid w:val="00585328"/>
    <w:rsid w:val="005871C7"/>
    <w:rsid w:val="00591E2B"/>
    <w:rsid w:val="0059464F"/>
    <w:rsid w:val="0059496A"/>
    <w:rsid w:val="005A0B41"/>
    <w:rsid w:val="005A3009"/>
    <w:rsid w:val="005A5528"/>
    <w:rsid w:val="005B69DD"/>
    <w:rsid w:val="005C0CE0"/>
    <w:rsid w:val="005C1260"/>
    <w:rsid w:val="005C17F6"/>
    <w:rsid w:val="005C33B8"/>
    <w:rsid w:val="005C399E"/>
    <w:rsid w:val="005D0B4B"/>
    <w:rsid w:val="005D72EE"/>
    <w:rsid w:val="005D7DA7"/>
    <w:rsid w:val="005E21E5"/>
    <w:rsid w:val="005E6C32"/>
    <w:rsid w:val="005F3CDC"/>
    <w:rsid w:val="005F4074"/>
    <w:rsid w:val="005F5BA2"/>
    <w:rsid w:val="005F6463"/>
    <w:rsid w:val="0060457D"/>
    <w:rsid w:val="006107B7"/>
    <w:rsid w:val="00610EE7"/>
    <w:rsid w:val="00624A7D"/>
    <w:rsid w:val="006304F3"/>
    <w:rsid w:val="0063112F"/>
    <w:rsid w:val="006311F4"/>
    <w:rsid w:val="006312F3"/>
    <w:rsid w:val="00631318"/>
    <w:rsid w:val="0063300E"/>
    <w:rsid w:val="006352B5"/>
    <w:rsid w:val="00636A75"/>
    <w:rsid w:val="00646157"/>
    <w:rsid w:val="0064695B"/>
    <w:rsid w:val="00646F26"/>
    <w:rsid w:val="00651189"/>
    <w:rsid w:val="00652893"/>
    <w:rsid w:val="00655014"/>
    <w:rsid w:val="006560D8"/>
    <w:rsid w:val="00657D2A"/>
    <w:rsid w:val="006657C9"/>
    <w:rsid w:val="00666F8F"/>
    <w:rsid w:val="006712E2"/>
    <w:rsid w:val="006774C1"/>
    <w:rsid w:val="00677507"/>
    <w:rsid w:val="006911F8"/>
    <w:rsid w:val="00692C0B"/>
    <w:rsid w:val="006A16EE"/>
    <w:rsid w:val="006A3E7F"/>
    <w:rsid w:val="006B1EDC"/>
    <w:rsid w:val="006B2945"/>
    <w:rsid w:val="006B375C"/>
    <w:rsid w:val="006B4980"/>
    <w:rsid w:val="006B5607"/>
    <w:rsid w:val="006B7650"/>
    <w:rsid w:val="006C1108"/>
    <w:rsid w:val="006C17CB"/>
    <w:rsid w:val="006C4BB5"/>
    <w:rsid w:val="006C4E0D"/>
    <w:rsid w:val="006D1AFB"/>
    <w:rsid w:val="006D7489"/>
    <w:rsid w:val="006E0805"/>
    <w:rsid w:val="006E3252"/>
    <w:rsid w:val="006E470C"/>
    <w:rsid w:val="006E5B6B"/>
    <w:rsid w:val="006E65B4"/>
    <w:rsid w:val="006F0B2C"/>
    <w:rsid w:val="006F5564"/>
    <w:rsid w:val="007050BE"/>
    <w:rsid w:val="00706BDB"/>
    <w:rsid w:val="00710BE8"/>
    <w:rsid w:val="00711EB1"/>
    <w:rsid w:val="0071562D"/>
    <w:rsid w:val="007202A6"/>
    <w:rsid w:val="007230F7"/>
    <w:rsid w:val="0074422F"/>
    <w:rsid w:val="00752A1A"/>
    <w:rsid w:val="007539EA"/>
    <w:rsid w:val="00756BEF"/>
    <w:rsid w:val="0076171B"/>
    <w:rsid w:val="007626CD"/>
    <w:rsid w:val="00766B36"/>
    <w:rsid w:val="00767DE6"/>
    <w:rsid w:val="00770D5A"/>
    <w:rsid w:val="00771F57"/>
    <w:rsid w:val="00780EF6"/>
    <w:rsid w:val="00781026"/>
    <w:rsid w:val="00793D5D"/>
    <w:rsid w:val="00797288"/>
    <w:rsid w:val="00797811"/>
    <w:rsid w:val="007A767D"/>
    <w:rsid w:val="007B4579"/>
    <w:rsid w:val="007C26A6"/>
    <w:rsid w:val="007C5F65"/>
    <w:rsid w:val="007D138E"/>
    <w:rsid w:val="007D5E50"/>
    <w:rsid w:val="007E3841"/>
    <w:rsid w:val="007E7136"/>
    <w:rsid w:val="007E72ED"/>
    <w:rsid w:val="007E76D1"/>
    <w:rsid w:val="007F409A"/>
    <w:rsid w:val="007F71BE"/>
    <w:rsid w:val="007F72C6"/>
    <w:rsid w:val="007F7DCD"/>
    <w:rsid w:val="00801931"/>
    <w:rsid w:val="00801B11"/>
    <w:rsid w:val="00802CEE"/>
    <w:rsid w:val="00813940"/>
    <w:rsid w:val="00816F41"/>
    <w:rsid w:val="0082114E"/>
    <w:rsid w:val="00821DE2"/>
    <w:rsid w:val="008235C6"/>
    <w:rsid w:val="00824034"/>
    <w:rsid w:val="00826077"/>
    <w:rsid w:val="00826801"/>
    <w:rsid w:val="00827DFE"/>
    <w:rsid w:val="008357FB"/>
    <w:rsid w:val="00836EFA"/>
    <w:rsid w:val="00837758"/>
    <w:rsid w:val="008448A8"/>
    <w:rsid w:val="008448BC"/>
    <w:rsid w:val="00850E9A"/>
    <w:rsid w:val="00853916"/>
    <w:rsid w:val="00857820"/>
    <w:rsid w:val="0086328E"/>
    <w:rsid w:val="0086407D"/>
    <w:rsid w:val="00872E24"/>
    <w:rsid w:val="00875D95"/>
    <w:rsid w:val="00887BEC"/>
    <w:rsid w:val="0089037C"/>
    <w:rsid w:val="00892CB5"/>
    <w:rsid w:val="00892D57"/>
    <w:rsid w:val="0089309D"/>
    <w:rsid w:val="00893628"/>
    <w:rsid w:val="00893AF8"/>
    <w:rsid w:val="00893DBF"/>
    <w:rsid w:val="0089499E"/>
    <w:rsid w:val="00897BFF"/>
    <w:rsid w:val="008A7C93"/>
    <w:rsid w:val="008B059E"/>
    <w:rsid w:val="008B3FE4"/>
    <w:rsid w:val="008C051D"/>
    <w:rsid w:val="008C17A8"/>
    <w:rsid w:val="008C2852"/>
    <w:rsid w:val="008C35FB"/>
    <w:rsid w:val="008C47FE"/>
    <w:rsid w:val="008C7D75"/>
    <w:rsid w:val="008D73F8"/>
    <w:rsid w:val="008D7B23"/>
    <w:rsid w:val="008E1E7B"/>
    <w:rsid w:val="008E636F"/>
    <w:rsid w:val="008E6A1F"/>
    <w:rsid w:val="008F26BD"/>
    <w:rsid w:val="008F29E9"/>
    <w:rsid w:val="008F2CDC"/>
    <w:rsid w:val="008F7BD7"/>
    <w:rsid w:val="0090323F"/>
    <w:rsid w:val="00904993"/>
    <w:rsid w:val="00906293"/>
    <w:rsid w:val="00907821"/>
    <w:rsid w:val="00913EC9"/>
    <w:rsid w:val="0091555A"/>
    <w:rsid w:val="00927854"/>
    <w:rsid w:val="00927D1B"/>
    <w:rsid w:val="00932526"/>
    <w:rsid w:val="00940C8B"/>
    <w:rsid w:val="009439F1"/>
    <w:rsid w:val="0094400F"/>
    <w:rsid w:val="009467A3"/>
    <w:rsid w:val="00951BC4"/>
    <w:rsid w:val="00962B6A"/>
    <w:rsid w:val="009649D1"/>
    <w:rsid w:val="00964EEF"/>
    <w:rsid w:val="009666CE"/>
    <w:rsid w:val="009873D4"/>
    <w:rsid w:val="00990B9A"/>
    <w:rsid w:val="00995ECF"/>
    <w:rsid w:val="009977E5"/>
    <w:rsid w:val="009A188A"/>
    <w:rsid w:val="009A6AC7"/>
    <w:rsid w:val="009B1236"/>
    <w:rsid w:val="009B1A17"/>
    <w:rsid w:val="009B21D3"/>
    <w:rsid w:val="009B2C14"/>
    <w:rsid w:val="009B30F3"/>
    <w:rsid w:val="009B33C2"/>
    <w:rsid w:val="009B33E5"/>
    <w:rsid w:val="009B5813"/>
    <w:rsid w:val="009C7F0E"/>
    <w:rsid w:val="009D24B1"/>
    <w:rsid w:val="009D4EA7"/>
    <w:rsid w:val="009E0632"/>
    <w:rsid w:val="009E2B6E"/>
    <w:rsid w:val="009E474D"/>
    <w:rsid w:val="009F0A81"/>
    <w:rsid w:val="009F4601"/>
    <w:rsid w:val="009F58D6"/>
    <w:rsid w:val="009F63AD"/>
    <w:rsid w:val="009F6881"/>
    <w:rsid w:val="00A02D62"/>
    <w:rsid w:val="00A04BF9"/>
    <w:rsid w:val="00A10776"/>
    <w:rsid w:val="00A1148A"/>
    <w:rsid w:val="00A13841"/>
    <w:rsid w:val="00A20FF0"/>
    <w:rsid w:val="00A228A0"/>
    <w:rsid w:val="00A237FE"/>
    <w:rsid w:val="00A25BFC"/>
    <w:rsid w:val="00A27AAA"/>
    <w:rsid w:val="00A32AE2"/>
    <w:rsid w:val="00A33BFE"/>
    <w:rsid w:val="00A34A4B"/>
    <w:rsid w:val="00A42A0C"/>
    <w:rsid w:val="00A478A8"/>
    <w:rsid w:val="00A52B21"/>
    <w:rsid w:val="00A53AE7"/>
    <w:rsid w:val="00A60F5C"/>
    <w:rsid w:val="00A6162A"/>
    <w:rsid w:val="00A62017"/>
    <w:rsid w:val="00A62676"/>
    <w:rsid w:val="00A655D2"/>
    <w:rsid w:val="00A6669F"/>
    <w:rsid w:val="00A7160C"/>
    <w:rsid w:val="00A74F67"/>
    <w:rsid w:val="00A81169"/>
    <w:rsid w:val="00A83734"/>
    <w:rsid w:val="00A83F1D"/>
    <w:rsid w:val="00A94590"/>
    <w:rsid w:val="00A949F7"/>
    <w:rsid w:val="00AA26E9"/>
    <w:rsid w:val="00AA2BE3"/>
    <w:rsid w:val="00AA47ED"/>
    <w:rsid w:val="00AA7CE6"/>
    <w:rsid w:val="00AA7FAE"/>
    <w:rsid w:val="00AC1A1A"/>
    <w:rsid w:val="00AC6B55"/>
    <w:rsid w:val="00AC7945"/>
    <w:rsid w:val="00AE2913"/>
    <w:rsid w:val="00AE366D"/>
    <w:rsid w:val="00AE4A62"/>
    <w:rsid w:val="00AE4B67"/>
    <w:rsid w:val="00AE51C2"/>
    <w:rsid w:val="00AF2A9A"/>
    <w:rsid w:val="00AF4A55"/>
    <w:rsid w:val="00AF53E1"/>
    <w:rsid w:val="00B04B88"/>
    <w:rsid w:val="00B06A37"/>
    <w:rsid w:val="00B11BCD"/>
    <w:rsid w:val="00B13389"/>
    <w:rsid w:val="00B13A6D"/>
    <w:rsid w:val="00B157E2"/>
    <w:rsid w:val="00B17510"/>
    <w:rsid w:val="00B2466E"/>
    <w:rsid w:val="00B26C67"/>
    <w:rsid w:val="00B30491"/>
    <w:rsid w:val="00B407F5"/>
    <w:rsid w:val="00B41571"/>
    <w:rsid w:val="00B4341A"/>
    <w:rsid w:val="00B4505C"/>
    <w:rsid w:val="00B512D2"/>
    <w:rsid w:val="00B54767"/>
    <w:rsid w:val="00B54DD6"/>
    <w:rsid w:val="00B55415"/>
    <w:rsid w:val="00B55E97"/>
    <w:rsid w:val="00B561B7"/>
    <w:rsid w:val="00B61C0D"/>
    <w:rsid w:val="00B67923"/>
    <w:rsid w:val="00B75D9E"/>
    <w:rsid w:val="00B83218"/>
    <w:rsid w:val="00B843EB"/>
    <w:rsid w:val="00B91730"/>
    <w:rsid w:val="00B9456C"/>
    <w:rsid w:val="00B94A06"/>
    <w:rsid w:val="00B94BEE"/>
    <w:rsid w:val="00B97224"/>
    <w:rsid w:val="00BA0631"/>
    <w:rsid w:val="00BA11F7"/>
    <w:rsid w:val="00BA492B"/>
    <w:rsid w:val="00BA6BF1"/>
    <w:rsid w:val="00BB0ECA"/>
    <w:rsid w:val="00BB2B42"/>
    <w:rsid w:val="00BB2B6E"/>
    <w:rsid w:val="00BB42E5"/>
    <w:rsid w:val="00BB47BB"/>
    <w:rsid w:val="00BB5E96"/>
    <w:rsid w:val="00BB76F9"/>
    <w:rsid w:val="00BC0E6D"/>
    <w:rsid w:val="00BC289F"/>
    <w:rsid w:val="00BC2C2C"/>
    <w:rsid w:val="00BC2D1B"/>
    <w:rsid w:val="00BC3188"/>
    <w:rsid w:val="00BD2354"/>
    <w:rsid w:val="00BD60BA"/>
    <w:rsid w:val="00BE481A"/>
    <w:rsid w:val="00BE5A78"/>
    <w:rsid w:val="00BE7A29"/>
    <w:rsid w:val="00BF0C4D"/>
    <w:rsid w:val="00BF3C8D"/>
    <w:rsid w:val="00BF4A7A"/>
    <w:rsid w:val="00BF70B5"/>
    <w:rsid w:val="00BF74B2"/>
    <w:rsid w:val="00C02BE0"/>
    <w:rsid w:val="00C14E9A"/>
    <w:rsid w:val="00C17537"/>
    <w:rsid w:val="00C231DB"/>
    <w:rsid w:val="00C369D3"/>
    <w:rsid w:val="00C40563"/>
    <w:rsid w:val="00C4185D"/>
    <w:rsid w:val="00C4771F"/>
    <w:rsid w:val="00C479F5"/>
    <w:rsid w:val="00C514D0"/>
    <w:rsid w:val="00C573FA"/>
    <w:rsid w:val="00C63776"/>
    <w:rsid w:val="00C660BC"/>
    <w:rsid w:val="00C67072"/>
    <w:rsid w:val="00C739EA"/>
    <w:rsid w:val="00C73FBD"/>
    <w:rsid w:val="00C750CD"/>
    <w:rsid w:val="00C762F1"/>
    <w:rsid w:val="00C82025"/>
    <w:rsid w:val="00C83E90"/>
    <w:rsid w:val="00C856B9"/>
    <w:rsid w:val="00C85C5A"/>
    <w:rsid w:val="00C946B5"/>
    <w:rsid w:val="00C95801"/>
    <w:rsid w:val="00CA6477"/>
    <w:rsid w:val="00CA71C0"/>
    <w:rsid w:val="00CA72A0"/>
    <w:rsid w:val="00CB0C6C"/>
    <w:rsid w:val="00CB0D92"/>
    <w:rsid w:val="00CB1309"/>
    <w:rsid w:val="00CB14AA"/>
    <w:rsid w:val="00CB2FDB"/>
    <w:rsid w:val="00CB3EF7"/>
    <w:rsid w:val="00CB495A"/>
    <w:rsid w:val="00CB58FF"/>
    <w:rsid w:val="00CB7ED3"/>
    <w:rsid w:val="00CC3AEA"/>
    <w:rsid w:val="00CD03DB"/>
    <w:rsid w:val="00CD2884"/>
    <w:rsid w:val="00CD2EFC"/>
    <w:rsid w:val="00CD572E"/>
    <w:rsid w:val="00CD58F7"/>
    <w:rsid w:val="00CD6389"/>
    <w:rsid w:val="00CE1272"/>
    <w:rsid w:val="00CE4C31"/>
    <w:rsid w:val="00CF1728"/>
    <w:rsid w:val="00CF5B32"/>
    <w:rsid w:val="00D007AB"/>
    <w:rsid w:val="00D00FD9"/>
    <w:rsid w:val="00D040E4"/>
    <w:rsid w:val="00D04197"/>
    <w:rsid w:val="00D076E4"/>
    <w:rsid w:val="00D110CA"/>
    <w:rsid w:val="00D1497E"/>
    <w:rsid w:val="00D15A44"/>
    <w:rsid w:val="00D2223E"/>
    <w:rsid w:val="00D245DB"/>
    <w:rsid w:val="00D25832"/>
    <w:rsid w:val="00D32791"/>
    <w:rsid w:val="00D3393D"/>
    <w:rsid w:val="00D34557"/>
    <w:rsid w:val="00D34CF8"/>
    <w:rsid w:val="00D40917"/>
    <w:rsid w:val="00D46D5A"/>
    <w:rsid w:val="00D47741"/>
    <w:rsid w:val="00D53EC7"/>
    <w:rsid w:val="00D56EBE"/>
    <w:rsid w:val="00D57C87"/>
    <w:rsid w:val="00D637B7"/>
    <w:rsid w:val="00D65EAF"/>
    <w:rsid w:val="00D71C20"/>
    <w:rsid w:val="00D72546"/>
    <w:rsid w:val="00D77606"/>
    <w:rsid w:val="00D84089"/>
    <w:rsid w:val="00D84B41"/>
    <w:rsid w:val="00D84E67"/>
    <w:rsid w:val="00D84ED4"/>
    <w:rsid w:val="00DA18F1"/>
    <w:rsid w:val="00DA2905"/>
    <w:rsid w:val="00DA3B2B"/>
    <w:rsid w:val="00DB5250"/>
    <w:rsid w:val="00DB6750"/>
    <w:rsid w:val="00DB75FB"/>
    <w:rsid w:val="00DC0B07"/>
    <w:rsid w:val="00DC0C40"/>
    <w:rsid w:val="00DC1217"/>
    <w:rsid w:val="00DC1E16"/>
    <w:rsid w:val="00DC23E6"/>
    <w:rsid w:val="00DD0EF7"/>
    <w:rsid w:val="00DD1658"/>
    <w:rsid w:val="00DD1C8B"/>
    <w:rsid w:val="00DD51E2"/>
    <w:rsid w:val="00DD554E"/>
    <w:rsid w:val="00DD7CD6"/>
    <w:rsid w:val="00DE0D62"/>
    <w:rsid w:val="00DE121D"/>
    <w:rsid w:val="00DE3A5E"/>
    <w:rsid w:val="00DE522D"/>
    <w:rsid w:val="00DE6A25"/>
    <w:rsid w:val="00DF49A0"/>
    <w:rsid w:val="00DF4F74"/>
    <w:rsid w:val="00E020A5"/>
    <w:rsid w:val="00E0278B"/>
    <w:rsid w:val="00E04896"/>
    <w:rsid w:val="00E14C7C"/>
    <w:rsid w:val="00E1505C"/>
    <w:rsid w:val="00E21284"/>
    <w:rsid w:val="00E21460"/>
    <w:rsid w:val="00E21DC4"/>
    <w:rsid w:val="00E221A9"/>
    <w:rsid w:val="00E24B33"/>
    <w:rsid w:val="00E26D87"/>
    <w:rsid w:val="00E30954"/>
    <w:rsid w:val="00E35195"/>
    <w:rsid w:val="00E4745D"/>
    <w:rsid w:val="00E479A5"/>
    <w:rsid w:val="00E517D9"/>
    <w:rsid w:val="00E55B14"/>
    <w:rsid w:val="00E56015"/>
    <w:rsid w:val="00E5688E"/>
    <w:rsid w:val="00E638F3"/>
    <w:rsid w:val="00E6485D"/>
    <w:rsid w:val="00E70B16"/>
    <w:rsid w:val="00E71D2A"/>
    <w:rsid w:val="00E72EB5"/>
    <w:rsid w:val="00E74F8E"/>
    <w:rsid w:val="00E81208"/>
    <w:rsid w:val="00E8207E"/>
    <w:rsid w:val="00E82656"/>
    <w:rsid w:val="00E92888"/>
    <w:rsid w:val="00E94FA5"/>
    <w:rsid w:val="00E9685F"/>
    <w:rsid w:val="00EA0EA7"/>
    <w:rsid w:val="00EA0F1E"/>
    <w:rsid w:val="00EA2870"/>
    <w:rsid w:val="00EA4A93"/>
    <w:rsid w:val="00EB2C65"/>
    <w:rsid w:val="00EB3F18"/>
    <w:rsid w:val="00EC140D"/>
    <w:rsid w:val="00EC2775"/>
    <w:rsid w:val="00EC4280"/>
    <w:rsid w:val="00EC5589"/>
    <w:rsid w:val="00EC5DA2"/>
    <w:rsid w:val="00EC6B4F"/>
    <w:rsid w:val="00ED0AFF"/>
    <w:rsid w:val="00ED110F"/>
    <w:rsid w:val="00ED4961"/>
    <w:rsid w:val="00ED6189"/>
    <w:rsid w:val="00EE2C0D"/>
    <w:rsid w:val="00EE500C"/>
    <w:rsid w:val="00EE6BE3"/>
    <w:rsid w:val="00EF372F"/>
    <w:rsid w:val="00EF575F"/>
    <w:rsid w:val="00EF5B35"/>
    <w:rsid w:val="00EF7E5B"/>
    <w:rsid w:val="00F00606"/>
    <w:rsid w:val="00F0371A"/>
    <w:rsid w:val="00F04249"/>
    <w:rsid w:val="00F07A0A"/>
    <w:rsid w:val="00F10206"/>
    <w:rsid w:val="00F121E3"/>
    <w:rsid w:val="00F1407A"/>
    <w:rsid w:val="00F141C0"/>
    <w:rsid w:val="00F2266A"/>
    <w:rsid w:val="00F23116"/>
    <w:rsid w:val="00F26316"/>
    <w:rsid w:val="00F27C75"/>
    <w:rsid w:val="00F4183E"/>
    <w:rsid w:val="00F439B0"/>
    <w:rsid w:val="00F4486A"/>
    <w:rsid w:val="00F44D9D"/>
    <w:rsid w:val="00F50E32"/>
    <w:rsid w:val="00F612E7"/>
    <w:rsid w:val="00F66251"/>
    <w:rsid w:val="00F706F1"/>
    <w:rsid w:val="00F72586"/>
    <w:rsid w:val="00F75DA1"/>
    <w:rsid w:val="00F90106"/>
    <w:rsid w:val="00F94041"/>
    <w:rsid w:val="00F94343"/>
    <w:rsid w:val="00F96557"/>
    <w:rsid w:val="00F96AEF"/>
    <w:rsid w:val="00FA0927"/>
    <w:rsid w:val="00FA2191"/>
    <w:rsid w:val="00FA2952"/>
    <w:rsid w:val="00FB0427"/>
    <w:rsid w:val="00FB5B66"/>
    <w:rsid w:val="00FB7300"/>
    <w:rsid w:val="00FB7696"/>
    <w:rsid w:val="00FC50B2"/>
    <w:rsid w:val="00FD091F"/>
    <w:rsid w:val="00FD1052"/>
    <w:rsid w:val="00FD77FC"/>
    <w:rsid w:val="00FD7941"/>
    <w:rsid w:val="00FE1A51"/>
    <w:rsid w:val="00FE7865"/>
    <w:rsid w:val="00FF0A62"/>
    <w:rsid w:val="00FF4513"/>
    <w:rsid w:val="00FF6030"/>
    <w:rsid w:val="00FF61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C7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D17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73B"/>
  </w:style>
  <w:style w:type="paragraph" w:styleId="Footer">
    <w:name w:val="footer"/>
    <w:basedOn w:val="Normal"/>
    <w:link w:val="FooterChar"/>
    <w:uiPriority w:val="99"/>
    <w:unhideWhenUsed/>
    <w:rsid w:val="004D17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73B"/>
  </w:style>
  <w:style w:type="paragraph" w:styleId="BalloonText">
    <w:name w:val="Balloon Text"/>
    <w:basedOn w:val="Normal"/>
    <w:link w:val="BalloonTextChar"/>
    <w:uiPriority w:val="99"/>
    <w:semiHidden/>
    <w:unhideWhenUsed/>
    <w:rsid w:val="00B30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491"/>
    <w:rPr>
      <w:rFonts w:ascii="Segoe UI" w:hAnsi="Segoe UI" w:cs="Segoe UI"/>
      <w:sz w:val="18"/>
      <w:szCs w:val="18"/>
    </w:rPr>
  </w:style>
  <w:style w:type="paragraph" w:styleId="ListParagraph">
    <w:name w:val="List Paragraph"/>
    <w:basedOn w:val="Normal"/>
    <w:uiPriority w:val="34"/>
    <w:qFormat/>
    <w:rsid w:val="000D4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7888">
      <w:bodyDiv w:val="1"/>
      <w:marLeft w:val="0"/>
      <w:marRight w:val="0"/>
      <w:marTop w:val="0"/>
      <w:marBottom w:val="0"/>
      <w:divBdr>
        <w:top w:val="none" w:sz="0" w:space="0" w:color="auto"/>
        <w:left w:val="none" w:sz="0" w:space="0" w:color="auto"/>
        <w:bottom w:val="none" w:sz="0" w:space="0" w:color="auto"/>
        <w:right w:val="none" w:sz="0" w:space="0" w:color="auto"/>
      </w:divBdr>
    </w:div>
    <w:div w:id="266079264">
      <w:bodyDiv w:val="1"/>
      <w:marLeft w:val="0"/>
      <w:marRight w:val="0"/>
      <w:marTop w:val="0"/>
      <w:marBottom w:val="0"/>
      <w:divBdr>
        <w:top w:val="none" w:sz="0" w:space="0" w:color="auto"/>
        <w:left w:val="none" w:sz="0" w:space="0" w:color="auto"/>
        <w:bottom w:val="none" w:sz="0" w:space="0" w:color="auto"/>
        <w:right w:val="none" w:sz="0" w:space="0" w:color="auto"/>
      </w:divBdr>
    </w:div>
    <w:div w:id="1120956384">
      <w:bodyDiv w:val="1"/>
      <w:marLeft w:val="0"/>
      <w:marRight w:val="0"/>
      <w:marTop w:val="0"/>
      <w:marBottom w:val="0"/>
      <w:divBdr>
        <w:top w:val="none" w:sz="0" w:space="0" w:color="auto"/>
        <w:left w:val="none" w:sz="0" w:space="0" w:color="auto"/>
        <w:bottom w:val="none" w:sz="0" w:space="0" w:color="auto"/>
        <w:right w:val="none" w:sz="0" w:space="0" w:color="auto"/>
      </w:divBdr>
    </w:div>
    <w:div w:id="1566644088">
      <w:bodyDiv w:val="1"/>
      <w:marLeft w:val="0"/>
      <w:marRight w:val="0"/>
      <w:marTop w:val="0"/>
      <w:marBottom w:val="0"/>
      <w:divBdr>
        <w:top w:val="none" w:sz="0" w:space="0" w:color="auto"/>
        <w:left w:val="none" w:sz="0" w:space="0" w:color="auto"/>
        <w:bottom w:val="none" w:sz="0" w:space="0" w:color="auto"/>
        <w:right w:val="none" w:sz="0" w:space="0" w:color="auto"/>
      </w:divBdr>
    </w:div>
    <w:div w:id="1636793569">
      <w:bodyDiv w:val="1"/>
      <w:marLeft w:val="0"/>
      <w:marRight w:val="0"/>
      <w:marTop w:val="0"/>
      <w:marBottom w:val="0"/>
      <w:divBdr>
        <w:top w:val="none" w:sz="0" w:space="0" w:color="auto"/>
        <w:left w:val="none" w:sz="0" w:space="0" w:color="auto"/>
        <w:bottom w:val="none" w:sz="0" w:space="0" w:color="auto"/>
        <w:right w:val="none" w:sz="0" w:space="0" w:color="auto"/>
      </w:divBdr>
    </w:div>
    <w:div w:id="183051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oleObject" Target="file:///\\DC1\Finanses\PASKAIDROJUMA_RAKSTS_budzets_2018\Aprekini_pie_skaidrojum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konsolid!$B$26</c:f>
              <c:strCache>
                <c:ptCount val="1"/>
                <c:pt idx="0">
                  <c:v>Ieņēmumi</c:v>
                </c:pt>
              </c:strCache>
            </c:strRef>
          </c:tx>
          <c:spPr>
            <a:solidFill>
              <a:schemeClr val="accent1"/>
            </a:solidFill>
            <a:ln>
              <a:noFill/>
            </a:ln>
            <a:effectLst/>
            <a:sp3d/>
          </c:spPr>
          <c:invertIfNegative val="0"/>
          <c:cat>
            <c:numRef>
              <c:f>konsolid!$C$25:$F$25</c:f>
              <c:numCache>
                <c:formatCode>General</c:formatCode>
                <c:ptCount val="4"/>
                <c:pt idx="0">
                  <c:v>2015</c:v>
                </c:pt>
                <c:pt idx="1">
                  <c:v>2016</c:v>
                </c:pt>
                <c:pt idx="2">
                  <c:v>2017</c:v>
                </c:pt>
                <c:pt idx="3">
                  <c:v>2018</c:v>
                </c:pt>
              </c:numCache>
            </c:numRef>
          </c:cat>
          <c:val>
            <c:numRef>
              <c:f>konsolid!$C$26:$F$26</c:f>
              <c:numCache>
                <c:formatCode>General</c:formatCode>
                <c:ptCount val="4"/>
                <c:pt idx="0">
                  <c:v>22942220</c:v>
                </c:pt>
                <c:pt idx="1">
                  <c:v>23226606</c:v>
                </c:pt>
                <c:pt idx="2">
                  <c:v>25339534</c:v>
                </c:pt>
                <c:pt idx="3">
                  <c:v>28199359</c:v>
                </c:pt>
              </c:numCache>
            </c:numRef>
          </c:val>
          <c:extLst xmlns:c16r2="http://schemas.microsoft.com/office/drawing/2015/06/chart">
            <c:ext xmlns:c16="http://schemas.microsoft.com/office/drawing/2014/chart" uri="{C3380CC4-5D6E-409C-BE32-E72D297353CC}">
              <c16:uniqueId val="{00000000-D563-481A-AC2E-AE559FA24029}"/>
            </c:ext>
          </c:extLst>
        </c:ser>
        <c:ser>
          <c:idx val="1"/>
          <c:order val="1"/>
          <c:tx>
            <c:strRef>
              <c:f>konsolid!$B$27</c:f>
              <c:strCache>
                <c:ptCount val="1"/>
                <c:pt idx="0">
                  <c:v>Izdevumi</c:v>
                </c:pt>
              </c:strCache>
            </c:strRef>
          </c:tx>
          <c:spPr>
            <a:solidFill>
              <a:schemeClr val="accent2"/>
            </a:solidFill>
            <a:ln>
              <a:noFill/>
            </a:ln>
            <a:effectLst/>
            <a:sp3d/>
          </c:spPr>
          <c:invertIfNegative val="0"/>
          <c:cat>
            <c:numRef>
              <c:f>konsolid!$C$25:$F$25</c:f>
              <c:numCache>
                <c:formatCode>General</c:formatCode>
                <c:ptCount val="4"/>
                <c:pt idx="0">
                  <c:v>2015</c:v>
                </c:pt>
                <c:pt idx="1">
                  <c:v>2016</c:v>
                </c:pt>
                <c:pt idx="2">
                  <c:v>2017</c:v>
                </c:pt>
                <c:pt idx="3">
                  <c:v>2018</c:v>
                </c:pt>
              </c:numCache>
            </c:numRef>
          </c:cat>
          <c:val>
            <c:numRef>
              <c:f>konsolid!$C$27:$F$27</c:f>
              <c:numCache>
                <c:formatCode>General</c:formatCode>
                <c:ptCount val="4"/>
                <c:pt idx="0">
                  <c:v>20681666</c:v>
                </c:pt>
                <c:pt idx="1">
                  <c:v>22317821</c:v>
                </c:pt>
                <c:pt idx="2">
                  <c:v>24627114</c:v>
                </c:pt>
                <c:pt idx="3">
                  <c:v>44381302</c:v>
                </c:pt>
              </c:numCache>
            </c:numRef>
          </c:val>
          <c:extLst xmlns:c16r2="http://schemas.microsoft.com/office/drawing/2015/06/chart">
            <c:ext xmlns:c16="http://schemas.microsoft.com/office/drawing/2014/chart" uri="{C3380CC4-5D6E-409C-BE32-E72D297353CC}">
              <c16:uniqueId val="{00000001-D563-481A-AC2E-AE559FA24029}"/>
            </c:ext>
          </c:extLst>
        </c:ser>
        <c:dLbls>
          <c:showLegendKey val="0"/>
          <c:showVal val="0"/>
          <c:showCatName val="0"/>
          <c:showSerName val="0"/>
          <c:showPercent val="0"/>
          <c:showBubbleSize val="0"/>
        </c:dLbls>
        <c:gapWidth val="150"/>
        <c:shape val="box"/>
        <c:axId val="163564160"/>
        <c:axId val="168573184"/>
        <c:axId val="0"/>
      </c:bar3DChart>
      <c:catAx>
        <c:axId val="1635641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8573184"/>
        <c:crosses val="autoZero"/>
        <c:auto val="1"/>
        <c:lblAlgn val="ctr"/>
        <c:lblOffset val="100"/>
        <c:noMultiLvlLbl val="0"/>
      </c:catAx>
      <c:valAx>
        <c:axId val="168573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35641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IIN</c:v>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2015. gada izpilde</c:v>
                </c:pt>
                <c:pt idx="1">
                  <c:v>2016.gada izpilde</c:v>
                </c:pt>
                <c:pt idx="2">
                  <c:v>2017.gada izpilde</c:v>
                </c:pt>
                <c:pt idx="3">
                  <c:v>2018.gada plāns</c:v>
                </c:pt>
              </c:strCache>
            </c:strRef>
          </c:cat>
          <c:val>
            <c:numRef>
              <c:f>IENEM_NOVADS!$C$5:$F$5</c:f>
              <c:numCache>
                <c:formatCode>General</c:formatCode>
                <c:ptCount val="4"/>
                <c:pt idx="0">
                  <c:v>11062884</c:v>
                </c:pt>
                <c:pt idx="1">
                  <c:v>11537615</c:v>
                </c:pt>
                <c:pt idx="2">
                  <c:v>12559527</c:v>
                </c:pt>
                <c:pt idx="3">
                  <c:v>13777393</c:v>
                </c:pt>
              </c:numCache>
            </c:numRef>
          </c:val>
          <c:extLst xmlns:c16r2="http://schemas.microsoft.com/office/drawing/2015/06/chart">
            <c:ext xmlns:c16="http://schemas.microsoft.com/office/drawing/2014/chart" uri="{C3380CC4-5D6E-409C-BE32-E72D297353CC}">
              <c16:uniqueId val="{00000000-3398-46F2-81A5-5C5E6048F861}"/>
            </c:ext>
          </c:extLst>
        </c:ser>
        <c:ser>
          <c:idx val="1"/>
          <c:order val="1"/>
          <c:tx>
            <c:v>NĪN</c:v>
          </c:tx>
          <c:spPr>
            <a:solidFill>
              <a:schemeClr val="accent2"/>
            </a:solidFill>
            <a:ln>
              <a:noFill/>
            </a:ln>
            <a:effectLst/>
            <a:sp3d/>
          </c:spPr>
          <c:invertIfNegative val="0"/>
          <c:dLbls>
            <c:dLbl>
              <c:idx val="0"/>
              <c:layout>
                <c:manualLayout>
                  <c:x val="4.7365304914150384E-2"/>
                  <c:y val="-2.24403894025998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398-46F2-81A5-5C5E6048F861}"/>
                </c:ext>
                <c:ext xmlns:c15="http://schemas.microsoft.com/office/drawing/2012/chart" uri="{CE6537A1-D6FC-4f65-9D91-7224C49458BB}"/>
              </c:extLst>
            </c:dLbl>
            <c:dLbl>
              <c:idx val="1"/>
              <c:layout>
                <c:manualLayout>
                  <c:x val="4.026050917702774E-2"/>
                  <c:y val="-7.480129800866575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398-46F2-81A5-5C5E6048F861}"/>
                </c:ext>
                <c:ext xmlns:c15="http://schemas.microsoft.com/office/drawing/2012/chart" uri="{CE6537A1-D6FC-4f65-9D91-7224C49458BB}"/>
              </c:extLst>
            </c:dLbl>
            <c:dLbl>
              <c:idx val="2"/>
              <c:layout>
                <c:manualLayout>
                  <c:x val="2.6050917702782624E-2"/>
                  <c:y val="-2.618045430303301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398-46F2-81A5-5C5E6048F861}"/>
                </c:ext>
                <c:ext xmlns:c15="http://schemas.microsoft.com/office/drawing/2012/chart" uri="{CE6537A1-D6FC-4f65-9D91-7224C49458BB}"/>
              </c:extLst>
            </c:dLbl>
            <c:dLbl>
              <c:idx val="3"/>
              <c:layout>
                <c:manualLayout>
                  <c:x val="5.6838365896980464E-2"/>
                  <c:y val="-2.24403894025998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398-46F2-81A5-5C5E6048F86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IENEM_NOVADS!$C$3:$F$3</c:f>
              <c:strCache>
                <c:ptCount val="4"/>
                <c:pt idx="0">
                  <c:v>2015. gada izpilde</c:v>
                </c:pt>
                <c:pt idx="1">
                  <c:v>2016.gada izpilde</c:v>
                </c:pt>
                <c:pt idx="2">
                  <c:v>2017.gada izpilde</c:v>
                </c:pt>
                <c:pt idx="3">
                  <c:v>2018.gada plāns</c:v>
                </c:pt>
              </c:strCache>
            </c:strRef>
          </c:cat>
          <c:val>
            <c:numRef>
              <c:f>IENEM_NOVADS!$C$6:$F$6</c:f>
              <c:numCache>
                <c:formatCode>General</c:formatCode>
                <c:ptCount val="4"/>
                <c:pt idx="0">
                  <c:v>1996855</c:v>
                </c:pt>
                <c:pt idx="1">
                  <c:v>2090628</c:v>
                </c:pt>
                <c:pt idx="2">
                  <c:v>2221211</c:v>
                </c:pt>
                <c:pt idx="3">
                  <c:v>2029959</c:v>
                </c:pt>
              </c:numCache>
            </c:numRef>
          </c:val>
          <c:extLst xmlns:c16r2="http://schemas.microsoft.com/office/drawing/2015/06/chart">
            <c:ext xmlns:c16="http://schemas.microsoft.com/office/drawing/2014/chart" uri="{C3380CC4-5D6E-409C-BE32-E72D297353CC}">
              <c16:uniqueId val="{00000005-3398-46F2-81A5-5C5E6048F861}"/>
            </c:ext>
          </c:extLst>
        </c:ser>
        <c:dLbls>
          <c:showLegendKey val="0"/>
          <c:showVal val="1"/>
          <c:showCatName val="0"/>
          <c:showSerName val="0"/>
          <c:showPercent val="0"/>
          <c:showBubbleSize val="0"/>
        </c:dLbls>
        <c:gapWidth val="150"/>
        <c:shape val="box"/>
        <c:axId val="188755968"/>
        <c:axId val="188757504"/>
        <c:axId val="0"/>
      </c:bar3DChart>
      <c:catAx>
        <c:axId val="1887559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88757504"/>
        <c:crosses val="autoZero"/>
        <c:auto val="1"/>
        <c:lblAlgn val="ctr"/>
        <c:lblOffset val="100"/>
        <c:noMultiLvlLbl val="0"/>
      </c:catAx>
      <c:valAx>
        <c:axId val="18875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8755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IZDEV_NOVADS!$C$3</c:f>
              <c:strCache>
                <c:ptCount val="1"/>
                <c:pt idx="0">
                  <c:v>2015. gada izpilde</c:v>
                </c:pt>
              </c:strCache>
            </c:strRef>
          </c:tx>
          <c:spPr>
            <a:solidFill>
              <a:schemeClr val="accent1"/>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IZDEV_NOVADS!$C$4:$C$12</c:f>
              <c:numCache>
                <c:formatCode>General</c:formatCode>
                <c:ptCount val="9"/>
                <c:pt idx="0">
                  <c:v>2254359</c:v>
                </c:pt>
                <c:pt idx="1">
                  <c:v>330834</c:v>
                </c:pt>
                <c:pt idx="2">
                  <c:v>447018</c:v>
                </c:pt>
                <c:pt idx="3">
                  <c:v>57463</c:v>
                </c:pt>
                <c:pt idx="4">
                  <c:v>1826759</c:v>
                </c:pt>
                <c:pt idx="5">
                  <c:v>14419</c:v>
                </c:pt>
                <c:pt idx="6">
                  <c:v>1749455</c:v>
                </c:pt>
                <c:pt idx="7">
                  <c:v>11588592</c:v>
                </c:pt>
                <c:pt idx="8">
                  <c:v>1743980</c:v>
                </c:pt>
              </c:numCache>
            </c:numRef>
          </c:val>
          <c:extLst xmlns:c16r2="http://schemas.microsoft.com/office/drawing/2015/06/chart">
            <c:ext xmlns:c16="http://schemas.microsoft.com/office/drawing/2014/chart" uri="{C3380CC4-5D6E-409C-BE32-E72D297353CC}">
              <c16:uniqueId val="{00000000-3C66-48B0-94E4-9AF2CB8CEC08}"/>
            </c:ext>
          </c:extLst>
        </c:ser>
        <c:ser>
          <c:idx val="1"/>
          <c:order val="1"/>
          <c:tx>
            <c:strRef>
              <c:f>IZDEV_NOVADS!$D$3</c:f>
              <c:strCache>
                <c:ptCount val="1"/>
                <c:pt idx="0">
                  <c:v>2016.gada izpilde</c:v>
                </c:pt>
              </c:strCache>
            </c:strRef>
          </c:tx>
          <c:spPr>
            <a:solidFill>
              <a:schemeClr val="accent2"/>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IZDEV_NOVADS!$D$4:$D$12</c:f>
              <c:numCache>
                <c:formatCode>General</c:formatCode>
                <c:ptCount val="9"/>
                <c:pt idx="0">
                  <c:v>2259542</c:v>
                </c:pt>
                <c:pt idx="1">
                  <c:v>341045</c:v>
                </c:pt>
                <c:pt idx="2">
                  <c:v>472209</c:v>
                </c:pt>
                <c:pt idx="3">
                  <c:v>446673</c:v>
                </c:pt>
                <c:pt idx="4">
                  <c:v>2001519</c:v>
                </c:pt>
                <c:pt idx="5">
                  <c:v>14789</c:v>
                </c:pt>
                <c:pt idx="6">
                  <c:v>1748581</c:v>
                </c:pt>
                <c:pt idx="7">
                  <c:v>12601415</c:v>
                </c:pt>
                <c:pt idx="8">
                  <c:v>1727897</c:v>
                </c:pt>
              </c:numCache>
            </c:numRef>
          </c:val>
          <c:extLst xmlns:c16r2="http://schemas.microsoft.com/office/drawing/2015/06/chart">
            <c:ext xmlns:c16="http://schemas.microsoft.com/office/drawing/2014/chart" uri="{C3380CC4-5D6E-409C-BE32-E72D297353CC}">
              <c16:uniqueId val="{00000001-3C66-48B0-94E4-9AF2CB8CEC08}"/>
            </c:ext>
          </c:extLst>
        </c:ser>
        <c:ser>
          <c:idx val="2"/>
          <c:order val="2"/>
          <c:tx>
            <c:strRef>
              <c:f>IZDEV_NOVADS!$E$3</c:f>
              <c:strCache>
                <c:ptCount val="1"/>
                <c:pt idx="0">
                  <c:v>2017.gada izpilde</c:v>
                </c:pt>
              </c:strCache>
            </c:strRef>
          </c:tx>
          <c:spPr>
            <a:solidFill>
              <a:schemeClr val="accent3"/>
            </a:solidFill>
            <a:ln>
              <a:gradFill>
                <a:gsLst>
                  <a:gs pos="64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IZDEV_NOVADS!$E$4:$E$12</c:f>
              <c:numCache>
                <c:formatCode>General</c:formatCode>
                <c:ptCount val="9"/>
                <c:pt idx="0">
                  <c:v>2534393</c:v>
                </c:pt>
                <c:pt idx="1">
                  <c:v>379085</c:v>
                </c:pt>
                <c:pt idx="2">
                  <c:v>1155028</c:v>
                </c:pt>
                <c:pt idx="3">
                  <c:v>145538</c:v>
                </c:pt>
                <c:pt idx="4">
                  <c:v>2159267</c:v>
                </c:pt>
                <c:pt idx="5">
                  <c:v>77438</c:v>
                </c:pt>
                <c:pt idx="6">
                  <c:v>1982021</c:v>
                </c:pt>
                <c:pt idx="7">
                  <c:v>13371366</c:v>
                </c:pt>
                <c:pt idx="8">
                  <c:v>1859172</c:v>
                </c:pt>
              </c:numCache>
            </c:numRef>
          </c:val>
          <c:extLst xmlns:c16r2="http://schemas.microsoft.com/office/drawing/2015/06/chart">
            <c:ext xmlns:c16="http://schemas.microsoft.com/office/drawing/2014/chart" uri="{C3380CC4-5D6E-409C-BE32-E72D297353CC}">
              <c16:uniqueId val="{00000002-3C66-48B0-94E4-9AF2CB8CEC08}"/>
            </c:ext>
          </c:extLst>
        </c:ser>
        <c:ser>
          <c:idx val="3"/>
          <c:order val="3"/>
          <c:tx>
            <c:strRef>
              <c:f>IZDEV_NOVADS!$F$3</c:f>
              <c:strCache>
                <c:ptCount val="1"/>
                <c:pt idx="0">
                  <c:v>2018.gada plāns</c:v>
                </c:pt>
              </c:strCache>
            </c:strRef>
          </c:tx>
          <c:spPr>
            <a:solidFill>
              <a:schemeClr val="accent4"/>
            </a:solidFill>
            <a:ln>
              <a:noFill/>
            </a:ln>
            <a:effectLst/>
          </c:spPr>
          <c:invertIfNegative val="0"/>
          <c:cat>
            <c:strRef>
              <c:f>IZDEV_NOVADS!$A$4:$A$12</c:f>
              <c:strCache>
                <c:ptCount val="9"/>
                <c:pt idx="0">
                  <c:v>01.000</c:v>
                </c:pt>
                <c:pt idx="1">
                  <c:v>03.000</c:v>
                </c:pt>
                <c:pt idx="2">
                  <c:v>04.000</c:v>
                </c:pt>
                <c:pt idx="3">
                  <c:v>05.000</c:v>
                </c:pt>
                <c:pt idx="4">
                  <c:v>06.000</c:v>
                </c:pt>
                <c:pt idx="5">
                  <c:v>07.000</c:v>
                </c:pt>
                <c:pt idx="6">
                  <c:v>08.000</c:v>
                </c:pt>
                <c:pt idx="7">
                  <c:v>09.000</c:v>
                </c:pt>
                <c:pt idx="8">
                  <c:v>10.000</c:v>
                </c:pt>
              </c:strCache>
            </c:strRef>
          </c:cat>
          <c:val>
            <c:numRef>
              <c:f>IZDEV_NOVADS!$F$4:$F$12</c:f>
              <c:numCache>
                <c:formatCode>General</c:formatCode>
                <c:ptCount val="9"/>
                <c:pt idx="0">
                  <c:v>3429478</c:v>
                </c:pt>
                <c:pt idx="1">
                  <c:v>421337</c:v>
                </c:pt>
                <c:pt idx="2">
                  <c:v>11091557</c:v>
                </c:pt>
                <c:pt idx="3">
                  <c:v>186086</c:v>
                </c:pt>
                <c:pt idx="4">
                  <c:v>4549973</c:v>
                </c:pt>
                <c:pt idx="5">
                  <c:v>131414</c:v>
                </c:pt>
                <c:pt idx="6">
                  <c:v>4176349</c:v>
                </c:pt>
                <c:pt idx="7">
                  <c:v>16774504</c:v>
                </c:pt>
                <c:pt idx="8">
                  <c:v>2822568</c:v>
                </c:pt>
              </c:numCache>
            </c:numRef>
          </c:val>
          <c:extLst xmlns:c16r2="http://schemas.microsoft.com/office/drawing/2015/06/chart">
            <c:ext xmlns:c16="http://schemas.microsoft.com/office/drawing/2014/chart" uri="{C3380CC4-5D6E-409C-BE32-E72D297353CC}">
              <c16:uniqueId val="{00000003-3C66-48B0-94E4-9AF2CB8CEC08}"/>
            </c:ext>
          </c:extLst>
        </c:ser>
        <c:dLbls>
          <c:showLegendKey val="0"/>
          <c:showVal val="0"/>
          <c:showCatName val="0"/>
          <c:showSerName val="0"/>
          <c:showPercent val="0"/>
          <c:showBubbleSize val="0"/>
        </c:dLbls>
        <c:gapWidth val="219"/>
        <c:overlap val="-27"/>
        <c:axId val="189035648"/>
        <c:axId val="189037184"/>
      </c:barChart>
      <c:catAx>
        <c:axId val="18903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9037184"/>
        <c:crosses val="autoZero"/>
        <c:auto val="1"/>
        <c:lblAlgn val="ctr"/>
        <c:lblOffset val="100"/>
        <c:noMultiLvlLbl val="0"/>
      </c:catAx>
      <c:valAx>
        <c:axId val="18903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9035648"/>
        <c:crosses val="autoZero"/>
        <c:crossBetween val="between"/>
      </c:valAx>
      <c:spPr>
        <a:no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980378166568239"/>
          <c:y val="0.17438461206968578"/>
          <c:w val="0.70342330979033996"/>
          <c:h val="0.55305211657917397"/>
        </c:manualLayout>
      </c:layout>
      <c:pie3DChart>
        <c:varyColors val="1"/>
        <c:ser>
          <c:idx val="0"/>
          <c:order val="0"/>
          <c:tx>
            <c:strRef>
              <c:f>IZDEV_NOVADS!$F$22</c:f>
              <c:strCache>
                <c:ptCount val="1"/>
                <c:pt idx="0">
                  <c:v>2018.gada plāns</c:v>
                </c:pt>
              </c:strCache>
            </c:strRef>
          </c:tx>
          <c:explosion val="33"/>
          <c:dPt>
            <c:idx val="0"/>
            <c:bubble3D val="0"/>
            <c:explosion val="16"/>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D16-42FE-9356-E2463630C552}"/>
              </c:ext>
            </c:extLst>
          </c:dPt>
          <c:dPt>
            <c:idx val="1"/>
            <c:bubble3D val="0"/>
            <c:explosion val="2"/>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D16-42FE-9356-E2463630C55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D16-42FE-9356-E2463630C55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D16-42FE-9356-E2463630C552}"/>
              </c:ext>
            </c:extLst>
          </c:dPt>
          <c:dPt>
            <c:idx val="4"/>
            <c:bubble3D val="0"/>
            <c:explosion val="1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1D16-42FE-9356-E2463630C55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1D16-42FE-9356-E2463630C552}"/>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1D16-42FE-9356-E2463630C552}"/>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D16-42FE-9356-E2463630C552}"/>
              </c:ext>
            </c:extLst>
          </c:dPt>
          <c:dLbls>
            <c:dLbl>
              <c:idx val="0"/>
              <c:layout>
                <c:manualLayout>
                  <c:x val="-4.902192209285304E-2"/>
                  <c:y val="5.0261774579239027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1D16-42FE-9356-E2463630C552}"/>
                </c:ext>
                <c:ext xmlns:c15="http://schemas.microsoft.com/office/drawing/2012/chart" uri="{CE6537A1-D6FC-4f65-9D91-7224C49458BB}"/>
              </c:extLst>
            </c:dLbl>
            <c:dLbl>
              <c:idx val="1"/>
              <c:layout>
                <c:manualLayout>
                  <c:x val="5.4678297718951469E-2"/>
                  <c:y val="-3.0715528909534964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1D16-42FE-9356-E2463630C552}"/>
                </c:ext>
                <c:ext xmlns:c15="http://schemas.microsoft.com/office/drawing/2012/chart" uri="{CE6537A1-D6FC-4f65-9D91-7224C49458BB}"/>
              </c:extLst>
            </c:dLbl>
            <c:dLbl>
              <c:idx val="2"/>
              <c:layout>
                <c:manualLayout>
                  <c:x val="7.1647424597246753E-2"/>
                  <c:y val="1.3961604049788618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1D16-42FE-9356-E2463630C552}"/>
                </c:ext>
                <c:ext xmlns:c15="http://schemas.microsoft.com/office/drawing/2012/chart" uri="{CE6537A1-D6FC-4f65-9D91-7224C49458BB}"/>
              </c:extLst>
            </c:dLbl>
            <c:dLbl>
              <c:idx val="3"/>
              <c:layout>
                <c:manualLayout>
                  <c:x val="-0.18940157480314965"/>
                  <c:y val="-1.0049711527994597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1D16-42FE-9356-E2463630C552}"/>
                </c:ext>
                <c:ext xmlns:c15="http://schemas.microsoft.com/office/drawing/2012/chart" uri="{CE6537A1-D6FC-4f65-9D91-7224C49458BB}"/>
              </c:extLst>
            </c:dLbl>
            <c:dLbl>
              <c:idx val="4"/>
              <c:layout>
                <c:manualLayout>
                  <c:x val="7.8690662329577981E-3"/>
                  <c:y val="8.3467766464304982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1D16-42FE-9356-E2463630C552}"/>
                </c:ext>
                <c:ext xmlns:c15="http://schemas.microsoft.com/office/drawing/2012/chart" uri="{CE6537A1-D6FC-4f65-9D91-7224C49458BB}"/>
              </c:extLst>
            </c:dLbl>
            <c:dLbl>
              <c:idx val="5"/>
              <c:layout>
                <c:manualLayout>
                  <c:x val="-0.10361921062167793"/>
                  <c:y val="8.5663018218528578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1D16-42FE-9356-E2463630C552}"/>
                </c:ext>
                <c:ext xmlns:c15="http://schemas.microsoft.com/office/drawing/2012/chart" uri="{CE6537A1-D6FC-4f65-9D91-7224C49458BB}"/>
              </c:extLst>
            </c:dLbl>
            <c:dLbl>
              <c:idx val="6"/>
              <c:layout>
                <c:manualLayout>
                  <c:x val="0.20834497297793428"/>
                  <c:y val="1.3961654895388153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D-1D16-42FE-9356-E2463630C552}"/>
                </c:ext>
                <c:ext xmlns:c15="http://schemas.microsoft.com/office/drawing/2012/chart" uri="{CE6537A1-D6FC-4f65-9D91-7224C49458BB}"/>
              </c:extLst>
            </c:dLbl>
            <c:dLbl>
              <c:idx val="7"/>
              <c:layout>
                <c:manualLayout>
                  <c:x val="-6.7755204325510923E-2"/>
                  <c:y val="-3.7795959260860996E-2"/>
                </c:manualLayout>
              </c:layout>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F-1D16-42FE-9356-E2463630C55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IZDEV_NOVADS!$B$23:$B$30</c:f>
              <c:strCache>
                <c:ptCount val="8"/>
                <c:pt idx="0">
                  <c:v>Atlīdzība</c:v>
                </c:pt>
                <c:pt idx="1">
                  <c:v>Preces un pakalpojumi</c:v>
                </c:pt>
                <c:pt idx="2">
                  <c:v>Subsīdijas un dotācijas</c:v>
                </c:pt>
                <c:pt idx="3">
                  <c:v>Procentu izdevumi</c:v>
                </c:pt>
                <c:pt idx="4">
                  <c:v>Pamatkapitāla veidošana</c:v>
                </c:pt>
                <c:pt idx="5">
                  <c:v>Sociālie pabalsti</c:v>
                </c:pt>
                <c:pt idx="6">
                  <c:v>Transferti</c:v>
                </c:pt>
                <c:pt idx="7">
                  <c:v>Kapitālo izdevumu transferti</c:v>
                </c:pt>
              </c:strCache>
            </c:strRef>
          </c:cat>
          <c:val>
            <c:numRef>
              <c:f>IZDEV_NOVADS!$F$23:$F$30</c:f>
              <c:numCache>
                <c:formatCode>#,##0</c:formatCode>
                <c:ptCount val="8"/>
                <c:pt idx="0">
                  <c:v>12571487</c:v>
                </c:pt>
                <c:pt idx="1">
                  <c:v>7004262</c:v>
                </c:pt>
                <c:pt idx="2">
                  <c:v>1116505</c:v>
                </c:pt>
                <c:pt idx="3">
                  <c:v>23500</c:v>
                </c:pt>
                <c:pt idx="4">
                  <c:v>21464653</c:v>
                </c:pt>
                <c:pt idx="5">
                  <c:v>839641</c:v>
                </c:pt>
                <c:pt idx="6">
                  <c:v>562918</c:v>
                </c:pt>
                <c:pt idx="7" formatCode="General">
                  <c:v>300</c:v>
                </c:pt>
              </c:numCache>
            </c:numRef>
          </c:val>
          <c:extLst xmlns:c16r2="http://schemas.microsoft.com/office/drawing/2015/06/chart">
            <c:ext xmlns:c16="http://schemas.microsoft.com/office/drawing/2014/chart" uri="{C3380CC4-5D6E-409C-BE32-E72D297353CC}">
              <c16:uniqueId val="{00000010-1D16-42FE-9356-E2463630C552}"/>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000" b="1">
                <a:latin typeface="Times New Roman" panose="02020603050405020304" pitchFamily="18" charset="0"/>
                <a:cs typeface="Times New Roman" panose="02020603050405020304" pitchFamily="18" charset="0"/>
              </a:rPr>
              <a:t>Speciālā</a:t>
            </a:r>
            <a:r>
              <a:rPr lang="lv-LV" sz="1000" b="1" baseline="0">
                <a:latin typeface="Times New Roman" panose="02020603050405020304" pitchFamily="18" charset="0"/>
                <a:cs typeface="Times New Roman" panose="02020603050405020304" pitchFamily="18" charset="0"/>
              </a:rPr>
              <a:t> budžeta ieņēmumu un izdevumu dinamika pa gadiem</a:t>
            </a:r>
            <a:endParaRPr lang="lv-LV" sz="10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SPECBUDZETS!$A$4</c:f>
              <c:strCache>
                <c:ptCount val="1"/>
                <c:pt idx="0">
                  <c:v>Ieņēmumi</c:v>
                </c:pt>
              </c:strCache>
            </c:strRef>
          </c:tx>
          <c:spPr>
            <a:solidFill>
              <a:schemeClr val="accent1"/>
            </a:solidFill>
            <a:ln>
              <a:noFill/>
            </a:ln>
            <a:effectLst/>
            <a:sp3d/>
          </c:spPr>
          <c:invertIfNegative val="0"/>
          <c:cat>
            <c:strRef>
              <c:f>SPECBUDZETS!$B$3:$E$3</c:f>
              <c:strCache>
                <c:ptCount val="4"/>
                <c:pt idx="0">
                  <c:v>Izpilde 2015</c:v>
                </c:pt>
                <c:pt idx="1">
                  <c:v>Izpilde 2016</c:v>
                </c:pt>
                <c:pt idx="2">
                  <c:v>Izpilde 2017</c:v>
                </c:pt>
                <c:pt idx="3">
                  <c:v>Plāns 2018</c:v>
                </c:pt>
              </c:strCache>
            </c:strRef>
          </c:cat>
          <c:val>
            <c:numRef>
              <c:f>SPECBUDZETS!$B$4:$E$4</c:f>
              <c:numCache>
                <c:formatCode>General</c:formatCode>
                <c:ptCount val="4"/>
                <c:pt idx="0">
                  <c:v>757049</c:v>
                </c:pt>
                <c:pt idx="1">
                  <c:v>743819</c:v>
                </c:pt>
                <c:pt idx="2">
                  <c:v>765638</c:v>
                </c:pt>
                <c:pt idx="3">
                  <c:v>800776</c:v>
                </c:pt>
              </c:numCache>
            </c:numRef>
          </c:val>
          <c:extLst xmlns:c16r2="http://schemas.microsoft.com/office/drawing/2015/06/chart">
            <c:ext xmlns:c16="http://schemas.microsoft.com/office/drawing/2014/chart" uri="{C3380CC4-5D6E-409C-BE32-E72D297353CC}">
              <c16:uniqueId val="{00000000-AC89-4446-B4B3-8C3045004D0A}"/>
            </c:ext>
          </c:extLst>
        </c:ser>
        <c:ser>
          <c:idx val="1"/>
          <c:order val="1"/>
          <c:tx>
            <c:strRef>
              <c:f>SPECBUDZETS!$A$7</c:f>
              <c:strCache>
                <c:ptCount val="1"/>
                <c:pt idx="0">
                  <c:v>Izdevumi</c:v>
                </c:pt>
              </c:strCache>
            </c:strRef>
          </c:tx>
          <c:spPr>
            <a:solidFill>
              <a:schemeClr val="accent2"/>
            </a:solidFill>
            <a:ln>
              <a:noFill/>
            </a:ln>
            <a:effectLst/>
            <a:sp3d/>
          </c:spPr>
          <c:invertIfNegative val="0"/>
          <c:cat>
            <c:strRef>
              <c:f>SPECBUDZETS!$B$3:$E$3</c:f>
              <c:strCache>
                <c:ptCount val="4"/>
                <c:pt idx="0">
                  <c:v>Izpilde 2015</c:v>
                </c:pt>
                <c:pt idx="1">
                  <c:v>Izpilde 2016</c:v>
                </c:pt>
                <c:pt idx="2">
                  <c:v>Izpilde 2017</c:v>
                </c:pt>
                <c:pt idx="3">
                  <c:v>Plāns 2018</c:v>
                </c:pt>
              </c:strCache>
            </c:strRef>
          </c:cat>
          <c:val>
            <c:numRef>
              <c:f>SPECBUDZETS!$B$7:$E$7</c:f>
              <c:numCache>
                <c:formatCode>General</c:formatCode>
                <c:ptCount val="4"/>
                <c:pt idx="0">
                  <c:v>668787</c:v>
                </c:pt>
                <c:pt idx="1">
                  <c:v>704151</c:v>
                </c:pt>
                <c:pt idx="2">
                  <c:v>963806</c:v>
                </c:pt>
                <c:pt idx="3">
                  <c:v>770784</c:v>
                </c:pt>
              </c:numCache>
            </c:numRef>
          </c:val>
          <c:extLst xmlns:c16r2="http://schemas.microsoft.com/office/drawing/2015/06/chart">
            <c:ext xmlns:c16="http://schemas.microsoft.com/office/drawing/2014/chart" uri="{C3380CC4-5D6E-409C-BE32-E72D297353CC}">
              <c16:uniqueId val="{00000001-AC89-4446-B4B3-8C3045004D0A}"/>
            </c:ext>
          </c:extLst>
        </c:ser>
        <c:dLbls>
          <c:showLegendKey val="0"/>
          <c:showVal val="0"/>
          <c:showCatName val="0"/>
          <c:showSerName val="0"/>
          <c:showPercent val="0"/>
          <c:showBubbleSize val="0"/>
        </c:dLbls>
        <c:gapWidth val="150"/>
        <c:shape val="box"/>
        <c:axId val="256724992"/>
        <c:axId val="256726528"/>
        <c:axId val="0"/>
      </c:bar3DChart>
      <c:catAx>
        <c:axId val="256724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56726528"/>
        <c:crosses val="autoZero"/>
        <c:auto val="1"/>
        <c:lblAlgn val="ctr"/>
        <c:lblOffset val="100"/>
        <c:noMultiLvlLbl val="0"/>
      </c:catAx>
      <c:valAx>
        <c:axId val="256726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56724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F44D2-5B9C-4241-81A4-73CAAB6C7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22591</Words>
  <Characters>12878</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Natalija Vdobčenko</dc:creator>
  <cp:lastModifiedBy>Agnese</cp:lastModifiedBy>
  <cp:revision>2</cp:revision>
  <cp:lastPrinted>2017-01-23T12:15:00Z</cp:lastPrinted>
  <dcterms:created xsi:type="dcterms:W3CDTF">2018-01-22T14:00:00Z</dcterms:created>
  <dcterms:modified xsi:type="dcterms:W3CDTF">2018-01-22T14:00:00Z</dcterms:modified>
</cp:coreProperties>
</file>