
<file path=[Content_Types].xml><?xml version="1.0" encoding="utf-8"?>
<Types xmlns="http://schemas.openxmlformats.org/package/2006/content-types">
  <Default Extension="png" ContentType="image/png"/>
  <Default Extension="jpeg" ContentType="image/jpeg"/>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F30F22" w:rsidRPr="00111B6E" w:rsidRDefault="00680083">
      <w:pPr>
        <w:spacing w:line="200" w:lineRule="exact"/>
        <w:rPr>
          <w:rFonts w:ascii="Times New Roman" w:eastAsia="Times New Roman" w:hAnsi="Times New Roman"/>
          <w:sz w:val="24"/>
          <w:lang w:val="lv-LV"/>
        </w:rPr>
      </w:pPr>
      <w:bookmarkStart w:id="0" w:name="page1"/>
      <w:bookmarkStart w:id="1" w:name="_GoBack"/>
      <w:bookmarkEnd w:id="0"/>
      <w:bookmarkEnd w:id="1"/>
      <w:r>
        <w:rPr>
          <w:noProof/>
          <w:lang w:val="lv-LV" w:eastAsia="lv-LV"/>
        </w:rPr>
        <w:drawing>
          <wp:anchor distT="0" distB="0" distL="114300" distR="114300" simplePos="0" relativeHeight="251643392" behindDoc="1" locked="0" layoutInCell="0" allowOverlap="1">
            <wp:simplePos x="0" y="0"/>
            <wp:positionH relativeFrom="page">
              <wp:posOffset>3569533</wp:posOffset>
            </wp:positionH>
            <wp:positionV relativeFrom="page">
              <wp:posOffset>685800</wp:posOffset>
            </wp:positionV>
            <wp:extent cx="1048385" cy="1221740"/>
            <wp:effectExtent l="0" t="0" r="0" b="0"/>
            <wp:wrapNone/>
            <wp:docPr id="99"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48385" cy="12217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30F22" w:rsidRPr="00111B6E" w:rsidRDefault="00F30F22">
      <w:pPr>
        <w:spacing w:line="200" w:lineRule="exact"/>
        <w:rPr>
          <w:rFonts w:ascii="Times New Roman" w:eastAsia="Times New Roman" w:hAnsi="Times New Roman"/>
          <w:sz w:val="24"/>
          <w:lang w:val="lv-LV"/>
        </w:rPr>
      </w:pPr>
    </w:p>
    <w:p w:rsidR="00F30F22" w:rsidRPr="00111B6E" w:rsidRDefault="00F30F22">
      <w:pPr>
        <w:spacing w:line="200" w:lineRule="exact"/>
        <w:rPr>
          <w:rFonts w:ascii="Times New Roman" w:eastAsia="Times New Roman" w:hAnsi="Times New Roman"/>
          <w:sz w:val="24"/>
          <w:lang w:val="lv-LV"/>
        </w:rPr>
      </w:pPr>
    </w:p>
    <w:p w:rsidR="00F30F22" w:rsidRPr="00111B6E" w:rsidRDefault="00F30F22">
      <w:pPr>
        <w:spacing w:line="200" w:lineRule="exact"/>
        <w:rPr>
          <w:rFonts w:ascii="Times New Roman" w:eastAsia="Times New Roman" w:hAnsi="Times New Roman"/>
          <w:sz w:val="24"/>
          <w:lang w:val="lv-LV"/>
        </w:rPr>
      </w:pPr>
    </w:p>
    <w:p w:rsidR="00F30F22" w:rsidRPr="00111B6E" w:rsidRDefault="00F30F22">
      <w:pPr>
        <w:spacing w:line="200" w:lineRule="exact"/>
        <w:rPr>
          <w:rFonts w:ascii="Times New Roman" w:eastAsia="Times New Roman" w:hAnsi="Times New Roman"/>
          <w:sz w:val="24"/>
          <w:lang w:val="lv-LV"/>
        </w:rPr>
      </w:pPr>
    </w:p>
    <w:p w:rsidR="00F30F22" w:rsidRPr="00111B6E" w:rsidRDefault="00F30F22">
      <w:pPr>
        <w:spacing w:line="200" w:lineRule="exact"/>
        <w:rPr>
          <w:rFonts w:ascii="Times New Roman" w:eastAsia="Times New Roman" w:hAnsi="Times New Roman"/>
          <w:sz w:val="24"/>
          <w:lang w:val="lv-LV"/>
        </w:rPr>
      </w:pPr>
    </w:p>
    <w:p w:rsidR="00F30F22" w:rsidRPr="00111B6E" w:rsidRDefault="00F30F22">
      <w:pPr>
        <w:spacing w:line="200" w:lineRule="exact"/>
        <w:rPr>
          <w:rFonts w:ascii="Times New Roman" w:eastAsia="Times New Roman" w:hAnsi="Times New Roman"/>
          <w:sz w:val="24"/>
          <w:lang w:val="lv-LV"/>
        </w:rPr>
      </w:pPr>
    </w:p>
    <w:p w:rsidR="00111B6E" w:rsidRPr="00111B6E" w:rsidRDefault="00111B6E" w:rsidP="00111B6E">
      <w:pPr>
        <w:spacing w:line="0" w:lineRule="atLeast"/>
        <w:jc w:val="center"/>
        <w:rPr>
          <w:rFonts w:ascii="Times New Roman" w:eastAsia="Times New Roman" w:hAnsi="Times New Roman"/>
          <w:sz w:val="24"/>
          <w:lang w:val="lv-LV"/>
        </w:rPr>
      </w:pPr>
    </w:p>
    <w:p w:rsidR="00F30F22" w:rsidRPr="00111B6E" w:rsidRDefault="00F30F22" w:rsidP="00111B6E">
      <w:pPr>
        <w:spacing w:line="0" w:lineRule="atLeast"/>
        <w:jc w:val="center"/>
        <w:rPr>
          <w:rFonts w:ascii="Times New Roman" w:eastAsia="Times New Roman" w:hAnsi="Times New Roman"/>
          <w:b/>
          <w:sz w:val="28"/>
          <w:lang w:val="lv-LV"/>
        </w:rPr>
      </w:pPr>
      <w:r w:rsidRPr="00111B6E">
        <w:rPr>
          <w:rFonts w:ascii="Times New Roman" w:eastAsia="Times New Roman" w:hAnsi="Times New Roman"/>
          <w:b/>
          <w:sz w:val="28"/>
          <w:lang w:val="lv-LV"/>
        </w:rPr>
        <w:t>Dobeles novada dome</w:t>
      </w:r>
    </w:p>
    <w:p w:rsidR="00F30F22" w:rsidRPr="00111B6E" w:rsidRDefault="00F30F22">
      <w:pPr>
        <w:spacing w:line="314" w:lineRule="exact"/>
        <w:rPr>
          <w:rFonts w:ascii="Times New Roman" w:eastAsia="Times New Roman" w:hAnsi="Times New Roman"/>
          <w:sz w:val="24"/>
          <w:lang w:val="lv-LV"/>
        </w:rPr>
      </w:pPr>
    </w:p>
    <w:p w:rsidR="00763817" w:rsidRDefault="00F30F22" w:rsidP="00763817">
      <w:pPr>
        <w:spacing w:line="0" w:lineRule="atLeast"/>
        <w:ind w:left="7520"/>
        <w:jc w:val="right"/>
        <w:rPr>
          <w:rFonts w:ascii="Times New Roman" w:eastAsia="Times New Roman" w:hAnsi="Times New Roman"/>
          <w:sz w:val="24"/>
          <w:lang w:val="lv-LV"/>
        </w:rPr>
      </w:pPr>
      <w:r w:rsidRPr="00111B6E">
        <w:rPr>
          <w:rFonts w:ascii="Times New Roman" w:eastAsia="Times New Roman" w:hAnsi="Times New Roman"/>
          <w:sz w:val="24"/>
          <w:lang w:val="lv-LV"/>
        </w:rPr>
        <w:t xml:space="preserve">Apstiprināta </w:t>
      </w:r>
    </w:p>
    <w:p w:rsidR="00763817" w:rsidRDefault="00763817" w:rsidP="00763817">
      <w:pPr>
        <w:spacing w:line="0" w:lineRule="atLeast"/>
        <w:ind w:left="5040" w:firstLine="720"/>
        <w:jc w:val="right"/>
        <w:rPr>
          <w:rFonts w:ascii="Times New Roman" w:eastAsia="Times New Roman" w:hAnsi="Times New Roman"/>
          <w:sz w:val="23"/>
          <w:lang w:val="lv-LV"/>
        </w:rPr>
      </w:pPr>
      <w:r>
        <w:rPr>
          <w:rFonts w:ascii="Times New Roman" w:eastAsia="Times New Roman" w:hAnsi="Times New Roman"/>
          <w:sz w:val="24"/>
          <w:lang w:val="lv-LV"/>
        </w:rPr>
        <w:t>a</w:t>
      </w:r>
      <w:r w:rsidR="00F30F22" w:rsidRPr="00111B6E">
        <w:rPr>
          <w:rFonts w:ascii="Times New Roman" w:eastAsia="Times New Roman" w:hAnsi="Times New Roman"/>
          <w:sz w:val="24"/>
          <w:lang w:val="lv-LV"/>
        </w:rPr>
        <w:t>r</w:t>
      </w:r>
      <w:r>
        <w:rPr>
          <w:rFonts w:ascii="Times New Roman" w:eastAsia="Times New Roman" w:hAnsi="Times New Roman"/>
          <w:sz w:val="24"/>
          <w:lang w:val="lv-LV"/>
        </w:rPr>
        <w:t xml:space="preserve"> </w:t>
      </w:r>
      <w:r w:rsidR="00111B6E" w:rsidRPr="008C0888">
        <w:rPr>
          <w:rFonts w:ascii="Times New Roman" w:eastAsia="Times New Roman" w:hAnsi="Times New Roman"/>
          <w:sz w:val="23"/>
          <w:lang w:val="lv-LV"/>
        </w:rPr>
        <w:t xml:space="preserve">Dobeles novada domes </w:t>
      </w:r>
    </w:p>
    <w:p w:rsidR="00F30F22" w:rsidRPr="008C0888" w:rsidRDefault="00111B6E" w:rsidP="00763817">
      <w:pPr>
        <w:spacing w:line="0" w:lineRule="atLeast"/>
        <w:ind w:left="5040" w:firstLine="720"/>
        <w:jc w:val="right"/>
        <w:rPr>
          <w:rFonts w:ascii="Times New Roman" w:eastAsia="Times New Roman" w:hAnsi="Times New Roman"/>
          <w:sz w:val="23"/>
          <w:lang w:val="lv-LV"/>
        </w:rPr>
      </w:pPr>
      <w:r w:rsidRPr="008C0888">
        <w:rPr>
          <w:rFonts w:ascii="Times New Roman" w:eastAsia="Times New Roman" w:hAnsi="Times New Roman"/>
          <w:sz w:val="23"/>
          <w:lang w:val="lv-LV"/>
        </w:rPr>
        <w:t>201</w:t>
      </w:r>
      <w:r w:rsidR="00E076F3">
        <w:rPr>
          <w:rFonts w:ascii="Times New Roman" w:eastAsia="Times New Roman" w:hAnsi="Times New Roman"/>
          <w:sz w:val="23"/>
          <w:lang w:val="lv-LV"/>
        </w:rPr>
        <w:t>8</w:t>
      </w:r>
      <w:r w:rsidR="00F30F22" w:rsidRPr="008C0888">
        <w:rPr>
          <w:rFonts w:ascii="Times New Roman" w:eastAsia="Times New Roman" w:hAnsi="Times New Roman"/>
          <w:sz w:val="23"/>
          <w:lang w:val="lv-LV"/>
        </w:rPr>
        <w:t xml:space="preserve">.gada </w:t>
      </w:r>
      <w:r w:rsidR="0003114A">
        <w:rPr>
          <w:rFonts w:ascii="Times New Roman" w:eastAsia="Times New Roman" w:hAnsi="Times New Roman"/>
          <w:sz w:val="23"/>
          <w:lang w:val="lv-LV"/>
        </w:rPr>
        <w:t>29</w:t>
      </w:r>
      <w:r w:rsidR="00F30F22" w:rsidRPr="008C0888">
        <w:rPr>
          <w:rFonts w:ascii="Times New Roman" w:eastAsia="Times New Roman" w:hAnsi="Times New Roman"/>
          <w:sz w:val="23"/>
          <w:lang w:val="lv-LV"/>
        </w:rPr>
        <w:t>.</w:t>
      </w:r>
      <w:r w:rsidR="003C6DF6">
        <w:rPr>
          <w:rFonts w:ascii="Times New Roman" w:eastAsia="Times New Roman" w:hAnsi="Times New Roman"/>
          <w:sz w:val="23"/>
          <w:lang w:val="lv-LV"/>
        </w:rPr>
        <w:t>marta</w:t>
      </w:r>
      <w:r w:rsidR="00F30F22" w:rsidRPr="008C0888">
        <w:rPr>
          <w:rFonts w:ascii="Times New Roman" w:eastAsia="Times New Roman" w:hAnsi="Times New Roman"/>
          <w:sz w:val="23"/>
          <w:lang w:val="lv-LV"/>
        </w:rPr>
        <w:t xml:space="preserve"> sēdes lēmumu</w:t>
      </w:r>
    </w:p>
    <w:p w:rsidR="00F30F22" w:rsidRPr="008C0888" w:rsidRDefault="00F30F22" w:rsidP="00763817">
      <w:pPr>
        <w:spacing w:line="230" w:lineRule="auto"/>
        <w:ind w:left="7980"/>
        <w:jc w:val="right"/>
        <w:rPr>
          <w:rFonts w:ascii="Times New Roman" w:eastAsia="Times New Roman" w:hAnsi="Times New Roman"/>
          <w:sz w:val="24"/>
          <w:lang w:val="lv-LV"/>
        </w:rPr>
      </w:pPr>
      <w:r w:rsidRPr="008C0888">
        <w:rPr>
          <w:rFonts w:ascii="Times New Roman" w:eastAsia="Times New Roman" w:hAnsi="Times New Roman"/>
          <w:sz w:val="24"/>
          <w:lang w:val="lv-LV"/>
        </w:rPr>
        <w:t>Nr.</w:t>
      </w:r>
      <w:r w:rsidR="008B0803">
        <w:rPr>
          <w:rFonts w:ascii="Times New Roman" w:eastAsia="Times New Roman" w:hAnsi="Times New Roman"/>
          <w:sz w:val="24"/>
          <w:lang w:val="lv-LV"/>
        </w:rPr>
        <w:t>66</w:t>
      </w:r>
      <w:r w:rsidR="0003114A">
        <w:rPr>
          <w:rFonts w:ascii="Times New Roman" w:eastAsia="Times New Roman" w:hAnsi="Times New Roman"/>
          <w:sz w:val="24"/>
          <w:lang w:val="lv-LV"/>
        </w:rPr>
        <w:t>/3</w:t>
      </w:r>
    </w:p>
    <w:p w:rsidR="00F30F22" w:rsidRPr="008C0888" w:rsidRDefault="00F30F22">
      <w:pPr>
        <w:spacing w:line="200" w:lineRule="exact"/>
        <w:rPr>
          <w:rFonts w:ascii="Times New Roman" w:eastAsia="Times New Roman" w:hAnsi="Times New Roman"/>
          <w:sz w:val="24"/>
          <w:lang w:val="lv-LV"/>
        </w:rPr>
      </w:pPr>
    </w:p>
    <w:p w:rsidR="00F30F22" w:rsidRPr="008C0888" w:rsidRDefault="00F30F22">
      <w:pPr>
        <w:spacing w:line="200" w:lineRule="exact"/>
        <w:rPr>
          <w:rFonts w:ascii="Times New Roman" w:eastAsia="Times New Roman" w:hAnsi="Times New Roman"/>
          <w:sz w:val="24"/>
          <w:lang w:val="lv-LV"/>
        </w:rPr>
      </w:pPr>
    </w:p>
    <w:p w:rsidR="00F30F22" w:rsidRPr="00111B6E" w:rsidRDefault="00F30F22">
      <w:pPr>
        <w:spacing w:line="200" w:lineRule="exact"/>
        <w:rPr>
          <w:rFonts w:ascii="Times New Roman" w:eastAsia="Times New Roman" w:hAnsi="Times New Roman"/>
          <w:sz w:val="24"/>
          <w:lang w:val="lv-LV"/>
        </w:rPr>
      </w:pPr>
    </w:p>
    <w:p w:rsidR="00F30F22" w:rsidRPr="00111B6E" w:rsidRDefault="00F30F22">
      <w:pPr>
        <w:spacing w:line="200" w:lineRule="exact"/>
        <w:rPr>
          <w:rFonts w:ascii="Times New Roman" w:eastAsia="Times New Roman" w:hAnsi="Times New Roman"/>
          <w:sz w:val="24"/>
          <w:lang w:val="lv-LV"/>
        </w:rPr>
      </w:pPr>
    </w:p>
    <w:p w:rsidR="00F30F22" w:rsidRPr="00111B6E" w:rsidRDefault="00F30F22">
      <w:pPr>
        <w:spacing w:line="200" w:lineRule="exact"/>
        <w:rPr>
          <w:rFonts w:ascii="Times New Roman" w:eastAsia="Times New Roman" w:hAnsi="Times New Roman"/>
          <w:sz w:val="24"/>
          <w:lang w:val="lv-LV"/>
        </w:rPr>
      </w:pPr>
    </w:p>
    <w:p w:rsidR="00F30F22" w:rsidRPr="00111B6E" w:rsidRDefault="00F30F22">
      <w:pPr>
        <w:spacing w:line="200" w:lineRule="exact"/>
        <w:rPr>
          <w:rFonts w:ascii="Times New Roman" w:eastAsia="Times New Roman" w:hAnsi="Times New Roman"/>
          <w:sz w:val="24"/>
          <w:lang w:val="lv-LV"/>
        </w:rPr>
      </w:pPr>
    </w:p>
    <w:p w:rsidR="00F30F22" w:rsidRPr="00111B6E" w:rsidRDefault="00F30F22">
      <w:pPr>
        <w:spacing w:line="200" w:lineRule="exact"/>
        <w:rPr>
          <w:rFonts w:ascii="Times New Roman" w:eastAsia="Times New Roman" w:hAnsi="Times New Roman"/>
          <w:sz w:val="24"/>
          <w:lang w:val="lv-LV"/>
        </w:rPr>
      </w:pPr>
    </w:p>
    <w:p w:rsidR="00F30F22" w:rsidRPr="00111B6E" w:rsidRDefault="00F30F22">
      <w:pPr>
        <w:spacing w:line="200" w:lineRule="exact"/>
        <w:rPr>
          <w:rFonts w:ascii="Times New Roman" w:eastAsia="Times New Roman" w:hAnsi="Times New Roman"/>
          <w:sz w:val="24"/>
          <w:lang w:val="lv-LV"/>
        </w:rPr>
      </w:pPr>
    </w:p>
    <w:p w:rsidR="00F30F22" w:rsidRPr="00111B6E" w:rsidRDefault="00F30F22">
      <w:pPr>
        <w:spacing w:line="200" w:lineRule="exact"/>
        <w:rPr>
          <w:rFonts w:ascii="Times New Roman" w:eastAsia="Times New Roman" w:hAnsi="Times New Roman"/>
          <w:sz w:val="24"/>
          <w:lang w:val="lv-LV"/>
        </w:rPr>
      </w:pPr>
    </w:p>
    <w:p w:rsidR="00F30F22" w:rsidRPr="00111B6E" w:rsidRDefault="00F30F22">
      <w:pPr>
        <w:spacing w:line="200" w:lineRule="exact"/>
        <w:rPr>
          <w:rFonts w:ascii="Times New Roman" w:eastAsia="Times New Roman" w:hAnsi="Times New Roman"/>
          <w:sz w:val="24"/>
          <w:lang w:val="lv-LV"/>
        </w:rPr>
      </w:pPr>
    </w:p>
    <w:p w:rsidR="00F30F22" w:rsidRPr="00111B6E" w:rsidRDefault="00F30F22" w:rsidP="00111B6E">
      <w:pPr>
        <w:spacing w:line="0" w:lineRule="atLeast"/>
        <w:jc w:val="center"/>
        <w:rPr>
          <w:rFonts w:ascii="Times New Roman" w:eastAsia="Times New Roman" w:hAnsi="Times New Roman"/>
          <w:b/>
          <w:sz w:val="40"/>
          <w:lang w:val="lv-LV"/>
        </w:rPr>
      </w:pPr>
      <w:r w:rsidRPr="00111B6E">
        <w:rPr>
          <w:rFonts w:ascii="Times New Roman" w:eastAsia="Times New Roman" w:hAnsi="Times New Roman"/>
          <w:b/>
          <w:sz w:val="40"/>
          <w:lang w:val="lv-LV"/>
        </w:rPr>
        <w:t>DOBELES NOVADA JAUNATNES POLITIKAS</w:t>
      </w:r>
    </w:p>
    <w:p w:rsidR="00F30F22" w:rsidRPr="00111B6E" w:rsidRDefault="00F30F22" w:rsidP="00111B6E">
      <w:pPr>
        <w:spacing w:line="0" w:lineRule="atLeast"/>
        <w:jc w:val="center"/>
        <w:rPr>
          <w:rFonts w:ascii="Times New Roman" w:eastAsia="Times New Roman" w:hAnsi="Times New Roman"/>
          <w:b/>
          <w:sz w:val="40"/>
          <w:lang w:val="lv-LV"/>
        </w:rPr>
      </w:pPr>
      <w:r w:rsidRPr="00111B6E">
        <w:rPr>
          <w:rFonts w:ascii="Times New Roman" w:eastAsia="Times New Roman" w:hAnsi="Times New Roman"/>
          <w:b/>
          <w:sz w:val="40"/>
          <w:lang w:val="lv-LV"/>
        </w:rPr>
        <w:t xml:space="preserve">ATTĪSTĪBAS </w:t>
      </w:r>
      <w:r w:rsidR="00C06F07">
        <w:rPr>
          <w:rFonts w:ascii="Times New Roman" w:eastAsia="Times New Roman" w:hAnsi="Times New Roman"/>
          <w:b/>
          <w:sz w:val="40"/>
          <w:lang w:val="lv-LV"/>
        </w:rPr>
        <w:t>PROGRAMMA</w:t>
      </w:r>
    </w:p>
    <w:p w:rsidR="00F30F22" w:rsidRPr="00111B6E" w:rsidRDefault="00895B4D" w:rsidP="00111B6E">
      <w:pPr>
        <w:spacing w:line="0" w:lineRule="atLeast"/>
        <w:jc w:val="center"/>
        <w:rPr>
          <w:rFonts w:ascii="Times New Roman" w:eastAsia="Times New Roman" w:hAnsi="Times New Roman"/>
          <w:b/>
          <w:sz w:val="40"/>
          <w:lang w:val="lv-LV"/>
        </w:rPr>
      </w:pPr>
      <w:r w:rsidRPr="008C0888">
        <w:rPr>
          <w:rFonts w:ascii="Times New Roman" w:eastAsia="Times New Roman" w:hAnsi="Times New Roman"/>
          <w:b/>
          <w:sz w:val="40"/>
          <w:lang w:val="lv-LV"/>
        </w:rPr>
        <w:t>201</w:t>
      </w:r>
      <w:r w:rsidR="00C06F07">
        <w:rPr>
          <w:rFonts w:ascii="Times New Roman" w:eastAsia="Times New Roman" w:hAnsi="Times New Roman"/>
          <w:b/>
          <w:sz w:val="40"/>
          <w:lang w:val="lv-LV"/>
        </w:rPr>
        <w:t>8</w:t>
      </w:r>
      <w:r w:rsidRPr="008C0888">
        <w:rPr>
          <w:rFonts w:ascii="Times New Roman" w:eastAsia="Times New Roman" w:hAnsi="Times New Roman"/>
          <w:b/>
          <w:sz w:val="40"/>
          <w:lang w:val="lv-LV"/>
        </w:rPr>
        <w:t>.-20</w:t>
      </w:r>
      <w:r w:rsidR="00C06F07">
        <w:rPr>
          <w:rFonts w:ascii="Times New Roman" w:eastAsia="Times New Roman" w:hAnsi="Times New Roman"/>
          <w:b/>
          <w:sz w:val="40"/>
          <w:lang w:val="lv-LV"/>
        </w:rPr>
        <w:t>24</w:t>
      </w:r>
      <w:r w:rsidR="00F30F22" w:rsidRPr="008C0888">
        <w:rPr>
          <w:rFonts w:ascii="Times New Roman" w:eastAsia="Times New Roman" w:hAnsi="Times New Roman"/>
          <w:b/>
          <w:sz w:val="40"/>
          <w:lang w:val="lv-LV"/>
        </w:rPr>
        <w:t>.</w:t>
      </w:r>
      <w:r w:rsidR="00F30F22" w:rsidRPr="00111B6E">
        <w:rPr>
          <w:rFonts w:ascii="Times New Roman" w:eastAsia="Times New Roman" w:hAnsi="Times New Roman"/>
          <w:b/>
          <w:sz w:val="40"/>
          <w:lang w:val="lv-LV"/>
        </w:rPr>
        <w:t>GADAM</w:t>
      </w:r>
    </w:p>
    <w:p w:rsidR="00F30F22" w:rsidRPr="00111B6E" w:rsidRDefault="00F30F22">
      <w:pPr>
        <w:spacing w:line="200" w:lineRule="exact"/>
        <w:rPr>
          <w:rFonts w:ascii="Times New Roman" w:eastAsia="Times New Roman" w:hAnsi="Times New Roman"/>
          <w:sz w:val="24"/>
          <w:lang w:val="lv-LV"/>
        </w:rPr>
      </w:pPr>
    </w:p>
    <w:p w:rsidR="00F30F22" w:rsidRPr="00111B6E" w:rsidRDefault="00F30F22">
      <w:pPr>
        <w:spacing w:line="200" w:lineRule="exact"/>
        <w:rPr>
          <w:rFonts w:ascii="Times New Roman" w:eastAsia="Times New Roman" w:hAnsi="Times New Roman"/>
          <w:sz w:val="24"/>
          <w:lang w:val="lv-LV"/>
        </w:rPr>
      </w:pPr>
    </w:p>
    <w:p w:rsidR="00F30F22" w:rsidRPr="00111B6E" w:rsidRDefault="00F30F22">
      <w:pPr>
        <w:spacing w:line="200" w:lineRule="exact"/>
        <w:rPr>
          <w:rFonts w:ascii="Times New Roman" w:eastAsia="Times New Roman" w:hAnsi="Times New Roman"/>
          <w:sz w:val="24"/>
          <w:lang w:val="lv-LV"/>
        </w:rPr>
      </w:pPr>
    </w:p>
    <w:p w:rsidR="00F30F22" w:rsidRPr="00111B6E" w:rsidRDefault="00F30F22">
      <w:pPr>
        <w:spacing w:line="200" w:lineRule="exact"/>
        <w:rPr>
          <w:rFonts w:ascii="Times New Roman" w:eastAsia="Times New Roman" w:hAnsi="Times New Roman"/>
          <w:sz w:val="24"/>
          <w:lang w:val="lv-LV"/>
        </w:rPr>
      </w:pPr>
    </w:p>
    <w:p w:rsidR="00F30F22" w:rsidRPr="00111B6E" w:rsidRDefault="00F30F22">
      <w:pPr>
        <w:spacing w:line="200" w:lineRule="exact"/>
        <w:rPr>
          <w:rFonts w:ascii="Times New Roman" w:eastAsia="Times New Roman" w:hAnsi="Times New Roman"/>
          <w:sz w:val="24"/>
          <w:lang w:val="lv-LV"/>
        </w:rPr>
      </w:pPr>
    </w:p>
    <w:p w:rsidR="00F30F22" w:rsidRPr="00111B6E" w:rsidRDefault="00F30F22">
      <w:pPr>
        <w:spacing w:line="200" w:lineRule="exact"/>
        <w:rPr>
          <w:rFonts w:ascii="Times New Roman" w:eastAsia="Times New Roman" w:hAnsi="Times New Roman"/>
          <w:sz w:val="24"/>
          <w:lang w:val="lv-LV"/>
        </w:rPr>
      </w:pPr>
    </w:p>
    <w:p w:rsidR="00F30F22" w:rsidRPr="00111B6E" w:rsidRDefault="00F30F22">
      <w:pPr>
        <w:spacing w:line="200" w:lineRule="exact"/>
        <w:rPr>
          <w:rFonts w:ascii="Times New Roman" w:eastAsia="Times New Roman" w:hAnsi="Times New Roman"/>
          <w:sz w:val="24"/>
          <w:lang w:val="lv-LV"/>
        </w:rPr>
      </w:pPr>
    </w:p>
    <w:p w:rsidR="00F30F22" w:rsidRPr="00111B6E" w:rsidRDefault="00F30F22">
      <w:pPr>
        <w:spacing w:line="200" w:lineRule="exact"/>
        <w:rPr>
          <w:rFonts w:ascii="Times New Roman" w:eastAsia="Times New Roman" w:hAnsi="Times New Roman"/>
          <w:sz w:val="24"/>
          <w:lang w:val="lv-LV"/>
        </w:rPr>
      </w:pPr>
    </w:p>
    <w:p w:rsidR="00F30F22" w:rsidRPr="00111B6E" w:rsidRDefault="00F30F22">
      <w:pPr>
        <w:spacing w:line="200" w:lineRule="exact"/>
        <w:rPr>
          <w:rFonts w:ascii="Times New Roman" w:eastAsia="Times New Roman" w:hAnsi="Times New Roman"/>
          <w:sz w:val="24"/>
          <w:lang w:val="lv-LV"/>
        </w:rPr>
      </w:pPr>
    </w:p>
    <w:p w:rsidR="00F30F22" w:rsidRPr="00111B6E" w:rsidRDefault="00F30F22">
      <w:pPr>
        <w:spacing w:line="308" w:lineRule="exact"/>
        <w:rPr>
          <w:rFonts w:ascii="Times New Roman" w:eastAsia="Times New Roman" w:hAnsi="Times New Roman"/>
          <w:sz w:val="24"/>
          <w:lang w:val="lv-LV"/>
        </w:rPr>
      </w:pPr>
    </w:p>
    <w:p w:rsidR="00F30F22" w:rsidRPr="00111B6E" w:rsidRDefault="00F30F22" w:rsidP="00111B6E">
      <w:pPr>
        <w:spacing w:line="0" w:lineRule="atLeast"/>
        <w:ind w:left="7800"/>
        <w:jc w:val="right"/>
        <w:rPr>
          <w:rFonts w:ascii="Times New Roman" w:eastAsia="Times New Roman" w:hAnsi="Times New Roman"/>
          <w:sz w:val="24"/>
          <w:lang w:val="lv-LV"/>
        </w:rPr>
      </w:pPr>
      <w:r w:rsidRPr="00111B6E">
        <w:rPr>
          <w:rFonts w:ascii="Times New Roman" w:eastAsia="Times New Roman" w:hAnsi="Times New Roman"/>
          <w:sz w:val="24"/>
          <w:lang w:val="lv-LV"/>
        </w:rPr>
        <w:t>Izstrādātājs:</w:t>
      </w:r>
    </w:p>
    <w:p w:rsidR="00F30F22" w:rsidRPr="00111B6E" w:rsidRDefault="00F30F22" w:rsidP="00111B6E">
      <w:pPr>
        <w:spacing w:line="0" w:lineRule="atLeast"/>
        <w:jc w:val="right"/>
        <w:rPr>
          <w:rFonts w:ascii="Times New Roman" w:eastAsia="Times New Roman" w:hAnsi="Times New Roman"/>
          <w:sz w:val="24"/>
          <w:lang w:val="lv-LV"/>
        </w:rPr>
      </w:pPr>
      <w:r w:rsidRPr="00111B6E">
        <w:rPr>
          <w:rFonts w:ascii="Times New Roman" w:eastAsia="Times New Roman" w:hAnsi="Times New Roman"/>
          <w:sz w:val="24"/>
          <w:lang w:val="lv-LV"/>
        </w:rPr>
        <w:t xml:space="preserve">Dobeles novada </w:t>
      </w:r>
    </w:p>
    <w:p w:rsidR="00F30F22" w:rsidRPr="00111B6E" w:rsidRDefault="00F30F22" w:rsidP="00111B6E">
      <w:pPr>
        <w:spacing w:line="0" w:lineRule="atLeast"/>
        <w:ind w:left="4900"/>
        <w:jc w:val="right"/>
        <w:rPr>
          <w:rFonts w:ascii="Times New Roman" w:eastAsia="Times New Roman" w:hAnsi="Times New Roman"/>
          <w:sz w:val="24"/>
          <w:lang w:val="lv-LV"/>
        </w:rPr>
      </w:pPr>
      <w:r w:rsidRPr="00111B6E">
        <w:rPr>
          <w:rFonts w:ascii="Times New Roman" w:eastAsia="Times New Roman" w:hAnsi="Times New Roman"/>
          <w:sz w:val="24"/>
          <w:lang w:val="lv-LV"/>
        </w:rPr>
        <w:t xml:space="preserve">Jaunatnes </w:t>
      </w:r>
      <w:r w:rsidR="008B6102">
        <w:rPr>
          <w:rFonts w:ascii="Times New Roman" w:eastAsia="Times New Roman" w:hAnsi="Times New Roman"/>
          <w:sz w:val="24"/>
          <w:lang w:val="lv-LV"/>
        </w:rPr>
        <w:t>lietu konsultatīvā komisija</w:t>
      </w:r>
    </w:p>
    <w:p w:rsidR="00F30F22" w:rsidRPr="00111B6E" w:rsidRDefault="00F30F22" w:rsidP="00111B6E">
      <w:pPr>
        <w:spacing w:line="200" w:lineRule="exact"/>
        <w:jc w:val="right"/>
        <w:rPr>
          <w:rFonts w:ascii="Times New Roman" w:eastAsia="Times New Roman" w:hAnsi="Times New Roman"/>
          <w:sz w:val="24"/>
          <w:lang w:val="lv-LV"/>
        </w:rPr>
      </w:pPr>
    </w:p>
    <w:p w:rsidR="00F30F22" w:rsidRPr="00111B6E" w:rsidRDefault="00F30F22">
      <w:pPr>
        <w:spacing w:line="200" w:lineRule="exact"/>
        <w:rPr>
          <w:rFonts w:ascii="Times New Roman" w:eastAsia="Times New Roman" w:hAnsi="Times New Roman"/>
          <w:sz w:val="24"/>
          <w:lang w:val="lv-LV"/>
        </w:rPr>
      </w:pPr>
    </w:p>
    <w:p w:rsidR="00F30F22" w:rsidRPr="00111B6E" w:rsidRDefault="00F30F22">
      <w:pPr>
        <w:spacing w:line="269" w:lineRule="exact"/>
        <w:rPr>
          <w:rFonts w:ascii="Times New Roman" w:eastAsia="Times New Roman" w:hAnsi="Times New Roman"/>
          <w:sz w:val="24"/>
          <w:lang w:val="lv-LV"/>
        </w:rPr>
      </w:pPr>
    </w:p>
    <w:p w:rsidR="00111B6E" w:rsidRPr="00111B6E" w:rsidRDefault="00111B6E">
      <w:pPr>
        <w:spacing w:line="269" w:lineRule="exact"/>
        <w:rPr>
          <w:rFonts w:ascii="Times New Roman" w:eastAsia="Times New Roman" w:hAnsi="Times New Roman"/>
          <w:sz w:val="24"/>
          <w:lang w:val="lv-LV"/>
        </w:rPr>
      </w:pPr>
    </w:p>
    <w:p w:rsidR="00111B6E" w:rsidRPr="00111B6E" w:rsidRDefault="00111B6E">
      <w:pPr>
        <w:spacing w:line="269" w:lineRule="exact"/>
        <w:rPr>
          <w:rFonts w:ascii="Times New Roman" w:eastAsia="Times New Roman" w:hAnsi="Times New Roman"/>
          <w:sz w:val="24"/>
          <w:lang w:val="lv-LV"/>
        </w:rPr>
      </w:pPr>
    </w:p>
    <w:p w:rsidR="00111B6E" w:rsidRPr="00111B6E" w:rsidRDefault="00F30F22" w:rsidP="00111B6E">
      <w:pPr>
        <w:spacing w:line="239" w:lineRule="auto"/>
        <w:jc w:val="center"/>
        <w:rPr>
          <w:rFonts w:ascii="Times New Roman" w:eastAsia="Times New Roman" w:hAnsi="Times New Roman"/>
          <w:sz w:val="24"/>
          <w:lang w:val="lv-LV"/>
        </w:rPr>
      </w:pPr>
      <w:r w:rsidRPr="00111B6E">
        <w:rPr>
          <w:rFonts w:ascii="Times New Roman" w:eastAsia="Times New Roman" w:hAnsi="Times New Roman"/>
          <w:sz w:val="24"/>
          <w:lang w:val="lv-LV"/>
        </w:rPr>
        <w:t>Dobele</w:t>
      </w:r>
      <w:bookmarkStart w:id="2" w:name="page2"/>
      <w:bookmarkEnd w:id="2"/>
    </w:p>
    <w:p w:rsidR="00F30F22" w:rsidRPr="00111B6E" w:rsidRDefault="00111B6E" w:rsidP="00111B6E">
      <w:pPr>
        <w:spacing w:line="239" w:lineRule="auto"/>
        <w:jc w:val="center"/>
        <w:rPr>
          <w:rFonts w:ascii="Times New Roman" w:eastAsia="Times New Roman" w:hAnsi="Times New Roman"/>
          <w:sz w:val="24"/>
          <w:lang w:val="lv-LV"/>
        </w:rPr>
      </w:pPr>
      <w:r w:rsidRPr="00111B6E">
        <w:rPr>
          <w:rFonts w:ascii="Times New Roman" w:eastAsia="Times New Roman" w:hAnsi="Times New Roman"/>
          <w:sz w:val="24"/>
          <w:lang w:val="lv-LV"/>
        </w:rPr>
        <w:t>201</w:t>
      </w:r>
      <w:r w:rsidR="00E076F3">
        <w:rPr>
          <w:rFonts w:ascii="Times New Roman" w:eastAsia="Times New Roman" w:hAnsi="Times New Roman"/>
          <w:sz w:val="24"/>
          <w:lang w:val="lv-LV"/>
        </w:rPr>
        <w:t>8</w:t>
      </w:r>
    </w:p>
    <w:p w:rsidR="00111B6E" w:rsidRPr="00111B6E" w:rsidRDefault="00111B6E" w:rsidP="00111B6E">
      <w:pPr>
        <w:spacing w:line="239" w:lineRule="auto"/>
        <w:ind w:left="3940"/>
        <w:rPr>
          <w:rFonts w:ascii="Times New Roman" w:eastAsia="Times New Roman" w:hAnsi="Times New Roman"/>
          <w:sz w:val="24"/>
          <w:lang w:val="lv-LV"/>
        </w:rPr>
      </w:pPr>
    </w:p>
    <w:p w:rsidR="00111B6E" w:rsidRPr="00111B6E" w:rsidRDefault="00111B6E" w:rsidP="00111B6E">
      <w:pPr>
        <w:spacing w:line="239" w:lineRule="auto"/>
        <w:ind w:left="3940"/>
        <w:rPr>
          <w:rFonts w:ascii="Times New Roman" w:eastAsia="Times New Roman" w:hAnsi="Times New Roman"/>
          <w:sz w:val="24"/>
          <w:lang w:val="lv-LV"/>
        </w:rPr>
      </w:pPr>
    </w:p>
    <w:p w:rsidR="00111B6E" w:rsidRPr="00111B6E" w:rsidRDefault="00111B6E" w:rsidP="00111B6E">
      <w:pPr>
        <w:spacing w:line="239" w:lineRule="auto"/>
        <w:ind w:left="3940"/>
        <w:rPr>
          <w:rFonts w:ascii="Times New Roman" w:eastAsia="Times New Roman" w:hAnsi="Times New Roman"/>
          <w:sz w:val="24"/>
          <w:lang w:val="lv-LV"/>
        </w:rPr>
      </w:pPr>
    </w:p>
    <w:p w:rsidR="00111B6E" w:rsidRPr="00111B6E" w:rsidRDefault="00111B6E" w:rsidP="00111B6E">
      <w:pPr>
        <w:spacing w:line="239" w:lineRule="auto"/>
        <w:ind w:left="3940"/>
        <w:rPr>
          <w:rFonts w:ascii="Times New Roman" w:eastAsia="Times New Roman" w:hAnsi="Times New Roman"/>
          <w:sz w:val="24"/>
          <w:lang w:val="lv-LV"/>
        </w:rPr>
      </w:pPr>
    </w:p>
    <w:p w:rsidR="00111B6E" w:rsidRPr="00111B6E" w:rsidRDefault="00111B6E" w:rsidP="00111B6E">
      <w:pPr>
        <w:spacing w:line="239" w:lineRule="auto"/>
        <w:ind w:left="3940"/>
        <w:rPr>
          <w:rFonts w:ascii="Times New Roman" w:eastAsia="Times New Roman" w:hAnsi="Times New Roman"/>
          <w:sz w:val="24"/>
          <w:lang w:val="lv-LV"/>
        </w:rPr>
      </w:pPr>
    </w:p>
    <w:p w:rsidR="00F30F22" w:rsidRPr="00111B6E" w:rsidRDefault="00F30F22">
      <w:pPr>
        <w:spacing w:line="8" w:lineRule="exact"/>
        <w:rPr>
          <w:rFonts w:ascii="Times New Roman" w:eastAsia="Times New Roman" w:hAnsi="Times New Roman"/>
          <w:lang w:val="lv-LV"/>
        </w:rPr>
      </w:pPr>
    </w:p>
    <w:p w:rsidR="00F30F22" w:rsidRPr="00111B6E" w:rsidRDefault="00F30F22">
      <w:pPr>
        <w:spacing w:line="0" w:lineRule="atLeast"/>
        <w:rPr>
          <w:rFonts w:ascii="Times New Roman" w:eastAsia="Times New Roman" w:hAnsi="Times New Roman"/>
          <w:b/>
          <w:sz w:val="32"/>
          <w:lang w:val="lv-LV"/>
        </w:rPr>
      </w:pPr>
      <w:r w:rsidRPr="00111B6E">
        <w:rPr>
          <w:rFonts w:ascii="Times New Roman" w:eastAsia="Times New Roman" w:hAnsi="Times New Roman"/>
          <w:b/>
          <w:sz w:val="32"/>
          <w:lang w:val="lv-LV"/>
        </w:rPr>
        <w:lastRenderedPageBreak/>
        <w:t>SATURS</w:t>
      </w:r>
    </w:p>
    <w:p w:rsidR="00F30F22" w:rsidRPr="00111B6E" w:rsidRDefault="00F30F22">
      <w:pPr>
        <w:spacing w:line="200" w:lineRule="exact"/>
        <w:rPr>
          <w:rFonts w:ascii="Times New Roman" w:eastAsia="Times New Roman" w:hAnsi="Times New Roman"/>
          <w:lang w:val="lv-LV"/>
        </w:rPr>
      </w:pPr>
    </w:p>
    <w:p w:rsidR="00F30F22" w:rsidRPr="00111B6E" w:rsidRDefault="00F30F22">
      <w:pPr>
        <w:spacing w:line="200" w:lineRule="exact"/>
        <w:rPr>
          <w:rFonts w:ascii="Times New Roman" w:eastAsia="Times New Roman" w:hAnsi="Times New Roman"/>
          <w:lang w:val="lv-LV"/>
        </w:rPr>
      </w:pPr>
    </w:p>
    <w:sdt>
      <w:sdtPr>
        <w:rPr>
          <w:rFonts w:ascii="Calibri" w:eastAsia="Calibri" w:hAnsi="Calibri" w:cs="Arial"/>
          <w:color w:val="auto"/>
          <w:sz w:val="20"/>
          <w:szCs w:val="20"/>
          <w:lang w:val="lv-LV" w:eastAsia="en-GB"/>
        </w:rPr>
        <w:id w:val="1965162560"/>
        <w:docPartObj>
          <w:docPartGallery w:val="Table of Contents"/>
          <w:docPartUnique/>
        </w:docPartObj>
      </w:sdtPr>
      <w:sdtEndPr>
        <w:rPr>
          <w:b/>
          <w:bCs/>
          <w:sz w:val="24"/>
          <w:szCs w:val="24"/>
          <w:lang w:val="en-GB"/>
        </w:rPr>
      </w:sdtEndPr>
      <w:sdtContent>
        <w:p w:rsidR="00326814" w:rsidRPr="00282944" w:rsidRDefault="00326814">
          <w:pPr>
            <w:pStyle w:val="TOCHeading"/>
            <w:rPr>
              <w:rFonts w:ascii="Times New Roman" w:hAnsi="Times New Roman"/>
            </w:rPr>
          </w:pPr>
        </w:p>
        <w:p w:rsidR="00EC70F3" w:rsidRPr="00282944" w:rsidRDefault="00326814">
          <w:pPr>
            <w:pStyle w:val="TOC1"/>
            <w:tabs>
              <w:tab w:val="right" w:leader="dot" w:pos="9890"/>
            </w:tabs>
            <w:rPr>
              <w:rFonts w:eastAsiaTheme="minorEastAsia" w:cs="Times New Roman"/>
              <w:noProof/>
              <w:szCs w:val="24"/>
              <w:lang w:val="lv-LV" w:eastAsia="lv-LV"/>
            </w:rPr>
          </w:pPr>
          <w:r w:rsidRPr="00282944">
            <w:rPr>
              <w:rFonts w:cs="Times New Roman"/>
              <w:szCs w:val="24"/>
            </w:rPr>
            <w:fldChar w:fldCharType="begin"/>
          </w:r>
          <w:r w:rsidRPr="00282944">
            <w:rPr>
              <w:rFonts w:cs="Times New Roman"/>
              <w:szCs w:val="24"/>
            </w:rPr>
            <w:instrText xml:space="preserve"> TOC \o "1-3" \h \z \u </w:instrText>
          </w:r>
          <w:r w:rsidRPr="00282944">
            <w:rPr>
              <w:rFonts w:cs="Times New Roman"/>
              <w:szCs w:val="24"/>
            </w:rPr>
            <w:fldChar w:fldCharType="separate"/>
          </w:r>
          <w:hyperlink w:anchor="_Toc509316120" w:history="1">
            <w:r w:rsidR="00EC70F3" w:rsidRPr="00282944">
              <w:rPr>
                <w:rStyle w:val="Hyperlink"/>
                <w:rFonts w:cs="Times New Roman"/>
                <w:noProof/>
                <w:szCs w:val="24"/>
                <w:lang w:val="lv-LV"/>
              </w:rPr>
              <w:t>TERMINI UN SAĪSINĀJUMI</w:t>
            </w:r>
            <w:r w:rsidR="00EC70F3" w:rsidRPr="00282944">
              <w:rPr>
                <w:rFonts w:cs="Times New Roman"/>
                <w:noProof/>
                <w:webHidden/>
                <w:szCs w:val="24"/>
              </w:rPr>
              <w:tab/>
            </w:r>
            <w:r w:rsidR="00EC70F3" w:rsidRPr="00282944">
              <w:rPr>
                <w:rFonts w:cs="Times New Roman"/>
                <w:noProof/>
                <w:webHidden/>
                <w:szCs w:val="24"/>
              </w:rPr>
              <w:fldChar w:fldCharType="begin"/>
            </w:r>
            <w:r w:rsidR="00EC70F3" w:rsidRPr="00282944">
              <w:rPr>
                <w:rFonts w:cs="Times New Roman"/>
                <w:noProof/>
                <w:webHidden/>
                <w:szCs w:val="24"/>
              </w:rPr>
              <w:instrText xml:space="preserve"> PAGEREF _Toc509316120 \h </w:instrText>
            </w:r>
            <w:r w:rsidR="00EC70F3" w:rsidRPr="00282944">
              <w:rPr>
                <w:rFonts w:cs="Times New Roman"/>
                <w:noProof/>
                <w:webHidden/>
                <w:szCs w:val="24"/>
              </w:rPr>
            </w:r>
            <w:r w:rsidR="00EC70F3" w:rsidRPr="00282944">
              <w:rPr>
                <w:rFonts w:cs="Times New Roman"/>
                <w:noProof/>
                <w:webHidden/>
                <w:szCs w:val="24"/>
              </w:rPr>
              <w:fldChar w:fldCharType="separate"/>
            </w:r>
            <w:r w:rsidR="00EC70F3" w:rsidRPr="00282944">
              <w:rPr>
                <w:rFonts w:cs="Times New Roman"/>
                <w:noProof/>
                <w:webHidden/>
                <w:szCs w:val="24"/>
              </w:rPr>
              <w:t>3</w:t>
            </w:r>
            <w:r w:rsidR="00EC70F3" w:rsidRPr="00282944">
              <w:rPr>
                <w:rFonts w:cs="Times New Roman"/>
                <w:noProof/>
                <w:webHidden/>
                <w:szCs w:val="24"/>
              </w:rPr>
              <w:fldChar w:fldCharType="end"/>
            </w:r>
          </w:hyperlink>
        </w:p>
        <w:p w:rsidR="00EC70F3" w:rsidRPr="00282944" w:rsidRDefault="00795C9E">
          <w:pPr>
            <w:pStyle w:val="TOC1"/>
            <w:tabs>
              <w:tab w:val="right" w:leader="dot" w:pos="9890"/>
            </w:tabs>
            <w:rPr>
              <w:rFonts w:eastAsiaTheme="minorEastAsia" w:cs="Times New Roman"/>
              <w:noProof/>
              <w:szCs w:val="24"/>
              <w:lang w:val="lv-LV" w:eastAsia="lv-LV"/>
            </w:rPr>
          </w:pPr>
          <w:hyperlink w:anchor="_Toc509316121" w:history="1">
            <w:r w:rsidR="00EC70F3" w:rsidRPr="00282944">
              <w:rPr>
                <w:rStyle w:val="Hyperlink"/>
                <w:rFonts w:cs="Times New Roman"/>
                <w:noProof/>
                <w:szCs w:val="24"/>
                <w:lang w:val="lv-LV"/>
              </w:rPr>
              <w:t>IEVADS</w:t>
            </w:r>
            <w:r w:rsidR="00EC70F3" w:rsidRPr="00282944">
              <w:rPr>
                <w:rFonts w:cs="Times New Roman"/>
                <w:noProof/>
                <w:webHidden/>
                <w:szCs w:val="24"/>
              </w:rPr>
              <w:tab/>
            </w:r>
            <w:r w:rsidR="00EC70F3" w:rsidRPr="00282944">
              <w:rPr>
                <w:rFonts w:cs="Times New Roman"/>
                <w:noProof/>
                <w:webHidden/>
                <w:szCs w:val="24"/>
              </w:rPr>
              <w:fldChar w:fldCharType="begin"/>
            </w:r>
            <w:r w:rsidR="00EC70F3" w:rsidRPr="00282944">
              <w:rPr>
                <w:rFonts w:cs="Times New Roman"/>
                <w:noProof/>
                <w:webHidden/>
                <w:szCs w:val="24"/>
              </w:rPr>
              <w:instrText xml:space="preserve"> PAGEREF _Toc509316121 \h </w:instrText>
            </w:r>
            <w:r w:rsidR="00EC70F3" w:rsidRPr="00282944">
              <w:rPr>
                <w:rFonts w:cs="Times New Roman"/>
                <w:noProof/>
                <w:webHidden/>
                <w:szCs w:val="24"/>
              </w:rPr>
            </w:r>
            <w:r w:rsidR="00EC70F3" w:rsidRPr="00282944">
              <w:rPr>
                <w:rFonts w:cs="Times New Roman"/>
                <w:noProof/>
                <w:webHidden/>
                <w:szCs w:val="24"/>
              </w:rPr>
              <w:fldChar w:fldCharType="separate"/>
            </w:r>
            <w:r w:rsidR="00EC70F3" w:rsidRPr="00282944">
              <w:rPr>
                <w:rFonts w:cs="Times New Roman"/>
                <w:noProof/>
                <w:webHidden/>
                <w:szCs w:val="24"/>
              </w:rPr>
              <w:t>5</w:t>
            </w:r>
            <w:r w:rsidR="00EC70F3" w:rsidRPr="00282944">
              <w:rPr>
                <w:rFonts w:cs="Times New Roman"/>
                <w:noProof/>
                <w:webHidden/>
                <w:szCs w:val="24"/>
              </w:rPr>
              <w:fldChar w:fldCharType="end"/>
            </w:r>
          </w:hyperlink>
        </w:p>
        <w:p w:rsidR="00EC70F3" w:rsidRPr="00282944" w:rsidRDefault="00795C9E">
          <w:pPr>
            <w:pStyle w:val="TOC1"/>
            <w:tabs>
              <w:tab w:val="right" w:leader="dot" w:pos="9890"/>
            </w:tabs>
            <w:rPr>
              <w:rFonts w:eastAsiaTheme="minorEastAsia" w:cs="Times New Roman"/>
              <w:noProof/>
              <w:szCs w:val="24"/>
              <w:lang w:val="lv-LV" w:eastAsia="lv-LV"/>
            </w:rPr>
          </w:pPr>
          <w:hyperlink w:anchor="_Toc509316122" w:history="1">
            <w:r w:rsidR="00EC70F3" w:rsidRPr="00282944">
              <w:rPr>
                <w:rStyle w:val="Hyperlink"/>
                <w:rFonts w:cs="Times New Roman"/>
                <w:noProof/>
                <w:szCs w:val="24"/>
              </w:rPr>
              <w:t>1.DOBELES NOVADA JAUNATNES POLITIKAS ATTISTĪBAS PROGRAMMAS NEPIECIEŠAMĪBAS PAMATOJUMS</w:t>
            </w:r>
            <w:r w:rsidR="00EC70F3" w:rsidRPr="00282944">
              <w:rPr>
                <w:rFonts w:cs="Times New Roman"/>
                <w:noProof/>
                <w:webHidden/>
                <w:szCs w:val="24"/>
              </w:rPr>
              <w:tab/>
            </w:r>
            <w:r w:rsidR="00EC70F3" w:rsidRPr="00282944">
              <w:rPr>
                <w:rFonts w:cs="Times New Roman"/>
                <w:noProof/>
                <w:webHidden/>
                <w:szCs w:val="24"/>
              </w:rPr>
              <w:fldChar w:fldCharType="begin"/>
            </w:r>
            <w:r w:rsidR="00EC70F3" w:rsidRPr="00282944">
              <w:rPr>
                <w:rFonts w:cs="Times New Roman"/>
                <w:noProof/>
                <w:webHidden/>
                <w:szCs w:val="24"/>
              </w:rPr>
              <w:instrText xml:space="preserve"> PAGEREF _Toc509316122 \h </w:instrText>
            </w:r>
            <w:r w:rsidR="00EC70F3" w:rsidRPr="00282944">
              <w:rPr>
                <w:rFonts w:cs="Times New Roman"/>
                <w:noProof/>
                <w:webHidden/>
                <w:szCs w:val="24"/>
              </w:rPr>
            </w:r>
            <w:r w:rsidR="00EC70F3" w:rsidRPr="00282944">
              <w:rPr>
                <w:rFonts w:cs="Times New Roman"/>
                <w:noProof/>
                <w:webHidden/>
                <w:szCs w:val="24"/>
              </w:rPr>
              <w:fldChar w:fldCharType="separate"/>
            </w:r>
            <w:r w:rsidR="00EC70F3" w:rsidRPr="00282944">
              <w:rPr>
                <w:rFonts w:cs="Times New Roman"/>
                <w:noProof/>
                <w:webHidden/>
                <w:szCs w:val="24"/>
              </w:rPr>
              <w:t>6</w:t>
            </w:r>
            <w:r w:rsidR="00EC70F3" w:rsidRPr="00282944">
              <w:rPr>
                <w:rFonts w:cs="Times New Roman"/>
                <w:noProof/>
                <w:webHidden/>
                <w:szCs w:val="24"/>
              </w:rPr>
              <w:fldChar w:fldCharType="end"/>
            </w:r>
          </w:hyperlink>
        </w:p>
        <w:p w:rsidR="00EC70F3" w:rsidRPr="00282944" w:rsidRDefault="00795C9E">
          <w:pPr>
            <w:pStyle w:val="TOC1"/>
            <w:tabs>
              <w:tab w:val="right" w:leader="dot" w:pos="9890"/>
            </w:tabs>
            <w:rPr>
              <w:rFonts w:eastAsiaTheme="minorEastAsia" w:cs="Times New Roman"/>
              <w:noProof/>
              <w:szCs w:val="24"/>
              <w:lang w:val="lv-LV" w:eastAsia="lv-LV"/>
            </w:rPr>
          </w:pPr>
          <w:hyperlink w:anchor="_Toc509316123" w:history="1">
            <w:r w:rsidR="00EC70F3" w:rsidRPr="00282944">
              <w:rPr>
                <w:rStyle w:val="Hyperlink"/>
                <w:rFonts w:cs="Times New Roman"/>
                <w:noProof/>
                <w:szCs w:val="24"/>
              </w:rPr>
              <w:t>2. ESOŠĀS SITUĀCIJAS RAKSTUROJUMS</w:t>
            </w:r>
            <w:r w:rsidR="00EC70F3" w:rsidRPr="00282944">
              <w:rPr>
                <w:rFonts w:cs="Times New Roman"/>
                <w:noProof/>
                <w:webHidden/>
                <w:szCs w:val="24"/>
              </w:rPr>
              <w:tab/>
            </w:r>
            <w:r w:rsidR="00EC70F3" w:rsidRPr="00282944">
              <w:rPr>
                <w:rFonts w:cs="Times New Roman"/>
                <w:noProof/>
                <w:webHidden/>
                <w:szCs w:val="24"/>
              </w:rPr>
              <w:fldChar w:fldCharType="begin"/>
            </w:r>
            <w:r w:rsidR="00EC70F3" w:rsidRPr="00282944">
              <w:rPr>
                <w:rFonts w:cs="Times New Roman"/>
                <w:noProof/>
                <w:webHidden/>
                <w:szCs w:val="24"/>
              </w:rPr>
              <w:instrText xml:space="preserve"> PAGEREF _Toc509316123 \h </w:instrText>
            </w:r>
            <w:r w:rsidR="00EC70F3" w:rsidRPr="00282944">
              <w:rPr>
                <w:rFonts w:cs="Times New Roman"/>
                <w:noProof/>
                <w:webHidden/>
                <w:szCs w:val="24"/>
              </w:rPr>
            </w:r>
            <w:r w:rsidR="00EC70F3" w:rsidRPr="00282944">
              <w:rPr>
                <w:rFonts w:cs="Times New Roman"/>
                <w:noProof/>
                <w:webHidden/>
                <w:szCs w:val="24"/>
              </w:rPr>
              <w:fldChar w:fldCharType="separate"/>
            </w:r>
            <w:r w:rsidR="00EC70F3" w:rsidRPr="00282944">
              <w:rPr>
                <w:rFonts w:cs="Times New Roman"/>
                <w:noProof/>
                <w:webHidden/>
                <w:szCs w:val="24"/>
              </w:rPr>
              <w:t>7</w:t>
            </w:r>
            <w:r w:rsidR="00EC70F3" w:rsidRPr="00282944">
              <w:rPr>
                <w:rFonts w:cs="Times New Roman"/>
                <w:noProof/>
                <w:webHidden/>
                <w:szCs w:val="24"/>
              </w:rPr>
              <w:fldChar w:fldCharType="end"/>
            </w:r>
          </w:hyperlink>
        </w:p>
        <w:p w:rsidR="00EC70F3" w:rsidRPr="00282944" w:rsidRDefault="00795C9E">
          <w:pPr>
            <w:pStyle w:val="TOC2"/>
            <w:tabs>
              <w:tab w:val="right" w:leader="dot" w:pos="9890"/>
            </w:tabs>
            <w:rPr>
              <w:rFonts w:ascii="Times New Roman" w:eastAsiaTheme="minorEastAsia" w:hAnsi="Times New Roman" w:cs="Times New Roman"/>
              <w:noProof/>
              <w:sz w:val="24"/>
              <w:szCs w:val="24"/>
              <w:lang w:val="lv-LV" w:eastAsia="lv-LV"/>
            </w:rPr>
          </w:pPr>
          <w:hyperlink w:anchor="_Toc509316124" w:history="1">
            <w:r w:rsidR="00EC70F3" w:rsidRPr="00282944">
              <w:rPr>
                <w:rStyle w:val="Hyperlink"/>
                <w:rFonts w:ascii="Times New Roman" w:hAnsi="Times New Roman" w:cs="Times New Roman"/>
                <w:noProof/>
                <w:sz w:val="24"/>
                <w:szCs w:val="24"/>
              </w:rPr>
              <w:t>2.1. Vispārējā informācija</w:t>
            </w:r>
            <w:r w:rsidR="00EC70F3" w:rsidRPr="00282944">
              <w:rPr>
                <w:rFonts w:ascii="Times New Roman" w:hAnsi="Times New Roman" w:cs="Times New Roman"/>
                <w:noProof/>
                <w:webHidden/>
                <w:sz w:val="24"/>
                <w:szCs w:val="24"/>
              </w:rPr>
              <w:tab/>
            </w:r>
            <w:r w:rsidR="00EC70F3" w:rsidRPr="00282944">
              <w:rPr>
                <w:rFonts w:ascii="Times New Roman" w:hAnsi="Times New Roman" w:cs="Times New Roman"/>
                <w:noProof/>
                <w:webHidden/>
                <w:sz w:val="24"/>
                <w:szCs w:val="24"/>
              </w:rPr>
              <w:fldChar w:fldCharType="begin"/>
            </w:r>
            <w:r w:rsidR="00EC70F3" w:rsidRPr="00282944">
              <w:rPr>
                <w:rFonts w:ascii="Times New Roman" w:hAnsi="Times New Roman" w:cs="Times New Roman"/>
                <w:noProof/>
                <w:webHidden/>
                <w:sz w:val="24"/>
                <w:szCs w:val="24"/>
              </w:rPr>
              <w:instrText xml:space="preserve"> PAGEREF _Toc509316124 \h </w:instrText>
            </w:r>
            <w:r w:rsidR="00EC70F3" w:rsidRPr="00282944">
              <w:rPr>
                <w:rFonts w:ascii="Times New Roman" w:hAnsi="Times New Roman" w:cs="Times New Roman"/>
                <w:noProof/>
                <w:webHidden/>
                <w:sz w:val="24"/>
                <w:szCs w:val="24"/>
              </w:rPr>
            </w:r>
            <w:r w:rsidR="00EC70F3" w:rsidRPr="00282944">
              <w:rPr>
                <w:rFonts w:ascii="Times New Roman" w:hAnsi="Times New Roman" w:cs="Times New Roman"/>
                <w:noProof/>
                <w:webHidden/>
                <w:sz w:val="24"/>
                <w:szCs w:val="24"/>
              </w:rPr>
              <w:fldChar w:fldCharType="separate"/>
            </w:r>
            <w:r w:rsidR="00EC70F3" w:rsidRPr="00282944">
              <w:rPr>
                <w:rFonts w:ascii="Times New Roman" w:hAnsi="Times New Roman" w:cs="Times New Roman"/>
                <w:noProof/>
                <w:webHidden/>
                <w:sz w:val="24"/>
                <w:szCs w:val="24"/>
              </w:rPr>
              <w:t>7</w:t>
            </w:r>
            <w:r w:rsidR="00EC70F3" w:rsidRPr="00282944">
              <w:rPr>
                <w:rFonts w:ascii="Times New Roman" w:hAnsi="Times New Roman" w:cs="Times New Roman"/>
                <w:noProof/>
                <w:webHidden/>
                <w:sz w:val="24"/>
                <w:szCs w:val="24"/>
              </w:rPr>
              <w:fldChar w:fldCharType="end"/>
            </w:r>
          </w:hyperlink>
        </w:p>
        <w:p w:rsidR="00EC70F3" w:rsidRPr="00282944" w:rsidRDefault="00795C9E">
          <w:pPr>
            <w:pStyle w:val="TOC2"/>
            <w:tabs>
              <w:tab w:val="right" w:leader="dot" w:pos="9890"/>
            </w:tabs>
            <w:rPr>
              <w:rFonts w:ascii="Times New Roman" w:eastAsiaTheme="minorEastAsia" w:hAnsi="Times New Roman" w:cs="Times New Roman"/>
              <w:noProof/>
              <w:sz w:val="24"/>
              <w:szCs w:val="24"/>
              <w:lang w:val="lv-LV" w:eastAsia="lv-LV"/>
            </w:rPr>
          </w:pPr>
          <w:hyperlink w:anchor="_Toc509316125" w:history="1">
            <w:r w:rsidR="00EC70F3" w:rsidRPr="00282944">
              <w:rPr>
                <w:rStyle w:val="Hyperlink"/>
                <w:rFonts w:ascii="Times New Roman" w:hAnsi="Times New Roman" w:cs="Times New Roman"/>
                <w:noProof/>
                <w:sz w:val="24"/>
                <w:szCs w:val="24"/>
                <w:lang w:val="lv-LV"/>
              </w:rPr>
              <w:t>2.2.Izglītība</w:t>
            </w:r>
            <w:r w:rsidR="00EC70F3" w:rsidRPr="00282944">
              <w:rPr>
                <w:rFonts w:ascii="Times New Roman" w:hAnsi="Times New Roman" w:cs="Times New Roman"/>
                <w:noProof/>
                <w:webHidden/>
                <w:sz w:val="24"/>
                <w:szCs w:val="24"/>
              </w:rPr>
              <w:tab/>
            </w:r>
            <w:r w:rsidR="00EC70F3" w:rsidRPr="00282944">
              <w:rPr>
                <w:rFonts w:ascii="Times New Roman" w:hAnsi="Times New Roman" w:cs="Times New Roman"/>
                <w:noProof/>
                <w:webHidden/>
                <w:sz w:val="24"/>
                <w:szCs w:val="24"/>
              </w:rPr>
              <w:fldChar w:fldCharType="begin"/>
            </w:r>
            <w:r w:rsidR="00EC70F3" w:rsidRPr="00282944">
              <w:rPr>
                <w:rFonts w:ascii="Times New Roman" w:hAnsi="Times New Roman" w:cs="Times New Roman"/>
                <w:noProof/>
                <w:webHidden/>
                <w:sz w:val="24"/>
                <w:szCs w:val="24"/>
              </w:rPr>
              <w:instrText xml:space="preserve"> PAGEREF _Toc509316125 \h </w:instrText>
            </w:r>
            <w:r w:rsidR="00EC70F3" w:rsidRPr="00282944">
              <w:rPr>
                <w:rFonts w:ascii="Times New Roman" w:hAnsi="Times New Roman" w:cs="Times New Roman"/>
                <w:noProof/>
                <w:webHidden/>
                <w:sz w:val="24"/>
                <w:szCs w:val="24"/>
              </w:rPr>
            </w:r>
            <w:r w:rsidR="00EC70F3" w:rsidRPr="00282944">
              <w:rPr>
                <w:rFonts w:ascii="Times New Roman" w:hAnsi="Times New Roman" w:cs="Times New Roman"/>
                <w:noProof/>
                <w:webHidden/>
                <w:sz w:val="24"/>
                <w:szCs w:val="24"/>
              </w:rPr>
              <w:fldChar w:fldCharType="separate"/>
            </w:r>
            <w:r w:rsidR="00EC70F3" w:rsidRPr="00282944">
              <w:rPr>
                <w:rFonts w:ascii="Times New Roman" w:hAnsi="Times New Roman" w:cs="Times New Roman"/>
                <w:noProof/>
                <w:webHidden/>
                <w:sz w:val="24"/>
                <w:szCs w:val="24"/>
              </w:rPr>
              <w:t>10</w:t>
            </w:r>
            <w:r w:rsidR="00EC70F3" w:rsidRPr="00282944">
              <w:rPr>
                <w:rFonts w:ascii="Times New Roman" w:hAnsi="Times New Roman" w:cs="Times New Roman"/>
                <w:noProof/>
                <w:webHidden/>
                <w:sz w:val="24"/>
                <w:szCs w:val="24"/>
              </w:rPr>
              <w:fldChar w:fldCharType="end"/>
            </w:r>
          </w:hyperlink>
        </w:p>
        <w:p w:rsidR="00EC70F3" w:rsidRPr="00282944" w:rsidRDefault="00795C9E">
          <w:pPr>
            <w:pStyle w:val="TOC2"/>
            <w:tabs>
              <w:tab w:val="right" w:leader="dot" w:pos="9890"/>
            </w:tabs>
            <w:rPr>
              <w:rFonts w:ascii="Times New Roman" w:eastAsiaTheme="minorEastAsia" w:hAnsi="Times New Roman" w:cs="Times New Roman"/>
              <w:noProof/>
              <w:sz w:val="24"/>
              <w:szCs w:val="24"/>
              <w:lang w:val="lv-LV" w:eastAsia="lv-LV"/>
            </w:rPr>
          </w:pPr>
          <w:hyperlink w:anchor="_Toc509316126" w:history="1">
            <w:r w:rsidR="00EC70F3" w:rsidRPr="00282944">
              <w:rPr>
                <w:rStyle w:val="Hyperlink"/>
                <w:rFonts w:ascii="Times New Roman" w:hAnsi="Times New Roman" w:cs="Times New Roman"/>
                <w:noProof/>
                <w:sz w:val="24"/>
                <w:szCs w:val="24"/>
                <w:lang w:val="lv-LV"/>
              </w:rPr>
              <w:t>2.3. Sports un kultūra</w:t>
            </w:r>
            <w:r w:rsidR="00EC70F3" w:rsidRPr="00282944">
              <w:rPr>
                <w:rFonts w:ascii="Times New Roman" w:hAnsi="Times New Roman" w:cs="Times New Roman"/>
                <w:noProof/>
                <w:webHidden/>
                <w:sz w:val="24"/>
                <w:szCs w:val="24"/>
              </w:rPr>
              <w:tab/>
            </w:r>
            <w:r w:rsidR="00EC70F3" w:rsidRPr="00282944">
              <w:rPr>
                <w:rFonts w:ascii="Times New Roman" w:hAnsi="Times New Roman" w:cs="Times New Roman"/>
                <w:noProof/>
                <w:webHidden/>
                <w:sz w:val="24"/>
                <w:szCs w:val="24"/>
              </w:rPr>
              <w:fldChar w:fldCharType="begin"/>
            </w:r>
            <w:r w:rsidR="00EC70F3" w:rsidRPr="00282944">
              <w:rPr>
                <w:rFonts w:ascii="Times New Roman" w:hAnsi="Times New Roman" w:cs="Times New Roman"/>
                <w:noProof/>
                <w:webHidden/>
                <w:sz w:val="24"/>
                <w:szCs w:val="24"/>
              </w:rPr>
              <w:instrText xml:space="preserve"> PAGEREF _Toc509316126 \h </w:instrText>
            </w:r>
            <w:r w:rsidR="00EC70F3" w:rsidRPr="00282944">
              <w:rPr>
                <w:rFonts w:ascii="Times New Roman" w:hAnsi="Times New Roman" w:cs="Times New Roman"/>
                <w:noProof/>
                <w:webHidden/>
                <w:sz w:val="24"/>
                <w:szCs w:val="24"/>
              </w:rPr>
            </w:r>
            <w:r w:rsidR="00EC70F3" w:rsidRPr="00282944">
              <w:rPr>
                <w:rFonts w:ascii="Times New Roman" w:hAnsi="Times New Roman" w:cs="Times New Roman"/>
                <w:noProof/>
                <w:webHidden/>
                <w:sz w:val="24"/>
                <w:szCs w:val="24"/>
              </w:rPr>
              <w:fldChar w:fldCharType="separate"/>
            </w:r>
            <w:r w:rsidR="00EC70F3" w:rsidRPr="00282944">
              <w:rPr>
                <w:rFonts w:ascii="Times New Roman" w:hAnsi="Times New Roman" w:cs="Times New Roman"/>
                <w:noProof/>
                <w:webHidden/>
                <w:sz w:val="24"/>
                <w:szCs w:val="24"/>
              </w:rPr>
              <w:t>14</w:t>
            </w:r>
            <w:r w:rsidR="00EC70F3" w:rsidRPr="00282944">
              <w:rPr>
                <w:rFonts w:ascii="Times New Roman" w:hAnsi="Times New Roman" w:cs="Times New Roman"/>
                <w:noProof/>
                <w:webHidden/>
                <w:sz w:val="24"/>
                <w:szCs w:val="24"/>
              </w:rPr>
              <w:fldChar w:fldCharType="end"/>
            </w:r>
          </w:hyperlink>
        </w:p>
        <w:p w:rsidR="00EC70F3" w:rsidRPr="00282944" w:rsidRDefault="00795C9E">
          <w:pPr>
            <w:pStyle w:val="TOC2"/>
            <w:tabs>
              <w:tab w:val="right" w:leader="dot" w:pos="9890"/>
            </w:tabs>
            <w:rPr>
              <w:rFonts w:ascii="Times New Roman" w:eastAsiaTheme="minorEastAsia" w:hAnsi="Times New Roman" w:cs="Times New Roman"/>
              <w:noProof/>
              <w:sz w:val="24"/>
              <w:szCs w:val="24"/>
              <w:lang w:val="lv-LV" w:eastAsia="lv-LV"/>
            </w:rPr>
          </w:pPr>
          <w:hyperlink w:anchor="_Toc509316127" w:history="1">
            <w:r w:rsidR="00EC70F3" w:rsidRPr="00282944">
              <w:rPr>
                <w:rStyle w:val="Hyperlink"/>
                <w:rFonts w:ascii="Times New Roman" w:hAnsi="Times New Roman" w:cs="Times New Roman"/>
                <w:noProof/>
                <w:sz w:val="24"/>
                <w:szCs w:val="24"/>
              </w:rPr>
              <w:t>2.4. Sociālā palīdzība un veselība.</w:t>
            </w:r>
            <w:r w:rsidR="00EC70F3" w:rsidRPr="00282944">
              <w:rPr>
                <w:rFonts w:ascii="Times New Roman" w:hAnsi="Times New Roman" w:cs="Times New Roman"/>
                <w:noProof/>
                <w:webHidden/>
                <w:sz w:val="24"/>
                <w:szCs w:val="24"/>
              </w:rPr>
              <w:tab/>
            </w:r>
            <w:r w:rsidR="00EC70F3" w:rsidRPr="00282944">
              <w:rPr>
                <w:rFonts w:ascii="Times New Roman" w:hAnsi="Times New Roman" w:cs="Times New Roman"/>
                <w:noProof/>
                <w:webHidden/>
                <w:sz w:val="24"/>
                <w:szCs w:val="24"/>
              </w:rPr>
              <w:fldChar w:fldCharType="begin"/>
            </w:r>
            <w:r w:rsidR="00EC70F3" w:rsidRPr="00282944">
              <w:rPr>
                <w:rFonts w:ascii="Times New Roman" w:hAnsi="Times New Roman" w:cs="Times New Roman"/>
                <w:noProof/>
                <w:webHidden/>
                <w:sz w:val="24"/>
                <w:szCs w:val="24"/>
              </w:rPr>
              <w:instrText xml:space="preserve"> PAGEREF _Toc509316127 \h </w:instrText>
            </w:r>
            <w:r w:rsidR="00EC70F3" w:rsidRPr="00282944">
              <w:rPr>
                <w:rFonts w:ascii="Times New Roman" w:hAnsi="Times New Roman" w:cs="Times New Roman"/>
                <w:noProof/>
                <w:webHidden/>
                <w:sz w:val="24"/>
                <w:szCs w:val="24"/>
              </w:rPr>
            </w:r>
            <w:r w:rsidR="00EC70F3" w:rsidRPr="00282944">
              <w:rPr>
                <w:rFonts w:ascii="Times New Roman" w:hAnsi="Times New Roman" w:cs="Times New Roman"/>
                <w:noProof/>
                <w:webHidden/>
                <w:sz w:val="24"/>
                <w:szCs w:val="24"/>
              </w:rPr>
              <w:fldChar w:fldCharType="separate"/>
            </w:r>
            <w:r w:rsidR="00EC70F3" w:rsidRPr="00282944">
              <w:rPr>
                <w:rFonts w:ascii="Times New Roman" w:hAnsi="Times New Roman" w:cs="Times New Roman"/>
                <w:noProof/>
                <w:webHidden/>
                <w:sz w:val="24"/>
                <w:szCs w:val="24"/>
              </w:rPr>
              <w:t>14</w:t>
            </w:r>
            <w:r w:rsidR="00EC70F3" w:rsidRPr="00282944">
              <w:rPr>
                <w:rFonts w:ascii="Times New Roman" w:hAnsi="Times New Roman" w:cs="Times New Roman"/>
                <w:noProof/>
                <w:webHidden/>
                <w:sz w:val="24"/>
                <w:szCs w:val="24"/>
              </w:rPr>
              <w:fldChar w:fldCharType="end"/>
            </w:r>
          </w:hyperlink>
        </w:p>
        <w:p w:rsidR="00EC70F3" w:rsidRPr="00282944" w:rsidRDefault="00795C9E">
          <w:pPr>
            <w:pStyle w:val="TOC2"/>
            <w:tabs>
              <w:tab w:val="right" w:leader="dot" w:pos="9890"/>
            </w:tabs>
            <w:rPr>
              <w:rFonts w:ascii="Times New Roman" w:eastAsiaTheme="minorEastAsia" w:hAnsi="Times New Roman" w:cs="Times New Roman"/>
              <w:noProof/>
              <w:sz w:val="24"/>
              <w:szCs w:val="24"/>
              <w:lang w:val="lv-LV" w:eastAsia="lv-LV"/>
            </w:rPr>
          </w:pPr>
          <w:hyperlink w:anchor="_Toc509316128" w:history="1">
            <w:r w:rsidR="00EC70F3" w:rsidRPr="00282944">
              <w:rPr>
                <w:rStyle w:val="Hyperlink"/>
                <w:rFonts w:ascii="Times New Roman" w:hAnsi="Times New Roman" w:cs="Times New Roman"/>
                <w:noProof/>
                <w:sz w:val="24"/>
                <w:szCs w:val="24"/>
              </w:rPr>
              <w:t>2.5. Institucionālā sistēma darba ar jaunatni īstenošanai un darba ar jaunatni koordinēšanai</w:t>
            </w:r>
            <w:r w:rsidR="00EC70F3" w:rsidRPr="00282944">
              <w:rPr>
                <w:rFonts w:ascii="Times New Roman" w:hAnsi="Times New Roman" w:cs="Times New Roman"/>
                <w:noProof/>
                <w:webHidden/>
                <w:sz w:val="24"/>
                <w:szCs w:val="24"/>
              </w:rPr>
              <w:tab/>
            </w:r>
            <w:r w:rsidR="00EC70F3" w:rsidRPr="00282944">
              <w:rPr>
                <w:rFonts w:ascii="Times New Roman" w:hAnsi="Times New Roman" w:cs="Times New Roman"/>
                <w:noProof/>
                <w:webHidden/>
                <w:sz w:val="24"/>
                <w:szCs w:val="24"/>
              </w:rPr>
              <w:fldChar w:fldCharType="begin"/>
            </w:r>
            <w:r w:rsidR="00EC70F3" w:rsidRPr="00282944">
              <w:rPr>
                <w:rFonts w:ascii="Times New Roman" w:hAnsi="Times New Roman" w:cs="Times New Roman"/>
                <w:noProof/>
                <w:webHidden/>
                <w:sz w:val="24"/>
                <w:szCs w:val="24"/>
              </w:rPr>
              <w:instrText xml:space="preserve"> PAGEREF _Toc509316128 \h </w:instrText>
            </w:r>
            <w:r w:rsidR="00EC70F3" w:rsidRPr="00282944">
              <w:rPr>
                <w:rFonts w:ascii="Times New Roman" w:hAnsi="Times New Roman" w:cs="Times New Roman"/>
                <w:noProof/>
                <w:webHidden/>
                <w:sz w:val="24"/>
                <w:szCs w:val="24"/>
              </w:rPr>
            </w:r>
            <w:r w:rsidR="00EC70F3" w:rsidRPr="00282944">
              <w:rPr>
                <w:rFonts w:ascii="Times New Roman" w:hAnsi="Times New Roman" w:cs="Times New Roman"/>
                <w:noProof/>
                <w:webHidden/>
                <w:sz w:val="24"/>
                <w:szCs w:val="24"/>
              </w:rPr>
              <w:fldChar w:fldCharType="separate"/>
            </w:r>
            <w:r w:rsidR="00EC70F3" w:rsidRPr="00282944">
              <w:rPr>
                <w:rFonts w:ascii="Times New Roman" w:hAnsi="Times New Roman" w:cs="Times New Roman"/>
                <w:noProof/>
                <w:webHidden/>
                <w:sz w:val="24"/>
                <w:szCs w:val="24"/>
              </w:rPr>
              <w:t>15</w:t>
            </w:r>
            <w:r w:rsidR="00EC70F3" w:rsidRPr="00282944">
              <w:rPr>
                <w:rFonts w:ascii="Times New Roman" w:hAnsi="Times New Roman" w:cs="Times New Roman"/>
                <w:noProof/>
                <w:webHidden/>
                <w:sz w:val="24"/>
                <w:szCs w:val="24"/>
              </w:rPr>
              <w:fldChar w:fldCharType="end"/>
            </w:r>
          </w:hyperlink>
        </w:p>
        <w:p w:rsidR="00EC70F3" w:rsidRPr="00282944" w:rsidRDefault="00795C9E">
          <w:pPr>
            <w:pStyle w:val="TOC2"/>
            <w:tabs>
              <w:tab w:val="left" w:pos="880"/>
              <w:tab w:val="right" w:leader="dot" w:pos="9890"/>
            </w:tabs>
            <w:rPr>
              <w:rFonts w:ascii="Times New Roman" w:eastAsiaTheme="minorEastAsia" w:hAnsi="Times New Roman" w:cs="Times New Roman"/>
              <w:noProof/>
              <w:sz w:val="24"/>
              <w:szCs w:val="24"/>
              <w:lang w:val="lv-LV" w:eastAsia="lv-LV"/>
            </w:rPr>
          </w:pPr>
          <w:hyperlink w:anchor="_Toc509316129" w:history="1">
            <w:r w:rsidR="00EC70F3" w:rsidRPr="00282944">
              <w:rPr>
                <w:rStyle w:val="Hyperlink"/>
                <w:rFonts w:ascii="Times New Roman" w:hAnsi="Times New Roman" w:cs="Times New Roman"/>
                <w:noProof/>
                <w:sz w:val="24"/>
                <w:szCs w:val="24"/>
              </w:rPr>
              <w:t>2.6. Jaunie šu līdzdalība lēmumu pieņemšanā un dalība jaunatnes organizācijās vai jauniešu iniciatīvu grupās</w:t>
            </w:r>
            <w:r w:rsidR="00EC70F3" w:rsidRPr="00282944">
              <w:rPr>
                <w:rFonts w:ascii="Times New Roman" w:hAnsi="Times New Roman" w:cs="Times New Roman"/>
                <w:noProof/>
                <w:webHidden/>
                <w:sz w:val="24"/>
                <w:szCs w:val="24"/>
              </w:rPr>
              <w:tab/>
            </w:r>
            <w:r w:rsidR="00EC70F3" w:rsidRPr="00282944">
              <w:rPr>
                <w:rFonts w:ascii="Times New Roman" w:hAnsi="Times New Roman" w:cs="Times New Roman"/>
                <w:noProof/>
                <w:webHidden/>
                <w:sz w:val="24"/>
                <w:szCs w:val="24"/>
              </w:rPr>
              <w:fldChar w:fldCharType="begin"/>
            </w:r>
            <w:r w:rsidR="00EC70F3" w:rsidRPr="00282944">
              <w:rPr>
                <w:rFonts w:ascii="Times New Roman" w:hAnsi="Times New Roman" w:cs="Times New Roman"/>
                <w:noProof/>
                <w:webHidden/>
                <w:sz w:val="24"/>
                <w:szCs w:val="24"/>
              </w:rPr>
              <w:instrText xml:space="preserve"> PAGEREF _Toc509316129 \h </w:instrText>
            </w:r>
            <w:r w:rsidR="00EC70F3" w:rsidRPr="00282944">
              <w:rPr>
                <w:rFonts w:ascii="Times New Roman" w:hAnsi="Times New Roman" w:cs="Times New Roman"/>
                <w:noProof/>
                <w:webHidden/>
                <w:sz w:val="24"/>
                <w:szCs w:val="24"/>
              </w:rPr>
            </w:r>
            <w:r w:rsidR="00EC70F3" w:rsidRPr="00282944">
              <w:rPr>
                <w:rFonts w:ascii="Times New Roman" w:hAnsi="Times New Roman" w:cs="Times New Roman"/>
                <w:noProof/>
                <w:webHidden/>
                <w:sz w:val="24"/>
                <w:szCs w:val="24"/>
              </w:rPr>
              <w:fldChar w:fldCharType="separate"/>
            </w:r>
            <w:r w:rsidR="00EC70F3" w:rsidRPr="00282944">
              <w:rPr>
                <w:rFonts w:ascii="Times New Roman" w:hAnsi="Times New Roman" w:cs="Times New Roman"/>
                <w:noProof/>
                <w:webHidden/>
                <w:sz w:val="24"/>
                <w:szCs w:val="24"/>
              </w:rPr>
              <w:t>17</w:t>
            </w:r>
            <w:r w:rsidR="00EC70F3" w:rsidRPr="00282944">
              <w:rPr>
                <w:rFonts w:ascii="Times New Roman" w:hAnsi="Times New Roman" w:cs="Times New Roman"/>
                <w:noProof/>
                <w:webHidden/>
                <w:sz w:val="24"/>
                <w:szCs w:val="24"/>
              </w:rPr>
              <w:fldChar w:fldCharType="end"/>
            </w:r>
          </w:hyperlink>
        </w:p>
        <w:p w:rsidR="00EC70F3" w:rsidRPr="00282944" w:rsidRDefault="00795C9E">
          <w:pPr>
            <w:pStyle w:val="TOC2"/>
            <w:tabs>
              <w:tab w:val="left" w:pos="880"/>
              <w:tab w:val="right" w:leader="dot" w:pos="9890"/>
            </w:tabs>
            <w:rPr>
              <w:rFonts w:ascii="Times New Roman" w:eastAsiaTheme="minorEastAsia" w:hAnsi="Times New Roman" w:cs="Times New Roman"/>
              <w:noProof/>
              <w:sz w:val="24"/>
              <w:szCs w:val="24"/>
              <w:lang w:val="lv-LV" w:eastAsia="lv-LV"/>
            </w:rPr>
          </w:pPr>
          <w:hyperlink w:anchor="_Toc509316130" w:history="1">
            <w:r w:rsidR="00EC70F3" w:rsidRPr="00282944">
              <w:rPr>
                <w:rStyle w:val="Hyperlink"/>
                <w:rFonts w:ascii="Times New Roman" w:hAnsi="Times New Roman" w:cs="Times New Roman"/>
                <w:noProof/>
                <w:sz w:val="24"/>
                <w:szCs w:val="24"/>
              </w:rPr>
              <w:t>2.7.</w:t>
            </w:r>
            <w:r w:rsidR="00EC70F3" w:rsidRPr="00282944">
              <w:rPr>
                <w:rFonts w:ascii="Times New Roman" w:eastAsiaTheme="minorEastAsia" w:hAnsi="Times New Roman" w:cs="Times New Roman"/>
                <w:noProof/>
                <w:sz w:val="24"/>
                <w:szCs w:val="24"/>
                <w:lang w:val="lv-LV" w:eastAsia="lv-LV"/>
              </w:rPr>
              <w:t xml:space="preserve"> </w:t>
            </w:r>
            <w:r w:rsidR="00EC70F3" w:rsidRPr="00282944">
              <w:rPr>
                <w:rStyle w:val="Hyperlink"/>
                <w:rFonts w:ascii="Times New Roman" w:hAnsi="Times New Roman" w:cs="Times New Roman"/>
                <w:noProof/>
                <w:sz w:val="24"/>
                <w:szCs w:val="24"/>
              </w:rPr>
              <w:t>Preventīvie pasākumi jauniešu noziedzības mazināšanai, sabiedriskā kārtība un drošība</w:t>
            </w:r>
            <w:r w:rsidR="00EC70F3" w:rsidRPr="00282944">
              <w:rPr>
                <w:rFonts w:ascii="Times New Roman" w:hAnsi="Times New Roman" w:cs="Times New Roman"/>
                <w:noProof/>
                <w:webHidden/>
                <w:sz w:val="24"/>
                <w:szCs w:val="24"/>
              </w:rPr>
              <w:tab/>
            </w:r>
            <w:r w:rsidR="00EC70F3" w:rsidRPr="00282944">
              <w:rPr>
                <w:rFonts w:ascii="Times New Roman" w:hAnsi="Times New Roman" w:cs="Times New Roman"/>
                <w:noProof/>
                <w:webHidden/>
                <w:sz w:val="24"/>
                <w:szCs w:val="24"/>
              </w:rPr>
              <w:fldChar w:fldCharType="begin"/>
            </w:r>
            <w:r w:rsidR="00EC70F3" w:rsidRPr="00282944">
              <w:rPr>
                <w:rFonts w:ascii="Times New Roman" w:hAnsi="Times New Roman" w:cs="Times New Roman"/>
                <w:noProof/>
                <w:webHidden/>
                <w:sz w:val="24"/>
                <w:szCs w:val="24"/>
              </w:rPr>
              <w:instrText xml:space="preserve"> PAGEREF _Toc509316130 \h </w:instrText>
            </w:r>
            <w:r w:rsidR="00EC70F3" w:rsidRPr="00282944">
              <w:rPr>
                <w:rFonts w:ascii="Times New Roman" w:hAnsi="Times New Roman" w:cs="Times New Roman"/>
                <w:noProof/>
                <w:webHidden/>
                <w:sz w:val="24"/>
                <w:szCs w:val="24"/>
              </w:rPr>
            </w:r>
            <w:r w:rsidR="00EC70F3" w:rsidRPr="00282944">
              <w:rPr>
                <w:rFonts w:ascii="Times New Roman" w:hAnsi="Times New Roman" w:cs="Times New Roman"/>
                <w:noProof/>
                <w:webHidden/>
                <w:sz w:val="24"/>
                <w:szCs w:val="24"/>
              </w:rPr>
              <w:fldChar w:fldCharType="separate"/>
            </w:r>
            <w:r w:rsidR="00EC70F3" w:rsidRPr="00282944">
              <w:rPr>
                <w:rFonts w:ascii="Times New Roman" w:hAnsi="Times New Roman" w:cs="Times New Roman"/>
                <w:noProof/>
                <w:webHidden/>
                <w:sz w:val="24"/>
                <w:szCs w:val="24"/>
              </w:rPr>
              <w:t>18</w:t>
            </w:r>
            <w:r w:rsidR="00EC70F3" w:rsidRPr="00282944">
              <w:rPr>
                <w:rFonts w:ascii="Times New Roman" w:hAnsi="Times New Roman" w:cs="Times New Roman"/>
                <w:noProof/>
                <w:webHidden/>
                <w:sz w:val="24"/>
                <w:szCs w:val="24"/>
              </w:rPr>
              <w:fldChar w:fldCharType="end"/>
            </w:r>
          </w:hyperlink>
        </w:p>
        <w:p w:rsidR="00EC70F3" w:rsidRPr="00282944" w:rsidRDefault="00795C9E">
          <w:pPr>
            <w:pStyle w:val="TOC2"/>
            <w:tabs>
              <w:tab w:val="right" w:leader="dot" w:pos="9890"/>
            </w:tabs>
            <w:rPr>
              <w:rFonts w:ascii="Times New Roman" w:eastAsiaTheme="minorEastAsia" w:hAnsi="Times New Roman" w:cs="Times New Roman"/>
              <w:noProof/>
              <w:sz w:val="24"/>
              <w:szCs w:val="24"/>
              <w:lang w:val="lv-LV" w:eastAsia="lv-LV"/>
            </w:rPr>
          </w:pPr>
          <w:hyperlink w:anchor="_Toc509316131" w:history="1">
            <w:r w:rsidR="00EC70F3" w:rsidRPr="00282944">
              <w:rPr>
                <w:rStyle w:val="Hyperlink"/>
                <w:rFonts w:ascii="Times New Roman" w:hAnsi="Times New Roman" w:cs="Times New Roman"/>
                <w:noProof/>
                <w:sz w:val="24"/>
                <w:szCs w:val="24"/>
              </w:rPr>
              <w:t>2.8. Jauniešu nodarbinātība</w:t>
            </w:r>
            <w:r w:rsidR="00EC70F3" w:rsidRPr="00282944">
              <w:rPr>
                <w:rFonts w:ascii="Times New Roman" w:hAnsi="Times New Roman" w:cs="Times New Roman"/>
                <w:noProof/>
                <w:webHidden/>
                <w:sz w:val="24"/>
                <w:szCs w:val="24"/>
              </w:rPr>
              <w:tab/>
            </w:r>
            <w:r w:rsidR="00EC70F3" w:rsidRPr="00282944">
              <w:rPr>
                <w:rFonts w:ascii="Times New Roman" w:hAnsi="Times New Roman" w:cs="Times New Roman"/>
                <w:noProof/>
                <w:webHidden/>
                <w:sz w:val="24"/>
                <w:szCs w:val="24"/>
              </w:rPr>
              <w:fldChar w:fldCharType="begin"/>
            </w:r>
            <w:r w:rsidR="00EC70F3" w:rsidRPr="00282944">
              <w:rPr>
                <w:rFonts w:ascii="Times New Roman" w:hAnsi="Times New Roman" w:cs="Times New Roman"/>
                <w:noProof/>
                <w:webHidden/>
                <w:sz w:val="24"/>
                <w:szCs w:val="24"/>
              </w:rPr>
              <w:instrText xml:space="preserve"> PAGEREF _Toc509316131 \h </w:instrText>
            </w:r>
            <w:r w:rsidR="00EC70F3" w:rsidRPr="00282944">
              <w:rPr>
                <w:rFonts w:ascii="Times New Roman" w:hAnsi="Times New Roman" w:cs="Times New Roman"/>
                <w:noProof/>
                <w:webHidden/>
                <w:sz w:val="24"/>
                <w:szCs w:val="24"/>
              </w:rPr>
            </w:r>
            <w:r w:rsidR="00EC70F3" w:rsidRPr="00282944">
              <w:rPr>
                <w:rFonts w:ascii="Times New Roman" w:hAnsi="Times New Roman" w:cs="Times New Roman"/>
                <w:noProof/>
                <w:webHidden/>
                <w:sz w:val="24"/>
                <w:szCs w:val="24"/>
              </w:rPr>
              <w:fldChar w:fldCharType="separate"/>
            </w:r>
            <w:r w:rsidR="00EC70F3" w:rsidRPr="00282944">
              <w:rPr>
                <w:rFonts w:ascii="Times New Roman" w:hAnsi="Times New Roman" w:cs="Times New Roman"/>
                <w:noProof/>
                <w:webHidden/>
                <w:sz w:val="24"/>
                <w:szCs w:val="24"/>
              </w:rPr>
              <w:t>20</w:t>
            </w:r>
            <w:r w:rsidR="00EC70F3" w:rsidRPr="00282944">
              <w:rPr>
                <w:rFonts w:ascii="Times New Roman" w:hAnsi="Times New Roman" w:cs="Times New Roman"/>
                <w:noProof/>
                <w:webHidden/>
                <w:sz w:val="24"/>
                <w:szCs w:val="24"/>
              </w:rPr>
              <w:fldChar w:fldCharType="end"/>
            </w:r>
          </w:hyperlink>
        </w:p>
        <w:p w:rsidR="00EC70F3" w:rsidRPr="00282944" w:rsidRDefault="00795C9E">
          <w:pPr>
            <w:pStyle w:val="TOC2"/>
            <w:tabs>
              <w:tab w:val="right" w:leader="dot" w:pos="9890"/>
            </w:tabs>
            <w:rPr>
              <w:rFonts w:ascii="Times New Roman" w:eastAsiaTheme="minorEastAsia" w:hAnsi="Times New Roman" w:cs="Times New Roman"/>
              <w:noProof/>
              <w:sz w:val="24"/>
              <w:szCs w:val="24"/>
              <w:lang w:val="lv-LV" w:eastAsia="lv-LV"/>
            </w:rPr>
          </w:pPr>
          <w:hyperlink w:anchor="_Toc509316132" w:history="1">
            <w:r w:rsidR="00EC70F3" w:rsidRPr="00282944">
              <w:rPr>
                <w:rStyle w:val="Hyperlink"/>
                <w:rFonts w:ascii="Times New Roman" w:hAnsi="Times New Roman" w:cs="Times New Roman"/>
                <w:noProof/>
                <w:sz w:val="24"/>
                <w:szCs w:val="24"/>
                <w:lang w:val="lv-LV"/>
              </w:rPr>
              <w:t>2.9. SVID ANALĪZE</w:t>
            </w:r>
            <w:r w:rsidR="00EC70F3" w:rsidRPr="00282944">
              <w:rPr>
                <w:rFonts w:ascii="Times New Roman" w:hAnsi="Times New Roman" w:cs="Times New Roman"/>
                <w:noProof/>
                <w:webHidden/>
                <w:sz w:val="24"/>
                <w:szCs w:val="24"/>
              </w:rPr>
              <w:tab/>
            </w:r>
            <w:r w:rsidR="00EC70F3" w:rsidRPr="00282944">
              <w:rPr>
                <w:rFonts w:ascii="Times New Roman" w:hAnsi="Times New Roman" w:cs="Times New Roman"/>
                <w:noProof/>
                <w:webHidden/>
                <w:sz w:val="24"/>
                <w:szCs w:val="24"/>
              </w:rPr>
              <w:fldChar w:fldCharType="begin"/>
            </w:r>
            <w:r w:rsidR="00EC70F3" w:rsidRPr="00282944">
              <w:rPr>
                <w:rFonts w:ascii="Times New Roman" w:hAnsi="Times New Roman" w:cs="Times New Roman"/>
                <w:noProof/>
                <w:webHidden/>
                <w:sz w:val="24"/>
                <w:szCs w:val="24"/>
              </w:rPr>
              <w:instrText xml:space="preserve"> PAGEREF _Toc509316132 \h </w:instrText>
            </w:r>
            <w:r w:rsidR="00EC70F3" w:rsidRPr="00282944">
              <w:rPr>
                <w:rFonts w:ascii="Times New Roman" w:hAnsi="Times New Roman" w:cs="Times New Roman"/>
                <w:noProof/>
                <w:webHidden/>
                <w:sz w:val="24"/>
                <w:szCs w:val="24"/>
              </w:rPr>
            </w:r>
            <w:r w:rsidR="00EC70F3" w:rsidRPr="00282944">
              <w:rPr>
                <w:rFonts w:ascii="Times New Roman" w:hAnsi="Times New Roman" w:cs="Times New Roman"/>
                <w:noProof/>
                <w:webHidden/>
                <w:sz w:val="24"/>
                <w:szCs w:val="24"/>
              </w:rPr>
              <w:fldChar w:fldCharType="separate"/>
            </w:r>
            <w:r w:rsidR="00EC70F3" w:rsidRPr="00282944">
              <w:rPr>
                <w:rFonts w:ascii="Times New Roman" w:hAnsi="Times New Roman" w:cs="Times New Roman"/>
                <w:noProof/>
                <w:webHidden/>
                <w:sz w:val="24"/>
                <w:szCs w:val="24"/>
              </w:rPr>
              <w:t>23</w:t>
            </w:r>
            <w:r w:rsidR="00EC70F3" w:rsidRPr="00282944">
              <w:rPr>
                <w:rFonts w:ascii="Times New Roman" w:hAnsi="Times New Roman" w:cs="Times New Roman"/>
                <w:noProof/>
                <w:webHidden/>
                <w:sz w:val="24"/>
                <w:szCs w:val="24"/>
              </w:rPr>
              <w:fldChar w:fldCharType="end"/>
            </w:r>
          </w:hyperlink>
        </w:p>
        <w:p w:rsidR="00EC70F3" w:rsidRPr="00282944" w:rsidRDefault="00795C9E">
          <w:pPr>
            <w:pStyle w:val="TOC1"/>
            <w:tabs>
              <w:tab w:val="right" w:leader="dot" w:pos="9890"/>
            </w:tabs>
            <w:rPr>
              <w:rFonts w:eastAsiaTheme="minorEastAsia" w:cs="Times New Roman"/>
              <w:noProof/>
              <w:szCs w:val="24"/>
              <w:lang w:val="lv-LV" w:eastAsia="lv-LV"/>
            </w:rPr>
          </w:pPr>
          <w:hyperlink w:anchor="_Toc509316133" w:history="1">
            <w:r w:rsidR="00EC70F3" w:rsidRPr="00282944">
              <w:rPr>
                <w:rStyle w:val="Hyperlink"/>
                <w:rFonts w:cs="Times New Roman"/>
                <w:noProof/>
                <w:szCs w:val="24"/>
                <w:lang w:val="lv-LV"/>
              </w:rPr>
              <w:t>3. DOBELES NOVADA JAUNATNES POLITIKAS ATTĪSTĪBAS PROGRAMMA</w:t>
            </w:r>
            <w:r w:rsidR="00EC70F3" w:rsidRPr="00282944">
              <w:rPr>
                <w:rFonts w:cs="Times New Roman"/>
                <w:noProof/>
                <w:webHidden/>
                <w:szCs w:val="24"/>
              </w:rPr>
              <w:tab/>
            </w:r>
            <w:r w:rsidR="00EC70F3" w:rsidRPr="00282944">
              <w:rPr>
                <w:rFonts w:cs="Times New Roman"/>
                <w:noProof/>
                <w:webHidden/>
                <w:szCs w:val="24"/>
              </w:rPr>
              <w:fldChar w:fldCharType="begin"/>
            </w:r>
            <w:r w:rsidR="00EC70F3" w:rsidRPr="00282944">
              <w:rPr>
                <w:rFonts w:cs="Times New Roman"/>
                <w:noProof/>
                <w:webHidden/>
                <w:szCs w:val="24"/>
              </w:rPr>
              <w:instrText xml:space="preserve"> PAGEREF _Toc509316133 \h </w:instrText>
            </w:r>
            <w:r w:rsidR="00EC70F3" w:rsidRPr="00282944">
              <w:rPr>
                <w:rFonts w:cs="Times New Roman"/>
                <w:noProof/>
                <w:webHidden/>
                <w:szCs w:val="24"/>
              </w:rPr>
            </w:r>
            <w:r w:rsidR="00EC70F3" w:rsidRPr="00282944">
              <w:rPr>
                <w:rFonts w:cs="Times New Roman"/>
                <w:noProof/>
                <w:webHidden/>
                <w:szCs w:val="24"/>
              </w:rPr>
              <w:fldChar w:fldCharType="separate"/>
            </w:r>
            <w:r w:rsidR="00EC70F3" w:rsidRPr="00282944">
              <w:rPr>
                <w:rFonts w:cs="Times New Roman"/>
                <w:noProof/>
                <w:webHidden/>
                <w:szCs w:val="24"/>
              </w:rPr>
              <w:t>25</w:t>
            </w:r>
            <w:r w:rsidR="00EC70F3" w:rsidRPr="00282944">
              <w:rPr>
                <w:rFonts w:cs="Times New Roman"/>
                <w:noProof/>
                <w:webHidden/>
                <w:szCs w:val="24"/>
              </w:rPr>
              <w:fldChar w:fldCharType="end"/>
            </w:r>
          </w:hyperlink>
        </w:p>
        <w:p w:rsidR="00EC70F3" w:rsidRPr="00282944" w:rsidRDefault="00795C9E">
          <w:pPr>
            <w:pStyle w:val="TOC2"/>
            <w:tabs>
              <w:tab w:val="right" w:leader="dot" w:pos="9890"/>
            </w:tabs>
            <w:rPr>
              <w:rFonts w:ascii="Times New Roman" w:eastAsiaTheme="minorEastAsia" w:hAnsi="Times New Roman" w:cs="Times New Roman"/>
              <w:noProof/>
              <w:sz w:val="24"/>
              <w:szCs w:val="24"/>
              <w:lang w:val="lv-LV" w:eastAsia="lv-LV"/>
            </w:rPr>
          </w:pPr>
          <w:hyperlink w:anchor="_Toc509316134" w:history="1">
            <w:r w:rsidR="00EC70F3" w:rsidRPr="00282944">
              <w:rPr>
                <w:rStyle w:val="Hyperlink"/>
                <w:rFonts w:ascii="Times New Roman" w:hAnsi="Times New Roman" w:cs="Times New Roman"/>
                <w:noProof/>
                <w:sz w:val="24"/>
                <w:szCs w:val="24"/>
                <w:lang w:val="lv-LV"/>
              </w:rPr>
              <w:t>3.1. Jaunatnes politikas vīzija, stratēģiskie mērķi un attīstības prioritātes</w:t>
            </w:r>
            <w:r w:rsidR="00EC70F3" w:rsidRPr="00282944">
              <w:rPr>
                <w:rFonts w:ascii="Times New Roman" w:hAnsi="Times New Roman" w:cs="Times New Roman"/>
                <w:noProof/>
                <w:webHidden/>
                <w:sz w:val="24"/>
                <w:szCs w:val="24"/>
              </w:rPr>
              <w:tab/>
            </w:r>
            <w:r w:rsidR="00EC70F3" w:rsidRPr="00282944">
              <w:rPr>
                <w:rFonts w:ascii="Times New Roman" w:hAnsi="Times New Roman" w:cs="Times New Roman"/>
                <w:noProof/>
                <w:webHidden/>
                <w:sz w:val="24"/>
                <w:szCs w:val="24"/>
              </w:rPr>
              <w:fldChar w:fldCharType="begin"/>
            </w:r>
            <w:r w:rsidR="00EC70F3" w:rsidRPr="00282944">
              <w:rPr>
                <w:rFonts w:ascii="Times New Roman" w:hAnsi="Times New Roman" w:cs="Times New Roman"/>
                <w:noProof/>
                <w:webHidden/>
                <w:sz w:val="24"/>
                <w:szCs w:val="24"/>
              </w:rPr>
              <w:instrText xml:space="preserve"> PAGEREF _Toc509316134 \h </w:instrText>
            </w:r>
            <w:r w:rsidR="00EC70F3" w:rsidRPr="00282944">
              <w:rPr>
                <w:rFonts w:ascii="Times New Roman" w:hAnsi="Times New Roman" w:cs="Times New Roman"/>
                <w:noProof/>
                <w:webHidden/>
                <w:sz w:val="24"/>
                <w:szCs w:val="24"/>
              </w:rPr>
            </w:r>
            <w:r w:rsidR="00EC70F3" w:rsidRPr="00282944">
              <w:rPr>
                <w:rFonts w:ascii="Times New Roman" w:hAnsi="Times New Roman" w:cs="Times New Roman"/>
                <w:noProof/>
                <w:webHidden/>
                <w:sz w:val="24"/>
                <w:szCs w:val="24"/>
              </w:rPr>
              <w:fldChar w:fldCharType="separate"/>
            </w:r>
            <w:r w:rsidR="00EC70F3" w:rsidRPr="00282944">
              <w:rPr>
                <w:rFonts w:ascii="Times New Roman" w:hAnsi="Times New Roman" w:cs="Times New Roman"/>
                <w:noProof/>
                <w:webHidden/>
                <w:sz w:val="24"/>
                <w:szCs w:val="24"/>
              </w:rPr>
              <w:t>25</w:t>
            </w:r>
            <w:r w:rsidR="00EC70F3" w:rsidRPr="00282944">
              <w:rPr>
                <w:rFonts w:ascii="Times New Roman" w:hAnsi="Times New Roman" w:cs="Times New Roman"/>
                <w:noProof/>
                <w:webHidden/>
                <w:sz w:val="24"/>
                <w:szCs w:val="24"/>
              </w:rPr>
              <w:fldChar w:fldCharType="end"/>
            </w:r>
          </w:hyperlink>
        </w:p>
        <w:p w:rsidR="00EC70F3" w:rsidRPr="00282944" w:rsidRDefault="00795C9E">
          <w:pPr>
            <w:pStyle w:val="TOC2"/>
            <w:tabs>
              <w:tab w:val="right" w:leader="dot" w:pos="9890"/>
            </w:tabs>
            <w:rPr>
              <w:rFonts w:ascii="Times New Roman" w:eastAsiaTheme="minorEastAsia" w:hAnsi="Times New Roman" w:cs="Times New Roman"/>
              <w:noProof/>
              <w:sz w:val="24"/>
              <w:szCs w:val="24"/>
              <w:lang w:val="lv-LV" w:eastAsia="lv-LV"/>
            </w:rPr>
          </w:pPr>
          <w:hyperlink w:anchor="_Toc509316135" w:history="1">
            <w:r w:rsidR="00EC70F3" w:rsidRPr="00282944">
              <w:rPr>
                <w:rStyle w:val="Hyperlink"/>
                <w:rFonts w:ascii="Times New Roman" w:hAnsi="Times New Roman" w:cs="Times New Roman"/>
                <w:noProof/>
                <w:sz w:val="24"/>
                <w:szCs w:val="24"/>
                <w:lang w:val="lv-LV"/>
              </w:rPr>
              <w:t>3.2. Ilgtermiņā sasniedzamie rādītāji</w:t>
            </w:r>
            <w:r w:rsidR="00EC70F3" w:rsidRPr="00282944">
              <w:rPr>
                <w:rFonts w:ascii="Times New Roman" w:hAnsi="Times New Roman" w:cs="Times New Roman"/>
                <w:noProof/>
                <w:webHidden/>
                <w:sz w:val="24"/>
                <w:szCs w:val="24"/>
              </w:rPr>
              <w:tab/>
            </w:r>
            <w:r w:rsidR="00EC70F3" w:rsidRPr="00282944">
              <w:rPr>
                <w:rFonts w:ascii="Times New Roman" w:hAnsi="Times New Roman" w:cs="Times New Roman"/>
                <w:noProof/>
                <w:webHidden/>
                <w:sz w:val="24"/>
                <w:szCs w:val="24"/>
              </w:rPr>
              <w:fldChar w:fldCharType="begin"/>
            </w:r>
            <w:r w:rsidR="00EC70F3" w:rsidRPr="00282944">
              <w:rPr>
                <w:rFonts w:ascii="Times New Roman" w:hAnsi="Times New Roman" w:cs="Times New Roman"/>
                <w:noProof/>
                <w:webHidden/>
                <w:sz w:val="24"/>
                <w:szCs w:val="24"/>
              </w:rPr>
              <w:instrText xml:space="preserve"> PAGEREF _Toc509316135 \h </w:instrText>
            </w:r>
            <w:r w:rsidR="00EC70F3" w:rsidRPr="00282944">
              <w:rPr>
                <w:rFonts w:ascii="Times New Roman" w:hAnsi="Times New Roman" w:cs="Times New Roman"/>
                <w:noProof/>
                <w:webHidden/>
                <w:sz w:val="24"/>
                <w:szCs w:val="24"/>
              </w:rPr>
            </w:r>
            <w:r w:rsidR="00EC70F3" w:rsidRPr="00282944">
              <w:rPr>
                <w:rFonts w:ascii="Times New Roman" w:hAnsi="Times New Roman" w:cs="Times New Roman"/>
                <w:noProof/>
                <w:webHidden/>
                <w:sz w:val="24"/>
                <w:szCs w:val="24"/>
              </w:rPr>
              <w:fldChar w:fldCharType="separate"/>
            </w:r>
            <w:r w:rsidR="00EC70F3" w:rsidRPr="00282944">
              <w:rPr>
                <w:rFonts w:ascii="Times New Roman" w:hAnsi="Times New Roman" w:cs="Times New Roman"/>
                <w:noProof/>
                <w:webHidden/>
                <w:sz w:val="24"/>
                <w:szCs w:val="24"/>
              </w:rPr>
              <w:t>27</w:t>
            </w:r>
            <w:r w:rsidR="00EC70F3" w:rsidRPr="00282944">
              <w:rPr>
                <w:rFonts w:ascii="Times New Roman" w:hAnsi="Times New Roman" w:cs="Times New Roman"/>
                <w:noProof/>
                <w:webHidden/>
                <w:sz w:val="24"/>
                <w:szCs w:val="24"/>
              </w:rPr>
              <w:fldChar w:fldCharType="end"/>
            </w:r>
          </w:hyperlink>
        </w:p>
        <w:p w:rsidR="00EC70F3" w:rsidRPr="00282944" w:rsidRDefault="00795C9E">
          <w:pPr>
            <w:pStyle w:val="TOC2"/>
            <w:tabs>
              <w:tab w:val="right" w:leader="dot" w:pos="9890"/>
            </w:tabs>
            <w:rPr>
              <w:rFonts w:ascii="Times New Roman" w:eastAsiaTheme="minorEastAsia" w:hAnsi="Times New Roman" w:cs="Times New Roman"/>
              <w:noProof/>
              <w:sz w:val="24"/>
              <w:szCs w:val="24"/>
              <w:lang w:val="lv-LV" w:eastAsia="lv-LV"/>
            </w:rPr>
          </w:pPr>
          <w:hyperlink w:anchor="_Toc509316136" w:history="1">
            <w:r w:rsidR="00EC70F3" w:rsidRPr="00282944">
              <w:rPr>
                <w:rStyle w:val="Hyperlink"/>
                <w:rFonts w:ascii="Times New Roman" w:hAnsi="Times New Roman" w:cs="Times New Roman"/>
                <w:noProof/>
                <w:sz w:val="24"/>
                <w:szCs w:val="24"/>
                <w:lang w:val="lv-LV"/>
              </w:rPr>
              <w:t>3.3. Rīcības virzieni</w:t>
            </w:r>
            <w:r w:rsidR="00EC70F3" w:rsidRPr="00282944">
              <w:rPr>
                <w:rFonts w:ascii="Times New Roman" w:hAnsi="Times New Roman" w:cs="Times New Roman"/>
                <w:noProof/>
                <w:webHidden/>
                <w:sz w:val="24"/>
                <w:szCs w:val="24"/>
              </w:rPr>
              <w:tab/>
            </w:r>
            <w:r w:rsidR="00EC70F3" w:rsidRPr="00282944">
              <w:rPr>
                <w:rFonts w:ascii="Times New Roman" w:hAnsi="Times New Roman" w:cs="Times New Roman"/>
                <w:noProof/>
                <w:webHidden/>
                <w:sz w:val="24"/>
                <w:szCs w:val="24"/>
              </w:rPr>
              <w:fldChar w:fldCharType="begin"/>
            </w:r>
            <w:r w:rsidR="00EC70F3" w:rsidRPr="00282944">
              <w:rPr>
                <w:rFonts w:ascii="Times New Roman" w:hAnsi="Times New Roman" w:cs="Times New Roman"/>
                <w:noProof/>
                <w:webHidden/>
                <w:sz w:val="24"/>
                <w:szCs w:val="24"/>
              </w:rPr>
              <w:instrText xml:space="preserve"> PAGEREF _Toc509316136 \h </w:instrText>
            </w:r>
            <w:r w:rsidR="00EC70F3" w:rsidRPr="00282944">
              <w:rPr>
                <w:rFonts w:ascii="Times New Roman" w:hAnsi="Times New Roman" w:cs="Times New Roman"/>
                <w:noProof/>
                <w:webHidden/>
                <w:sz w:val="24"/>
                <w:szCs w:val="24"/>
              </w:rPr>
            </w:r>
            <w:r w:rsidR="00EC70F3" w:rsidRPr="00282944">
              <w:rPr>
                <w:rFonts w:ascii="Times New Roman" w:hAnsi="Times New Roman" w:cs="Times New Roman"/>
                <w:noProof/>
                <w:webHidden/>
                <w:sz w:val="24"/>
                <w:szCs w:val="24"/>
              </w:rPr>
              <w:fldChar w:fldCharType="separate"/>
            </w:r>
            <w:r w:rsidR="00EC70F3" w:rsidRPr="00282944">
              <w:rPr>
                <w:rFonts w:ascii="Times New Roman" w:hAnsi="Times New Roman" w:cs="Times New Roman"/>
                <w:noProof/>
                <w:webHidden/>
                <w:sz w:val="24"/>
                <w:szCs w:val="24"/>
              </w:rPr>
              <w:t>28</w:t>
            </w:r>
            <w:r w:rsidR="00EC70F3" w:rsidRPr="00282944">
              <w:rPr>
                <w:rFonts w:ascii="Times New Roman" w:hAnsi="Times New Roman" w:cs="Times New Roman"/>
                <w:noProof/>
                <w:webHidden/>
                <w:sz w:val="24"/>
                <w:szCs w:val="24"/>
              </w:rPr>
              <w:fldChar w:fldCharType="end"/>
            </w:r>
          </w:hyperlink>
        </w:p>
        <w:p w:rsidR="00EC70F3" w:rsidRPr="00282944" w:rsidRDefault="00795C9E">
          <w:pPr>
            <w:pStyle w:val="TOC2"/>
            <w:tabs>
              <w:tab w:val="right" w:leader="dot" w:pos="9890"/>
            </w:tabs>
            <w:rPr>
              <w:rFonts w:ascii="Times New Roman" w:eastAsiaTheme="minorEastAsia" w:hAnsi="Times New Roman" w:cs="Times New Roman"/>
              <w:noProof/>
              <w:sz w:val="24"/>
              <w:szCs w:val="24"/>
              <w:lang w:val="lv-LV" w:eastAsia="lv-LV"/>
            </w:rPr>
          </w:pPr>
          <w:hyperlink w:anchor="_Toc509316137" w:history="1">
            <w:r w:rsidR="00EC70F3" w:rsidRPr="00282944">
              <w:rPr>
                <w:rStyle w:val="Hyperlink"/>
                <w:rFonts w:ascii="Times New Roman" w:hAnsi="Times New Roman" w:cs="Times New Roman"/>
                <w:noProof/>
                <w:sz w:val="24"/>
                <w:szCs w:val="24"/>
                <w:lang w:val="lv-LV"/>
              </w:rPr>
              <w:t>3.4. Rīcības plāns</w:t>
            </w:r>
            <w:r w:rsidR="00EC70F3" w:rsidRPr="00282944">
              <w:rPr>
                <w:rFonts w:ascii="Times New Roman" w:hAnsi="Times New Roman" w:cs="Times New Roman"/>
                <w:noProof/>
                <w:webHidden/>
                <w:sz w:val="24"/>
                <w:szCs w:val="24"/>
              </w:rPr>
              <w:tab/>
            </w:r>
            <w:r w:rsidR="00EC70F3" w:rsidRPr="00282944">
              <w:rPr>
                <w:rFonts w:ascii="Times New Roman" w:hAnsi="Times New Roman" w:cs="Times New Roman"/>
                <w:noProof/>
                <w:webHidden/>
                <w:sz w:val="24"/>
                <w:szCs w:val="24"/>
              </w:rPr>
              <w:fldChar w:fldCharType="begin"/>
            </w:r>
            <w:r w:rsidR="00EC70F3" w:rsidRPr="00282944">
              <w:rPr>
                <w:rFonts w:ascii="Times New Roman" w:hAnsi="Times New Roman" w:cs="Times New Roman"/>
                <w:noProof/>
                <w:webHidden/>
                <w:sz w:val="24"/>
                <w:szCs w:val="24"/>
              </w:rPr>
              <w:instrText xml:space="preserve"> PAGEREF _Toc509316137 \h </w:instrText>
            </w:r>
            <w:r w:rsidR="00EC70F3" w:rsidRPr="00282944">
              <w:rPr>
                <w:rFonts w:ascii="Times New Roman" w:hAnsi="Times New Roman" w:cs="Times New Roman"/>
                <w:noProof/>
                <w:webHidden/>
                <w:sz w:val="24"/>
                <w:szCs w:val="24"/>
              </w:rPr>
            </w:r>
            <w:r w:rsidR="00EC70F3" w:rsidRPr="00282944">
              <w:rPr>
                <w:rFonts w:ascii="Times New Roman" w:hAnsi="Times New Roman" w:cs="Times New Roman"/>
                <w:noProof/>
                <w:webHidden/>
                <w:sz w:val="24"/>
                <w:szCs w:val="24"/>
              </w:rPr>
              <w:fldChar w:fldCharType="separate"/>
            </w:r>
            <w:r w:rsidR="00EC70F3" w:rsidRPr="00282944">
              <w:rPr>
                <w:rFonts w:ascii="Times New Roman" w:hAnsi="Times New Roman" w:cs="Times New Roman"/>
                <w:noProof/>
                <w:webHidden/>
                <w:sz w:val="24"/>
                <w:szCs w:val="24"/>
              </w:rPr>
              <w:t>34</w:t>
            </w:r>
            <w:r w:rsidR="00EC70F3" w:rsidRPr="00282944">
              <w:rPr>
                <w:rFonts w:ascii="Times New Roman" w:hAnsi="Times New Roman" w:cs="Times New Roman"/>
                <w:noProof/>
                <w:webHidden/>
                <w:sz w:val="24"/>
                <w:szCs w:val="24"/>
              </w:rPr>
              <w:fldChar w:fldCharType="end"/>
            </w:r>
          </w:hyperlink>
        </w:p>
        <w:p w:rsidR="00EC70F3" w:rsidRPr="00282944" w:rsidRDefault="00795C9E">
          <w:pPr>
            <w:pStyle w:val="TOC1"/>
            <w:tabs>
              <w:tab w:val="right" w:leader="dot" w:pos="9890"/>
            </w:tabs>
            <w:rPr>
              <w:rFonts w:eastAsiaTheme="minorEastAsia" w:cs="Times New Roman"/>
              <w:noProof/>
              <w:szCs w:val="24"/>
              <w:lang w:val="lv-LV" w:eastAsia="lv-LV"/>
            </w:rPr>
          </w:pPr>
          <w:hyperlink w:anchor="_Toc509316138" w:history="1">
            <w:r w:rsidR="00EC70F3" w:rsidRPr="00282944">
              <w:rPr>
                <w:rStyle w:val="Hyperlink"/>
                <w:rFonts w:cs="Times New Roman"/>
                <w:noProof/>
                <w:szCs w:val="24"/>
                <w:lang w:val="lv-LV"/>
              </w:rPr>
              <w:t>4. PĀRSKATS PAR JAUNATNES LĪDZDALĪBU</w:t>
            </w:r>
            <w:r w:rsidR="00EC70F3" w:rsidRPr="00282944">
              <w:rPr>
                <w:rFonts w:cs="Times New Roman"/>
                <w:noProof/>
                <w:webHidden/>
                <w:szCs w:val="24"/>
              </w:rPr>
              <w:tab/>
            </w:r>
            <w:r w:rsidR="00EC70F3" w:rsidRPr="00282944">
              <w:rPr>
                <w:rFonts w:cs="Times New Roman"/>
                <w:noProof/>
                <w:webHidden/>
                <w:szCs w:val="24"/>
              </w:rPr>
              <w:fldChar w:fldCharType="begin"/>
            </w:r>
            <w:r w:rsidR="00EC70F3" w:rsidRPr="00282944">
              <w:rPr>
                <w:rFonts w:cs="Times New Roman"/>
                <w:noProof/>
                <w:webHidden/>
                <w:szCs w:val="24"/>
              </w:rPr>
              <w:instrText xml:space="preserve"> PAGEREF _Toc509316138 \h </w:instrText>
            </w:r>
            <w:r w:rsidR="00EC70F3" w:rsidRPr="00282944">
              <w:rPr>
                <w:rFonts w:cs="Times New Roman"/>
                <w:noProof/>
                <w:webHidden/>
                <w:szCs w:val="24"/>
              </w:rPr>
            </w:r>
            <w:r w:rsidR="00EC70F3" w:rsidRPr="00282944">
              <w:rPr>
                <w:rFonts w:cs="Times New Roman"/>
                <w:noProof/>
                <w:webHidden/>
                <w:szCs w:val="24"/>
              </w:rPr>
              <w:fldChar w:fldCharType="separate"/>
            </w:r>
            <w:r w:rsidR="00EC70F3" w:rsidRPr="00282944">
              <w:rPr>
                <w:rFonts w:cs="Times New Roman"/>
                <w:noProof/>
                <w:webHidden/>
                <w:szCs w:val="24"/>
              </w:rPr>
              <w:t>41</w:t>
            </w:r>
            <w:r w:rsidR="00EC70F3" w:rsidRPr="00282944">
              <w:rPr>
                <w:rFonts w:cs="Times New Roman"/>
                <w:noProof/>
                <w:webHidden/>
                <w:szCs w:val="24"/>
              </w:rPr>
              <w:fldChar w:fldCharType="end"/>
            </w:r>
          </w:hyperlink>
        </w:p>
        <w:p w:rsidR="00EC70F3" w:rsidRPr="00282944" w:rsidRDefault="00795C9E">
          <w:pPr>
            <w:pStyle w:val="TOC1"/>
            <w:tabs>
              <w:tab w:val="right" w:leader="dot" w:pos="9890"/>
            </w:tabs>
            <w:rPr>
              <w:rFonts w:eastAsiaTheme="minorEastAsia" w:cs="Times New Roman"/>
              <w:noProof/>
              <w:szCs w:val="24"/>
              <w:lang w:val="lv-LV" w:eastAsia="lv-LV"/>
            </w:rPr>
          </w:pPr>
          <w:hyperlink w:anchor="_Toc509316139" w:history="1">
            <w:r w:rsidR="00EC70F3" w:rsidRPr="00282944">
              <w:rPr>
                <w:rStyle w:val="Hyperlink"/>
                <w:rFonts w:cs="Times New Roman"/>
                <w:noProof/>
                <w:szCs w:val="24"/>
                <w:lang w:val="lv-LV"/>
              </w:rPr>
              <w:t>5. ĪSTENOŠANAS UZRAUDZĪBA</w:t>
            </w:r>
            <w:r w:rsidR="00EC70F3" w:rsidRPr="00282944">
              <w:rPr>
                <w:rFonts w:cs="Times New Roman"/>
                <w:noProof/>
                <w:webHidden/>
                <w:szCs w:val="24"/>
              </w:rPr>
              <w:tab/>
            </w:r>
            <w:r w:rsidR="00EC70F3" w:rsidRPr="00282944">
              <w:rPr>
                <w:rFonts w:cs="Times New Roman"/>
                <w:noProof/>
                <w:webHidden/>
                <w:szCs w:val="24"/>
              </w:rPr>
              <w:fldChar w:fldCharType="begin"/>
            </w:r>
            <w:r w:rsidR="00EC70F3" w:rsidRPr="00282944">
              <w:rPr>
                <w:rFonts w:cs="Times New Roman"/>
                <w:noProof/>
                <w:webHidden/>
                <w:szCs w:val="24"/>
              </w:rPr>
              <w:instrText xml:space="preserve"> PAGEREF _Toc509316139 \h </w:instrText>
            </w:r>
            <w:r w:rsidR="00EC70F3" w:rsidRPr="00282944">
              <w:rPr>
                <w:rFonts w:cs="Times New Roman"/>
                <w:noProof/>
                <w:webHidden/>
                <w:szCs w:val="24"/>
              </w:rPr>
            </w:r>
            <w:r w:rsidR="00EC70F3" w:rsidRPr="00282944">
              <w:rPr>
                <w:rFonts w:cs="Times New Roman"/>
                <w:noProof/>
                <w:webHidden/>
                <w:szCs w:val="24"/>
              </w:rPr>
              <w:fldChar w:fldCharType="separate"/>
            </w:r>
            <w:r w:rsidR="00EC70F3" w:rsidRPr="00282944">
              <w:rPr>
                <w:rFonts w:cs="Times New Roman"/>
                <w:noProof/>
                <w:webHidden/>
                <w:szCs w:val="24"/>
              </w:rPr>
              <w:t>46</w:t>
            </w:r>
            <w:r w:rsidR="00EC70F3" w:rsidRPr="00282944">
              <w:rPr>
                <w:rFonts w:cs="Times New Roman"/>
                <w:noProof/>
                <w:webHidden/>
                <w:szCs w:val="24"/>
              </w:rPr>
              <w:fldChar w:fldCharType="end"/>
            </w:r>
          </w:hyperlink>
        </w:p>
        <w:p w:rsidR="00EC70F3" w:rsidRPr="00282944" w:rsidRDefault="00795C9E">
          <w:pPr>
            <w:pStyle w:val="TOC1"/>
            <w:tabs>
              <w:tab w:val="right" w:leader="dot" w:pos="9890"/>
            </w:tabs>
            <w:rPr>
              <w:rFonts w:eastAsiaTheme="minorEastAsia" w:cs="Times New Roman"/>
              <w:noProof/>
              <w:szCs w:val="24"/>
              <w:lang w:val="lv-LV" w:eastAsia="lv-LV"/>
            </w:rPr>
          </w:pPr>
          <w:hyperlink w:anchor="_Toc509316140" w:history="1">
            <w:r w:rsidR="00EC70F3" w:rsidRPr="00282944">
              <w:rPr>
                <w:rStyle w:val="Hyperlink"/>
                <w:rFonts w:cs="Times New Roman"/>
                <w:noProof/>
                <w:szCs w:val="24"/>
                <w:lang w:val="lv-LV"/>
              </w:rPr>
              <w:t>PIELIKUMI</w:t>
            </w:r>
            <w:r w:rsidR="00EC70F3" w:rsidRPr="00282944">
              <w:rPr>
                <w:rFonts w:cs="Times New Roman"/>
                <w:noProof/>
                <w:webHidden/>
                <w:szCs w:val="24"/>
              </w:rPr>
              <w:tab/>
            </w:r>
            <w:r w:rsidR="00EC70F3" w:rsidRPr="00282944">
              <w:rPr>
                <w:rFonts w:cs="Times New Roman"/>
                <w:noProof/>
                <w:webHidden/>
                <w:szCs w:val="24"/>
              </w:rPr>
              <w:fldChar w:fldCharType="begin"/>
            </w:r>
            <w:r w:rsidR="00EC70F3" w:rsidRPr="00282944">
              <w:rPr>
                <w:rFonts w:cs="Times New Roman"/>
                <w:noProof/>
                <w:webHidden/>
                <w:szCs w:val="24"/>
              </w:rPr>
              <w:instrText xml:space="preserve"> PAGEREF _Toc509316140 \h </w:instrText>
            </w:r>
            <w:r w:rsidR="00EC70F3" w:rsidRPr="00282944">
              <w:rPr>
                <w:rFonts w:cs="Times New Roman"/>
                <w:noProof/>
                <w:webHidden/>
                <w:szCs w:val="24"/>
              </w:rPr>
            </w:r>
            <w:r w:rsidR="00EC70F3" w:rsidRPr="00282944">
              <w:rPr>
                <w:rFonts w:cs="Times New Roman"/>
                <w:noProof/>
                <w:webHidden/>
                <w:szCs w:val="24"/>
              </w:rPr>
              <w:fldChar w:fldCharType="separate"/>
            </w:r>
            <w:r w:rsidR="00EC70F3" w:rsidRPr="00282944">
              <w:rPr>
                <w:rFonts w:cs="Times New Roman"/>
                <w:noProof/>
                <w:webHidden/>
                <w:szCs w:val="24"/>
              </w:rPr>
              <w:t>47</w:t>
            </w:r>
            <w:r w:rsidR="00EC70F3" w:rsidRPr="00282944">
              <w:rPr>
                <w:rFonts w:cs="Times New Roman"/>
                <w:noProof/>
                <w:webHidden/>
                <w:szCs w:val="24"/>
              </w:rPr>
              <w:fldChar w:fldCharType="end"/>
            </w:r>
          </w:hyperlink>
        </w:p>
        <w:p w:rsidR="00326814" w:rsidRPr="00EC70F3" w:rsidRDefault="00326814">
          <w:pPr>
            <w:rPr>
              <w:sz w:val="24"/>
              <w:szCs w:val="24"/>
            </w:rPr>
          </w:pPr>
          <w:r w:rsidRPr="00282944">
            <w:rPr>
              <w:rFonts w:ascii="Times New Roman" w:hAnsi="Times New Roman" w:cs="Times New Roman"/>
              <w:b/>
              <w:bCs/>
              <w:sz w:val="24"/>
              <w:szCs w:val="24"/>
            </w:rPr>
            <w:fldChar w:fldCharType="end"/>
          </w:r>
        </w:p>
      </w:sdtContent>
    </w:sdt>
    <w:p w:rsidR="00F30F22" w:rsidRPr="00282944" w:rsidRDefault="00790014" w:rsidP="00E54035">
      <w:pPr>
        <w:pStyle w:val="Heading1"/>
        <w:rPr>
          <w:rFonts w:ascii="Times New Roman" w:hAnsi="Times New Roman"/>
          <w:lang w:val="lv-LV"/>
        </w:rPr>
      </w:pPr>
      <w:r>
        <w:rPr>
          <w:sz w:val="24"/>
        </w:rPr>
        <w:br w:type="page"/>
      </w:r>
      <w:bookmarkStart w:id="3" w:name="page4"/>
      <w:bookmarkStart w:id="4" w:name="_Toc486498791"/>
      <w:bookmarkStart w:id="5" w:name="_Toc491345119"/>
      <w:bookmarkStart w:id="6" w:name="_Toc509316120"/>
      <w:bookmarkEnd w:id="3"/>
      <w:r w:rsidR="00F30F22" w:rsidRPr="00282944">
        <w:rPr>
          <w:rFonts w:ascii="Times New Roman" w:hAnsi="Times New Roman"/>
          <w:lang w:val="lv-LV"/>
        </w:rPr>
        <w:lastRenderedPageBreak/>
        <w:t>TERMINI</w:t>
      </w:r>
      <w:r w:rsidR="00816144" w:rsidRPr="00282944">
        <w:rPr>
          <w:rFonts w:ascii="Times New Roman" w:hAnsi="Times New Roman"/>
          <w:lang w:val="lv-LV"/>
        </w:rPr>
        <w:t xml:space="preserve"> UN SAĪSINĀJUMI</w:t>
      </w:r>
      <w:bookmarkEnd w:id="4"/>
      <w:bookmarkEnd w:id="5"/>
      <w:bookmarkEnd w:id="6"/>
    </w:p>
    <w:p w:rsidR="00F30F22" w:rsidRPr="00282944" w:rsidRDefault="00F30F22">
      <w:pPr>
        <w:spacing w:line="0" w:lineRule="atLeast"/>
        <w:rPr>
          <w:rFonts w:ascii="Times New Roman" w:eastAsia="Times New Roman" w:hAnsi="Times New Roman" w:cs="Times New Roman"/>
          <w:sz w:val="24"/>
          <w:lang w:val="lv-LV"/>
        </w:rPr>
      </w:pPr>
      <w:r w:rsidRPr="00282944">
        <w:rPr>
          <w:rFonts w:ascii="Times New Roman" w:eastAsia="Times New Roman" w:hAnsi="Times New Roman" w:cs="Times New Roman"/>
          <w:b/>
          <w:sz w:val="24"/>
          <w:lang w:val="lv-LV"/>
        </w:rPr>
        <w:t xml:space="preserve">Jaunietis </w:t>
      </w:r>
      <w:r w:rsidRPr="00282944">
        <w:rPr>
          <w:rFonts w:ascii="Times New Roman" w:eastAsia="Times New Roman" w:hAnsi="Times New Roman" w:cs="Times New Roman"/>
          <w:sz w:val="24"/>
          <w:lang w:val="lv-LV"/>
        </w:rPr>
        <w:t>– persona vecumā no 13-25 gadiem.</w:t>
      </w:r>
    </w:p>
    <w:p w:rsidR="00F30F22" w:rsidRPr="00282944" w:rsidRDefault="00F30F22">
      <w:pPr>
        <w:spacing w:line="151" w:lineRule="exact"/>
        <w:rPr>
          <w:rFonts w:ascii="Times New Roman" w:eastAsia="Times New Roman" w:hAnsi="Times New Roman" w:cs="Times New Roman"/>
          <w:lang w:val="lv-LV"/>
        </w:rPr>
      </w:pPr>
    </w:p>
    <w:p w:rsidR="00F30F22" w:rsidRPr="00282944" w:rsidRDefault="00F30F22">
      <w:pPr>
        <w:spacing w:line="354" w:lineRule="auto"/>
        <w:jc w:val="both"/>
        <w:rPr>
          <w:rFonts w:ascii="Times New Roman" w:eastAsia="Times New Roman" w:hAnsi="Times New Roman" w:cs="Times New Roman"/>
          <w:sz w:val="24"/>
          <w:lang w:val="lv-LV"/>
        </w:rPr>
      </w:pPr>
      <w:r w:rsidRPr="00282944">
        <w:rPr>
          <w:rFonts w:ascii="Times New Roman" w:eastAsia="Times New Roman" w:hAnsi="Times New Roman" w:cs="Times New Roman"/>
          <w:b/>
          <w:sz w:val="24"/>
          <w:lang w:val="lv-LV"/>
        </w:rPr>
        <w:t xml:space="preserve">Jaunatnes politika </w:t>
      </w:r>
      <w:r w:rsidRPr="00282944">
        <w:rPr>
          <w:rFonts w:ascii="Times New Roman" w:eastAsia="Times New Roman" w:hAnsi="Times New Roman" w:cs="Times New Roman"/>
          <w:sz w:val="24"/>
          <w:lang w:val="lv-LV"/>
        </w:rPr>
        <w:t>– mērķtiecīgu darbību kopums visās valsts politikas jomās, kas veicina</w:t>
      </w:r>
      <w:r w:rsidRPr="00282944">
        <w:rPr>
          <w:rFonts w:ascii="Times New Roman" w:eastAsia="Times New Roman" w:hAnsi="Times New Roman" w:cs="Times New Roman"/>
          <w:b/>
          <w:sz w:val="24"/>
          <w:lang w:val="lv-LV"/>
        </w:rPr>
        <w:t xml:space="preserve"> </w:t>
      </w:r>
      <w:r w:rsidRPr="00282944">
        <w:rPr>
          <w:rFonts w:ascii="Times New Roman" w:eastAsia="Times New Roman" w:hAnsi="Times New Roman" w:cs="Times New Roman"/>
          <w:sz w:val="24"/>
          <w:lang w:val="lv-LV"/>
        </w:rPr>
        <w:t>jauniešu pilnvērtīgu un vispusīgu attīstību, iekļaušanos sabiedrībā un dzīves kvalitātes uzlabošanos.</w:t>
      </w:r>
    </w:p>
    <w:p w:rsidR="00F30F22" w:rsidRPr="00282944" w:rsidRDefault="00F30F22">
      <w:pPr>
        <w:spacing w:line="20" w:lineRule="exact"/>
        <w:rPr>
          <w:rFonts w:ascii="Times New Roman" w:eastAsia="Times New Roman" w:hAnsi="Times New Roman" w:cs="Times New Roman"/>
          <w:lang w:val="lv-LV"/>
        </w:rPr>
      </w:pPr>
    </w:p>
    <w:p w:rsidR="00F30F22" w:rsidRPr="00282944" w:rsidRDefault="00F30F22">
      <w:pPr>
        <w:spacing w:line="350" w:lineRule="auto"/>
        <w:jc w:val="both"/>
        <w:rPr>
          <w:rFonts w:ascii="Times New Roman" w:eastAsia="Times New Roman" w:hAnsi="Times New Roman" w:cs="Times New Roman"/>
          <w:sz w:val="24"/>
          <w:lang w:val="lv-LV"/>
        </w:rPr>
      </w:pPr>
      <w:r w:rsidRPr="00282944">
        <w:rPr>
          <w:rFonts w:ascii="Times New Roman" w:eastAsia="Times New Roman" w:hAnsi="Times New Roman" w:cs="Times New Roman"/>
          <w:b/>
          <w:sz w:val="24"/>
          <w:lang w:val="lv-LV"/>
        </w:rPr>
        <w:t>Jauniešu līdzdalība</w:t>
      </w:r>
      <w:r w:rsidRPr="00282944">
        <w:rPr>
          <w:rFonts w:ascii="Times New Roman" w:eastAsia="Times New Roman" w:hAnsi="Times New Roman" w:cs="Times New Roman"/>
          <w:sz w:val="24"/>
          <w:lang w:val="lv-LV"/>
        </w:rPr>
        <w:t>-</w:t>
      </w:r>
      <w:r w:rsidRPr="00282944">
        <w:rPr>
          <w:rFonts w:ascii="Times New Roman" w:eastAsia="Times New Roman" w:hAnsi="Times New Roman" w:cs="Times New Roman"/>
          <w:b/>
          <w:sz w:val="24"/>
          <w:lang w:val="lv-LV"/>
        </w:rPr>
        <w:t xml:space="preserve"> </w:t>
      </w:r>
      <w:r w:rsidRPr="00282944">
        <w:rPr>
          <w:rFonts w:ascii="Times New Roman" w:eastAsia="Times New Roman" w:hAnsi="Times New Roman" w:cs="Times New Roman"/>
          <w:sz w:val="24"/>
          <w:lang w:val="lv-LV"/>
        </w:rPr>
        <w:t>process, kurā jauniešiem ir iespēja piedalīties sev būtisku jautājumu</w:t>
      </w:r>
      <w:r w:rsidRPr="00282944">
        <w:rPr>
          <w:rFonts w:ascii="Times New Roman" w:eastAsia="Times New Roman" w:hAnsi="Times New Roman" w:cs="Times New Roman"/>
          <w:b/>
          <w:sz w:val="24"/>
          <w:lang w:val="lv-LV"/>
        </w:rPr>
        <w:t xml:space="preserve"> </w:t>
      </w:r>
      <w:r w:rsidRPr="00282944">
        <w:rPr>
          <w:rFonts w:ascii="Times New Roman" w:eastAsia="Times New Roman" w:hAnsi="Times New Roman" w:cs="Times New Roman"/>
          <w:sz w:val="24"/>
          <w:lang w:val="lv-LV"/>
        </w:rPr>
        <w:t>izlemšanā un apkārt notiekošā veidošanā ar mērķi uzlabot savu un līdzcilvēku dzīves kvalitāti.</w:t>
      </w:r>
    </w:p>
    <w:p w:rsidR="00F30F22" w:rsidRPr="00282944" w:rsidRDefault="00F30F22">
      <w:pPr>
        <w:spacing w:line="23" w:lineRule="exact"/>
        <w:rPr>
          <w:rFonts w:ascii="Times New Roman" w:eastAsia="Times New Roman" w:hAnsi="Times New Roman" w:cs="Times New Roman"/>
          <w:lang w:val="lv-LV"/>
        </w:rPr>
      </w:pPr>
    </w:p>
    <w:p w:rsidR="00F30F22" w:rsidRPr="00282944" w:rsidRDefault="00F30F22">
      <w:pPr>
        <w:spacing w:line="354" w:lineRule="auto"/>
        <w:jc w:val="both"/>
        <w:rPr>
          <w:rFonts w:ascii="Times New Roman" w:eastAsia="Times New Roman" w:hAnsi="Times New Roman" w:cs="Times New Roman"/>
          <w:sz w:val="24"/>
          <w:lang w:val="lv-LV"/>
        </w:rPr>
      </w:pPr>
      <w:r w:rsidRPr="00282944">
        <w:rPr>
          <w:rFonts w:ascii="Times New Roman" w:eastAsia="Times New Roman" w:hAnsi="Times New Roman" w:cs="Times New Roman"/>
          <w:b/>
          <w:sz w:val="24"/>
          <w:lang w:val="lv-LV"/>
        </w:rPr>
        <w:t xml:space="preserve">Darbs ar jaunatni </w:t>
      </w:r>
      <w:r w:rsidRPr="00282944">
        <w:rPr>
          <w:rFonts w:ascii="Times New Roman" w:eastAsia="Times New Roman" w:hAnsi="Times New Roman" w:cs="Times New Roman"/>
          <w:sz w:val="24"/>
          <w:lang w:val="lv-LV"/>
        </w:rPr>
        <w:t>– uz jaunatni vērstas rīcības kopums, ietverot jaunatnes aktivitātes, kas</w:t>
      </w:r>
      <w:r w:rsidRPr="00282944">
        <w:rPr>
          <w:rFonts w:ascii="Times New Roman" w:eastAsia="Times New Roman" w:hAnsi="Times New Roman" w:cs="Times New Roman"/>
          <w:b/>
          <w:sz w:val="24"/>
          <w:lang w:val="lv-LV"/>
        </w:rPr>
        <w:t xml:space="preserve"> </w:t>
      </w:r>
      <w:r w:rsidRPr="00282944">
        <w:rPr>
          <w:rFonts w:ascii="Times New Roman" w:eastAsia="Times New Roman" w:hAnsi="Times New Roman" w:cs="Times New Roman"/>
          <w:sz w:val="24"/>
          <w:lang w:val="lv-LV"/>
        </w:rPr>
        <w:t>nodrošina iespējas jauniešu attīstībai un integrācijai sabiedrībā un kuras veic jaunatnes politikas īstenošanā iesaistītās personas un jaunatnes darbinieki.</w:t>
      </w:r>
    </w:p>
    <w:p w:rsidR="00F30F22" w:rsidRPr="00282944" w:rsidRDefault="00F30F22">
      <w:pPr>
        <w:spacing w:line="23" w:lineRule="exact"/>
        <w:rPr>
          <w:rFonts w:ascii="Times New Roman" w:eastAsia="Times New Roman" w:hAnsi="Times New Roman" w:cs="Times New Roman"/>
          <w:lang w:val="lv-LV"/>
        </w:rPr>
      </w:pPr>
    </w:p>
    <w:p w:rsidR="00F30F22" w:rsidRPr="00282944" w:rsidRDefault="00F30F22">
      <w:pPr>
        <w:spacing w:line="357" w:lineRule="auto"/>
        <w:jc w:val="both"/>
        <w:rPr>
          <w:rFonts w:ascii="Times New Roman" w:eastAsia="Times New Roman" w:hAnsi="Times New Roman" w:cs="Times New Roman"/>
          <w:sz w:val="24"/>
          <w:lang w:val="lv-LV"/>
        </w:rPr>
      </w:pPr>
      <w:r w:rsidRPr="00282944">
        <w:rPr>
          <w:rFonts w:ascii="Times New Roman" w:eastAsia="Times New Roman" w:hAnsi="Times New Roman" w:cs="Times New Roman"/>
          <w:b/>
          <w:sz w:val="24"/>
          <w:lang w:val="lv-LV"/>
        </w:rPr>
        <w:t xml:space="preserve">Jauniešu centrs </w:t>
      </w:r>
      <w:r w:rsidRPr="00282944">
        <w:rPr>
          <w:rFonts w:ascii="Times New Roman" w:eastAsia="Times New Roman" w:hAnsi="Times New Roman" w:cs="Times New Roman"/>
          <w:sz w:val="24"/>
          <w:lang w:val="lv-LV"/>
        </w:rPr>
        <w:t>– viens no pašvaldības darba ar jaunatni īstenošanas instrumentiem un</w:t>
      </w:r>
      <w:r w:rsidRPr="00282944">
        <w:rPr>
          <w:rFonts w:ascii="Times New Roman" w:eastAsia="Times New Roman" w:hAnsi="Times New Roman" w:cs="Times New Roman"/>
          <w:b/>
          <w:sz w:val="24"/>
          <w:lang w:val="lv-LV"/>
        </w:rPr>
        <w:t xml:space="preserve"> </w:t>
      </w:r>
      <w:r w:rsidRPr="00282944">
        <w:rPr>
          <w:rFonts w:ascii="Times New Roman" w:eastAsia="Times New Roman" w:hAnsi="Times New Roman" w:cs="Times New Roman"/>
          <w:sz w:val="24"/>
          <w:lang w:val="lv-LV"/>
        </w:rPr>
        <w:t>institucionālās sistēmas darbam ar jaunatni sastāvdaļām. Centrs ir īpaši nozīmīgs posms starp „neaktīvo” un „aktīvo” jaunieti, tā ir vieta, kurā jauniešiem ar dažādām interesēm un dzīves pieredzi ir pieejama draudzīga, atvērta un atbalstoša vide. Centrs jaunatnes jomā sadarbojas ar jaunatnes politikas īstenošanā iesaistītajām personām (tajā skaitā dažādām pašvaldību institūcijām, jaunatnes organizācijām, kā arī valsts pārvaldes iestādēm).</w:t>
      </w:r>
    </w:p>
    <w:p w:rsidR="00F30F22" w:rsidRPr="00282944" w:rsidRDefault="00F30F22">
      <w:pPr>
        <w:spacing w:line="21" w:lineRule="exact"/>
        <w:rPr>
          <w:rFonts w:ascii="Times New Roman" w:eastAsia="Times New Roman" w:hAnsi="Times New Roman" w:cs="Times New Roman"/>
          <w:lang w:val="lv-LV"/>
        </w:rPr>
      </w:pPr>
    </w:p>
    <w:p w:rsidR="00F30F22" w:rsidRPr="00282944" w:rsidRDefault="00F30F22">
      <w:pPr>
        <w:spacing w:line="354" w:lineRule="auto"/>
        <w:jc w:val="both"/>
        <w:rPr>
          <w:rFonts w:ascii="Times New Roman" w:eastAsia="Times New Roman" w:hAnsi="Times New Roman" w:cs="Times New Roman"/>
          <w:sz w:val="24"/>
          <w:lang w:val="lv-LV"/>
        </w:rPr>
      </w:pPr>
      <w:r w:rsidRPr="00282944">
        <w:rPr>
          <w:rFonts w:ascii="Times New Roman" w:eastAsia="Times New Roman" w:hAnsi="Times New Roman" w:cs="Times New Roman"/>
          <w:b/>
          <w:sz w:val="24"/>
          <w:lang w:val="lv-LV"/>
        </w:rPr>
        <w:t xml:space="preserve">Jauniešu organizācija </w:t>
      </w:r>
      <w:r w:rsidRPr="00282944">
        <w:rPr>
          <w:rFonts w:ascii="Times New Roman" w:eastAsia="Times New Roman" w:hAnsi="Times New Roman" w:cs="Times New Roman"/>
          <w:sz w:val="24"/>
          <w:lang w:val="lv-LV"/>
        </w:rPr>
        <w:t>– organizācija, kas veic darbu ar jaunatni: jauniešu biedrība vai to</w:t>
      </w:r>
      <w:r w:rsidRPr="00282944">
        <w:rPr>
          <w:rFonts w:ascii="Times New Roman" w:eastAsia="Times New Roman" w:hAnsi="Times New Roman" w:cs="Times New Roman"/>
          <w:b/>
          <w:sz w:val="24"/>
          <w:lang w:val="lv-LV"/>
        </w:rPr>
        <w:t xml:space="preserve"> </w:t>
      </w:r>
      <w:r w:rsidRPr="00282944">
        <w:rPr>
          <w:rFonts w:ascii="Times New Roman" w:eastAsia="Times New Roman" w:hAnsi="Times New Roman" w:cs="Times New Roman"/>
          <w:sz w:val="24"/>
          <w:lang w:val="lv-LV"/>
        </w:rPr>
        <w:t>apvienība, jauniešu neformālā grupa, skolēnu pašpārvalde vai to apvienība, studentu pašpārvalde vai to apvienība, jauniešu politiskā organizācija vai to apvienība.</w:t>
      </w:r>
    </w:p>
    <w:p w:rsidR="00F30F22" w:rsidRPr="00282944" w:rsidRDefault="00F30F22">
      <w:pPr>
        <w:spacing w:line="20" w:lineRule="exact"/>
        <w:rPr>
          <w:rFonts w:ascii="Times New Roman" w:eastAsia="Times New Roman" w:hAnsi="Times New Roman" w:cs="Times New Roman"/>
          <w:lang w:val="lv-LV"/>
        </w:rPr>
      </w:pPr>
    </w:p>
    <w:p w:rsidR="00F30F22" w:rsidRPr="00282944" w:rsidRDefault="00F30F22">
      <w:pPr>
        <w:spacing w:line="350" w:lineRule="auto"/>
        <w:jc w:val="both"/>
        <w:rPr>
          <w:rFonts w:ascii="Times New Roman" w:eastAsia="Times New Roman" w:hAnsi="Times New Roman" w:cs="Times New Roman"/>
          <w:sz w:val="24"/>
          <w:lang w:val="lv-LV"/>
        </w:rPr>
      </w:pPr>
      <w:r w:rsidRPr="00282944">
        <w:rPr>
          <w:rFonts w:ascii="Times New Roman" w:eastAsia="Times New Roman" w:hAnsi="Times New Roman" w:cs="Times New Roman"/>
          <w:b/>
          <w:sz w:val="24"/>
          <w:lang w:val="lv-LV"/>
        </w:rPr>
        <w:t xml:space="preserve">Jaunatnes darbinieks – </w:t>
      </w:r>
      <w:r w:rsidRPr="00282944">
        <w:rPr>
          <w:rFonts w:ascii="Times New Roman" w:eastAsia="Times New Roman" w:hAnsi="Times New Roman" w:cs="Times New Roman"/>
          <w:sz w:val="24"/>
          <w:lang w:val="lv-LV"/>
        </w:rPr>
        <w:t>speciālists, kurš atbilstoši savai profesionālajai kompetencei sekmē</w:t>
      </w:r>
      <w:r w:rsidRPr="00282944">
        <w:rPr>
          <w:rFonts w:ascii="Times New Roman" w:eastAsia="Times New Roman" w:hAnsi="Times New Roman" w:cs="Times New Roman"/>
          <w:b/>
          <w:sz w:val="24"/>
          <w:lang w:val="lv-LV"/>
        </w:rPr>
        <w:t xml:space="preserve"> </w:t>
      </w:r>
      <w:r w:rsidRPr="00282944">
        <w:rPr>
          <w:rFonts w:ascii="Times New Roman" w:eastAsia="Times New Roman" w:hAnsi="Times New Roman" w:cs="Times New Roman"/>
          <w:sz w:val="24"/>
          <w:lang w:val="lv-LV"/>
        </w:rPr>
        <w:t>jauniešu attīstību un integrāciju sabiedrībā notiekošajos procesos.</w:t>
      </w:r>
    </w:p>
    <w:p w:rsidR="00F30F22" w:rsidRPr="00282944" w:rsidRDefault="00F30F22">
      <w:pPr>
        <w:spacing w:line="23" w:lineRule="exact"/>
        <w:rPr>
          <w:rFonts w:ascii="Times New Roman" w:eastAsia="Times New Roman" w:hAnsi="Times New Roman" w:cs="Times New Roman"/>
          <w:lang w:val="lv-LV"/>
        </w:rPr>
      </w:pPr>
    </w:p>
    <w:p w:rsidR="00F30F22" w:rsidRPr="00282944" w:rsidRDefault="00F30F22">
      <w:pPr>
        <w:spacing w:line="356" w:lineRule="auto"/>
        <w:jc w:val="both"/>
        <w:rPr>
          <w:rFonts w:ascii="Times New Roman" w:eastAsia="Times New Roman" w:hAnsi="Times New Roman" w:cs="Times New Roman"/>
          <w:sz w:val="24"/>
          <w:lang w:val="lv-LV"/>
        </w:rPr>
      </w:pPr>
      <w:r w:rsidRPr="00282944">
        <w:rPr>
          <w:rFonts w:ascii="Times New Roman" w:eastAsia="Times New Roman" w:hAnsi="Times New Roman" w:cs="Times New Roman"/>
          <w:b/>
          <w:sz w:val="24"/>
          <w:lang w:val="lv-LV"/>
        </w:rPr>
        <w:t xml:space="preserve">Jaunatnes lietu konsultatīvā </w:t>
      </w:r>
      <w:r w:rsidR="00534A04" w:rsidRPr="00282944">
        <w:rPr>
          <w:rFonts w:ascii="Times New Roman" w:eastAsia="Times New Roman" w:hAnsi="Times New Roman" w:cs="Times New Roman"/>
          <w:b/>
          <w:sz w:val="24"/>
          <w:lang w:val="lv-LV"/>
        </w:rPr>
        <w:t>komisija</w:t>
      </w:r>
      <w:r w:rsidRPr="00282944">
        <w:rPr>
          <w:rFonts w:ascii="Times New Roman" w:eastAsia="Times New Roman" w:hAnsi="Times New Roman" w:cs="Times New Roman"/>
          <w:b/>
          <w:sz w:val="24"/>
          <w:lang w:val="lv-LV"/>
        </w:rPr>
        <w:t xml:space="preserve"> </w:t>
      </w:r>
      <w:r w:rsidRPr="00282944">
        <w:rPr>
          <w:rFonts w:ascii="Times New Roman" w:eastAsia="Times New Roman" w:hAnsi="Times New Roman" w:cs="Times New Roman"/>
          <w:sz w:val="24"/>
          <w:lang w:val="lv-LV"/>
        </w:rPr>
        <w:t>-</w:t>
      </w:r>
      <w:r w:rsidRPr="00282944">
        <w:rPr>
          <w:rFonts w:ascii="Times New Roman" w:eastAsia="Times New Roman" w:hAnsi="Times New Roman" w:cs="Times New Roman"/>
          <w:b/>
          <w:sz w:val="24"/>
          <w:lang w:val="lv-LV"/>
        </w:rPr>
        <w:t xml:space="preserve"> </w:t>
      </w:r>
      <w:r w:rsidRPr="00282944">
        <w:rPr>
          <w:rFonts w:ascii="Times New Roman" w:eastAsia="Times New Roman" w:hAnsi="Times New Roman" w:cs="Times New Roman"/>
          <w:sz w:val="24"/>
          <w:lang w:val="lv-LV"/>
        </w:rPr>
        <w:t>pašvaldības veidota padomdevējinstitūcija, kuras</w:t>
      </w:r>
      <w:r w:rsidRPr="00282944">
        <w:rPr>
          <w:rFonts w:ascii="Times New Roman" w:eastAsia="Times New Roman" w:hAnsi="Times New Roman" w:cs="Times New Roman"/>
          <w:b/>
          <w:sz w:val="24"/>
          <w:lang w:val="lv-LV"/>
        </w:rPr>
        <w:t xml:space="preserve"> </w:t>
      </w:r>
      <w:r w:rsidRPr="00282944">
        <w:rPr>
          <w:rFonts w:ascii="Times New Roman" w:eastAsia="Times New Roman" w:hAnsi="Times New Roman" w:cs="Times New Roman"/>
          <w:sz w:val="24"/>
          <w:lang w:val="lv-LV"/>
        </w:rPr>
        <w:t>mērķis ir veicināt saskaņotu pašvaldības jaunatnes politikas izstrādi un īstenošanu. Tās sastāvā visbiežāk iekļauj pašvaldības speciālistus, kuri veic darbu ar jaunatni, un jaunatnes organizāciju, iniciatīvu grupu un valsts pārvaldes iestāžu teritoriālo struktūrvienību pārstāvjus.</w:t>
      </w:r>
    </w:p>
    <w:p w:rsidR="00F30F22" w:rsidRPr="00282944" w:rsidRDefault="00F30F22">
      <w:pPr>
        <w:spacing w:line="6" w:lineRule="exact"/>
        <w:rPr>
          <w:rFonts w:ascii="Times New Roman" w:eastAsia="Times New Roman" w:hAnsi="Times New Roman" w:cs="Times New Roman"/>
          <w:lang w:val="lv-LV"/>
        </w:rPr>
      </w:pPr>
    </w:p>
    <w:p w:rsidR="00F30F22" w:rsidRPr="00282944" w:rsidRDefault="00F30F22">
      <w:pPr>
        <w:spacing w:line="0" w:lineRule="atLeast"/>
        <w:rPr>
          <w:rFonts w:ascii="Times New Roman" w:eastAsia="Times New Roman" w:hAnsi="Times New Roman" w:cs="Times New Roman"/>
          <w:sz w:val="24"/>
          <w:lang w:val="lv-LV"/>
        </w:rPr>
      </w:pPr>
      <w:r w:rsidRPr="00282944">
        <w:rPr>
          <w:rFonts w:ascii="Times New Roman" w:eastAsia="Times New Roman" w:hAnsi="Times New Roman" w:cs="Times New Roman"/>
          <w:b/>
          <w:sz w:val="24"/>
          <w:lang w:val="lv-LV"/>
        </w:rPr>
        <w:t xml:space="preserve">Jaunatnes  lietu  speciālists  </w:t>
      </w:r>
      <w:r w:rsidRPr="00282944">
        <w:rPr>
          <w:rFonts w:ascii="Times New Roman" w:eastAsia="Times New Roman" w:hAnsi="Times New Roman" w:cs="Times New Roman"/>
          <w:sz w:val="24"/>
          <w:lang w:val="lv-LV"/>
        </w:rPr>
        <w:t>-  veic  darbu  ar  jaunatni,  sadarbojoties  ar  jaunatnes  politikas</w:t>
      </w:r>
    </w:p>
    <w:p w:rsidR="00F30F22" w:rsidRPr="00282944" w:rsidRDefault="00F30F22">
      <w:pPr>
        <w:spacing w:line="152" w:lineRule="exact"/>
        <w:rPr>
          <w:rFonts w:ascii="Times New Roman" w:eastAsia="Times New Roman" w:hAnsi="Times New Roman" w:cs="Times New Roman"/>
          <w:lang w:val="lv-LV"/>
        </w:rPr>
      </w:pPr>
    </w:p>
    <w:p w:rsidR="00F30F22" w:rsidRPr="00282944" w:rsidRDefault="00F30F22">
      <w:pPr>
        <w:spacing w:line="357" w:lineRule="auto"/>
        <w:jc w:val="both"/>
        <w:rPr>
          <w:rFonts w:ascii="Times New Roman" w:eastAsia="Times New Roman" w:hAnsi="Times New Roman" w:cs="Times New Roman"/>
          <w:sz w:val="24"/>
          <w:lang w:val="lv-LV"/>
        </w:rPr>
      </w:pPr>
      <w:r w:rsidRPr="00282944">
        <w:rPr>
          <w:rFonts w:ascii="Times New Roman" w:eastAsia="Times New Roman" w:hAnsi="Times New Roman" w:cs="Times New Roman"/>
          <w:sz w:val="24"/>
          <w:lang w:val="lv-LV"/>
        </w:rPr>
        <w:t>īstenošanā iesaistītajām personām, izstrādā priekšlikumus jaunatnes politikas pilnveidei, īsteno un koordinē informatīvus un izglītojošus pasākumus, projektus un programmas jaunatnes politikas jomā, sekmē jauniešu pilsonisko audzināšanu, veicina jauniešu brīvprātīgo darbu un līdzdalību lēmumu pieņemšanā un sabiedriskajā dzīvē, konsultē jauniešus jaunatnes politikas jomā, tajā skaitā par pasākumu, projektu un programmu izstrādi un īstenošanu, kā arī veicina jauniešu personības attīstību.</w:t>
      </w:r>
    </w:p>
    <w:p w:rsidR="00F30F22" w:rsidRPr="00282944" w:rsidRDefault="00F30F22">
      <w:pPr>
        <w:spacing w:line="18" w:lineRule="exact"/>
        <w:rPr>
          <w:rFonts w:ascii="Times New Roman" w:eastAsia="Times New Roman" w:hAnsi="Times New Roman" w:cs="Times New Roman"/>
          <w:lang w:val="lv-LV"/>
        </w:rPr>
      </w:pPr>
    </w:p>
    <w:p w:rsidR="00F423F3" w:rsidRPr="00282944" w:rsidRDefault="00F30F22" w:rsidP="00111B6E">
      <w:pPr>
        <w:spacing w:line="350" w:lineRule="auto"/>
        <w:jc w:val="both"/>
        <w:rPr>
          <w:rFonts w:ascii="Times New Roman" w:eastAsia="Times New Roman" w:hAnsi="Times New Roman" w:cs="Times New Roman"/>
          <w:sz w:val="24"/>
          <w:lang w:val="lv-LV"/>
        </w:rPr>
      </w:pPr>
      <w:r w:rsidRPr="00282944">
        <w:rPr>
          <w:rFonts w:ascii="Times New Roman" w:eastAsia="Times New Roman" w:hAnsi="Times New Roman" w:cs="Times New Roman"/>
          <w:b/>
          <w:sz w:val="24"/>
          <w:lang w:val="lv-LV"/>
        </w:rPr>
        <w:lastRenderedPageBreak/>
        <w:t xml:space="preserve">Jauniešu brīvprātīgais darbs – </w:t>
      </w:r>
      <w:r w:rsidRPr="00282944">
        <w:rPr>
          <w:rFonts w:ascii="Times New Roman" w:eastAsia="Times New Roman" w:hAnsi="Times New Roman" w:cs="Times New Roman"/>
          <w:sz w:val="24"/>
          <w:lang w:val="lv-LV"/>
        </w:rPr>
        <w:t>darbs bez atlīdzības (arī pakalpojumu sniegšana), ko veic</w:t>
      </w:r>
      <w:r w:rsidRPr="00282944">
        <w:rPr>
          <w:rFonts w:ascii="Times New Roman" w:eastAsia="Times New Roman" w:hAnsi="Times New Roman" w:cs="Times New Roman"/>
          <w:b/>
          <w:sz w:val="24"/>
          <w:lang w:val="lv-LV"/>
        </w:rPr>
        <w:t xml:space="preserve"> </w:t>
      </w:r>
      <w:r w:rsidRPr="00282944">
        <w:rPr>
          <w:rFonts w:ascii="Times New Roman" w:eastAsia="Times New Roman" w:hAnsi="Times New Roman" w:cs="Times New Roman"/>
          <w:sz w:val="24"/>
          <w:lang w:val="lv-LV"/>
        </w:rPr>
        <w:t>jaunietis, nestājoti</w:t>
      </w:r>
      <w:r w:rsidR="00111B6E" w:rsidRPr="00282944">
        <w:rPr>
          <w:rFonts w:ascii="Times New Roman" w:eastAsia="Times New Roman" w:hAnsi="Times New Roman" w:cs="Times New Roman"/>
          <w:sz w:val="24"/>
          <w:lang w:val="lv-LV"/>
        </w:rPr>
        <w:t xml:space="preserve">es darba tiesiskajās attiecībās </w:t>
      </w:r>
      <w:bookmarkStart w:id="7" w:name="page5"/>
      <w:bookmarkEnd w:id="7"/>
    </w:p>
    <w:p w:rsidR="00F30F22" w:rsidRPr="00282944" w:rsidRDefault="00F30F22" w:rsidP="00111B6E">
      <w:pPr>
        <w:spacing w:line="350" w:lineRule="auto"/>
        <w:jc w:val="both"/>
        <w:rPr>
          <w:rFonts w:ascii="Times New Roman" w:eastAsia="Times New Roman" w:hAnsi="Times New Roman" w:cs="Times New Roman"/>
          <w:sz w:val="24"/>
          <w:lang w:val="lv-LV"/>
        </w:rPr>
      </w:pPr>
      <w:r w:rsidRPr="00282944">
        <w:rPr>
          <w:rFonts w:ascii="Times New Roman" w:eastAsia="Times New Roman" w:hAnsi="Times New Roman" w:cs="Times New Roman"/>
          <w:b/>
          <w:sz w:val="24"/>
          <w:lang w:val="lv-LV"/>
        </w:rPr>
        <w:t xml:space="preserve">Neformālā izglītība </w:t>
      </w:r>
      <w:r w:rsidRPr="00282944">
        <w:rPr>
          <w:rFonts w:ascii="Times New Roman" w:eastAsia="Times New Roman" w:hAnsi="Times New Roman" w:cs="Times New Roman"/>
          <w:sz w:val="24"/>
          <w:lang w:val="lv-LV"/>
        </w:rPr>
        <w:t>– jebkura ārpus formālās izglītības organizēta jauniešus izglītojoša darbība.</w:t>
      </w:r>
    </w:p>
    <w:p w:rsidR="00F30F22" w:rsidRPr="00282944" w:rsidRDefault="00F30F22">
      <w:pPr>
        <w:spacing w:line="350" w:lineRule="auto"/>
        <w:ind w:right="20"/>
        <w:jc w:val="both"/>
        <w:rPr>
          <w:rFonts w:ascii="Times New Roman" w:eastAsia="Times New Roman" w:hAnsi="Times New Roman" w:cs="Times New Roman"/>
          <w:sz w:val="24"/>
          <w:lang w:val="lv-LV"/>
        </w:rPr>
      </w:pPr>
      <w:r w:rsidRPr="00282944">
        <w:rPr>
          <w:rFonts w:ascii="Times New Roman" w:eastAsia="Times New Roman" w:hAnsi="Times New Roman" w:cs="Times New Roman"/>
          <w:sz w:val="24"/>
          <w:lang w:val="lv-LV"/>
        </w:rPr>
        <w:t>Tā papildina formālo izglītību, nodrošinot to iemaņu un prasmju apguvi, kas nepieciešamas sociāli un ekonomiski aktīvam pilsonim, kas spēj integrēties sabiedrībā un darba tirgū.</w:t>
      </w:r>
    </w:p>
    <w:p w:rsidR="00F30F22" w:rsidRPr="00282944" w:rsidRDefault="00F30F22">
      <w:pPr>
        <w:spacing w:line="23" w:lineRule="exact"/>
        <w:rPr>
          <w:rFonts w:ascii="Times New Roman" w:eastAsia="Times New Roman" w:hAnsi="Times New Roman" w:cs="Times New Roman"/>
          <w:lang w:val="lv-LV"/>
        </w:rPr>
      </w:pPr>
    </w:p>
    <w:p w:rsidR="00F30F22" w:rsidRPr="00282944" w:rsidRDefault="00F30F22">
      <w:pPr>
        <w:spacing w:line="357" w:lineRule="auto"/>
        <w:jc w:val="both"/>
        <w:rPr>
          <w:rFonts w:ascii="Times New Roman" w:eastAsia="Times New Roman" w:hAnsi="Times New Roman" w:cs="Times New Roman"/>
          <w:sz w:val="24"/>
          <w:lang w:val="lv-LV"/>
        </w:rPr>
      </w:pPr>
      <w:r w:rsidRPr="00282944">
        <w:rPr>
          <w:rFonts w:ascii="Times New Roman" w:eastAsia="Times New Roman" w:hAnsi="Times New Roman" w:cs="Times New Roman"/>
          <w:b/>
          <w:sz w:val="24"/>
          <w:lang w:val="lv-LV"/>
        </w:rPr>
        <w:t xml:space="preserve">Interešu izglītība </w:t>
      </w:r>
      <w:r w:rsidRPr="00282944">
        <w:rPr>
          <w:rFonts w:ascii="Times New Roman" w:eastAsia="Times New Roman" w:hAnsi="Times New Roman" w:cs="Times New Roman"/>
          <w:sz w:val="24"/>
          <w:lang w:val="lv-LV"/>
        </w:rPr>
        <w:t>– personas individuālo vajadzību un vēlmju īstenošana neatkarīgi no vecuma</w:t>
      </w:r>
      <w:r w:rsidRPr="00282944">
        <w:rPr>
          <w:rFonts w:ascii="Times New Roman" w:eastAsia="Times New Roman" w:hAnsi="Times New Roman" w:cs="Times New Roman"/>
          <w:b/>
          <w:sz w:val="24"/>
          <w:lang w:val="lv-LV"/>
        </w:rPr>
        <w:t xml:space="preserve"> </w:t>
      </w:r>
      <w:r w:rsidRPr="00282944">
        <w:rPr>
          <w:rFonts w:ascii="Times New Roman" w:eastAsia="Times New Roman" w:hAnsi="Times New Roman" w:cs="Times New Roman"/>
          <w:sz w:val="24"/>
          <w:lang w:val="lv-LV"/>
        </w:rPr>
        <w:t>un iepriekš iegūtās izglītības, kā arī saturīga brīvā laika ārpus formālās izglītības pavadīšanas iespēja, kuras laikā katrs pilnveido savas intereses - mācās dejot, dziedāt, spēlēt kādu mūzikas instrumentu, gleznot, nodarbojas ar sportu, vides pētniecību vai ko citu. Interešu izglītība ir brīvprātīga.</w:t>
      </w:r>
    </w:p>
    <w:p w:rsidR="00F30F22" w:rsidRPr="00282944" w:rsidRDefault="00F30F22">
      <w:pPr>
        <w:spacing w:line="16" w:lineRule="exact"/>
        <w:rPr>
          <w:rFonts w:ascii="Times New Roman" w:eastAsia="Times New Roman" w:hAnsi="Times New Roman" w:cs="Times New Roman"/>
          <w:lang w:val="lv-LV"/>
        </w:rPr>
      </w:pPr>
    </w:p>
    <w:p w:rsidR="00F30F22" w:rsidRPr="00282944" w:rsidRDefault="00F30F22">
      <w:pPr>
        <w:spacing w:line="354" w:lineRule="auto"/>
        <w:jc w:val="both"/>
        <w:rPr>
          <w:rFonts w:ascii="Times New Roman" w:eastAsia="Times New Roman" w:hAnsi="Times New Roman" w:cs="Times New Roman"/>
          <w:sz w:val="24"/>
          <w:lang w:val="lv-LV"/>
        </w:rPr>
      </w:pPr>
      <w:r w:rsidRPr="00282944">
        <w:rPr>
          <w:rFonts w:ascii="Times New Roman" w:eastAsia="Times New Roman" w:hAnsi="Times New Roman" w:cs="Times New Roman"/>
          <w:b/>
          <w:sz w:val="24"/>
          <w:lang w:val="lv-LV"/>
        </w:rPr>
        <w:t xml:space="preserve">Informācijas punkts </w:t>
      </w:r>
      <w:r w:rsidRPr="00282944">
        <w:rPr>
          <w:rFonts w:ascii="Times New Roman" w:eastAsia="Times New Roman" w:hAnsi="Times New Roman" w:cs="Times New Roman"/>
          <w:sz w:val="24"/>
          <w:lang w:val="lv-LV"/>
        </w:rPr>
        <w:t>–nodrošina jauniešu vajadzībām un interesēm atbilstošas informācijas</w:t>
      </w:r>
      <w:r w:rsidRPr="00282944">
        <w:rPr>
          <w:rFonts w:ascii="Times New Roman" w:eastAsia="Times New Roman" w:hAnsi="Times New Roman" w:cs="Times New Roman"/>
          <w:b/>
          <w:sz w:val="24"/>
          <w:lang w:val="lv-LV"/>
        </w:rPr>
        <w:t xml:space="preserve"> </w:t>
      </w:r>
      <w:r w:rsidRPr="00282944">
        <w:rPr>
          <w:rFonts w:ascii="Times New Roman" w:eastAsia="Times New Roman" w:hAnsi="Times New Roman" w:cs="Times New Roman"/>
          <w:sz w:val="24"/>
          <w:lang w:val="lv-LV"/>
        </w:rPr>
        <w:t>sniegšanu un izplatīšanu jauniešiem pieejamā un saistošā veidā, izmantojot neformālās metodes un ievērojot Informācijas punkta darbības pamatprincipus.</w:t>
      </w:r>
    </w:p>
    <w:p w:rsidR="00F30F22" w:rsidRPr="00282944" w:rsidRDefault="00F30F22">
      <w:pPr>
        <w:spacing w:line="23" w:lineRule="exact"/>
        <w:rPr>
          <w:rFonts w:ascii="Times New Roman" w:eastAsia="Times New Roman" w:hAnsi="Times New Roman" w:cs="Times New Roman"/>
          <w:lang w:val="lv-LV"/>
        </w:rPr>
      </w:pPr>
    </w:p>
    <w:p w:rsidR="00F30F22" w:rsidRPr="00282944" w:rsidRDefault="00F30F22">
      <w:pPr>
        <w:spacing w:line="354" w:lineRule="auto"/>
        <w:jc w:val="both"/>
        <w:rPr>
          <w:rFonts w:ascii="Times New Roman" w:eastAsia="Times New Roman" w:hAnsi="Times New Roman" w:cs="Times New Roman"/>
          <w:sz w:val="24"/>
          <w:lang w:val="lv-LV"/>
        </w:rPr>
      </w:pPr>
      <w:r w:rsidRPr="00282944">
        <w:rPr>
          <w:rFonts w:ascii="Times New Roman" w:eastAsia="Times New Roman" w:hAnsi="Times New Roman" w:cs="Times New Roman"/>
          <w:b/>
          <w:sz w:val="24"/>
          <w:lang w:val="lv-LV"/>
        </w:rPr>
        <w:t xml:space="preserve">Resursu punkts - </w:t>
      </w:r>
      <w:r w:rsidRPr="00282944">
        <w:rPr>
          <w:rFonts w:ascii="Times New Roman" w:eastAsia="Times New Roman" w:hAnsi="Times New Roman" w:cs="Times New Roman"/>
          <w:sz w:val="24"/>
          <w:lang w:val="lv-LV"/>
        </w:rPr>
        <w:t>bezmaksas inventārs un telpu izmantošana brīvā laika lietderīgai pavadīšanai,</w:t>
      </w:r>
      <w:r w:rsidRPr="00282944">
        <w:rPr>
          <w:rFonts w:ascii="Times New Roman" w:eastAsia="Times New Roman" w:hAnsi="Times New Roman" w:cs="Times New Roman"/>
          <w:b/>
          <w:sz w:val="24"/>
          <w:lang w:val="lv-LV"/>
        </w:rPr>
        <w:t xml:space="preserve"> </w:t>
      </w:r>
      <w:r w:rsidRPr="00282944">
        <w:rPr>
          <w:rFonts w:ascii="Times New Roman" w:eastAsia="Times New Roman" w:hAnsi="Times New Roman" w:cs="Times New Roman"/>
          <w:sz w:val="24"/>
          <w:lang w:val="lv-LV"/>
        </w:rPr>
        <w:t>pasākumu organizēšanai Dobeles novada jauniešu organizācijām un neformālajām grupām, izglītības iestāžu klasēm.</w:t>
      </w:r>
    </w:p>
    <w:p w:rsidR="00F30F22" w:rsidRPr="00282944" w:rsidRDefault="00BF3A74">
      <w:pPr>
        <w:spacing w:line="200" w:lineRule="exact"/>
        <w:rPr>
          <w:rFonts w:ascii="Times New Roman" w:eastAsia="Times New Roman" w:hAnsi="Times New Roman" w:cs="Times New Roman"/>
          <w:sz w:val="24"/>
          <w:szCs w:val="24"/>
          <w:lang w:val="lv-LV"/>
        </w:rPr>
      </w:pPr>
      <w:r w:rsidRPr="00282944">
        <w:rPr>
          <w:rFonts w:ascii="Times New Roman" w:eastAsia="Times New Roman" w:hAnsi="Times New Roman" w:cs="Times New Roman"/>
          <w:b/>
          <w:sz w:val="24"/>
          <w:szCs w:val="24"/>
          <w:lang w:val="lv-LV"/>
        </w:rPr>
        <w:t>NEET jaunietis</w:t>
      </w:r>
      <w:r w:rsidRPr="00282944">
        <w:rPr>
          <w:rFonts w:ascii="Times New Roman" w:eastAsia="Times New Roman" w:hAnsi="Times New Roman" w:cs="Times New Roman"/>
          <w:sz w:val="24"/>
          <w:szCs w:val="24"/>
          <w:lang w:val="lv-LV"/>
        </w:rPr>
        <w:t xml:space="preserve"> - jaunietis, kas nav iesaistīts ne nodarbinātībā, ne izglītībā, ne mācībās</w:t>
      </w:r>
    </w:p>
    <w:p w:rsidR="00F30F22" w:rsidRPr="00282944" w:rsidRDefault="00F30F22">
      <w:pPr>
        <w:spacing w:line="200" w:lineRule="exact"/>
        <w:rPr>
          <w:rFonts w:ascii="Times New Roman" w:eastAsia="Times New Roman" w:hAnsi="Times New Roman" w:cs="Times New Roman"/>
          <w:lang w:val="lv-LV"/>
        </w:rPr>
      </w:pPr>
    </w:p>
    <w:p w:rsidR="00F30F22" w:rsidRPr="00282944" w:rsidRDefault="00F30F22">
      <w:pPr>
        <w:spacing w:line="0" w:lineRule="atLeast"/>
        <w:rPr>
          <w:rFonts w:ascii="Times New Roman" w:eastAsia="Times New Roman" w:hAnsi="Times New Roman" w:cs="Times New Roman"/>
          <w:sz w:val="24"/>
          <w:lang w:val="lv-LV"/>
        </w:rPr>
      </w:pPr>
      <w:r w:rsidRPr="00282944">
        <w:rPr>
          <w:rFonts w:ascii="Times New Roman" w:eastAsia="Times New Roman" w:hAnsi="Times New Roman" w:cs="Times New Roman"/>
          <w:sz w:val="24"/>
          <w:lang w:val="lv-LV"/>
        </w:rPr>
        <w:t>ES – Eiropas Savienība</w:t>
      </w:r>
    </w:p>
    <w:p w:rsidR="00F30F22" w:rsidRPr="00282944" w:rsidRDefault="00F30F22">
      <w:pPr>
        <w:spacing w:line="137" w:lineRule="exact"/>
        <w:rPr>
          <w:rFonts w:ascii="Times New Roman" w:eastAsia="Times New Roman" w:hAnsi="Times New Roman" w:cs="Times New Roman"/>
          <w:lang w:val="lv-LV"/>
        </w:rPr>
      </w:pPr>
    </w:p>
    <w:p w:rsidR="00F30F22" w:rsidRPr="00282944" w:rsidRDefault="00F30F22">
      <w:pPr>
        <w:spacing w:line="0" w:lineRule="atLeast"/>
        <w:rPr>
          <w:rFonts w:ascii="Times New Roman" w:eastAsia="Times New Roman" w:hAnsi="Times New Roman" w:cs="Times New Roman"/>
          <w:sz w:val="24"/>
          <w:lang w:val="lv-LV"/>
        </w:rPr>
      </w:pPr>
      <w:r w:rsidRPr="00282944">
        <w:rPr>
          <w:rFonts w:ascii="Times New Roman" w:eastAsia="Times New Roman" w:hAnsi="Times New Roman" w:cs="Times New Roman"/>
          <w:sz w:val="24"/>
          <w:lang w:val="lv-LV"/>
        </w:rPr>
        <w:t>DND – Dobeles novada dome</w:t>
      </w:r>
    </w:p>
    <w:p w:rsidR="00F30F22" w:rsidRPr="00282944" w:rsidRDefault="00F30F22">
      <w:pPr>
        <w:spacing w:line="139" w:lineRule="exact"/>
        <w:rPr>
          <w:rFonts w:ascii="Times New Roman" w:eastAsia="Times New Roman" w:hAnsi="Times New Roman" w:cs="Times New Roman"/>
          <w:lang w:val="lv-LV"/>
        </w:rPr>
      </w:pPr>
    </w:p>
    <w:p w:rsidR="00F30F22" w:rsidRPr="00282944" w:rsidRDefault="00F30F22">
      <w:pPr>
        <w:spacing w:line="0" w:lineRule="atLeast"/>
        <w:rPr>
          <w:rFonts w:ascii="Times New Roman" w:eastAsia="Times New Roman" w:hAnsi="Times New Roman" w:cs="Times New Roman"/>
          <w:sz w:val="24"/>
          <w:lang w:val="lv-LV"/>
        </w:rPr>
      </w:pPr>
      <w:r w:rsidRPr="00282944">
        <w:rPr>
          <w:rFonts w:ascii="Times New Roman" w:eastAsia="Times New Roman" w:hAnsi="Times New Roman" w:cs="Times New Roman"/>
          <w:sz w:val="24"/>
          <w:lang w:val="lv-LV"/>
        </w:rPr>
        <w:t>DJIVC – Dobeles Jaunatnes iniciatīvu un veselības centrs</w:t>
      </w:r>
    </w:p>
    <w:p w:rsidR="00F30F22" w:rsidRPr="00282944" w:rsidRDefault="00F30F22">
      <w:pPr>
        <w:spacing w:line="137" w:lineRule="exact"/>
        <w:rPr>
          <w:rFonts w:ascii="Times New Roman" w:eastAsia="Times New Roman" w:hAnsi="Times New Roman" w:cs="Times New Roman"/>
          <w:lang w:val="lv-LV"/>
        </w:rPr>
      </w:pPr>
    </w:p>
    <w:p w:rsidR="00F30F22" w:rsidRPr="00282944" w:rsidRDefault="00F30F22">
      <w:pPr>
        <w:spacing w:line="0" w:lineRule="atLeast"/>
        <w:rPr>
          <w:rFonts w:ascii="Times New Roman" w:eastAsia="Times New Roman" w:hAnsi="Times New Roman" w:cs="Times New Roman"/>
          <w:sz w:val="24"/>
          <w:lang w:val="lv-LV"/>
        </w:rPr>
      </w:pPr>
      <w:r w:rsidRPr="00282944">
        <w:rPr>
          <w:rFonts w:ascii="Times New Roman" w:eastAsia="Times New Roman" w:hAnsi="Times New Roman" w:cs="Times New Roman"/>
          <w:sz w:val="24"/>
          <w:lang w:val="lv-LV"/>
        </w:rPr>
        <w:t>DAVV – Dobeles Amatniecības un vispārizglītojošā vidusskola</w:t>
      </w:r>
    </w:p>
    <w:p w:rsidR="00F30F22" w:rsidRPr="00282944" w:rsidRDefault="00F30F22">
      <w:pPr>
        <w:spacing w:line="139" w:lineRule="exact"/>
        <w:rPr>
          <w:rFonts w:ascii="Times New Roman" w:eastAsia="Times New Roman" w:hAnsi="Times New Roman" w:cs="Times New Roman"/>
          <w:lang w:val="lv-LV"/>
        </w:rPr>
      </w:pPr>
    </w:p>
    <w:p w:rsidR="00F30F22" w:rsidRPr="00282944" w:rsidRDefault="00F30F22">
      <w:pPr>
        <w:spacing w:line="0" w:lineRule="atLeast"/>
        <w:rPr>
          <w:rFonts w:ascii="Times New Roman" w:eastAsia="Times New Roman" w:hAnsi="Times New Roman" w:cs="Times New Roman"/>
          <w:sz w:val="24"/>
          <w:lang w:val="lv-LV"/>
        </w:rPr>
      </w:pPr>
      <w:r w:rsidRPr="00282944">
        <w:rPr>
          <w:rFonts w:ascii="Times New Roman" w:eastAsia="Times New Roman" w:hAnsi="Times New Roman" w:cs="Times New Roman"/>
          <w:sz w:val="24"/>
          <w:lang w:val="lv-LV"/>
        </w:rPr>
        <w:t>PIUAC – Pieaugušo izglītības un uzņēmējdarbības atbalsta centrs</w:t>
      </w:r>
    </w:p>
    <w:p w:rsidR="00F30F22" w:rsidRPr="00282944" w:rsidRDefault="00F30F22">
      <w:pPr>
        <w:spacing w:line="137" w:lineRule="exact"/>
        <w:rPr>
          <w:rFonts w:ascii="Times New Roman" w:eastAsia="Times New Roman" w:hAnsi="Times New Roman" w:cs="Times New Roman"/>
          <w:lang w:val="lv-LV"/>
        </w:rPr>
      </w:pPr>
    </w:p>
    <w:p w:rsidR="00F30F22" w:rsidRPr="00282944" w:rsidRDefault="00F30F22" w:rsidP="00CA08CC">
      <w:pPr>
        <w:spacing w:line="360" w:lineRule="auto"/>
        <w:rPr>
          <w:rFonts w:ascii="Times New Roman" w:eastAsia="Times New Roman" w:hAnsi="Times New Roman" w:cs="Times New Roman"/>
          <w:sz w:val="24"/>
          <w:lang w:val="lv-LV"/>
        </w:rPr>
      </w:pPr>
      <w:r w:rsidRPr="00282944">
        <w:rPr>
          <w:rFonts w:ascii="Times New Roman" w:eastAsia="Times New Roman" w:hAnsi="Times New Roman" w:cs="Times New Roman"/>
          <w:sz w:val="24"/>
          <w:lang w:val="lv-LV"/>
        </w:rPr>
        <w:t>JD – jaunatnes darbinieks</w:t>
      </w:r>
    </w:p>
    <w:p w:rsidR="00CA08CC" w:rsidRPr="00282944" w:rsidRDefault="00CA08CC">
      <w:pPr>
        <w:spacing w:line="0" w:lineRule="atLeast"/>
        <w:rPr>
          <w:rFonts w:ascii="Times New Roman" w:eastAsia="Times New Roman" w:hAnsi="Times New Roman" w:cs="Times New Roman"/>
          <w:sz w:val="24"/>
          <w:lang w:val="lv-LV"/>
        </w:rPr>
      </w:pPr>
      <w:r w:rsidRPr="00282944">
        <w:rPr>
          <w:rFonts w:ascii="Times New Roman" w:eastAsia="Times New Roman" w:hAnsi="Times New Roman" w:cs="Times New Roman"/>
          <w:sz w:val="24"/>
          <w:lang w:val="lv-LV"/>
        </w:rPr>
        <w:t>MK – Ministru kabinets</w:t>
      </w:r>
    </w:p>
    <w:p w:rsidR="00F30F22" w:rsidRPr="00282944" w:rsidRDefault="00F30F22">
      <w:pPr>
        <w:spacing w:line="139" w:lineRule="exact"/>
        <w:rPr>
          <w:rFonts w:ascii="Times New Roman" w:eastAsia="Times New Roman" w:hAnsi="Times New Roman" w:cs="Times New Roman"/>
          <w:lang w:val="lv-LV"/>
        </w:rPr>
      </w:pPr>
    </w:p>
    <w:p w:rsidR="00F30F22" w:rsidRPr="00282944" w:rsidRDefault="00F30F22">
      <w:pPr>
        <w:spacing w:line="0" w:lineRule="atLeast"/>
        <w:rPr>
          <w:rFonts w:ascii="Times New Roman" w:eastAsia="Times New Roman" w:hAnsi="Times New Roman" w:cs="Times New Roman"/>
          <w:sz w:val="24"/>
          <w:lang w:val="lv-LV"/>
        </w:rPr>
      </w:pPr>
      <w:r w:rsidRPr="00282944">
        <w:rPr>
          <w:rFonts w:ascii="Times New Roman" w:eastAsia="Times New Roman" w:hAnsi="Times New Roman" w:cs="Times New Roman"/>
          <w:sz w:val="24"/>
          <w:lang w:val="lv-LV"/>
        </w:rPr>
        <w:t>NVA – Nodarbinātības valsts aģentūra</w:t>
      </w:r>
    </w:p>
    <w:p w:rsidR="00F30F22" w:rsidRPr="00282944" w:rsidRDefault="00F30F22">
      <w:pPr>
        <w:spacing w:line="137" w:lineRule="exact"/>
        <w:rPr>
          <w:rFonts w:ascii="Times New Roman" w:eastAsia="Times New Roman" w:hAnsi="Times New Roman" w:cs="Times New Roman"/>
          <w:lang w:val="lv-LV"/>
        </w:rPr>
      </w:pPr>
    </w:p>
    <w:p w:rsidR="00F30F22" w:rsidRPr="00282944" w:rsidRDefault="00F30F22">
      <w:pPr>
        <w:spacing w:line="0" w:lineRule="atLeast"/>
        <w:rPr>
          <w:rFonts w:ascii="Times New Roman" w:eastAsia="Times New Roman" w:hAnsi="Times New Roman" w:cs="Times New Roman"/>
          <w:sz w:val="24"/>
          <w:lang w:val="lv-LV"/>
        </w:rPr>
      </w:pPr>
      <w:r w:rsidRPr="00282944">
        <w:rPr>
          <w:rFonts w:ascii="Times New Roman" w:eastAsia="Times New Roman" w:hAnsi="Times New Roman" w:cs="Times New Roman"/>
          <w:sz w:val="24"/>
          <w:lang w:val="lv-LV"/>
        </w:rPr>
        <w:t>NVO – nevalstiskās organizācijas</w:t>
      </w:r>
    </w:p>
    <w:p w:rsidR="00F30F22" w:rsidRPr="00282944" w:rsidRDefault="00F30F22">
      <w:pPr>
        <w:spacing w:line="139" w:lineRule="exact"/>
        <w:rPr>
          <w:rFonts w:ascii="Times New Roman" w:eastAsia="Times New Roman" w:hAnsi="Times New Roman" w:cs="Times New Roman"/>
          <w:lang w:val="lv-LV"/>
        </w:rPr>
      </w:pPr>
    </w:p>
    <w:p w:rsidR="00F30F22" w:rsidRPr="00282944" w:rsidRDefault="00F30F22">
      <w:pPr>
        <w:spacing w:line="0" w:lineRule="atLeast"/>
        <w:rPr>
          <w:rFonts w:ascii="Times New Roman" w:eastAsia="Times New Roman" w:hAnsi="Times New Roman" w:cs="Times New Roman"/>
          <w:sz w:val="24"/>
          <w:lang w:val="lv-LV"/>
        </w:rPr>
      </w:pPr>
      <w:r w:rsidRPr="00282944">
        <w:rPr>
          <w:rFonts w:ascii="Times New Roman" w:eastAsia="Times New Roman" w:hAnsi="Times New Roman" w:cs="Times New Roman"/>
          <w:sz w:val="24"/>
          <w:lang w:val="lv-LV"/>
        </w:rPr>
        <w:t>JLK</w:t>
      </w:r>
      <w:r w:rsidR="009C60F0" w:rsidRPr="00282944">
        <w:rPr>
          <w:rFonts w:ascii="Times New Roman" w:eastAsia="Times New Roman" w:hAnsi="Times New Roman" w:cs="Times New Roman"/>
          <w:sz w:val="24"/>
          <w:lang w:val="lv-LV"/>
        </w:rPr>
        <w:t>K</w:t>
      </w:r>
      <w:r w:rsidRPr="00282944">
        <w:rPr>
          <w:rFonts w:ascii="Times New Roman" w:eastAsia="Times New Roman" w:hAnsi="Times New Roman" w:cs="Times New Roman"/>
          <w:sz w:val="24"/>
          <w:lang w:val="lv-LV"/>
        </w:rPr>
        <w:t xml:space="preserve"> - Jaunatnes lietu konsultatīvā </w:t>
      </w:r>
      <w:r w:rsidR="009C60F0" w:rsidRPr="00282944">
        <w:rPr>
          <w:rFonts w:ascii="Times New Roman" w:eastAsia="Times New Roman" w:hAnsi="Times New Roman" w:cs="Times New Roman"/>
          <w:sz w:val="24"/>
          <w:lang w:val="lv-LV"/>
        </w:rPr>
        <w:t>komisija</w:t>
      </w:r>
    </w:p>
    <w:p w:rsidR="00F30F22" w:rsidRPr="00282944" w:rsidRDefault="00F30F22">
      <w:pPr>
        <w:spacing w:line="137" w:lineRule="exact"/>
        <w:rPr>
          <w:rFonts w:ascii="Times New Roman" w:eastAsia="Times New Roman" w:hAnsi="Times New Roman" w:cs="Times New Roman"/>
          <w:lang w:val="lv-LV"/>
        </w:rPr>
      </w:pPr>
    </w:p>
    <w:p w:rsidR="00F30F22" w:rsidRPr="00282944" w:rsidRDefault="00F30F22">
      <w:pPr>
        <w:spacing w:line="0" w:lineRule="atLeast"/>
        <w:rPr>
          <w:rFonts w:ascii="Times New Roman" w:eastAsia="Times New Roman" w:hAnsi="Times New Roman" w:cs="Times New Roman"/>
          <w:sz w:val="24"/>
          <w:lang w:val="lv-LV"/>
        </w:rPr>
      </w:pPr>
      <w:r w:rsidRPr="00282944">
        <w:rPr>
          <w:rFonts w:ascii="Times New Roman" w:eastAsia="Times New Roman" w:hAnsi="Times New Roman" w:cs="Times New Roman"/>
          <w:sz w:val="24"/>
          <w:lang w:val="lv-LV"/>
        </w:rPr>
        <w:t>SD – Sociālais dienests</w:t>
      </w:r>
    </w:p>
    <w:p w:rsidR="00F30F22" w:rsidRPr="00282944" w:rsidRDefault="00F30F22">
      <w:pPr>
        <w:spacing w:line="140" w:lineRule="exact"/>
        <w:rPr>
          <w:rFonts w:ascii="Times New Roman" w:eastAsia="Times New Roman" w:hAnsi="Times New Roman" w:cs="Times New Roman"/>
          <w:lang w:val="lv-LV"/>
        </w:rPr>
      </w:pPr>
    </w:p>
    <w:p w:rsidR="00F30F22" w:rsidRPr="00282944" w:rsidRDefault="00F30F22">
      <w:pPr>
        <w:spacing w:line="0" w:lineRule="atLeast"/>
        <w:rPr>
          <w:rFonts w:ascii="Times New Roman" w:eastAsia="Times New Roman" w:hAnsi="Times New Roman" w:cs="Times New Roman"/>
          <w:sz w:val="24"/>
          <w:lang w:val="lv-LV"/>
        </w:rPr>
      </w:pPr>
      <w:r w:rsidRPr="00282944">
        <w:rPr>
          <w:rFonts w:ascii="Times New Roman" w:eastAsia="Times New Roman" w:hAnsi="Times New Roman" w:cs="Times New Roman"/>
          <w:sz w:val="24"/>
          <w:lang w:val="lv-LV"/>
        </w:rPr>
        <w:t>IP – Izglītības pārvalde</w:t>
      </w:r>
    </w:p>
    <w:p w:rsidR="00F30F22" w:rsidRPr="00282944" w:rsidRDefault="00F30F22">
      <w:pPr>
        <w:spacing w:line="137" w:lineRule="exact"/>
        <w:rPr>
          <w:rFonts w:ascii="Times New Roman" w:eastAsia="Times New Roman" w:hAnsi="Times New Roman" w:cs="Times New Roman"/>
          <w:lang w:val="lv-LV"/>
        </w:rPr>
      </w:pPr>
    </w:p>
    <w:p w:rsidR="00F30F22" w:rsidRPr="00282944" w:rsidRDefault="00F30F22">
      <w:pPr>
        <w:spacing w:line="0" w:lineRule="atLeast"/>
        <w:rPr>
          <w:rFonts w:ascii="Times New Roman" w:eastAsia="Times New Roman" w:hAnsi="Times New Roman" w:cs="Times New Roman"/>
          <w:sz w:val="24"/>
          <w:lang w:val="lv-LV"/>
        </w:rPr>
      </w:pPr>
      <w:r w:rsidRPr="00282944">
        <w:rPr>
          <w:rFonts w:ascii="Times New Roman" w:eastAsia="Times New Roman" w:hAnsi="Times New Roman" w:cs="Times New Roman"/>
          <w:sz w:val="24"/>
          <w:lang w:val="lv-LV"/>
        </w:rPr>
        <w:t>LSK- Latvijas sarkanais krusts</w:t>
      </w:r>
    </w:p>
    <w:p w:rsidR="00F30F22" w:rsidRPr="00282944" w:rsidRDefault="00F30F22">
      <w:pPr>
        <w:spacing w:line="137" w:lineRule="exact"/>
        <w:rPr>
          <w:rFonts w:ascii="Times New Roman" w:eastAsia="Times New Roman" w:hAnsi="Times New Roman" w:cs="Times New Roman"/>
          <w:lang w:val="lv-LV"/>
        </w:rPr>
      </w:pPr>
    </w:p>
    <w:p w:rsidR="00F30F22" w:rsidRPr="00282944" w:rsidRDefault="00F30F22">
      <w:pPr>
        <w:spacing w:line="0" w:lineRule="atLeast"/>
        <w:rPr>
          <w:rFonts w:ascii="Times New Roman" w:eastAsia="Times New Roman" w:hAnsi="Times New Roman" w:cs="Times New Roman"/>
          <w:sz w:val="24"/>
          <w:lang w:val="lv-LV"/>
        </w:rPr>
      </w:pPr>
      <w:r w:rsidRPr="00282944">
        <w:rPr>
          <w:rFonts w:ascii="Times New Roman" w:eastAsia="Times New Roman" w:hAnsi="Times New Roman" w:cs="Times New Roman"/>
          <w:sz w:val="24"/>
          <w:lang w:val="lv-LV"/>
        </w:rPr>
        <w:t>NLK – Nepilngadīgo lietu komisija</w:t>
      </w:r>
    </w:p>
    <w:p w:rsidR="00F30F22" w:rsidRPr="00282944" w:rsidRDefault="00F30F22">
      <w:pPr>
        <w:spacing w:line="139" w:lineRule="exact"/>
        <w:rPr>
          <w:rFonts w:ascii="Times New Roman" w:eastAsia="Times New Roman" w:hAnsi="Times New Roman" w:cs="Times New Roman"/>
          <w:lang w:val="lv-LV"/>
        </w:rPr>
      </w:pPr>
    </w:p>
    <w:p w:rsidR="00F30F22" w:rsidRPr="00282944" w:rsidRDefault="00F30F22">
      <w:pPr>
        <w:spacing w:line="0" w:lineRule="atLeast"/>
        <w:rPr>
          <w:rFonts w:ascii="Times New Roman" w:eastAsia="Times New Roman" w:hAnsi="Times New Roman" w:cs="Times New Roman"/>
          <w:sz w:val="24"/>
          <w:lang w:val="lv-LV"/>
        </w:rPr>
      </w:pPr>
      <w:r w:rsidRPr="00282944">
        <w:rPr>
          <w:rFonts w:ascii="Times New Roman" w:eastAsia="Times New Roman" w:hAnsi="Times New Roman" w:cs="Times New Roman"/>
          <w:sz w:val="24"/>
          <w:lang w:val="lv-LV"/>
        </w:rPr>
        <w:t>BLA –Bērnu lietu apakškomisij</w:t>
      </w:r>
      <w:r w:rsidR="00111B6E" w:rsidRPr="00282944">
        <w:rPr>
          <w:rFonts w:ascii="Times New Roman" w:eastAsia="Times New Roman" w:hAnsi="Times New Roman" w:cs="Times New Roman"/>
          <w:sz w:val="24"/>
          <w:lang w:val="lv-LV"/>
        </w:rPr>
        <w:t>a</w:t>
      </w:r>
    </w:p>
    <w:p w:rsidR="00715A50" w:rsidRPr="00282944" w:rsidRDefault="00715A50">
      <w:pPr>
        <w:spacing w:line="0" w:lineRule="atLeast"/>
        <w:rPr>
          <w:rFonts w:ascii="Times New Roman" w:eastAsia="Times New Roman" w:hAnsi="Times New Roman" w:cs="Times New Roman"/>
          <w:sz w:val="24"/>
          <w:lang w:val="lv-LV"/>
        </w:rPr>
        <w:sectPr w:rsidR="00715A50" w:rsidRPr="00282944" w:rsidSect="00940E77">
          <w:footerReference w:type="default" r:id="rId9"/>
          <w:pgSz w:w="12240" w:h="15840"/>
          <w:pgMar w:top="1440" w:right="900" w:bottom="1440" w:left="1440" w:header="720" w:footer="720" w:gutter="0"/>
          <w:cols w:space="720"/>
        </w:sectPr>
      </w:pPr>
      <w:r w:rsidRPr="00282944">
        <w:rPr>
          <w:rFonts w:ascii="Times New Roman" w:eastAsia="Times New Roman" w:hAnsi="Times New Roman" w:cs="Times New Roman"/>
          <w:sz w:val="24"/>
          <w:lang w:val="lv-LV"/>
        </w:rPr>
        <w:t>PMLP – Pilsonības un migrācijas lietu pārvalde</w:t>
      </w:r>
    </w:p>
    <w:p w:rsidR="00F30F22" w:rsidRPr="00282944" w:rsidRDefault="00F30F22" w:rsidP="00E54035">
      <w:pPr>
        <w:pStyle w:val="Heading1"/>
        <w:rPr>
          <w:rFonts w:ascii="Times New Roman" w:hAnsi="Times New Roman"/>
          <w:lang w:val="lv-LV"/>
        </w:rPr>
      </w:pPr>
      <w:bookmarkStart w:id="8" w:name="page6"/>
      <w:bookmarkStart w:id="9" w:name="_Toc491345120"/>
      <w:bookmarkStart w:id="10" w:name="_Toc509316121"/>
      <w:bookmarkEnd w:id="8"/>
      <w:r w:rsidRPr="00282944">
        <w:rPr>
          <w:rFonts w:ascii="Times New Roman" w:hAnsi="Times New Roman"/>
          <w:lang w:val="lv-LV"/>
        </w:rPr>
        <w:lastRenderedPageBreak/>
        <w:t>IEVADS</w:t>
      </w:r>
      <w:bookmarkEnd w:id="9"/>
      <w:bookmarkEnd w:id="10"/>
    </w:p>
    <w:p w:rsidR="00F30F22" w:rsidRPr="00282944" w:rsidRDefault="00B724F3" w:rsidP="001270F0">
      <w:pPr>
        <w:spacing w:line="360" w:lineRule="auto"/>
        <w:ind w:firstLine="720"/>
        <w:jc w:val="both"/>
        <w:rPr>
          <w:rFonts w:ascii="Times New Roman" w:eastAsia="Times New Roman" w:hAnsi="Times New Roman" w:cs="Times New Roman"/>
          <w:sz w:val="24"/>
          <w:lang w:val="lv-LV"/>
        </w:rPr>
      </w:pPr>
      <w:r w:rsidRPr="00282944">
        <w:rPr>
          <w:rFonts w:ascii="Times New Roman" w:eastAsia="Times New Roman" w:hAnsi="Times New Roman" w:cs="Times New Roman"/>
          <w:sz w:val="24"/>
          <w:lang w:val="lv-LV"/>
        </w:rPr>
        <w:t>J</w:t>
      </w:r>
      <w:r w:rsidR="00F30F22" w:rsidRPr="00282944">
        <w:rPr>
          <w:rFonts w:ascii="Times New Roman" w:eastAsia="Times New Roman" w:hAnsi="Times New Roman" w:cs="Times New Roman"/>
          <w:sz w:val="24"/>
          <w:lang w:val="lv-LV"/>
        </w:rPr>
        <w:t>aunatne ir nozīmīga sabiedrības daļa, tā ir mūsu sabiedrības nākotne, pašvaldības uzdev</w:t>
      </w:r>
      <w:r w:rsidR="00ED77B2" w:rsidRPr="00282944">
        <w:rPr>
          <w:rFonts w:ascii="Times New Roman" w:eastAsia="Times New Roman" w:hAnsi="Times New Roman" w:cs="Times New Roman"/>
          <w:sz w:val="24"/>
          <w:lang w:val="lv-LV"/>
        </w:rPr>
        <w:t>ums ir plānot darbu ar jaunatni, radot labvēlīgu vidi pilnvērtīgai un vispusīgai jauniešu attīstībai.</w:t>
      </w:r>
    </w:p>
    <w:p w:rsidR="00B724F3" w:rsidRPr="00282944" w:rsidRDefault="00B724F3" w:rsidP="003D26B7">
      <w:pPr>
        <w:spacing w:line="360" w:lineRule="auto"/>
        <w:ind w:firstLine="720"/>
        <w:jc w:val="both"/>
        <w:rPr>
          <w:rFonts w:ascii="Times New Roman" w:eastAsia="Times New Roman" w:hAnsi="Times New Roman" w:cs="Times New Roman"/>
          <w:sz w:val="24"/>
          <w:lang w:val="lv-LV"/>
        </w:rPr>
      </w:pPr>
      <w:r w:rsidRPr="00282944">
        <w:rPr>
          <w:rFonts w:ascii="Times New Roman" w:eastAsia="Times New Roman" w:hAnsi="Times New Roman" w:cs="Times New Roman"/>
          <w:sz w:val="24"/>
          <w:lang w:val="lv-LV"/>
        </w:rPr>
        <w:t>Jaunatnes politika ir mērķtiecīgu darbību kopums visās valsts politikas jomās, kas veicina jauniešu kā sabiedrības locekļu pilnvērtīgu un vispusīgu attīstību, iekļaušanos sabiedrībā un dzīves kvalitātes uzlabošanu. Pašvaldības, pildot savas funkcijas, piedalās valsts jaunatnes politikas īstenošanā, pamatojoties uz Jaunatnes likuma 5.panta 1.daļu, kas nosaka, ka pašvaldības kompetence ir plānot darbu ar jaunatni, izstrādājot pašvaldības jaunatnes politikas attīstības plānošanas dokumentus, un nodrošināt institucionālu sistēmu darbam ar jaunatni.</w:t>
      </w:r>
    </w:p>
    <w:p w:rsidR="002036EF" w:rsidRPr="00282944" w:rsidRDefault="002036EF" w:rsidP="002036EF">
      <w:pPr>
        <w:spacing w:line="360" w:lineRule="auto"/>
        <w:ind w:firstLine="720"/>
        <w:jc w:val="both"/>
        <w:rPr>
          <w:rFonts w:ascii="Times New Roman" w:eastAsia="Times New Roman" w:hAnsi="Times New Roman" w:cs="Times New Roman"/>
          <w:sz w:val="24"/>
          <w:lang w:val="lv-LV"/>
        </w:rPr>
      </w:pPr>
      <w:r w:rsidRPr="00282944">
        <w:rPr>
          <w:rFonts w:ascii="Times New Roman" w:eastAsia="Times New Roman" w:hAnsi="Times New Roman" w:cs="Times New Roman"/>
          <w:sz w:val="24"/>
          <w:lang w:val="lv-LV"/>
        </w:rPr>
        <w:t xml:space="preserve">Izstrādājot </w:t>
      </w:r>
      <w:r w:rsidR="00B724F3" w:rsidRPr="00282944">
        <w:rPr>
          <w:rFonts w:ascii="Times New Roman" w:eastAsia="Times New Roman" w:hAnsi="Times New Roman" w:cs="Times New Roman"/>
          <w:sz w:val="24"/>
          <w:lang w:val="lv-LV"/>
        </w:rPr>
        <w:t xml:space="preserve">Dobeles novada </w:t>
      </w:r>
      <w:r w:rsidRPr="00282944">
        <w:rPr>
          <w:rFonts w:ascii="Times New Roman" w:eastAsia="Times New Roman" w:hAnsi="Times New Roman" w:cs="Times New Roman"/>
          <w:sz w:val="24"/>
          <w:lang w:val="lv-LV"/>
        </w:rPr>
        <w:t>Jaunatnes politikas attīstības programmu, tiek izvērtētas jauniešu problēmas un apzināti jauniešu aktivitāšu īstenošanas traucējošie faktori. Izvērtējot esošo situāciju, programmā tiek noteikti mērķi, uzdevumi un veicamie pasākumi,</w:t>
      </w:r>
      <w:r w:rsidR="00B724F3" w:rsidRPr="00282944">
        <w:rPr>
          <w:rFonts w:ascii="Times New Roman" w:eastAsia="Times New Roman" w:hAnsi="Times New Roman" w:cs="Times New Roman"/>
          <w:sz w:val="24"/>
          <w:lang w:val="lv-LV"/>
        </w:rPr>
        <w:t xml:space="preserve"> </w:t>
      </w:r>
      <w:r w:rsidRPr="00282944">
        <w:rPr>
          <w:rFonts w:ascii="Times New Roman" w:eastAsia="Times New Roman" w:hAnsi="Times New Roman" w:cs="Times New Roman"/>
          <w:sz w:val="24"/>
          <w:lang w:val="lv-LV"/>
        </w:rPr>
        <w:t xml:space="preserve">jauniešu problēmu mazināšanai un novēršanai un labvēlīgu apstākļu jauniešu attīstībai un līdzdalībai ekonomiskajā, politiskajā, sociālajā un kultūras dzīvē radīšanai. </w:t>
      </w:r>
    </w:p>
    <w:p w:rsidR="002036EF" w:rsidRPr="00282944" w:rsidRDefault="002036EF" w:rsidP="002036EF">
      <w:pPr>
        <w:spacing w:line="360" w:lineRule="auto"/>
        <w:ind w:firstLine="720"/>
        <w:jc w:val="both"/>
        <w:rPr>
          <w:rFonts w:ascii="Times New Roman" w:eastAsia="Times New Roman" w:hAnsi="Times New Roman" w:cs="Times New Roman"/>
          <w:sz w:val="24"/>
          <w:lang w:val="lv-LV"/>
        </w:rPr>
      </w:pPr>
      <w:r w:rsidRPr="00282944">
        <w:rPr>
          <w:rFonts w:ascii="Times New Roman" w:eastAsia="Times New Roman" w:hAnsi="Times New Roman" w:cs="Times New Roman"/>
          <w:sz w:val="24"/>
          <w:lang w:val="lv-LV"/>
        </w:rPr>
        <w:t>Programmas mērķis ir noteikt novada jauniešu attīstības prioritātes, rīcības virzienus un uzdevumus, lai uzlabotu jauniešu dzīves kvalitāti Dobeles novadā.</w:t>
      </w:r>
    </w:p>
    <w:p w:rsidR="00F30F22" w:rsidRPr="00282944" w:rsidRDefault="00F30F22" w:rsidP="00B724F3">
      <w:pPr>
        <w:spacing w:line="360" w:lineRule="auto"/>
        <w:ind w:firstLine="720"/>
        <w:jc w:val="both"/>
        <w:rPr>
          <w:rFonts w:ascii="Times New Roman" w:eastAsia="Times New Roman" w:hAnsi="Times New Roman" w:cs="Times New Roman"/>
          <w:sz w:val="24"/>
          <w:lang w:val="lv-LV"/>
        </w:rPr>
      </w:pPr>
      <w:r w:rsidRPr="00282944">
        <w:rPr>
          <w:rFonts w:ascii="Times New Roman" w:eastAsia="Times New Roman" w:hAnsi="Times New Roman" w:cs="Times New Roman"/>
          <w:sz w:val="24"/>
          <w:lang w:val="lv-LV"/>
        </w:rPr>
        <w:t xml:space="preserve">Dobeles novada jaunatnes politikas </w:t>
      </w:r>
      <w:r w:rsidR="00461D81" w:rsidRPr="00282944">
        <w:rPr>
          <w:rFonts w:ascii="Times New Roman" w:eastAsia="Times New Roman" w:hAnsi="Times New Roman" w:cs="Times New Roman"/>
          <w:sz w:val="24"/>
          <w:lang w:val="lv-LV"/>
        </w:rPr>
        <w:t>attīstības programma</w:t>
      </w:r>
      <w:r w:rsidRPr="00282944">
        <w:rPr>
          <w:rFonts w:ascii="Times New Roman" w:eastAsia="Times New Roman" w:hAnsi="Times New Roman" w:cs="Times New Roman"/>
          <w:sz w:val="24"/>
          <w:lang w:val="lv-LV"/>
        </w:rPr>
        <w:t xml:space="preserve"> ir balstīta uz četrām prioritārajām jomām:</w:t>
      </w:r>
      <w:r w:rsidR="00B724F3" w:rsidRPr="00282944">
        <w:rPr>
          <w:rFonts w:ascii="Times New Roman" w:eastAsia="Times New Roman" w:hAnsi="Times New Roman" w:cs="Times New Roman"/>
          <w:sz w:val="24"/>
          <w:lang w:val="lv-LV"/>
        </w:rPr>
        <w:t xml:space="preserve"> j</w:t>
      </w:r>
      <w:r w:rsidRPr="00282944">
        <w:rPr>
          <w:rFonts w:ascii="Times New Roman" w:eastAsia="Times New Roman" w:hAnsi="Times New Roman" w:cs="Times New Roman"/>
          <w:sz w:val="24"/>
          <w:lang w:val="lv-LV"/>
        </w:rPr>
        <w:t>a</w:t>
      </w:r>
      <w:r w:rsidR="00B724F3" w:rsidRPr="00282944">
        <w:rPr>
          <w:rFonts w:ascii="Times New Roman" w:eastAsia="Times New Roman" w:hAnsi="Times New Roman" w:cs="Times New Roman"/>
          <w:sz w:val="24"/>
          <w:lang w:val="lv-LV"/>
        </w:rPr>
        <w:t>uniešu līdzdalība un iniciatīva; j</w:t>
      </w:r>
      <w:r w:rsidRPr="00282944">
        <w:rPr>
          <w:rFonts w:ascii="Times New Roman" w:eastAsia="Times New Roman" w:hAnsi="Times New Roman" w:cs="Times New Roman"/>
          <w:sz w:val="24"/>
          <w:lang w:val="lv-LV"/>
        </w:rPr>
        <w:t>auniešu veselība</w:t>
      </w:r>
      <w:r w:rsidR="00B724F3" w:rsidRPr="00282944">
        <w:rPr>
          <w:rFonts w:ascii="Times New Roman" w:eastAsia="Times New Roman" w:hAnsi="Times New Roman" w:cs="Times New Roman"/>
          <w:sz w:val="24"/>
          <w:lang w:val="lv-LV"/>
        </w:rPr>
        <w:t>, drošība un sociālā iekļaušana; j</w:t>
      </w:r>
      <w:r w:rsidRPr="00282944">
        <w:rPr>
          <w:rFonts w:ascii="Times New Roman" w:eastAsia="Times New Roman" w:hAnsi="Times New Roman" w:cs="Times New Roman"/>
          <w:sz w:val="24"/>
          <w:lang w:val="lv-LV"/>
        </w:rPr>
        <w:t>auniešu neformālā izglītība un in</w:t>
      </w:r>
      <w:r w:rsidR="00B724F3" w:rsidRPr="00282944">
        <w:rPr>
          <w:rFonts w:ascii="Times New Roman" w:eastAsia="Times New Roman" w:hAnsi="Times New Roman" w:cs="Times New Roman"/>
          <w:sz w:val="24"/>
          <w:lang w:val="lv-LV"/>
        </w:rPr>
        <w:t>terešu izglītība, brīvais laiks; j</w:t>
      </w:r>
      <w:r w:rsidRPr="00282944">
        <w:rPr>
          <w:rFonts w:ascii="Times New Roman" w:eastAsia="Times New Roman" w:hAnsi="Times New Roman" w:cs="Times New Roman"/>
          <w:sz w:val="24"/>
          <w:lang w:val="lv-LV"/>
        </w:rPr>
        <w:t xml:space="preserve">auniešu </w:t>
      </w:r>
      <w:r w:rsidR="00E076F3" w:rsidRPr="00282944">
        <w:rPr>
          <w:rFonts w:ascii="Times New Roman" w:eastAsia="Times New Roman" w:hAnsi="Times New Roman" w:cs="Times New Roman"/>
          <w:sz w:val="24"/>
          <w:lang w:val="lv-LV"/>
        </w:rPr>
        <w:t xml:space="preserve">uzņēmējdarbības prasmju attīstībā un </w:t>
      </w:r>
      <w:r w:rsidRPr="00282944">
        <w:rPr>
          <w:rFonts w:ascii="Times New Roman" w:eastAsia="Times New Roman" w:hAnsi="Times New Roman" w:cs="Times New Roman"/>
          <w:sz w:val="24"/>
          <w:lang w:val="lv-LV"/>
        </w:rPr>
        <w:t>nodarbinātība.</w:t>
      </w:r>
    </w:p>
    <w:p w:rsidR="00F423F3" w:rsidRPr="00282944" w:rsidRDefault="00F30F22" w:rsidP="00B3505D">
      <w:pPr>
        <w:spacing w:line="360" w:lineRule="auto"/>
        <w:ind w:firstLine="709"/>
        <w:jc w:val="both"/>
        <w:rPr>
          <w:rFonts w:ascii="Times New Roman" w:eastAsia="Times New Roman" w:hAnsi="Times New Roman" w:cs="Times New Roman"/>
          <w:sz w:val="24"/>
          <w:lang w:val="lv-LV"/>
        </w:rPr>
      </w:pPr>
      <w:r w:rsidRPr="00282944">
        <w:rPr>
          <w:rFonts w:ascii="Times New Roman" w:eastAsia="Times New Roman" w:hAnsi="Times New Roman" w:cs="Times New Roman"/>
          <w:sz w:val="24"/>
          <w:lang w:val="lv-LV"/>
        </w:rPr>
        <w:t xml:space="preserve">Dobeles novada jaunatnes politikas </w:t>
      </w:r>
      <w:r w:rsidR="00461D81" w:rsidRPr="00282944">
        <w:rPr>
          <w:rFonts w:ascii="Times New Roman" w:eastAsia="Times New Roman" w:hAnsi="Times New Roman" w:cs="Times New Roman"/>
          <w:sz w:val="24"/>
          <w:lang w:val="lv-LV"/>
        </w:rPr>
        <w:t>attīstības programmas</w:t>
      </w:r>
      <w:r w:rsidRPr="00282944">
        <w:rPr>
          <w:rFonts w:ascii="Times New Roman" w:eastAsia="Times New Roman" w:hAnsi="Times New Roman" w:cs="Times New Roman"/>
          <w:sz w:val="24"/>
          <w:lang w:val="lv-LV"/>
        </w:rPr>
        <w:t xml:space="preserve"> uzdevumi ir:</w:t>
      </w:r>
    </w:p>
    <w:p w:rsidR="00F423F3" w:rsidRPr="00282944" w:rsidRDefault="00F30F22" w:rsidP="003D26B7">
      <w:pPr>
        <w:numPr>
          <w:ilvl w:val="0"/>
          <w:numId w:val="30"/>
        </w:numPr>
        <w:spacing w:line="360" w:lineRule="auto"/>
        <w:ind w:left="1134" w:hanging="425"/>
        <w:jc w:val="both"/>
        <w:rPr>
          <w:rFonts w:ascii="Times New Roman" w:eastAsia="Times New Roman" w:hAnsi="Times New Roman" w:cs="Times New Roman"/>
          <w:sz w:val="24"/>
          <w:lang w:val="lv-LV"/>
        </w:rPr>
      </w:pPr>
      <w:r w:rsidRPr="00282944">
        <w:rPr>
          <w:rFonts w:ascii="Times New Roman" w:eastAsia="Times New Roman" w:hAnsi="Times New Roman" w:cs="Times New Roman"/>
          <w:sz w:val="24"/>
          <w:lang w:val="lv-LV"/>
        </w:rPr>
        <w:t>definēt pašvaldības mērķus jaunatnes jautājumos un noteikt prioritātes;</w:t>
      </w:r>
    </w:p>
    <w:p w:rsidR="00F30F22" w:rsidRPr="00282944" w:rsidRDefault="00F30F22" w:rsidP="003D26B7">
      <w:pPr>
        <w:numPr>
          <w:ilvl w:val="0"/>
          <w:numId w:val="30"/>
        </w:numPr>
        <w:spacing w:line="360" w:lineRule="auto"/>
        <w:ind w:left="1134" w:hanging="425"/>
        <w:jc w:val="both"/>
        <w:rPr>
          <w:rFonts w:ascii="Times New Roman" w:eastAsia="Times New Roman" w:hAnsi="Times New Roman" w:cs="Times New Roman"/>
          <w:sz w:val="24"/>
          <w:lang w:val="lv-LV"/>
        </w:rPr>
      </w:pPr>
      <w:r w:rsidRPr="00282944">
        <w:rPr>
          <w:rFonts w:ascii="Times New Roman" w:eastAsia="Times New Roman" w:hAnsi="Times New Roman" w:cs="Times New Roman"/>
          <w:sz w:val="24"/>
          <w:lang w:val="lv-LV"/>
        </w:rPr>
        <w:t>izstrādāt jaunatnes darba īstenošanas plānu.</w:t>
      </w:r>
    </w:p>
    <w:p w:rsidR="00F30F22" w:rsidRPr="00282944" w:rsidRDefault="00F30F22" w:rsidP="003D26B7">
      <w:pPr>
        <w:numPr>
          <w:ilvl w:val="0"/>
          <w:numId w:val="30"/>
        </w:numPr>
        <w:spacing w:line="360" w:lineRule="auto"/>
        <w:ind w:left="1134" w:hanging="425"/>
        <w:jc w:val="both"/>
        <w:rPr>
          <w:rFonts w:ascii="Times New Roman" w:eastAsia="Times New Roman" w:hAnsi="Times New Roman" w:cs="Times New Roman"/>
          <w:sz w:val="24"/>
          <w:lang w:val="lv-LV"/>
        </w:rPr>
      </w:pPr>
      <w:r w:rsidRPr="00282944">
        <w:rPr>
          <w:rFonts w:ascii="Times New Roman" w:eastAsia="Times New Roman" w:hAnsi="Times New Roman" w:cs="Times New Roman"/>
          <w:sz w:val="24"/>
          <w:lang w:val="lv-LV"/>
        </w:rPr>
        <w:t>attīstīt atbalsta sistēmu darbam ar jauniešie</w:t>
      </w:r>
      <w:r w:rsidR="00F423F3" w:rsidRPr="00282944">
        <w:rPr>
          <w:rFonts w:ascii="Times New Roman" w:eastAsia="Times New Roman" w:hAnsi="Times New Roman" w:cs="Times New Roman"/>
          <w:sz w:val="24"/>
          <w:lang w:val="lv-LV"/>
        </w:rPr>
        <w:t xml:space="preserve">m, veicinot jaunatnes politikas </w:t>
      </w:r>
      <w:r w:rsidRPr="00282944">
        <w:rPr>
          <w:rFonts w:ascii="Times New Roman" w:eastAsia="Times New Roman" w:hAnsi="Times New Roman" w:cs="Times New Roman"/>
          <w:sz w:val="24"/>
          <w:lang w:val="lv-LV"/>
        </w:rPr>
        <w:t>īstenošanā iesaistīto personu un institūciju sadarbību un darbības saskaņotību;</w:t>
      </w:r>
    </w:p>
    <w:p w:rsidR="00F30F22" w:rsidRPr="00282944" w:rsidRDefault="00F30F22" w:rsidP="003D26B7">
      <w:pPr>
        <w:numPr>
          <w:ilvl w:val="0"/>
          <w:numId w:val="30"/>
        </w:numPr>
        <w:spacing w:line="360" w:lineRule="auto"/>
        <w:ind w:left="1134" w:hanging="425"/>
        <w:jc w:val="both"/>
        <w:rPr>
          <w:rFonts w:ascii="Times New Roman" w:eastAsia="Times New Roman" w:hAnsi="Times New Roman" w:cs="Times New Roman"/>
          <w:sz w:val="24"/>
          <w:lang w:val="lv-LV"/>
        </w:rPr>
      </w:pPr>
      <w:r w:rsidRPr="00282944">
        <w:rPr>
          <w:rFonts w:ascii="Times New Roman" w:eastAsia="Times New Roman" w:hAnsi="Times New Roman" w:cs="Times New Roman"/>
          <w:sz w:val="24"/>
          <w:lang w:val="lv-LV"/>
        </w:rPr>
        <w:t>izveidot struktūru sistemātiskai līdzekļu plānošanai jaunatnes darbam.</w:t>
      </w:r>
    </w:p>
    <w:p w:rsidR="003D26B7" w:rsidRPr="00282944" w:rsidRDefault="00B724F3" w:rsidP="001270F0">
      <w:pPr>
        <w:spacing w:line="360" w:lineRule="auto"/>
        <w:ind w:firstLine="720"/>
        <w:jc w:val="both"/>
        <w:rPr>
          <w:rFonts w:ascii="Times New Roman" w:eastAsia="Times New Roman" w:hAnsi="Times New Roman" w:cs="Times New Roman"/>
          <w:sz w:val="24"/>
          <w:lang w:val="lv-LV"/>
        </w:rPr>
      </w:pPr>
      <w:r w:rsidRPr="00282944">
        <w:rPr>
          <w:rFonts w:ascii="Times New Roman" w:eastAsia="Times New Roman" w:hAnsi="Times New Roman" w:cs="Times New Roman"/>
          <w:sz w:val="24"/>
          <w:lang w:val="lv-LV"/>
        </w:rPr>
        <w:t>Dobeles novada jaunatnes politikas attīstības programma ir vidēja termiņa attīstības plānošanas dokuments 7 gadiem. Dokuments izstrādāts pamatojoties uz Jaunatnes likumu, MK rīkojumu Nr. 256 "Par Jaunatnes politikas īstenošanas plānu 2016.-2020.gadam" un saskaņā ar Dobeles novada attīstības programmu 2014.-2020.gadam</w:t>
      </w:r>
      <w:r w:rsidR="003D26B7" w:rsidRPr="00282944">
        <w:rPr>
          <w:rFonts w:ascii="Times New Roman" w:eastAsia="Times New Roman" w:hAnsi="Times New Roman" w:cs="Times New Roman"/>
          <w:sz w:val="24"/>
          <w:lang w:val="lv-LV"/>
        </w:rPr>
        <w:t xml:space="preserve">. </w:t>
      </w:r>
    </w:p>
    <w:p w:rsidR="00F30F22" w:rsidRPr="00282944" w:rsidRDefault="00ED77B2" w:rsidP="003D26B7">
      <w:pPr>
        <w:spacing w:line="360" w:lineRule="auto"/>
        <w:ind w:firstLine="720"/>
        <w:jc w:val="both"/>
        <w:rPr>
          <w:rFonts w:ascii="Times New Roman" w:eastAsia="Times New Roman" w:hAnsi="Times New Roman" w:cs="Times New Roman"/>
          <w:sz w:val="24"/>
          <w:lang w:val="lv-LV"/>
        </w:rPr>
      </w:pPr>
      <w:r w:rsidRPr="00282944">
        <w:rPr>
          <w:rFonts w:ascii="Times New Roman" w:eastAsia="Times New Roman" w:hAnsi="Times New Roman" w:cs="Times New Roman"/>
          <w:sz w:val="24"/>
          <w:lang w:val="lv-LV"/>
        </w:rPr>
        <w:t>Programmas īstenošanā ir iesaistītas pašvaldības iestādes, jauniešu nevalstisko organizāciju pārstāvji un speciālisti, kas veic darbu ar jaunatni.</w:t>
      </w:r>
    </w:p>
    <w:p w:rsidR="003D26B7" w:rsidRPr="00282944" w:rsidRDefault="003D26B7">
      <w:pPr>
        <w:spacing w:line="0" w:lineRule="atLeast"/>
        <w:rPr>
          <w:rFonts w:ascii="Times New Roman" w:eastAsia="Times New Roman" w:hAnsi="Times New Roman" w:cs="Times New Roman"/>
          <w:sz w:val="24"/>
          <w:lang w:val="lv-LV"/>
        </w:rPr>
        <w:sectPr w:rsidR="003D26B7" w:rsidRPr="00282944" w:rsidSect="003D26B7">
          <w:pgSz w:w="12240" w:h="15840"/>
          <w:pgMar w:top="567" w:right="1134" w:bottom="567" w:left="1701" w:header="720" w:footer="720" w:gutter="0"/>
          <w:cols w:space="720"/>
        </w:sectPr>
      </w:pPr>
    </w:p>
    <w:p w:rsidR="00F30F22" w:rsidRPr="008273E7" w:rsidRDefault="00E54035" w:rsidP="00E54035">
      <w:pPr>
        <w:pStyle w:val="Heading1"/>
        <w:rPr>
          <w:rFonts w:ascii="Times New Roman" w:hAnsi="Times New Roman"/>
          <w:lang w:val="lv-LV"/>
        </w:rPr>
      </w:pPr>
      <w:bookmarkStart w:id="11" w:name="page7"/>
      <w:bookmarkStart w:id="12" w:name="_Toc491345121"/>
      <w:bookmarkStart w:id="13" w:name="_Toc509316122"/>
      <w:bookmarkEnd w:id="11"/>
      <w:r w:rsidRPr="008273E7">
        <w:rPr>
          <w:rFonts w:ascii="Times New Roman" w:hAnsi="Times New Roman"/>
          <w:lang w:val="lv-LV"/>
        </w:rPr>
        <w:lastRenderedPageBreak/>
        <w:t>1.</w:t>
      </w:r>
      <w:r w:rsidR="00F30F22" w:rsidRPr="008273E7">
        <w:rPr>
          <w:rFonts w:ascii="Times New Roman" w:hAnsi="Times New Roman"/>
          <w:lang w:val="lv-LV"/>
        </w:rPr>
        <w:t>DOBELES</w:t>
      </w:r>
      <w:r w:rsidR="009E0449" w:rsidRPr="008273E7">
        <w:rPr>
          <w:rFonts w:ascii="Times New Roman" w:hAnsi="Times New Roman"/>
          <w:lang w:val="lv-LV"/>
        </w:rPr>
        <w:t xml:space="preserve"> </w:t>
      </w:r>
      <w:r w:rsidR="00F30F22" w:rsidRPr="008273E7">
        <w:rPr>
          <w:rFonts w:ascii="Times New Roman" w:hAnsi="Times New Roman"/>
          <w:lang w:val="lv-LV"/>
        </w:rPr>
        <w:t>NOVADA</w:t>
      </w:r>
      <w:r w:rsidR="009E0449" w:rsidRPr="008273E7">
        <w:rPr>
          <w:rFonts w:ascii="Times New Roman" w:hAnsi="Times New Roman"/>
          <w:lang w:val="lv-LV"/>
        </w:rPr>
        <w:t xml:space="preserve"> </w:t>
      </w:r>
      <w:r w:rsidR="00F30F22" w:rsidRPr="008273E7">
        <w:rPr>
          <w:rFonts w:ascii="Times New Roman" w:hAnsi="Times New Roman"/>
          <w:lang w:val="lv-LV"/>
        </w:rPr>
        <w:t>JAUNATNES</w:t>
      </w:r>
      <w:r w:rsidR="009E0449" w:rsidRPr="008273E7">
        <w:rPr>
          <w:rFonts w:ascii="Times New Roman" w:hAnsi="Times New Roman"/>
          <w:lang w:val="lv-LV"/>
        </w:rPr>
        <w:t xml:space="preserve"> </w:t>
      </w:r>
      <w:r w:rsidR="00F30F22" w:rsidRPr="008273E7">
        <w:rPr>
          <w:rFonts w:ascii="Times New Roman" w:hAnsi="Times New Roman"/>
          <w:lang w:val="lv-LV"/>
        </w:rPr>
        <w:t>POLITIKAS</w:t>
      </w:r>
      <w:r w:rsidR="0036312C" w:rsidRPr="008273E7">
        <w:rPr>
          <w:rFonts w:ascii="Times New Roman" w:hAnsi="Times New Roman"/>
          <w:lang w:val="lv-LV"/>
        </w:rPr>
        <w:t xml:space="preserve"> </w:t>
      </w:r>
      <w:r w:rsidR="00534A04" w:rsidRPr="008273E7">
        <w:rPr>
          <w:rFonts w:ascii="Times New Roman" w:hAnsi="Times New Roman"/>
          <w:lang w:val="lv-LV"/>
        </w:rPr>
        <w:t>ATTISTĪBAS PROGRAMMAS</w:t>
      </w:r>
      <w:r w:rsidR="00F30F22" w:rsidRPr="008273E7">
        <w:rPr>
          <w:rFonts w:ascii="Times New Roman" w:hAnsi="Times New Roman"/>
          <w:lang w:val="lv-LV"/>
        </w:rPr>
        <w:t xml:space="preserve"> NEPIECIEŠAMĪBAS PAMATOJUMS</w:t>
      </w:r>
      <w:bookmarkEnd w:id="12"/>
      <w:bookmarkEnd w:id="13"/>
    </w:p>
    <w:p w:rsidR="00F30F22" w:rsidRPr="00282944" w:rsidRDefault="00F30F22">
      <w:pPr>
        <w:spacing w:line="200" w:lineRule="exact"/>
        <w:rPr>
          <w:rFonts w:ascii="Times New Roman" w:eastAsia="Times New Roman" w:hAnsi="Times New Roman" w:cs="Times New Roman"/>
          <w:lang w:val="lv-LV"/>
        </w:rPr>
      </w:pPr>
    </w:p>
    <w:p w:rsidR="00F30F22" w:rsidRPr="00282944" w:rsidRDefault="00F30F22" w:rsidP="00890EC4">
      <w:pPr>
        <w:spacing w:line="348" w:lineRule="auto"/>
        <w:ind w:firstLine="720"/>
        <w:jc w:val="both"/>
        <w:rPr>
          <w:rFonts w:ascii="Times New Roman" w:eastAsia="Times New Roman" w:hAnsi="Times New Roman" w:cs="Times New Roman"/>
          <w:sz w:val="24"/>
          <w:lang w:val="lv-LV"/>
        </w:rPr>
      </w:pPr>
      <w:r w:rsidRPr="00282944">
        <w:rPr>
          <w:rFonts w:ascii="Times New Roman" w:eastAsia="Times New Roman" w:hAnsi="Times New Roman" w:cs="Times New Roman"/>
          <w:sz w:val="24"/>
          <w:lang w:val="lv-LV"/>
        </w:rPr>
        <w:t>201</w:t>
      </w:r>
      <w:r w:rsidR="00890EC4" w:rsidRPr="00282944">
        <w:rPr>
          <w:rFonts w:ascii="Times New Roman" w:eastAsia="Times New Roman" w:hAnsi="Times New Roman" w:cs="Times New Roman"/>
          <w:sz w:val="24"/>
          <w:lang w:val="lv-LV"/>
        </w:rPr>
        <w:t>2</w:t>
      </w:r>
      <w:r w:rsidRPr="00282944">
        <w:rPr>
          <w:rFonts w:ascii="Times New Roman" w:eastAsia="Times New Roman" w:hAnsi="Times New Roman" w:cs="Times New Roman"/>
          <w:sz w:val="24"/>
          <w:lang w:val="lv-LV"/>
        </w:rPr>
        <w:t>.gadā tika izstrādāt</w:t>
      </w:r>
      <w:r w:rsidR="00890EC4" w:rsidRPr="00282944">
        <w:rPr>
          <w:rFonts w:ascii="Times New Roman" w:eastAsia="Times New Roman" w:hAnsi="Times New Roman" w:cs="Times New Roman"/>
          <w:sz w:val="24"/>
          <w:lang w:val="lv-LV"/>
        </w:rPr>
        <w:t xml:space="preserve">s pirmais </w:t>
      </w:r>
      <w:r w:rsidR="00475E2F" w:rsidRPr="00282944">
        <w:rPr>
          <w:rFonts w:ascii="Times New Roman" w:eastAsia="Times New Roman" w:hAnsi="Times New Roman" w:cs="Times New Roman"/>
          <w:sz w:val="24"/>
          <w:lang w:val="lv-LV"/>
        </w:rPr>
        <w:t xml:space="preserve">darba ar </w:t>
      </w:r>
      <w:r w:rsidR="00890EC4" w:rsidRPr="00282944">
        <w:rPr>
          <w:rFonts w:ascii="Times New Roman" w:eastAsia="Times New Roman" w:hAnsi="Times New Roman" w:cs="Times New Roman"/>
          <w:sz w:val="24"/>
          <w:lang w:val="lv-LV"/>
        </w:rPr>
        <w:t>jaunatn</w:t>
      </w:r>
      <w:r w:rsidR="00475E2F" w:rsidRPr="00282944">
        <w:rPr>
          <w:rFonts w:ascii="Times New Roman" w:eastAsia="Times New Roman" w:hAnsi="Times New Roman" w:cs="Times New Roman"/>
          <w:sz w:val="24"/>
          <w:lang w:val="lv-LV"/>
        </w:rPr>
        <w:t>i</w:t>
      </w:r>
      <w:r w:rsidR="00890EC4" w:rsidRPr="00282944">
        <w:rPr>
          <w:rFonts w:ascii="Times New Roman" w:eastAsia="Times New Roman" w:hAnsi="Times New Roman" w:cs="Times New Roman"/>
          <w:sz w:val="24"/>
          <w:lang w:val="lv-LV"/>
        </w:rPr>
        <w:t xml:space="preserve"> plānošanas dokuments “</w:t>
      </w:r>
      <w:r w:rsidRPr="00282944">
        <w:rPr>
          <w:rFonts w:ascii="Times New Roman" w:eastAsia="Times New Roman" w:hAnsi="Times New Roman" w:cs="Times New Roman"/>
          <w:sz w:val="24"/>
          <w:lang w:val="lv-LV"/>
        </w:rPr>
        <w:t xml:space="preserve">Dobeles novada </w:t>
      </w:r>
      <w:r w:rsidR="00890EC4" w:rsidRPr="00282944">
        <w:rPr>
          <w:rFonts w:ascii="Times New Roman" w:eastAsia="Times New Roman" w:hAnsi="Times New Roman" w:cs="Times New Roman"/>
          <w:sz w:val="24"/>
          <w:lang w:val="lv-LV"/>
        </w:rPr>
        <w:t xml:space="preserve">jaunatnes politikas </w:t>
      </w:r>
      <w:r w:rsidRPr="00282944">
        <w:rPr>
          <w:rFonts w:ascii="Times New Roman" w:eastAsia="Times New Roman" w:hAnsi="Times New Roman" w:cs="Times New Roman"/>
          <w:sz w:val="24"/>
          <w:lang w:val="lv-LV"/>
        </w:rPr>
        <w:t xml:space="preserve">attīstības </w:t>
      </w:r>
      <w:r w:rsidR="00890EC4" w:rsidRPr="00282944">
        <w:rPr>
          <w:rFonts w:ascii="Times New Roman" w:eastAsia="Times New Roman" w:hAnsi="Times New Roman" w:cs="Times New Roman"/>
          <w:sz w:val="24"/>
          <w:lang w:val="lv-LV"/>
        </w:rPr>
        <w:t xml:space="preserve">stratēģija </w:t>
      </w:r>
      <w:r w:rsidRPr="00282944">
        <w:rPr>
          <w:rFonts w:ascii="Times New Roman" w:eastAsia="Times New Roman" w:hAnsi="Times New Roman" w:cs="Times New Roman"/>
          <w:sz w:val="24"/>
          <w:lang w:val="lv-LV"/>
        </w:rPr>
        <w:t>201</w:t>
      </w:r>
      <w:r w:rsidR="00890EC4" w:rsidRPr="00282944">
        <w:rPr>
          <w:rFonts w:ascii="Times New Roman" w:eastAsia="Times New Roman" w:hAnsi="Times New Roman" w:cs="Times New Roman"/>
          <w:sz w:val="24"/>
          <w:lang w:val="lv-LV"/>
        </w:rPr>
        <w:t>3</w:t>
      </w:r>
      <w:r w:rsidRPr="00282944">
        <w:rPr>
          <w:rFonts w:ascii="Times New Roman" w:eastAsia="Times New Roman" w:hAnsi="Times New Roman" w:cs="Times New Roman"/>
          <w:sz w:val="24"/>
          <w:lang w:val="lv-LV"/>
        </w:rPr>
        <w:t>.-20</w:t>
      </w:r>
      <w:r w:rsidR="00890EC4" w:rsidRPr="00282944">
        <w:rPr>
          <w:rFonts w:ascii="Times New Roman" w:eastAsia="Times New Roman" w:hAnsi="Times New Roman" w:cs="Times New Roman"/>
          <w:sz w:val="24"/>
          <w:lang w:val="lv-LV"/>
        </w:rPr>
        <w:t>17</w:t>
      </w:r>
      <w:r w:rsidRPr="00282944">
        <w:rPr>
          <w:rFonts w:ascii="Times New Roman" w:eastAsia="Times New Roman" w:hAnsi="Times New Roman" w:cs="Times New Roman"/>
          <w:sz w:val="24"/>
          <w:lang w:val="lv-LV"/>
        </w:rPr>
        <w:t>.gadam</w:t>
      </w:r>
      <w:r w:rsidR="00890EC4" w:rsidRPr="00282944">
        <w:rPr>
          <w:rFonts w:ascii="Times New Roman" w:eastAsia="Times New Roman" w:hAnsi="Times New Roman" w:cs="Times New Roman"/>
          <w:sz w:val="24"/>
          <w:lang w:val="lv-LV"/>
        </w:rPr>
        <w:t>”</w:t>
      </w:r>
      <w:r w:rsidR="00475E2F" w:rsidRPr="00282944">
        <w:rPr>
          <w:rFonts w:ascii="Times New Roman" w:eastAsia="Times New Roman" w:hAnsi="Times New Roman" w:cs="Times New Roman"/>
          <w:sz w:val="24"/>
          <w:lang w:val="lv-LV"/>
        </w:rPr>
        <w:t xml:space="preserve"> </w:t>
      </w:r>
      <w:r w:rsidRPr="00282944">
        <w:rPr>
          <w:rFonts w:ascii="Times New Roman" w:eastAsia="Times New Roman" w:hAnsi="Times New Roman" w:cs="Times New Roman"/>
          <w:sz w:val="24"/>
          <w:lang w:val="lv-LV"/>
        </w:rPr>
        <w:t>jaunatnes darba definēšanai, pilnveidošanai un attīstībai.</w:t>
      </w:r>
    </w:p>
    <w:p w:rsidR="00F30F22" w:rsidRPr="00282944" w:rsidRDefault="00F30F22">
      <w:pPr>
        <w:spacing w:line="20" w:lineRule="exact"/>
        <w:rPr>
          <w:rFonts w:ascii="Times New Roman" w:eastAsia="Times New Roman" w:hAnsi="Times New Roman" w:cs="Times New Roman"/>
          <w:lang w:val="lv-LV"/>
        </w:rPr>
      </w:pPr>
    </w:p>
    <w:p w:rsidR="00F30F22" w:rsidRPr="00282944" w:rsidRDefault="00475E2F" w:rsidP="00890EC4">
      <w:pPr>
        <w:tabs>
          <w:tab w:val="left" w:pos="6946"/>
        </w:tabs>
        <w:spacing w:line="357" w:lineRule="auto"/>
        <w:ind w:firstLine="720"/>
        <w:jc w:val="both"/>
        <w:rPr>
          <w:rFonts w:ascii="Times New Roman" w:eastAsia="Times New Roman" w:hAnsi="Times New Roman" w:cs="Times New Roman"/>
          <w:b/>
          <w:sz w:val="24"/>
          <w:lang w:val="lv-LV"/>
        </w:rPr>
      </w:pPr>
      <w:r w:rsidRPr="00282944">
        <w:rPr>
          <w:rFonts w:ascii="Times New Roman" w:eastAsia="Times New Roman" w:hAnsi="Times New Roman" w:cs="Times New Roman"/>
          <w:sz w:val="24"/>
          <w:lang w:val="lv-LV"/>
        </w:rPr>
        <w:t>Darba ar jaunatni p</w:t>
      </w:r>
      <w:r w:rsidR="00F30F22" w:rsidRPr="00282944">
        <w:rPr>
          <w:rFonts w:ascii="Times New Roman" w:eastAsia="Times New Roman" w:hAnsi="Times New Roman" w:cs="Times New Roman"/>
          <w:sz w:val="24"/>
          <w:lang w:val="lv-LV"/>
        </w:rPr>
        <w:t xml:space="preserve">rioritāšu izvirzīšanai turpmākajiem </w:t>
      </w:r>
      <w:r w:rsidR="00534A04" w:rsidRPr="00282944">
        <w:rPr>
          <w:rFonts w:ascii="Times New Roman" w:eastAsia="Times New Roman" w:hAnsi="Times New Roman" w:cs="Times New Roman"/>
          <w:sz w:val="24"/>
          <w:lang w:val="lv-LV"/>
        </w:rPr>
        <w:t>septiņiem</w:t>
      </w:r>
      <w:r w:rsidR="00F30F22" w:rsidRPr="00282944">
        <w:rPr>
          <w:rFonts w:ascii="Times New Roman" w:eastAsia="Times New Roman" w:hAnsi="Times New Roman" w:cs="Times New Roman"/>
          <w:sz w:val="24"/>
          <w:lang w:val="lv-LV"/>
        </w:rPr>
        <w:t xml:space="preserve"> gadiem ti</w:t>
      </w:r>
      <w:r w:rsidR="00F334B2" w:rsidRPr="00282944">
        <w:rPr>
          <w:rFonts w:ascii="Times New Roman" w:eastAsia="Times New Roman" w:hAnsi="Times New Roman" w:cs="Times New Roman"/>
          <w:sz w:val="24"/>
          <w:lang w:val="lv-LV"/>
        </w:rPr>
        <w:t>ka</w:t>
      </w:r>
      <w:r w:rsidR="00F30F22" w:rsidRPr="00282944">
        <w:rPr>
          <w:rFonts w:ascii="Times New Roman" w:eastAsia="Times New Roman" w:hAnsi="Times New Roman" w:cs="Times New Roman"/>
          <w:sz w:val="24"/>
          <w:lang w:val="lv-LV"/>
        </w:rPr>
        <w:t xml:space="preserve"> ņemt</w:t>
      </w:r>
      <w:r w:rsidRPr="00282944">
        <w:rPr>
          <w:rFonts w:ascii="Times New Roman" w:eastAsia="Times New Roman" w:hAnsi="Times New Roman" w:cs="Times New Roman"/>
          <w:sz w:val="24"/>
          <w:lang w:val="lv-LV"/>
        </w:rPr>
        <w:t>a</w:t>
      </w:r>
      <w:r w:rsidR="00F30F22" w:rsidRPr="00282944">
        <w:rPr>
          <w:rFonts w:ascii="Times New Roman" w:eastAsia="Times New Roman" w:hAnsi="Times New Roman" w:cs="Times New Roman"/>
          <w:sz w:val="24"/>
          <w:lang w:val="lv-LV"/>
        </w:rPr>
        <w:t xml:space="preserve"> vērā </w:t>
      </w:r>
      <w:r w:rsidR="00890EC4" w:rsidRPr="00282944">
        <w:rPr>
          <w:rFonts w:ascii="Times New Roman" w:eastAsia="Times New Roman" w:hAnsi="Times New Roman" w:cs="Times New Roman"/>
          <w:sz w:val="24"/>
          <w:lang w:val="lv-LV"/>
        </w:rPr>
        <w:t>“Dobeles novada jaunatnes politikas attīstības stratēģijas 2013.-2017.gadam” analīze attiecība pret indikatoriem</w:t>
      </w:r>
      <w:r w:rsidR="00F30F22" w:rsidRPr="00282944">
        <w:rPr>
          <w:rFonts w:ascii="Times New Roman" w:eastAsia="Times New Roman" w:hAnsi="Times New Roman" w:cs="Times New Roman"/>
          <w:sz w:val="24"/>
          <w:lang w:val="lv-LV"/>
        </w:rPr>
        <w:t>, kuros ir apkopota darba ar jaunatni situācija uz 201</w:t>
      </w:r>
      <w:r w:rsidR="00890EC4" w:rsidRPr="00282944">
        <w:rPr>
          <w:rFonts w:ascii="Times New Roman" w:eastAsia="Times New Roman" w:hAnsi="Times New Roman" w:cs="Times New Roman"/>
          <w:sz w:val="24"/>
          <w:lang w:val="lv-LV"/>
        </w:rPr>
        <w:t>7</w:t>
      </w:r>
      <w:r w:rsidR="00F30F22" w:rsidRPr="00282944">
        <w:rPr>
          <w:rFonts w:ascii="Times New Roman" w:eastAsia="Times New Roman" w:hAnsi="Times New Roman" w:cs="Times New Roman"/>
          <w:sz w:val="24"/>
          <w:lang w:val="lv-LV"/>
        </w:rPr>
        <w:t>.gad</w:t>
      </w:r>
      <w:r w:rsidR="00890EC4" w:rsidRPr="00282944">
        <w:rPr>
          <w:rFonts w:ascii="Times New Roman" w:eastAsia="Times New Roman" w:hAnsi="Times New Roman" w:cs="Times New Roman"/>
          <w:sz w:val="24"/>
          <w:lang w:val="lv-LV"/>
        </w:rPr>
        <w:t>a oktobri</w:t>
      </w:r>
      <w:r w:rsidR="00F30F22" w:rsidRPr="00282944">
        <w:rPr>
          <w:rFonts w:ascii="Times New Roman" w:eastAsia="Times New Roman" w:hAnsi="Times New Roman" w:cs="Times New Roman"/>
          <w:sz w:val="24"/>
          <w:lang w:val="lv-LV"/>
        </w:rPr>
        <w:t>. Izstrādājot priekšlikumus jaunatnes jomā, darba grupa izanalizēja gan stiprās, gan vājās puses, kurām nepieciešams pievērst lielāku uzmanību.</w:t>
      </w:r>
    </w:p>
    <w:p w:rsidR="00F30F22" w:rsidRPr="00282944" w:rsidRDefault="00F30F22">
      <w:pPr>
        <w:spacing w:line="2" w:lineRule="exact"/>
        <w:rPr>
          <w:rFonts w:ascii="Times New Roman" w:eastAsia="Times New Roman" w:hAnsi="Times New Roman" w:cs="Times New Roman"/>
          <w:lang w:val="lv-LV"/>
        </w:rPr>
      </w:pPr>
    </w:p>
    <w:p w:rsidR="00F30F22" w:rsidRPr="00282944" w:rsidRDefault="00F30F22">
      <w:pPr>
        <w:spacing w:line="0" w:lineRule="atLeast"/>
        <w:ind w:left="720"/>
        <w:rPr>
          <w:rFonts w:ascii="Times New Roman" w:eastAsia="Times New Roman" w:hAnsi="Times New Roman" w:cs="Times New Roman"/>
          <w:sz w:val="24"/>
          <w:lang w:val="lv-LV"/>
        </w:rPr>
      </w:pPr>
      <w:r w:rsidRPr="00282944">
        <w:rPr>
          <w:rFonts w:ascii="Times New Roman" w:eastAsia="Times New Roman" w:hAnsi="Times New Roman" w:cs="Times New Roman"/>
          <w:sz w:val="24"/>
          <w:lang w:val="lv-LV"/>
        </w:rPr>
        <w:t xml:space="preserve">Dobeles novada jaunatnes politikas </w:t>
      </w:r>
      <w:r w:rsidR="00890EC4" w:rsidRPr="00282944">
        <w:rPr>
          <w:rFonts w:ascii="Times New Roman" w:eastAsia="Times New Roman" w:hAnsi="Times New Roman" w:cs="Times New Roman"/>
          <w:sz w:val="24"/>
          <w:lang w:val="lv-LV"/>
        </w:rPr>
        <w:t>attīstības programma</w:t>
      </w:r>
      <w:r w:rsidRPr="00282944">
        <w:rPr>
          <w:rFonts w:ascii="Times New Roman" w:eastAsia="Times New Roman" w:hAnsi="Times New Roman" w:cs="Times New Roman"/>
          <w:sz w:val="24"/>
          <w:lang w:val="lv-LV"/>
        </w:rPr>
        <w:t xml:space="preserve"> nepieciešama, lai:</w:t>
      </w:r>
    </w:p>
    <w:p w:rsidR="00F30F22" w:rsidRPr="00282944" w:rsidRDefault="00F30F22">
      <w:pPr>
        <w:spacing w:line="139" w:lineRule="exact"/>
        <w:rPr>
          <w:rFonts w:ascii="Times New Roman" w:eastAsia="Times New Roman" w:hAnsi="Times New Roman" w:cs="Times New Roman"/>
          <w:lang w:val="lv-LV"/>
        </w:rPr>
      </w:pPr>
    </w:p>
    <w:p w:rsidR="00F30F22" w:rsidRPr="00282944" w:rsidRDefault="00F30F22" w:rsidP="001F26B0">
      <w:pPr>
        <w:numPr>
          <w:ilvl w:val="0"/>
          <w:numId w:val="1"/>
        </w:numPr>
        <w:tabs>
          <w:tab w:val="left" w:pos="1080"/>
        </w:tabs>
        <w:spacing w:line="0" w:lineRule="atLeast"/>
        <w:ind w:left="1080" w:hanging="358"/>
        <w:jc w:val="both"/>
        <w:rPr>
          <w:rFonts w:ascii="Times New Roman" w:eastAsia="Times New Roman" w:hAnsi="Times New Roman" w:cs="Times New Roman"/>
          <w:sz w:val="24"/>
          <w:lang w:val="lv-LV"/>
        </w:rPr>
      </w:pPr>
      <w:r w:rsidRPr="00282944">
        <w:rPr>
          <w:rFonts w:ascii="Times New Roman" w:eastAsia="Times New Roman" w:hAnsi="Times New Roman" w:cs="Times New Roman"/>
          <w:sz w:val="24"/>
          <w:lang w:val="lv-LV"/>
        </w:rPr>
        <w:t>noteiktu pašvaldības prioritātes un mērķus darbam ar jaunatni;</w:t>
      </w:r>
    </w:p>
    <w:p w:rsidR="00F30F22" w:rsidRPr="00282944" w:rsidRDefault="00F30F22">
      <w:pPr>
        <w:spacing w:line="136" w:lineRule="exact"/>
        <w:rPr>
          <w:rFonts w:ascii="Times New Roman" w:eastAsia="Times New Roman" w:hAnsi="Times New Roman" w:cs="Times New Roman"/>
          <w:sz w:val="24"/>
          <w:lang w:val="lv-LV"/>
        </w:rPr>
      </w:pPr>
    </w:p>
    <w:p w:rsidR="00F30F22" w:rsidRPr="00282944" w:rsidRDefault="00F30F22" w:rsidP="001F26B0">
      <w:pPr>
        <w:numPr>
          <w:ilvl w:val="0"/>
          <w:numId w:val="1"/>
        </w:numPr>
        <w:tabs>
          <w:tab w:val="left" w:pos="1080"/>
        </w:tabs>
        <w:spacing w:line="0" w:lineRule="atLeast"/>
        <w:ind w:left="1080" w:hanging="358"/>
        <w:jc w:val="both"/>
        <w:rPr>
          <w:rFonts w:ascii="Times New Roman" w:eastAsia="Times New Roman" w:hAnsi="Times New Roman" w:cs="Times New Roman"/>
          <w:sz w:val="24"/>
          <w:lang w:val="lv-LV"/>
        </w:rPr>
      </w:pPr>
      <w:r w:rsidRPr="00282944">
        <w:rPr>
          <w:rFonts w:ascii="Times New Roman" w:eastAsia="Times New Roman" w:hAnsi="Times New Roman" w:cs="Times New Roman"/>
          <w:sz w:val="24"/>
          <w:lang w:val="lv-LV"/>
        </w:rPr>
        <w:t>sekmētu jauniešu līdzdalību valsts un pašvaldības aktuālo jautājumu risināšanā;</w:t>
      </w:r>
    </w:p>
    <w:p w:rsidR="00F30F22" w:rsidRPr="00282944" w:rsidRDefault="00F30F22">
      <w:pPr>
        <w:spacing w:line="151" w:lineRule="exact"/>
        <w:rPr>
          <w:rFonts w:ascii="Times New Roman" w:eastAsia="Times New Roman" w:hAnsi="Times New Roman" w:cs="Times New Roman"/>
          <w:sz w:val="24"/>
          <w:lang w:val="lv-LV"/>
        </w:rPr>
      </w:pPr>
    </w:p>
    <w:p w:rsidR="00F30F22" w:rsidRPr="00282944" w:rsidRDefault="00F30F22" w:rsidP="001F26B0">
      <w:pPr>
        <w:numPr>
          <w:ilvl w:val="0"/>
          <w:numId w:val="1"/>
        </w:numPr>
        <w:tabs>
          <w:tab w:val="left" w:pos="1080"/>
        </w:tabs>
        <w:spacing w:line="348" w:lineRule="auto"/>
        <w:ind w:left="1080" w:hanging="358"/>
        <w:jc w:val="both"/>
        <w:rPr>
          <w:rFonts w:ascii="Times New Roman" w:eastAsia="Times New Roman" w:hAnsi="Times New Roman" w:cs="Times New Roman"/>
          <w:sz w:val="24"/>
          <w:lang w:val="lv-LV"/>
        </w:rPr>
      </w:pPr>
      <w:r w:rsidRPr="00282944">
        <w:rPr>
          <w:rFonts w:ascii="Times New Roman" w:eastAsia="Times New Roman" w:hAnsi="Times New Roman" w:cs="Times New Roman"/>
          <w:sz w:val="24"/>
          <w:lang w:val="lv-LV"/>
        </w:rPr>
        <w:t>darbu ar jaunatni veiktu sistemātiski un plānveidīgi, sadarbojoties ar dažādām organizācijām visā novada teritorijā;</w:t>
      </w:r>
    </w:p>
    <w:p w:rsidR="00F30F22" w:rsidRPr="00282944" w:rsidRDefault="00F30F22">
      <w:pPr>
        <w:spacing w:line="15" w:lineRule="exact"/>
        <w:rPr>
          <w:rFonts w:ascii="Times New Roman" w:eastAsia="Times New Roman" w:hAnsi="Times New Roman" w:cs="Times New Roman"/>
          <w:sz w:val="24"/>
          <w:lang w:val="lv-LV"/>
        </w:rPr>
      </w:pPr>
    </w:p>
    <w:p w:rsidR="00F30F22" w:rsidRPr="00282944" w:rsidRDefault="00F30F22" w:rsidP="001F26B0">
      <w:pPr>
        <w:numPr>
          <w:ilvl w:val="0"/>
          <w:numId w:val="1"/>
        </w:numPr>
        <w:tabs>
          <w:tab w:val="left" w:pos="1080"/>
        </w:tabs>
        <w:spacing w:line="0" w:lineRule="atLeast"/>
        <w:ind w:left="1080" w:hanging="358"/>
        <w:jc w:val="both"/>
        <w:rPr>
          <w:rFonts w:ascii="Times New Roman" w:eastAsia="Times New Roman" w:hAnsi="Times New Roman" w:cs="Times New Roman"/>
          <w:sz w:val="24"/>
          <w:lang w:val="lv-LV"/>
        </w:rPr>
      </w:pPr>
      <w:r w:rsidRPr="00282944">
        <w:rPr>
          <w:rFonts w:ascii="Times New Roman" w:eastAsia="Times New Roman" w:hAnsi="Times New Roman" w:cs="Times New Roman"/>
          <w:sz w:val="24"/>
          <w:lang w:val="lv-LV"/>
        </w:rPr>
        <w:t>pamatotu finanšu nepieciešamību darbam ar jaunatni;</w:t>
      </w:r>
    </w:p>
    <w:p w:rsidR="00F30F22" w:rsidRPr="00282944" w:rsidRDefault="00F30F22">
      <w:pPr>
        <w:spacing w:line="136" w:lineRule="exact"/>
        <w:rPr>
          <w:rFonts w:ascii="Times New Roman" w:eastAsia="Times New Roman" w:hAnsi="Times New Roman" w:cs="Times New Roman"/>
          <w:sz w:val="24"/>
          <w:lang w:val="lv-LV"/>
        </w:rPr>
      </w:pPr>
    </w:p>
    <w:p w:rsidR="00F30F22" w:rsidRPr="00282944" w:rsidRDefault="00F30F22" w:rsidP="001F26B0">
      <w:pPr>
        <w:numPr>
          <w:ilvl w:val="0"/>
          <w:numId w:val="1"/>
        </w:numPr>
        <w:tabs>
          <w:tab w:val="left" w:pos="1080"/>
        </w:tabs>
        <w:spacing w:line="0" w:lineRule="atLeast"/>
        <w:ind w:left="1080" w:hanging="358"/>
        <w:jc w:val="both"/>
        <w:rPr>
          <w:rFonts w:ascii="Times New Roman" w:eastAsia="Times New Roman" w:hAnsi="Times New Roman" w:cs="Times New Roman"/>
          <w:sz w:val="24"/>
          <w:lang w:val="lv-LV"/>
        </w:rPr>
      </w:pPr>
      <w:r w:rsidRPr="00282944">
        <w:rPr>
          <w:rFonts w:ascii="Times New Roman" w:eastAsia="Times New Roman" w:hAnsi="Times New Roman" w:cs="Times New Roman"/>
          <w:sz w:val="24"/>
          <w:lang w:val="lv-LV"/>
        </w:rPr>
        <w:t>skaidri nodefinētu principus jauniešu dzīves kvalitātes uzlabošanai.</w:t>
      </w:r>
    </w:p>
    <w:p w:rsidR="00F30F22" w:rsidRPr="00282944" w:rsidRDefault="00F30F22">
      <w:pPr>
        <w:spacing w:line="149" w:lineRule="exact"/>
        <w:rPr>
          <w:rFonts w:ascii="Times New Roman" w:eastAsia="Times New Roman" w:hAnsi="Times New Roman" w:cs="Times New Roman"/>
          <w:lang w:val="lv-LV"/>
        </w:rPr>
      </w:pPr>
    </w:p>
    <w:p w:rsidR="00F30F22" w:rsidRPr="00282944" w:rsidRDefault="00F30F22">
      <w:pPr>
        <w:spacing w:line="356" w:lineRule="auto"/>
        <w:ind w:firstLine="708"/>
        <w:jc w:val="both"/>
        <w:rPr>
          <w:rFonts w:ascii="Times New Roman" w:eastAsia="Times New Roman" w:hAnsi="Times New Roman" w:cs="Times New Roman"/>
          <w:sz w:val="24"/>
          <w:lang w:val="lv-LV"/>
        </w:rPr>
      </w:pPr>
      <w:r w:rsidRPr="00282944">
        <w:rPr>
          <w:rFonts w:ascii="Times New Roman" w:eastAsia="Times New Roman" w:hAnsi="Times New Roman" w:cs="Times New Roman"/>
          <w:sz w:val="24"/>
          <w:lang w:val="lv-LV"/>
        </w:rPr>
        <w:t>Ikviens jaunietis viegli var kļūt par „problēmu” vai „resursu” sabiedrībā, atkarībā no apkārtējās vides un personīgās motivācijas. Ir jārada labvēlīga un atvērta vide jauniešu personības attīstībai un pilnveidei, lai veicinātu jauniešu kļūšanu par nozīmīgu sabiedrības attīstības resursu.</w:t>
      </w:r>
    </w:p>
    <w:p w:rsidR="00F30F22" w:rsidRPr="00282944" w:rsidRDefault="00F30F22">
      <w:pPr>
        <w:spacing w:line="0" w:lineRule="atLeast"/>
        <w:rPr>
          <w:rFonts w:ascii="Times New Roman" w:eastAsia="Times New Roman" w:hAnsi="Times New Roman" w:cs="Times New Roman"/>
          <w:sz w:val="24"/>
          <w:lang w:val="lv-LV"/>
        </w:rPr>
      </w:pPr>
    </w:p>
    <w:p w:rsidR="002036EF" w:rsidRPr="00111B6E" w:rsidRDefault="002036EF">
      <w:pPr>
        <w:spacing w:line="0" w:lineRule="atLeast"/>
        <w:rPr>
          <w:rFonts w:ascii="Times New Roman" w:eastAsia="Times New Roman" w:hAnsi="Times New Roman"/>
          <w:sz w:val="24"/>
          <w:lang w:val="lv-LV"/>
        </w:rPr>
        <w:sectPr w:rsidR="002036EF" w:rsidRPr="00111B6E" w:rsidSect="00940E77">
          <w:pgSz w:w="12240" w:h="15840"/>
          <w:pgMar w:top="1440" w:right="900" w:bottom="1440" w:left="1440" w:header="720" w:footer="720" w:gutter="0"/>
          <w:cols w:space="720"/>
        </w:sectPr>
      </w:pPr>
    </w:p>
    <w:p w:rsidR="00F30F22" w:rsidRPr="008273E7" w:rsidRDefault="00F30F22" w:rsidP="00E54035">
      <w:pPr>
        <w:pStyle w:val="Heading1"/>
        <w:rPr>
          <w:rFonts w:ascii="Times New Roman" w:hAnsi="Times New Roman"/>
          <w:lang w:val="lv-LV"/>
        </w:rPr>
      </w:pPr>
      <w:bookmarkStart w:id="14" w:name="page8"/>
      <w:bookmarkStart w:id="15" w:name="_Toc491345122"/>
      <w:bookmarkStart w:id="16" w:name="_Toc509316123"/>
      <w:bookmarkEnd w:id="14"/>
      <w:r w:rsidRPr="008273E7">
        <w:rPr>
          <w:lang w:val="lv-LV"/>
        </w:rPr>
        <w:lastRenderedPageBreak/>
        <w:t xml:space="preserve">2. </w:t>
      </w:r>
      <w:r w:rsidRPr="008273E7">
        <w:rPr>
          <w:rFonts w:ascii="Times New Roman" w:hAnsi="Times New Roman"/>
          <w:lang w:val="lv-LV"/>
        </w:rPr>
        <w:t>ESOŠĀS SITUĀCIJAS RAKSTUROJUMS</w:t>
      </w:r>
      <w:bookmarkEnd w:id="15"/>
      <w:bookmarkEnd w:id="16"/>
    </w:p>
    <w:p w:rsidR="00003487" w:rsidRDefault="00680083" w:rsidP="00003487">
      <w:pPr>
        <w:spacing w:line="360" w:lineRule="auto"/>
        <w:ind w:firstLine="709"/>
        <w:jc w:val="both"/>
        <w:rPr>
          <w:rFonts w:ascii="Times New Roman" w:hAnsi="Times New Roman" w:cs="Times New Roman"/>
          <w:sz w:val="24"/>
          <w:szCs w:val="22"/>
          <w:lang w:val="lv-LV" w:eastAsia="en-US"/>
        </w:rPr>
      </w:pPr>
      <w:r>
        <w:rPr>
          <w:noProof/>
          <w:lang w:val="lv-LV" w:eastAsia="lv-LV"/>
        </w:rPr>
        <w:drawing>
          <wp:anchor distT="0" distB="0" distL="114300" distR="114300" simplePos="0" relativeHeight="251665920" behindDoc="0" locked="0" layoutInCell="1" allowOverlap="1">
            <wp:simplePos x="0" y="0"/>
            <wp:positionH relativeFrom="column">
              <wp:posOffset>1189212</wp:posOffset>
            </wp:positionH>
            <wp:positionV relativeFrom="paragraph">
              <wp:posOffset>688388</wp:posOffset>
            </wp:positionV>
            <wp:extent cx="3582035" cy="3121025"/>
            <wp:effectExtent l="0" t="0" r="0" b="3175"/>
            <wp:wrapNone/>
            <wp:docPr id="98" name="Attēls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82035" cy="3121025"/>
                    </a:xfrm>
                    <a:prstGeom prst="rect">
                      <a:avLst/>
                    </a:prstGeom>
                    <a:noFill/>
                    <a:ln>
                      <a:noFill/>
                    </a:ln>
                  </pic:spPr>
                </pic:pic>
              </a:graphicData>
            </a:graphic>
            <wp14:sizeRelH relativeFrom="page">
              <wp14:pctWidth>0</wp14:pctWidth>
            </wp14:sizeRelH>
            <wp14:sizeRelV relativeFrom="page">
              <wp14:pctHeight>0</wp14:pctHeight>
            </wp14:sizeRelV>
          </wp:anchor>
        </w:drawing>
      </w:r>
      <w:r w:rsidR="00003487" w:rsidRPr="0036312C">
        <w:rPr>
          <w:rFonts w:ascii="Times New Roman" w:hAnsi="Times New Roman" w:cs="Times New Roman"/>
          <w:sz w:val="24"/>
          <w:szCs w:val="22"/>
          <w:lang w:val="lv-LV" w:eastAsia="en-US"/>
        </w:rPr>
        <w:t>Dobeles novada administratīvajā teritorijā ietilpst Dobeles pilsēta un 10 pagasti: Annenieku, Auru, Bērzes, Bikstu, Dobeles, Jaunbērzes, Naudītes, Krimūn</w:t>
      </w:r>
      <w:r w:rsidR="00003487">
        <w:rPr>
          <w:rFonts w:ascii="Times New Roman" w:hAnsi="Times New Roman" w:cs="Times New Roman"/>
          <w:sz w:val="24"/>
          <w:szCs w:val="22"/>
          <w:lang w:val="lv-LV" w:eastAsia="en-US"/>
        </w:rPr>
        <w:t>u, Penkules un Zebrenes pagasts, n</w:t>
      </w:r>
      <w:r w:rsidR="00003487" w:rsidRPr="0036312C">
        <w:rPr>
          <w:rFonts w:ascii="Times New Roman" w:hAnsi="Times New Roman" w:cs="Times New Roman"/>
          <w:sz w:val="24"/>
          <w:szCs w:val="22"/>
          <w:lang w:val="lv-LV" w:eastAsia="en-US"/>
        </w:rPr>
        <w:t xml:space="preserve">ovada kopējā platība </w:t>
      </w:r>
      <w:r w:rsidR="00003487">
        <w:rPr>
          <w:rFonts w:ascii="Times New Roman" w:hAnsi="Times New Roman" w:cs="Times New Roman"/>
          <w:sz w:val="24"/>
          <w:szCs w:val="22"/>
          <w:lang w:val="lv-LV" w:eastAsia="en-US"/>
        </w:rPr>
        <w:t>-</w:t>
      </w:r>
      <w:r w:rsidR="00003487" w:rsidRPr="0036312C">
        <w:rPr>
          <w:rFonts w:ascii="Times New Roman" w:hAnsi="Times New Roman" w:cs="Times New Roman"/>
          <w:sz w:val="24"/>
          <w:szCs w:val="22"/>
          <w:lang w:val="lv-LV" w:eastAsia="en-US"/>
        </w:rPr>
        <w:t xml:space="preserve"> 889,79 km</w:t>
      </w:r>
      <w:r w:rsidR="00003487" w:rsidRPr="0036312C">
        <w:rPr>
          <w:rFonts w:ascii="Times New Roman" w:hAnsi="Times New Roman" w:cs="Times New Roman"/>
          <w:sz w:val="24"/>
          <w:szCs w:val="22"/>
          <w:vertAlign w:val="superscript"/>
          <w:lang w:val="lv-LV" w:eastAsia="en-US"/>
        </w:rPr>
        <w:t>2</w:t>
      </w:r>
      <w:r w:rsidR="00003487" w:rsidRPr="00003487">
        <w:rPr>
          <w:rFonts w:ascii="Times New Roman" w:hAnsi="Times New Roman" w:cs="Times New Roman"/>
          <w:sz w:val="24"/>
          <w:szCs w:val="22"/>
          <w:lang w:val="lv-LV" w:eastAsia="en-US"/>
        </w:rPr>
        <w:t>.</w:t>
      </w:r>
      <w:r w:rsidR="00003487" w:rsidRPr="0036312C">
        <w:rPr>
          <w:rFonts w:ascii="Times New Roman" w:hAnsi="Times New Roman" w:cs="Times New Roman"/>
          <w:sz w:val="24"/>
          <w:szCs w:val="22"/>
          <w:lang w:val="lv-LV" w:eastAsia="en-US"/>
        </w:rPr>
        <w:t xml:space="preserve"> </w:t>
      </w:r>
    </w:p>
    <w:p w:rsidR="00003487" w:rsidRDefault="00003487" w:rsidP="00003487">
      <w:pPr>
        <w:spacing w:line="360" w:lineRule="auto"/>
        <w:ind w:firstLine="709"/>
        <w:jc w:val="both"/>
        <w:rPr>
          <w:rFonts w:ascii="Times New Roman" w:hAnsi="Times New Roman" w:cs="Times New Roman"/>
          <w:sz w:val="24"/>
          <w:szCs w:val="22"/>
          <w:lang w:val="lv-LV" w:eastAsia="en-US"/>
        </w:rPr>
      </w:pPr>
    </w:p>
    <w:p w:rsidR="0036312C" w:rsidRDefault="0036312C">
      <w:pPr>
        <w:spacing w:line="0" w:lineRule="atLeast"/>
        <w:rPr>
          <w:rFonts w:ascii="Times New Roman" w:eastAsia="Times New Roman" w:hAnsi="Times New Roman"/>
          <w:b/>
          <w:sz w:val="28"/>
          <w:highlight w:val="yellow"/>
          <w:lang w:val="lv-LV"/>
        </w:rPr>
      </w:pPr>
    </w:p>
    <w:p w:rsidR="00D257A2" w:rsidRDefault="00D257A2" w:rsidP="001865E9">
      <w:pPr>
        <w:pStyle w:val="Heading2"/>
        <w:rPr>
          <w:lang w:val="lv-LV"/>
        </w:rPr>
      </w:pPr>
      <w:bookmarkStart w:id="17" w:name="_Toc491345123"/>
    </w:p>
    <w:p w:rsidR="00D257A2" w:rsidRDefault="00D257A2" w:rsidP="001865E9">
      <w:pPr>
        <w:pStyle w:val="Heading2"/>
        <w:rPr>
          <w:lang w:val="lv-LV"/>
        </w:rPr>
      </w:pPr>
    </w:p>
    <w:p w:rsidR="00D257A2" w:rsidRDefault="00D257A2" w:rsidP="001865E9">
      <w:pPr>
        <w:pStyle w:val="Heading2"/>
        <w:rPr>
          <w:lang w:val="lv-LV"/>
        </w:rPr>
      </w:pPr>
    </w:p>
    <w:p w:rsidR="00D257A2" w:rsidRDefault="00D257A2" w:rsidP="001865E9">
      <w:pPr>
        <w:pStyle w:val="Heading2"/>
        <w:rPr>
          <w:lang w:val="lv-LV"/>
        </w:rPr>
      </w:pPr>
    </w:p>
    <w:p w:rsidR="00D257A2" w:rsidRDefault="00D257A2" w:rsidP="001865E9">
      <w:pPr>
        <w:pStyle w:val="Heading2"/>
        <w:rPr>
          <w:lang w:val="lv-LV"/>
        </w:rPr>
      </w:pPr>
    </w:p>
    <w:p w:rsidR="00D257A2" w:rsidRDefault="00D257A2" w:rsidP="001865E9">
      <w:pPr>
        <w:pStyle w:val="Heading2"/>
        <w:rPr>
          <w:lang w:val="lv-LV"/>
        </w:rPr>
      </w:pPr>
    </w:p>
    <w:p w:rsidR="00D257A2" w:rsidRDefault="00D257A2" w:rsidP="001865E9">
      <w:pPr>
        <w:pStyle w:val="Heading2"/>
        <w:rPr>
          <w:lang w:val="lv-LV"/>
        </w:rPr>
      </w:pPr>
    </w:p>
    <w:p w:rsidR="00D257A2" w:rsidRDefault="00D257A2" w:rsidP="001865E9">
      <w:pPr>
        <w:pStyle w:val="Heading2"/>
        <w:rPr>
          <w:lang w:val="lv-LV"/>
        </w:rPr>
      </w:pPr>
    </w:p>
    <w:p w:rsidR="00D257A2" w:rsidRDefault="00D257A2" w:rsidP="001865E9">
      <w:pPr>
        <w:pStyle w:val="Heading2"/>
        <w:rPr>
          <w:lang w:val="lv-LV"/>
        </w:rPr>
      </w:pPr>
    </w:p>
    <w:p w:rsidR="00D257A2" w:rsidRDefault="00D257A2" w:rsidP="001865E9">
      <w:pPr>
        <w:pStyle w:val="Heading2"/>
        <w:rPr>
          <w:lang w:val="lv-LV"/>
        </w:rPr>
      </w:pPr>
    </w:p>
    <w:p w:rsidR="00F30F22" w:rsidRPr="008273E7" w:rsidRDefault="00F30F22" w:rsidP="00E54035">
      <w:pPr>
        <w:pStyle w:val="Heading2"/>
        <w:rPr>
          <w:lang w:val="lv-LV"/>
        </w:rPr>
      </w:pPr>
      <w:bookmarkStart w:id="18" w:name="_Toc509316124"/>
      <w:r w:rsidRPr="008273E7">
        <w:rPr>
          <w:lang w:val="lv-LV"/>
        </w:rPr>
        <w:t>2.1. Vispārējā informācija</w:t>
      </w:r>
      <w:bookmarkEnd w:id="17"/>
      <w:bookmarkEnd w:id="18"/>
    </w:p>
    <w:p w:rsidR="00AD25A4" w:rsidRPr="00FA2A13" w:rsidRDefault="00C52040" w:rsidP="00AD25A4">
      <w:pPr>
        <w:spacing w:line="358" w:lineRule="auto"/>
        <w:ind w:firstLine="720"/>
        <w:rPr>
          <w:rFonts w:ascii="Times New Roman" w:eastAsia="Times New Roman" w:hAnsi="Times New Roman"/>
          <w:b/>
          <w:sz w:val="24"/>
          <w:lang w:val="lv-LV"/>
        </w:rPr>
      </w:pPr>
      <w:r>
        <w:rPr>
          <w:rFonts w:ascii="Times New Roman" w:eastAsia="Times New Roman" w:hAnsi="Times New Roman"/>
          <w:sz w:val="24"/>
          <w:lang w:val="lv-LV"/>
        </w:rPr>
        <w:t>Novada administratīvais centrs ir Dobeles pilsēta, kura aizņem vien 0,9% no visas novada teritorijas, pagastu jeb lauku teritorija 99,1%, savukārt iedzīvotāju skaita ziņā vērojama pavisam pretēja tendence. 54,5% novada iedzīvotāju dzīvo pils</w:t>
      </w:r>
      <w:r w:rsidR="00AD25A4">
        <w:rPr>
          <w:rFonts w:ascii="Times New Roman" w:eastAsia="Times New Roman" w:hAnsi="Times New Roman"/>
          <w:sz w:val="24"/>
          <w:lang w:val="lv-LV"/>
        </w:rPr>
        <w:t xml:space="preserve">ētā un 45,5% pagastu teritorijā </w:t>
      </w:r>
      <w:r w:rsidR="00AD25A4" w:rsidRPr="00AD25A4">
        <w:rPr>
          <w:rFonts w:ascii="Times New Roman" w:eastAsia="Times New Roman" w:hAnsi="Times New Roman"/>
          <w:i/>
          <w:sz w:val="24"/>
          <w:lang w:val="lv-LV"/>
        </w:rPr>
        <w:t>(1.attēls)</w:t>
      </w:r>
      <w:r w:rsidR="00AD25A4">
        <w:rPr>
          <w:rFonts w:ascii="Times New Roman" w:eastAsia="Times New Roman" w:hAnsi="Times New Roman"/>
          <w:i/>
          <w:sz w:val="24"/>
          <w:lang w:val="lv-LV"/>
        </w:rPr>
        <w:t>.</w:t>
      </w:r>
    </w:p>
    <w:p w:rsidR="00F30F22" w:rsidRPr="00111B6E" w:rsidRDefault="00F30F22">
      <w:pPr>
        <w:spacing w:line="170" w:lineRule="exact"/>
        <w:rPr>
          <w:rFonts w:ascii="Times New Roman" w:eastAsia="Times New Roman" w:hAnsi="Times New Roman"/>
          <w:lang w:val="lv-LV"/>
        </w:rPr>
      </w:pPr>
    </w:p>
    <w:p w:rsidR="00003487" w:rsidRDefault="00680083" w:rsidP="00C52040">
      <w:pPr>
        <w:jc w:val="center"/>
        <w:rPr>
          <w:rFonts w:ascii="Times New Roman" w:eastAsia="Times New Roman" w:hAnsi="Times New Roman"/>
          <w:sz w:val="24"/>
          <w:lang w:val="lv-LV"/>
        </w:rPr>
      </w:pPr>
      <w:r>
        <w:rPr>
          <w:noProof/>
          <w:lang w:val="lv-LV" w:eastAsia="lv-LV"/>
        </w:rPr>
        <w:drawing>
          <wp:inline distT="0" distB="0" distL="0" distR="0">
            <wp:extent cx="4140679" cy="2406770"/>
            <wp:effectExtent l="0" t="0" r="12700" b="12700"/>
            <wp:docPr id="1" name="Objekt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A2A13" w:rsidRPr="00AD25A4" w:rsidRDefault="00FA2A13" w:rsidP="00AD25A4">
      <w:pPr>
        <w:spacing w:line="358" w:lineRule="auto"/>
        <w:ind w:firstLine="720"/>
        <w:jc w:val="center"/>
        <w:rPr>
          <w:rFonts w:ascii="Times New Roman" w:eastAsia="Times New Roman" w:hAnsi="Times New Roman"/>
          <w:b/>
          <w:i/>
          <w:sz w:val="24"/>
          <w:lang w:val="lv-LV"/>
        </w:rPr>
      </w:pPr>
      <w:r w:rsidRPr="00AD25A4">
        <w:rPr>
          <w:rFonts w:ascii="Times New Roman" w:eastAsia="Times New Roman" w:hAnsi="Times New Roman"/>
          <w:b/>
          <w:i/>
          <w:sz w:val="24"/>
          <w:lang w:val="lv-LV"/>
        </w:rPr>
        <w:t>1.attēls</w:t>
      </w:r>
    </w:p>
    <w:p w:rsidR="00FA2A13" w:rsidRDefault="00FA2A13">
      <w:pPr>
        <w:spacing w:line="358" w:lineRule="auto"/>
        <w:ind w:firstLine="720"/>
        <w:jc w:val="both"/>
        <w:rPr>
          <w:rFonts w:ascii="Times New Roman" w:eastAsia="Times New Roman" w:hAnsi="Times New Roman"/>
          <w:sz w:val="24"/>
          <w:lang w:val="lv-LV"/>
        </w:rPr>
      </w:pPr>
      <w:r>
        <w:rPr>
          <w:rFonts w:ascii="Times New Roman" w:eastAsia="Times New Roman" w:hAnsi="Times New Roman"/>
          <w:sz w:val="24"/>
          <w:lang w:val="lv-LV"/>
        </w:rPr>
        <w:lastRenderedPageBreak/>
        <w:t>Novadā, līdzīgi kā visā valstī, iedzīvotāju skaitam ir tendence ar katru gadu samazināties un uz 01.01.2017.</w:t>
      </w:r>
      <w:r w:rsidR="00C52040">
        <w:rPr>
          <w:rFonts w:ascii="Times New Roman" w:eastAsia="Times New Roman" w:hAnsi="Times New Roman"/>
          <w:sz w:val="24"/>
          <w:lang w:val="lv-LV"/>
        </w:rPr>
        <w:t xml:space="preserve"> novadā bija 21 688 iedzīvotāji , t.sk. j</w:t>
      </w:r>
      <w:r w:rsidR="003D26B7" w:rsidRPr="003D26B7">
        <w:rPr>
          <w:rFonts w:ascii="Times New Roman" w:eastAsia="Times New Roman" w:hAnsi="Times New Roman"/>
          <w:sz w:val="24"/>
          <w:lang w:val="lv-LV"/>
        </w:rPr>
        <w:t xml:space="preserve">aunieši vecumā no 13 līdz 25 gadiem </w:t>
      </w:r>
      <w:r w:rsidR="00C52040" w:rsidRPr="003D26B7">
        <w:rPr>
          <w:rFonts w:ascii="Times New Roman" w:eastAsia="Times New Roman" w:hAnsi="Times New Roman"/>
          <w:sz w:val="24"/>
          <w:lang w:val="lv-LV"/>
        </w:rPr>
        <w:t>3237</w:t>
      </w:r>
      <w:r w:rsidR="00C52040">
        <w:rPr>
          <w:rFonts w:ascii="Times New Roman" w:eastAsia="Times New Roman" w:hAnsi="Times New Roman"/>
          <w:sz w:val="24"/>
          <w:lang w:val="lv-LV"/>
        </w:rPr>
        <w:t xml:space="preserve"> (uz 01.01.</w:t>
      </w:r>
      <w:r w:rsidR="003D26B7" w:rsidRPr="003D26B7">
        <w:rPr>
          <w:rFonts w:ascii="Times New Roman" w:eastAsia="Times New Roman" w:hAnsi="Times New Roman"/>
          <w:sz w:val="24"/>
          <w:lang w:val="lv-LV"/>
        </w:rPr>
        <w:t xml:space="preserve">2012. </w:t>
      </w:r>
      <w:r w:rsidR="00C52040">
        <w:rPr>
          <w:rFonts w:ascii="Times New Roman" w:eastAsia="Times New Roman" w:hAnsi="Times New Roman"/>
          <w:sz w:val="24"/>
          <w:lang w:val="lv-LV"/>
        </w:rPr>
        <w:t xml:space="preserve">jauniešu skaits bija </w:t>
      </w:r>
      <w:r w:rsidR="003D26B7" w:rsidRPr="003D26B7">
        <w:rPr>
          <w:rFonts w:ascii="Times New Roman" w:eastAsia="Times New Roman" w:hAnsi="Times New Roman"/>
          <w:sz w:val="24"/>
          <w:lang w:val="lv-LV"/>
        </w:rPr>
        <w:t>4385</w:t>
      </w:r>
      <w:r w:rsidR="00C52040">
        <w:rPr>
          <w:rFonts w:ascii="Times New Roman" w:eastAsia="Times New Roman" w:hAnsi="Times New Roman"/>
          <w:sz w:val="24"/>
          <w:lang w:val="lv-LV"/>
        </w:rPr>
        <w:t>)</w:t>
      </w:r>
      <w:r w:rsidR="00AD25A4">
        <w:rPr>
          <w:rFonts w:ascii="Times New Roman" w:eastAsia="Times New Roman" w:hAnsi="Times New Roman"/>
          <w:sz w:val="24"/>
          <w:lang w:val="lv-LV"/>
        </w:rPr>
        <w:t xml:space="preserve"> </w:t>
      </w:r>
      <w:r w:rsidR="00AD25A4" w:rsidRPr="00AD25A4">
        <w:rPr>
          <w:rFonts w:ascii="Times New Roman" w:eastAsia="Times New Roman" w:hAnsi="Times New Roman"/>
          <w:i/>
          <w:sz w:val="24"/>
          <w:lang w:val="lv-LV"/>
        </w:rPr>
        <w:t>(2.attēls)</w:t>
      </w:r>
      <w:r w:rsidR="00C52040">
        <w:rPr>
          <w:rFonts w:ascii="Times New Roman" w:eastAsia="Times New Roman" w:hAnsi="Times New Roman"/>
          <w:sz w:val="24"/>
          <w:lang w:val="lv-LV"/>
        </w:rPr>
        <w:t>.</w:t>
      </w:r>
    </w:p>
    <w:p w:rsidR="00FA2A13" w:rsidRDefault="00680083" w:rsidP="00FA2A13">
      <w:pPr>
        <w:spacing w:line="358" w:lineRule="auto"/>
        <w:ind w:firstLine="720"/>
        <w:jc w:val="center"/>
        <w:rPr>
          <w:rFonts w:ascii="Times New Roman" w:eastAsia="Times New Roman" w:hAnsi="Times New Roman"/>
          <w:sz w:val="24"/>
          <w:lang w:val="lv-LV"/>
        </w:rPr>
      </w:pPr>
      <w:r>
        <w:rPr>
          <w:noProof/>
          <w:lang w:val="lv-LV" w:eastAsia="lv-LV"/>
        </w:rPr>
        <w:drawing>
          <wp:inline distT="0" distB="0" distL="0" distR="0">
            <wp:extent cx="4666890" cy="2035834"/>
            <wp:effectExtent l="0" t="0" r="19685" b="21590"/>
            <wp:docPr id="2"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D4339" w:rsidRPr="00AD25A4" w:rsidRDefault="00FA2A13" w:rsidP="00C52040">
      <w:pPr>
        <w:jc w:val="center"/>
        <w:rPr>
          <w:rFonts w:ascii="Times New Roman" w:eastAsia="Times New Roman" w:hAnsi="Times New Roman"/>
          <w:b/>
          <w:i/>
          <w:sz w:val="24"/>
          <w:szCs w:val="24"/>
          <w:lang w:val="lv-LV"/>
        </w:rPr>
      </w:pPr>
      <w:r w:rsidRPr="00AD25A4">
        <w:rPr>
          <w:rFonts w:ascii="Times New Roman" w:eastAsia="Times New Roman" w:hAnsi="Times New Roman"/>
          <w:b/>
          <w:i/>
          <w:sz w:val="24"/>
          <w:szCs w:val="24"/>
          <w:lang w:val="lv-LV"/>
        </w:rPr>
        <w:t>2.attēls Iedzīvotāju skaits Dobeles novadā (2012.-2016.gads)</w:t>
      </w:r>
    </w:p>
    <w:p w:rsidR="005D4339" w:rsidRPr="00AD25A4" w:rsidRDefault="005D4339" w:rsidP="00C52040">
      <w:pPr>
        <w:spacing w:line="358" w:lineRule="auto"/>
        <w:jc w:val="center"/>
        <w:rPr>
          <w:rFonts w:ascii="Times New Roman" w:eastAsia="Times New Roman" w:hAnsi="Times New Roman"/>
          <w:i/>
          <w:sz w:val="24"/>
          <w:szCs w:val="24"/>
          <w:lang w:val="lv-LV"/>
        </w:rPr>
      </w:pPr>
      <w:r w:rsidRPr="00AD25A4">
        <w:rPr>
          <w:rFonts w:ascii="Times New Roman" w:eastAsia="Times New Roman" w:hAnsi="Times New Roman"/>
          <w:i/>
          <w:sz w:val="24"/>
          <w:szCs w:val="24"/>
          <w:lang w:val="lv-LV"/>
        </w:rPr>
        <w:t>Avots: PMLP</w:t>
      </w:r>
    </w:p>
    <w:p w:rsidR="00646C0A" w:rsidRDefault="00646C0A">
      <w:pPr>
        <w:spacing w:line="358" w:lineRule="auto"/>
        <w:ind w:firstLine="720"/>
        <w:jc w:val="both"/>
        <w:rPr>
          <w:rFonts w:ascii="Times New Roman" w:eastAsia="Times New Roman" w:hAnsi="Times New Roman"/>
          <w:sz w:val="24"/>
          <w:lang w:val="lv-LV"/>
        </w:rPr>
      </w:pPr>
      <w:r>
        <w:rPr>
          <w:rFonts w:ascii="Times New Roman" w:eastAsia="Times New Roman" w:hAnsi="Times New Roman"/>
          <w:sz w:val="24"/>
          <w:lang w:val="lv-LV"/>
        </w:rPr>
        <w:t>Novadā uz 01.01.2017. (pēc PMLP datiem) no visiem iedzīvotājiem bija:</w:t>
      </w:r>
    </w:p>
    <w:p w:rsidR="00646C0A" w:rsidRDefault="005D7E5F" w:rsidP="001F26B0">
      <w:pPr>
        <w:numPr>
          <w:ilvl w:val="0"/>
          <w:numId w:val="11"/>
        </w:numPr>
        <w:spacing w:line="358" w:lineRule="auto"/>
        <w:jc w:val="both"/>
        <w:rPr>
          <w:rFonts w:ascii="Times New Roman" w:eastAsia="Times New Roman" w:hAnsi="Times New Roman"/>
          <w:sz w:val="24"/>
          <w:lang w:val="lv-LV"/>
        </w:rPr>
      </w:pPr>
      <w:r>
        <w:rPr>
          <w:rFonts w:ascii="Times New Roman" w:eastAsia="Times New Roman" w:hAnsi="Times New Roman"/>
          <w:sz w:val="24"/>
          <w:lang w:val="lv-LV"/>
        </w:rPr>
        <w:t>14,91</w:t>
      </w:r>
      <w:r w:rsidR="00646C0A">
        <w:rPr>
          <w:rFonts w:ascii="Times New Roman" w:eastAsia="Times New Roman" w:hAnsi="Times New Roman"/>
          <w:sz w:val="24"/>
          <w:lang w:val="lv-LV"/>
        </w:rPr>
        <w:t>% līdz darbaspējas vecumam;</w:t>
      </w:r>
    </w:p>
    <w:p w:rsidR="00646C0A" w:rsidRDefault="005D7E5F" w:rsidP="001F26B0">
      <w:pPr>
        <w:numPr>
          <w:ilvl w:val="0"/>
          <w:numId w:val="11"/>
        </w:numPr>
        <w:spacing w:line="358" w:lineRule="auto"/>
        <w:jc w:val="both"/>
        <w:rPr>
          <w:rFonts w:ascii="Times New Roman" w:eastAsia="Times New Roman" w:hAnsi="Times New Roman"/>
          <w:sz w:val="24"/>
          <w:lang w:val="lv-LV"/>
        </w:rPr>
      </w:pPr>
      <w:r>
        <w:rPr>
          <w:rFonts w:ascii="Times New Roman" w:eastAsia="Times New Roman" w:hAnsi="Times New Roman"/>
          <w:sz w:val="24"/>
          <w:lang w:val="lv-LV"/>
        </w:rPr>
        <w:t>64,62</w:t>
      </w:r>
      <w:r w:rsidR="00646C0A">
        <w:rPr>
          <w:rFonts w:ascii="Times New Roman" w:eastAsia="Times New Roman" w:hAnsi="Times New Roman"/>
          <w:sz w:val="24"/>
          <w:lang w:val="lv-LV"/>
        </w:rPr>
        <w:t>% darbaspējas vecumā;</w:t>
      </w:r>
    </w:p>
    <w:p w:rsidR="00646C0A" w:rsidRDefault="005D7E5F" w:rsidP="001F26B0">
      <w:pPr>
        <w:numPr>
          <w:ilvl w:val="0"/>
          <w:numId w:val="11"/>
        </w:numPr>
        <w:spacing w:line="358" w:lineRule="auto"/>
        <w:jc w:val="both"/>
        <w:rPr>
          <w:rFonts w:ascii="Times New Roman" w:eastAsia="Times New Roman" w:hAnsi="Times New Roman"/>
          <w:sz w:val="24"/>
          <w:lang w:val="lv-LV"/>
        </w:rPr>
      </w:pPr>
      <w:r>
        <w:rPr>
          <w:rFonts w:ascii="Times New Roman" w:eastAsia="Times New Roman" w:hAnsi="Times New Roman"/>
          <w:sz w:val="24"/>
          <w:lang w:val="lv-LV"/>
        </w:rPr>
        <w:t>20,47</w:t>
      </w:r>
      <w:r w:rsidR="00646C0A">
        <w:rPr>
          <w:rFonts w:ascii="Times New Roman" w:eastAsia="Times New Roman" w:hAnsi="Times New Roman"/>
          <w:sz w:val="24"/>
          <w:lang w:val="lv-LV"/>
        </w:rPr>
        <w:t>% pēc darbaspējas vecuma.</w:t>
      </w:r>
    </w:p>
    <w:p w:rsidR="00646C0A" w:rsidRDefault="00646C0A" w:rsidP="00646C0A">
      <w:pPr>
        <w:spacing w:line="358" w:lineRule="auto"/>
        <w:ind w:firstLine="709"/>
        <w:jc w:val="both"/>
        <w:rPr>
          <w:rFonts w:ascii="Times New Roman" w:eastAsia="Times New Roman" w:hAnsi="Times New Roman"/>
          <w:sz w:val="24"/>
          <w:lang w:val="lv-LV"/>
        </w:rPr>
      </w:pPr>
      <w:r>
        <w:rPr>
          <w:rFonts w:ascii="Times New Roman" w:eastAsia="Times New Roman" w:hAnsi="Times New Roman"/>
          <w:sz w:val="24"/>
          <w:lang w:val="lv-LV"/>
        </w:rPr>
        <w:t>Analizējot rādītājus par bērnu vecuma struktūru novadā</w:t>
      </w:r>
      <w:r w:rsidR="00BB626B">
        <w:rPr>
          <w:rFonts w:ascii="Times New Roman" w:eastAsia="Times New Roman" w:hAnsi="Times New Roman"/>
          <w:sz w:val="24"/>
          <w:lang w:val="lv-LV"/>
        </w:rPr>
        <w:t xml:space="preserve">, redzams, ka laika posmā no 2009.gada līdz 2016.gadam bērnu skaits novadā katru gadu ir samazinājies un tikai 2016.gadā tas ir pavisam nedaudz pieaudzis (+7). Visstraujākais samazinājums ir bijis </w:t>
      </w:r>
      <w:r w:rsidR="00916418">
        <w:rPr>
          <w:rFonts w:ascii="Times New Roman" w:eastAsia="Times New Roman" w:hAnsi="Times New Roman"/>
          <w:sz w:val="24"/>
          <w:lang w:val="lv-LV"/>
        </w:rPr>
        <w:t xml:space="preserve">laika periodā no 2009.gada līdz 2013.gadam, kad bērnu skaits ir samazinājies par 623, nākamajos gados kritums vairs nav tik krass un laikā no 2013.gada līdz 2016.gadam tas ir -268. </w:t>
      </w:r>
      <w:r w:rsidR="00AD25A4">
        <w:rPr>
          <w:rFonts w:ascii="Times New Roman" w:eastAsia="Times New Roman" w:hAnsi="Times New Roman"/>
          <w:sz w:val="24"/>
          <w:lang w:val="lv-LV"/>
        </w:rPr>
        <w:t>N</w:t>
      </w:r>
      <w:r w:rsidR="00916418">
        <w:rPr>
          <w:rFonts w:ascii="Times New Roman" w:eastAsia="Times New Roman" w:hAnsi="Times New Roman"/>
          <w:sz w:val="24"/>
          <w:lang w:val="lv-LV"/>
        </w:rPr>
        <w:t>ovadā ir vērojama bērnu skaita stabilizēšanās</w:t>
      </w:r>
      <w:r w:rsidR="00AD25A4">
        <w:rPr>
          <w:rFonts w:ascii="Times New Roman" w:eastAsia="Times New Roman" w:hAnsi="Times New Roman"/>
          <w:sz w:val="24"/>
          <w:lang w:val="lv-LV"/>
        </w:rPr>
        <w:t xml:space="preserve"> </w:t>
      </w:r>
      <w:r w:rsidR="00AD25A4" w:rsidRPr="00AD25A4">
        <w:rPr>
          <w:rFonts w:ascii="Times New Roman" w:eastAsia="Times New Roman" w:hAnsi="Times New Roman"/>
          <w:i/>
          <w:sz w:val="24"/>
          <w:lang w:val="lv-LV"/>
        </w:rPr>
        <w:t>(3.attēls)</w:t>
      </w:r>
      <w:r w:rsidR="00916418">
        <w:rPr>
          <w:rFonts w:ascii="Times New Roman" w:eastAsia="Times New Roman" w:hAnsi="Times New Roman"/>
          <w:sz w:val="24"/>
          <w:lang w:val="lv-LV"/>
        </w:rPr>
        <w:t xml:space="preserve">. </w:t>
      </w:r>
    </w:p>
    <w:p w:rsidR="00BB626B" w:rsidRDefault="00680083" w:rsidP="00AD25A4">
      <w:pPr>
        <w:spacing w:line="358" w:lineRule="auto"/>
        <w:ind w:firstLine="709"/>
        <w:jc w:val="center"/>
        <w:rPr>
          <w:rFonts w:ascii="Times New Roman" w:eastAsia="Times New Roman" w:hAnsi="Times New Roman"/>
          <w:sz w:val="24"/>
          <w:lang w:val="lv-LV"/>
        </w:rPr>
      </w:pPr>
      <w:r>
        <w:rPr>
          <w:noProof/>
          <w:lang w:val="lv-LV" w:eastAsia="lv-LV"/>
        </w:rPr>
        <w:drawing>
          <wp:inline distT="0" distB="0" distL="0" distR="0" wp14:anchorId="55951C88" wp14:editId="5474782E">
            <wp:extent cx="4373592" cy="2087592"/>
            <wp:effectExtent l="0" t="0" r="27305" b="27305"/>
            <wp:docPr id="3"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46C0A" w:rsidRPr="00AD25A4" w:rsidRDefault="00916418" w:rsidP="00C52040">
      <w:pPr>
        <w:jc w:val="center"/>
        <w:rPr>
          <w:rFonts w:ascii="Times New Roman" w:eastAsia="Times New Roman" w:hAnsi="Times New Roman"/>
          <w:b/>
          <w:i/>
          <w:sz w:val="24"/>
          <w:lang w:val="lv-LV"/>
        </w:rPr>
      </w:pPr>
      <w:r w:rsidRPr="00AD25A4">
        <w:rPr>
          <w:rFonts w:ascii="Times New Roman" w:eastAsia="Times New Roman" w:hAnsi="Times New Roman"/>
          <w:b/>
          <w:i/>
          <w:sz w:val="24"/>
          <w:lang w:val="lv-LV"/>
        </w:rPr>
        <w:lastRenderedPageBreak/>
        <w:t>3.attēls Bērnu vecuma struktūra novadā (2009.-2016.gads)</w:t>
      </w:r>
    </w:p>
    <w:p w:rsidR="00916418" w:rsidRPr="00AD25A4" w:rsidRDefault="00916418" w:rsidP="00C52040">
      <w:pPr>
        <w:spacing w:line="358" w:lineRule="auto"/>
        <w:jc w:val="center"/>
        <w:rPr>
          <w:rFonts w:ascii="Times New Roman" w:eastAsia="Times New Roman" w:hAnsi="Times New Roman"/>
          <w:i/>
          <w:lang w:val="lv-LV"/>
        </w:rPr>
      </w:pPr>
      <w:r w:rsidRPr="00AD25A4">
        <w:rPr>
          <w:rFonts w:ascii="Times New Roman" w:eastAsia="Times New Roman" w:hAnsi="Times New Roman"/>
          <w:i/>
          <w:lang w:val="lv-LV"/>
        </w:rPr>
        <w:t>Avots: PMLP</w:t>
      </w:r>
    </w:p>
    <w:p w:rsidR="00C04987" w:rsidRPr="002C6242" w:rsidRDefault="00B42787">
      <w:pPr>
        <w:spacing w:line="358" w:lineRule="auto"/>
        <w:ind w:firstLine="720"/>
        <w:jc w:val="both"/>
        <w:rPr>
          <w:rFonts w:ascii="Times New Roman" w:eastAsia="Times New Roman" w:hAnsi="Times New Roman"/>
          <w:b/>
          <w:sz w:val="24"/>
          <w:szCs w:val="24"/>
          <w:lang w:val="lv-LV"/>
        </w:rPr>
      </w:pPr>
      <w:r>
        <w:rPr>
          <w:rFonts w:ascii="Times New Roman" w:eastAsia="Times New Roman" w:hAnsi="Times New Roman"/>
          <w:sz w:val="24"/>
          <w:lang w:val="lv-LV"/>
        </w:rPr>
        <w:t>S</w:t>
      </w:r>
      <w:r w:rsidR="00F30F22" w:rsidRPr="00111B6E">
        <w:rPr>
          <w:rFonts w:ascii="Times New Roman" w:eastAsia="Times New Roman" w:hAnsi="Times New Roman"/>
          <w:sz w:val="24"/>
          <w:lang w:val="lv-LV"/>
        </w:rPr>
        <w:t>askaņā ar Pilsonības un migrācijas lietu pārvaldes</w:t>
      </w:r>
      <w:r>
        <w:rPr>
          <w:rFonts w:ascii="Times New Roman" w:eastAsia="Times New Roman" w:hAnsi="Times New Roman"/>
          <w:sz w:val="24"/>
          <w:lang w:val="lv-LV"/>
        </w:rPr>
        <w:t xml:space="preserve"> datiem uz 01.01.2010. novadā</w:t>
      </w:r>
      <w:r w:rsidR="00F30F22" w:rsidRPr="00111B6E">
        <w:rPr>
          <w:rFonts w:ascii="Times New Roman" w:eastAsia="Times New Roman" w:hAnsi="Times New Roman"/>
          <w:sz w:val="24"/>
          <w:lang w:val="lv-LV"/>
        </w:rPr>
        <w:t xml:space="preserve"> 0-6 gadu vecumā bija 14</w:t>
      </w:r>
      <w:r>
        <w:rPr>
          <w:rFonts w:ascii="Times New Roman" w:eastAsia="Times New Roman" w:hAnsi="Times New Roman"/>
          <w:sz w:val="24"/>
          <w:lang w:val="lv-LV"/>
        </w:rPr>
        <w:t>7</w:t>
      </w:r>
      <w:r w:rsidR="00C04987">
        <w:rPr>
          <w:rFonts w:ascii="Times New Roman" w:eastAsia="Times New Roman" w:hAnsi="Times New Roman"/>
          <w:sz w:val="24"/>
          <w:lang w:val="lv-LV"/>
        </w:rPr>
        <w:t>5</w:t>
      </w:r>
      <w:r w:rsidR="00F30F22" w:rsidRPr="00111B6E">
        <w:rPr>
          <w:rFonts w:ascii="Times New Roman" w:eastAsia="Times New Roman" w:hAnsi="Times New Roman"/>
          <w:sz w:val="24"/>
          <w:lang w:val="lv-LV"/>
        </w:rPr>
        <w:t xml:space="preserve"> bērni, bet 7-</w:t>
      </w:r>
      <w:r w:rsidR="00C04987">
        <w:rPr>
          <w:rFonts w:ascii="Times New Roman" w:eastAsia="Times New Roman" w:hAnsi="Times New Roman"/>
          <w:sz w:val="24"/>
          <w:lang w:val="lv-LV"/>
        </w:rPr>
        <w:t>1</w:t>
      </w:r>
      <w:r w:rsidR="00F30F22" w:rsidRPr="00111B6E">
        <w:rPr>
          <w:rFonts w:ascii="Times New Roman" w:eastAsia="Times New Roman" w:hAnsi="Times New Roman"/>
          <w:sz w:val="24"/>
          <w:lang w:val="lv-LV"/>
        </w:rPr>
        <w:t>8 gadu vecumā – 3</w:t>
      </w:r>
      <w:r>
        <w:rPr>
          <w:rFonts w:ascii="Times New Roman" w:eastAsia="Times New Roman" w:hAnsi="Times New Roman"/>
          <w:sz w:val="24"/>
          <w:lang w:val="lv-LV"/>
        </w:rPr>
        <w:t>280</w:t>
      </w:r>
      <w:r w:rsidR="00F30F22" w:rsidRPr="00111B6E">
        <w:rPr>
          <w:rFonts w:ascii="Times New Roman" w:eastAsia="Times New Roman" w:hAnsi="Times New Roman"/>
          <w:sz w:val="24"/>
          <w:lang w:val="lv-LV"/>
        </w:rPr>
        <w:t xml:space="preserve"> bērni</w:t>
      </w:r>
      <w:r>
        <w:rPr>
          <w:rFonts w:ascii="Times New Roman" w:eastAsia="Times New Roman" w:hAnsi="Times New Roman"/>
          <w:sz w:val="24"/>
          <w:lang w:val="lv-LV"/>
        </w:rPr>
        <w:t>. 7 gadu laikā bērnu</w:t>
      </w:r>
      <w:r w:rsidR="00C04987">
        <w:rPr>
          <w:rFonts w:ascii="Times New Roman" w:eastAsia="Times New Roman" w:hAnsi="Times New Roman"/>
          <w:sz w:val="24"/>
          <w:lang w:val="lv-LV"/>
        </w:rPr>
        <w:t xml:space="preserve"> vecumā 0-6 gadi skaits ir gan samazinājies, gan palielinājies un uz 01.01.2017. sasniedza 1436, savukārt, 7-18 gadu vecuma bērnu skaits ir tikai samazinājies un uz 01.01.2017. sasniedza 2435</w:t>
      </w:r>
      <w:r w:rsidR="00225622">
        <w:rPr>
          <w:rFonts w:ascii="Times New Roman" w:eastAsia="Times New Roman" w:hAnsi="Times New Roman"/>
          <w:sz w:val="24"/>
          <w:lang w:val="lv-LV"/>
        </w:rPr>
        <w:t>.</w:t>
      </w:r>
      <w:r w:rsidR="00C04987">
        <w:rPr>
          <w:rFonts w:ascii="Times New Roman" w:eastAsia="Times New Roman" w:hAnsi="Times New Roman"/>
          <w:sz w:val="24"/>
          <w:lang w:val="lv-LV"/>
        </w:rPr>
        <w:t xml:space="preserve"> </w:t>
      </w:r>
    </w:p>
    <w:p w:rsidR="001F32CA" w:rsidRDefault="006D0ABF" w:rsidP="006D0ABF">
      <w:pPr>
        <w:spacing w:line="360" w:lineRule="auto"/>
        <w:ind w:firstLine="720"/>
        <w:jc w:val="both"/>
        <w:rPr>
          <w:rFonts w:ascii="Times New Roman" w:eastAsia="Times New Roman" w:hAnsi="Times New Roman"/>
          <w:sz w:val="24"/>
          <w:lang w:val="lv-LV"/>
        </w:rPr>
      </w:pPr>
      <w:r w:rsidRPr="006D0ABF">
        <w:rPr>
          <w:rFonts w:ascii="Times New Roman" w:eastAsia="Times New Roman" w:hAnsi="Times New Roman"/>
          <w:sz w:val="24"/>
          <w:lang w:val="lv-LV"/>
        </w:rPr>
        <w:t>Demogrāfiskā situācija novadā un arī visas Latvijas kontekstā nenoliedzami paliek vissmagākā</w:t>
      </w:r>
      <w:r>
        <w:rPr>
          <w:rFonts w:ascii="Times New Roman" w:eastAsia="Times New Roman" w:hAnsi="Times New Roman"/>
          <w:sz w:val="24"/>
          <w:lang w:val="lv-LV"/>
        </w:rPr>
        <w:t xml:space="preserve"> no problēmā</w:t>
      </w:r>
      <w:r w:rsidR="001F32CA">
        <w:rPr>
          <w:rFonts w:ascii="Times New Roman" w:eastAsia="Times New Roman" w:hAnsi="Times New Roman"/>
          <w:sz w:val="24"/>
          <w:lang w:val="lv-LV"/>
        </w:rPr>
        <w:t>m</w:t>
      </w:r>
      <w:r w:rsidRPr="006D0ABF">
        <w:rPr>
          <w:rFonts w:ascii="Times New Roman" w:eastAsia="Times New Roman" w:hAnsi="Times New Roman"/>
          <w:sz w:val="24"/>
          <w:lang w:val="lv-LV"/>
        </w:rPr>
        <w:t xml:space="preserve">. Bērnu un jauniešu skaits izteikti samazinās, un šī tendence neuzrāda lielas pozitīvu izmaiņu pazīmes. Viens no faktoriem ir dzimstības samazināšanās, otrs </w:t>
      </w:r>
      <w:r w:rsidR="001F32CA">
        <w:rPr>
          <w:rFonts w:ascii="Times New Roman" w:eastAsia="Times New Roman" w:hAnsi="Times New Roman"/>
          <w:sz w:val="24"/>
          <w:lang w:val="lv-LV"/>
        </w:rPr>
        <w:t>– migrācija. Aplūkojot iekšējās ilgtermiņa migrācijas saldo novadā, redzams, ka piecu gadu periodā tas ir negatīvs</w:t>
      </w:r>
      <w:r w:rsidR="00C8532F">
        <w:rPr>
          <w:rFonts w:ascii="Times New Roman" w:eastAsia="Times New Roman" w:hAnsi="Times New Roman"/>
          <w:sz w:val="24"/>
          <w:lang w:val="lv-LV"/>
        </w:rPr>
        <w:t xml:space="preserve"> - </w:t>
      </w:r>
      <w:r w:rsidR="001F32CA">
        <w:rPr>
          <w:rFonts w:ascii="Times New Roman" w:eastAsia="Times New Roman" w:hAnsi="Times New Roman"/>
          <w:sz w:val="24"/>
          <w:lang w:val="lv-LV"/>
        </w:rPr>
        <w:t>novadā aizvien iebrauc mazāk iedzīvotāju nekā izbrauc no tā</w:t>
      </w:r>
      <w:r w:rsidR="002C6242">
        <w:rPr>
          <w:rFonts w:ascii="Times New Roman" w:eastAsia="Times New Roman" w:hAnsi="Times New Roman"/>
          <w:sz w:val="24"/>
          <w:lang w:val="lv-LV"/>
        </w:rPr>
        <w:t xml:space="preserve"> (4.attēls)</w:t>
      </w:r>
      <w:r w:rsidR="001F32CA">
        <w:rPr>
          <w:rFonts w:ascii="Times New Roman" w:eastAsia="Times New Roman" w:hAnsi="Times New Roman"/>
          <w:sz w:val="24"/>
          <w:lang w:val="lv-LV"/>
        </w:rPr>
        <w:t>.</w:t>
      </w:r>
    </w:p>
    <w:p w:rsidR="006D0ABF" w:rsidRDefault="00680083" w:rsidP="002C6242">
      <w:pPr>
        <w:spacing w:line="360" w:lineRule="auto"/>
        <w:ind w:firstLine="720"/>
        <w:jc w:val="center"/>
        <w:rPr>
          <w:rFonts w:ascii="Times New Roman" w:eastAsia="Times New Roman" w:hAnsi="Times New Roman"/>
          <w:sz w:val="24"/>
          <w:lang w:val="lv-LV"/>
        </w:rPr>
      </w:pPr>
      <w:r>
        <w:rPr>
          <w:noProof/>
          <w:lang w:val="lv-LV" w:eastAsia="lv-LV"/>
        </w:rPr>
        <w:drawing>
          <wp:inline distT="0" distB="0" distL="0" distR="0">
            <wp:extent cx="3700780" cy="1871980"/>
            <wp:effectExtent l="0" t="0" r="0" b="0"/>
            <wp:docPr id="4" name="Objekts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F32CA" w:rsidRPr="002C6242" w:rsidRDefault="001F32CA" w:rsidP="00C52040">
      <w:pPr>
        <w:jc w:val="center"/>
        <w:rPr>
          <w:rFonts w:ascii="Times New Roman" w:hAnsi="Times New Roman" w:cs="Times New Roman"/>
          <w:b/>
          <w:i/>
          <w:sz w:val="24"/>
          <w:szCs w:val="24"/>
        </w:rPr>
      </w:pPr>
      <w:r w:rsidRPr="002C6242">
        <w:rPr>
          <w:rFonts w:ascii="Times New Roman" w:hAnsi="Times New Roman" w:cs="Times New Roman"/>
          <w:b/>
          <w:i/>
          <w:sz w:val="24"/>
          <w:szCs w:val="24"/>
        </w:rPr>
        <w:t>4.attēls Ilgtermiņa migrācijas saldo Dobeles novadā</w:t>
      </w:r>
    </w:p>
    <w:p w:rsidR="001F32CA" w:rsidRPr="002C6242" w:rsidRDefault="001F32CA" w:rsidP="00C52040">
      <w:pPr>
        <w:spacing w:line="360" w:lineRule="auto"/>
        <w:ind w:firstLine="720"/>
        <w:jc w:val="center"/>
        <w:rPr>
          <w:rFonts w:ascii="Times New Roman" w:eastAsia="Times New Roman" w:hAnsi="Times New Roman" w:cs="Times New Roman"/>
          <w:i/>
          <w:lang w:val="lv-LV"/>
        </w:rPr>
      </w:pPr>
      <w:r w:rsidRPr="002C6242">
        <w:rPr>
          <w:rFonts w:ascii="Times New Roman" w:eastAsia="Times New Roman" w:hAnsi="Times New Roman" w:cs="Times New Roman"/>
          <w:i/>
          <w:lang w:val="lv-LV"/>
        </w:rPr>
        <w:t>Avots: CSP</w:t>
      </w:r>
    </w:p>
    <w:p w:rsidR="00260AF8" w:rsidRDefault="00260AF8" w:rsidP="001F32CA">
      <w:pPr>
        <w:spacing w:line="360" w:lineRule="auto"/>
        <w:ind w:firstLine="720"/>
        <w:jc w:val="both"/>
        <w:rPr>
          <w:rFonts w:ascii="Times New Roman" w:eastAsia="Times New Roman" w:hAnsi="Times New Roman"/>
          <w:sz w:val="24"/>
          <w:lang w:val="lv-LV"/>
        </w:rPr>
      </w:pPr>
      <w:r>
        <w:rPr>
          <w:rFonts w:ascii="Times New Roman" w:eastAsia="Times New Roman" w:hAnsi="Times New Roman"/>
          <w:sz w:val="24"/>
          <w:lang w:val="lv-LV"/>
        </w:rPr>
        <w:t>Novada iedzīvotāju skaitu negatīvi ietekmē arī starptautiskā ilgtermiņa migrācija, kura jau vairākus gadus ir negatīva</w:t>
      </w:r>
      <w:r w:rsidR="002C6242">
        <w:rPr>
          <w:rFonts w:ascii="Times New Roman" w:eastAsia="Times New Roman" w:hAnsi="Times New Roman"/>
          <w:sz w:val="24"/>
          <w:lang w:val="lv-LV"/>
        </w:rPr>
        <w:t xml:space="preserve"> </w:t>
      </w:r>
      <w:r w:rsidR="002C6242" w:rsidRPr="002C6242">
        <w:rPr>
          <w:rFonts w:ascii="Times New Roman" w:eastAsia="Times New Roman" w:hAnsi="Times New Roman"/>
          <w:i/>
          <w:sz w:val="24"/>
          <w:lang w:val="lv-LV"/>
        </w:rPr>
        <w:t>(5.attēls)</w:t>
      </w:r>
      <w:r w:rsidRPr="002C6242">
        <w:rPr>
          <w:rFonts w:ascii="Times New Roman" w:eastAsia="Times New Roman" w:hAnsi="Times New Roman"/>
          <w:i/>
          <w:sz w:val="24"/>
          <w:lang w:val="lv-LV"/>
        </w:rPr>
        <w:t>.</w:t>
      </w:r>
    </w:p>
    <w:p w:rsidR="00260AF8" w:rsidRDefault="00680083" w:rsidP="00260AF8">
      <w:pPr>
        <w:spacing w:line="360" w:lineRule="auto"/>
        <w:ind w:firstLine="720"/>
        <w:jc w:val="center"/>
      </w:pPr>
      <w:r>
        <w:rPr>
          <w:noProof/>
          <w:lang w:val="lv-LV" w:eastAsia="lv-LV"/>
        </w:rPr>
        <w:drawing>
          <wp:inline distT="0" distB="0" distL="0" distR="0">
            <wp:extent cx="4166558" cy="2320506"/>
            <wp:effectExtent l="0" t="0" r="24765" b="22860"/>
            <wp:docPr id="5"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60AF8" w:rsidRPr="00260AF8" w:rsidRDefault="00260AF8" w:rsidP="002C6242">
      <w:pPr>
        <w:ind w:firstLine="720"/>
        <w:jc w:val="center"/>
        <w:rPr>
          <w:rFonts w:ascii="Times New Roman" w:eastAsia="Times New Roman" w:hAnsi="Times New Roman" w:cs="Times New Roman"/>
          <w:i/>
          <w:lang w:val="lv-LV"/>
        </w:rPr>
      </w:pPr>
      <w:r w:rsidRPr="002C6242">
        <w:rPr>
          <w:rFonts w:ascii="Times New Roman" w:hAnsi="Times New Roman" w:cs="Times New Roman"/>
          <w:b/>
          <w:i/>
          <w:sz w:val="24"/>
          <w:szCs w:val="24"/>
        </w:rPr>
        <w:t xml:space="preserve">5.attēls Ilgtermiņa migrācijas saldo Dobeles </w:t>
      </w:r>
      <w:r w:rsidR="002C6242">
        <w:rPr>
          <w:rFonts w:ascii="Times New Roman" w:hAnsi="Times New Roman" w:cs="Times New Roman"/>
          <w:b/>
          <w:i/>
          <w:sz w:val="24"/>
          <w:szCs w:val="24"/>
        </w:rPr>
        <w:t xml:space="preserve">novada </w:t>
      </w:r>
      <w:r w:rsidRPr="00260AF8">
        <w:rPr>
          <w:rFonts w:ascii="Times New Roman" w:eastAsia="Times New Roman" w:hAnsi="Times New Roman" w:cs="Times New Roman"/>
          <w:i/>
          <w:lang w:val="lv-LV"/>
        </w:rPr>
        <w:t>Avots: CSP</w:t>
      </w:r>
    </w:p>
    <w:p w:rsidR="00986C44" w:rsidRDefault="00986C44" w:rsidP="00E54035">
      <w:pPr>
        <w:pStyle w:val="Heading2"/>
        <w:rPr>
          <w:lang w:val="lv-LV"/>
        </w:rPr>
      </w:pPr>
      <w:bookmarkStart w:id="19" w:name="_Toc491345124"/>
      <w:bookmarkStart w:id="20" w:name="_Toc509316125"/>
      <w:r w:rsidRPr="00E33BF0">
        <w:rPr>
          <w:lang w:val="lv-LV"/>
        </w:rPr>
        <w:lastRenderedPageBreak/>
        <w:t>2.2.Izglītība</w:t>
      </w:r>
      <w:bookmarkEnd w:id="19"/>
      <w:bookmarkEnd w:id="20"/>
    </w:p>
    <w:p w:rsidR="00BF6B2B" w:rsidRDefault="00C8532F" w:rsidP="00C8532F">
      <w:pPr>
        <w:spacing w:line="360" w:lineRule="auto"/>
        <w:ind w:firstLine="720"/>
        <w:jc w:val="both"/>
        <w:rPr>
          <w:rFonts w:ascii="Times New Roman" w:hAnsi="Times New Roman" w:cs="Times New Roman"/>
          <w:sz w:val="24"/>
          <w:szCs w:val="24"/>
          <w:lang w:val="lv-LV" w:eastAsia="en-US"/>
        </w:rPr>
      </w:pPr>
      <w:r>
        <w:rPr>
          <w:rFonts w:ascii="Times New Roman" w:eastAsia="Times New Roman" w:hAnsi="Times New Roman"/>
          <w:sz w:val="24"/>
          <w:lang w:val="lv-LV"/>
        </w:rPr>
        <w:t xml:space="preserve">Visu iepriekš minēto faktoru ietekmē samazinās iedzīvotāju skaits novadā, t.sk., bērnu un jauniešu. </w:t>
      </w:r>
      <w:r w:rsidR="00BF6B2B">
        <w:rPr>
          <w:rFonts w:ascii="Times New Roman" w:hAnsi="Times New Roman" w:cs="Times New Roman"/>
          <w:sz w:val="24"/>
          <w:szCs w:val="24"/>
          <w:lang w:val="lv-LV" w:eastAsia="en-US"/>
        </w:rPr>
        <w:t>N</w:t>
      </w:r>
      <w:r w:rsidR="00BF6B2B" w:rsidRPr="00BF6B2B">
        <w:rPr>
          <w:rFonts w:ascii="Times New Roman" w:hAnsi="Times New Roman" w:cs="Times New Roman"/>
          <w:sz w:val="24"/>
          <w:szCs w:val="24"/>
          <w:lang w:val="lv-LV" w:eastAsia="en-US"/>
        </w:rPr>
        <w:t>ovada pašvaldībai ir jādara viss iespējamais, lai iedzīvotāji Dobeles novadā vēlētos dzīvot, neemigrētu, līdz ar to jānodrošina kvalitatīva dzīves un darba vide</w:t>
      </w:r>
      <w:r w:rsidR="00BF6B2B">
        <w:rPr>
          <w:rFonts w:ascii="Times New Roman" w:hAnsi="Times New Roman" w:cs="Times New Roman"/>
          <w:sz w:val="24"/>
          <w:szCs w:val="24"/>
          <w:lang w:val="lv-LV" w:eastAsia="en-US"/>
        </w:rPr>
        <w:t>.</w:t>
      </w:r>
    </w:p>
    <w:p w:rsidR="00A04447" w:rsidRDefault="00C8532F" w:rsidP="00C8532F">
      <w:pPr>
        <w:spacing w:line="360" w:lineRule="auto"/>
        <w:ind w:firstLine="720"/>
        <w:jc w:val="both"/>
        <w:rPr>
          <w:rFonts w:ascii="Times New Roman" w:eastAsia="Times New Roman" w:hAnsi="Times New Roman"/>
          <w:sz w:val="24"/>
          <w:lang w:val="lv-LV"/>
        </w:rPr>
      </w:pPr>
      <w:r>
        <w:rPr>
          <w:rFonts w:ascii="Times New Roman" w:eastAsia="Times New Roman" w:hAnsi="Times New Roman"/>
          <w:sz w:val="24"/>
          <w:lang w:val="lv-LV"/>
        </w:rPr>
        <w:t>Bērnu skaita samazinājums krasi jūtams aplūkojot skolēnu skaitu</w:t>
      </w:r>
      <w:r w:rsidR="00BF6B2B">
        <w:rPr>
          <w:rFonts w:ascii="Times New Roman" w:eastAsia="Times New Roman" w:hAnsi="Times New Roman"/>
          <w:sz w:val="24"/>
          <w:lang w:val="lv-LV"/>
        </w:rPr>
        <w:t xml:space="preserve"> novadā</w:t>
      </w:r>
      <w:r w:rsidR="002C6242">
        <w:rPr>
          <w:rFonts w:ascii="Times New Roman" w:eastAsia="Times New Roman" w:hAnsi="Times New Roman"/>
          <w:sz w:val="24"/>
          <w:lang w:val="lv-LV"/>
        </w:rPr>
        <w:t xml:space="preserve"> </w:t>
      </w:r>
      <w:r w:rsidR="002C6242" w:rsidRPr="002C6242">
        <w:rPr>
          <w:rFonts w:ascii="Times New Roman" w:eastAsia="Times New Roman" w:hAnsi="Times New Roman"/>
          <w:i/>
          <w:sz w:val="24"/>
          <w:lang w:val="lv-LV"/>
        </w:rPr>
        <w:t>(6.attēls)</w:t>
      </w:r>
      <w:r w:rsidR="00BF6B2B" w:rsidRPr="002C6242">
        <w:rPr>
          <w:rFonts w:ascii="Times New Roman" w:eastAsia="Times New Roman" w:hAnsi="Times New Roman"/>
          <w:i/>
          <w:sz w:val="24"/>
          <w:lang w:val="lv-LV"/>
        </w:rPr>
        <w:t>.</w:t>
      </w:r>
    </w:p>
    <w:p w:rsidR="00A04447" w:rsidRDefault="00680083" w:rsidP="002C6242">
      <w:pPr>
        <w:spacing w:line="360" w:lineRule="auto"/>
        <w:ind w:firstLine="720"/>
        <w:jc w:val="center"/>
      </w:pPr>
      <w:r>
        <w:rPr>
          <w:noProof/>
          <w:lang w:val="lv-LV" w:eastAsia="lv-LV"/>
        </w:rPr>
        <w:drawing>
          <wp:inline distT="0" distB="0" distL="0" distR="0">
            <wp:extent cx="4598035" cy="2769235"/>
            <wp:effectExtent l="0" t="0" r="0" b="0"/>
            <wp:docPr id="6"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A04447" w:rsidRPr="002C6242" w:rsidRDefault="00A04447" w:rsidP="002C6242">
      <w:pPr>
        <w:ind w:firstLine="720"/>
        <w:jc w:val="center"/>
        <w:rPr>
          <w:rFonts w:ascii="Times New Roman" w:hAnsi="Times New Roman" w:cs="Times New Roman"/>
          <w:b/>
          <w:i/>
          <w:sz w:val="24"/>
          <w:szCs w:val="24"/>
        </w:rPr>
      </w:pPr>
      <w:r w:rsidRPr="002C6242">
        <w:rPr>
          <w:rFonts w:ascii="Times New Roman" w:hAnsi="Times New Roman" w:cs="Times New Roman"/>
          <w:b/>
          <w:i/>
          <w:sz w:val="24"/>
          <w:szCs w:val="24"/>
        </w:rPr>
        <w:t xml:space="preserve">6.attēls Skolēnu skaita </w:t>
      </w:r>
      <w:r w:rsidR="002B5E63" w:rsidRPr="002C6242">
        <w:rPr>
          <w:rFonts w:ascii="Times New Roman" w:hAnsi="Times New Roman" w:cs="Times New Roman"/>
          <w:b/>
          <w:i/>
          <w:sz w:val="24"/>
          <w:szCs w:val="24"/>
        </w:rPr>
        <w:t>izmaiņas Dobeles novadā</w:t>
      </w:r>
    </w:p>
    <w:p w:rsidR="00B20280" w:rsidRPr="002C6242" w:rsidRDefault="00B20280" w:rsidP="002C6242">
      <w:pPr>
        <w:spacing w:line="360" w:lineRule="auto"/>
        <w:ind w:firstLine="720"/>
        <w:jc w:val="center"/>
        <w:rPr>
          <w:rFonts w:ascii="Times New Roman" w:eastAsia="Times New Roman" w:hAnsi="Times New Roman" w:cs="Times New Roman"/>
          <w:i/>
          <w:lang w:val="lv-LV"/>
        </w:rPr>
      </w:pPr>
      <w:r w:rsidRPr="002C6242">
        <w:rPr>
          <w:rFonts w:ascii="Times New Roman" w:hAnsi="Times New Roman" w:cs="Times New Roman"/>
          <w:i/>
        </w:rPr>
        <w:t>Avots: Dobeles novada Izglītības pārvalde</w:t>
      </w:r>
    </w:p>
    <w:p w:rsidR="002C6242" w:rsidRDefault="002C6242" w:rsidP="00BF6B2B">
      <w:pPr>
        <w:spacing w:line="360" w:lineRule="auto"/>
        <w:ind w:firstLine="720"/>
        <w:jc w:val="both"/>
        <w:rPr>
          <w:rFonts w:ascii="Times New Roman" w:eastAsia="Times New Roman" w:hAnsi="Times New Roman"/>
          <w:sz w:val="24"/>
          <w:lang w:val="lv-LV"/>
        </w:rPr>
      </w:pPr>
    </w:p>
    <w:p w:rsidR="00BF6B2B" w:rsidRPr="00BF6B2B" w:rsidRDefault="00B20280" w:rsidP="00BF6B2B">
      <w:pPr>
        <w:spacing w:line="360" w:lineRule="auto"/>
        <w:ind w:firstLine="720"/>
        <w:jc w:val="both"/>
        <w:rPr>
          <w:rFonts w:ascii="Times New Roman" w:eastAsia="Times New Roman" w:hAnsi="Times New Roman"/>
          <w:sz w:val="24"/>
          <w:lang w:val="lv-LV"/>
        </w:rPr>
      </w:pPr>
      <w:r>
        <w:rPr>
          <w:rFonts w:ascii="Times New Roman" w:eastAsia="Times New Roman" w:hAnsi="Times New Roman"/>
          <w:sz w:val="24"/>
          <w:lang w:val="lv-LV"/>
        </w:rPr>
        <w:t>6.</w:t>
      </w:r>
      <w:r w:rsidR="00DE4225">
        <w:rPr>
          <w:rFonts w:ascii="Times New Roman" w:eastAsia="Times New Roman" w:hAnsi="Times New Roman"/>
          <w:sz w:val="24"/>
          <w:lang w:val="lv-LV"/>
        </w:rPr>
        <w:t xml:space="preserve">attēlā analizēti dati par </w:t>
      </w:r>
      <w:r w:rsidR="00C377DB">
        <w:rPr>
          <w:rFonts w:ascii="Times New Roman" w:eastAsia="Times New Roman" w:hAnsi="Times New Roman"/>
          <w:sz w:val="24"/>
          <w:lang w:val="lv-LV"/>
        </w:rPr>
        <w:t xml:space="preserve">izglītojamajiem novada vispārizglītojošās un profesionālās izglītības mācību iestādēs. </w:t>
      </w:r>
      <w:r w:rsidR="00BF6B2B" w:rsidRPr="00BF6B2B">
        <w:rPr>
          <w:rFonts w:ascii="Times New Roman" w:eastAsia="Times New Roman" w:hAnsi="Times New Roman"/>
          <w:sz w:val="24"/>
          <w:lang w:val="lv-LV"/>
        </w:rPr>
        <w:t xml:space="preserve">Pēc datiem secināms, ka izglītojamo skaits novadā </w:t>
      </w:r>
      <w:r w:rsidR="00BF6B2B">
        <w:rPr>
          <w:rFonts w:ascii="Times New Roman" w:eastAsia="Times New Roman" w:hAnsi="Times New Roman"/>
          <w:sz w:val="24"/>
          <w:lang w:val="lv-LV"/>
        </w:rPr>
        <w:t>nemitīgi</w:t>
      </w:r>
      <w:r w:rsidR="00BF6B2B" w:rsidRPr="00BF6B2B">
        <w:rPr>
          <w:rFonts w:ascii="Times New Roman" w:eastAsia="Times New Roman" w:hAnsi="Times New Roman"/>
          <w:sz w:val="24"/>
          <w:lang w:val="lv-LV"/>
        </w:rPr>
        <w:t xml:space="preserve"> samazinās</w:t>
      </w:r>
      <w:r w:rsidR="00C377DB">
        <w:rPr>
          <w:rFonts w:ascii="Times New Roman" w:eastAsia="Times New Roman" w:hAnsi="Times New Roman"/>
          <w:sz w:val="24"/>
          <w:lang w:val="lv-LV"/>
        </w:rPr>
        <w:t>.</w:t>
      </w:r>
      <w:r w:rsidR="00BF6B2B" w:rsidRPr="00BF6B2B">
        <w:rPr>
          <w:rFonts w:ascii="Times New Roman" w:eastAsia="Times New Roman" w:hAnsi="Times New Roman"/>
          <w:sz w:val="24"/>
          <w:lang w:val="lv-LV"/>
        </w:rPr>
        <w:t xml:space="preserve"> </w:t>
      </w:r>
      <w:r w:rsidR="00DE4225">
        <w:rPr>
          <w:rFonts w:ascii="Times New Roman" w:eastAsia="Times New Roman" w:hAnsi="Times New Roman"/>
          <w:sz w:val="24"/>
          <w:lang w:val="lv-LV"/>
        </w:rPr>
        <w:t xml:space="preserve">Ļoti krass skolēnu skaita samazinājums vērojams 2013.gadā, </w:t>
      </w:r>
      <w:r w:rsidR="002C6242">
        <w:rPr>
          <w:rFonts w:ascii="Times New Roman" w:eastAsia="Times New Roman" w:hAnsi="Times New Roman"/>
          <w:sz w:val="24"/>
          <w:lang w:val="lv-LV"/>
        </w:rPr>
        <w:t>k</w:t>
      </w:r>
      <w:r w:rsidR="00DE4225">
        <w:rPr>
          <w:rFonts w:ascii="Times New Roman" w:eastAsia="Times New Roman" w:hAnsi="Times New Roman"/>
          <w:sz w:val="24"/>
          <w:lang w:val="lv-LV"/>
        </w:rPr>
        <w:t xml:space="preserve">ad mācības novada skolās uzsāka </w:t>
      </w:r>
      <w:r w:rsidR="00C377DB">
        <w:rPr>
          <w:rFonts w:ascii="Times New Roman" w:eastAsia="Times New Roman" w:hAnsi="Times New Roman"/>
          <w:sz w:val="24"/>
          <w:lang w:val="lv-LV"/>
        </w:rPr>
        <w:t>2573 skolēni un audzēkņi, kas ir par 165 mazāk nekā 2012.gadā. Pēc 6.attēla datiem redzams, ka novadā 5 gadu laikā izglītojamos skaits ir samazin</w:t>
      </w:r>
      <w:r w:rsidR="00B772E1">
        <w:rPr>
          <w:rFonts w:ascii="Times New Roman" w:eastAsia="Times New Roman" w:hAnsi="Times New Roman"/>
          <w:sz w:val="24"/>
          <w:lang w:val="lv-LV"/>
        </w:rPr>
        <w:t xml:space="preserve">ājies par 295. </w:t>
      </w:r>
      <w:r w:rsidR="00BF6B2B" w:rsidRPr="00BF6B2B">
        <w:rPr>
          <w:rFonts w:ascii="Times New Roman" w:eastAsia="Times New Roman" w:hAnsi="Times New Roman"/>
          <w:sz w:val="24"/>
          <w:lang w:val="lv-LV"/>
        </w:rPr>
        <w:t xml:space="preserve">Ne visi novadā dzimušie un augošie bērni skolas gaitas uzsāk savas pašvaldības izglītības iestādēs, tradicionāli liela daļa kaimiņu novadu - Tērvetes un Auces, bērnu un jauniešu izmanto Dobeles novada izglītības iestāžu pakalpojumus. </w:t>
      </w:r>
    </w:p>
    <w:p w:rsidR="002C6242" w:rsidRDefault="00B772E1" w:rsidP="0067387C">
      <w:pPr>
        <w:spacing w:line="360" w:lineRule="auto"/>
        <w:ind w:firstLine="720"/>
        <w:jc w:val="both"/>
        <w:rPr>
          <w:rFonts w:ascii="Times New Roman" w:eastAsia="Times New Roman" w:hAnsi="Times New Roman"/>
          <w:sz w:val="24"/>
          <w:lang w:val="lv-LV"/>
        </w:rPr>
      </w:pPr>
      <w:r>
        <w:rPr>
          <w:rFonts w:ascii="Times New Roman" w:eastAsia="Times New Roman" w:hAnsi="Times New Roman"/>
          <w:sz w:val="24"/>
          <w:lang w:val="lv-LV"/>
        </w:rPr>
        <w:t>Izglītojamo skaita samazinājuma</w:t>
      </w:r>
      <w:r w:rsidR="00BF6B2B" w:rsidRPr="00C8532F">
        <w:rPr>
          <w:rFonts w:ascii="Times New Roman" w:eastAsia="Times New Roman" w:hAnsi="Times New Roman"/>
          <w:sz w:val="24"/>
          <w:lang w:val="lv-LV"/>
        </w:rPr>
        <w:t xml:space="preserve"> tendence ir skaudra</w:t>
      </w:r>
      <w:r>
        <w:rPr>
          <w:rFonts w:ascii="Times New Roman" w:eastAsia="Times New Roman" w:hAnsi="Times New Roman"/>
          <w:sz w:val="24"/>
          <w:lang w:val="lv-LV"/>
        </w:rPr>
        <w:t>, kas, savukārt</w:t>
      </w:r>
      <w:r w:rsidR="00BF6B2B" w:rsidRPr="00C8532F">
        <w:rPr>
          <w:rFonts w:ascii="Times New Roman" w:eastAsia="Times New Roman" w:hAnsi="Times New Roman"/>
          <w:sz w:val="24"/>
          <w:lang w:val="lv-LV"/>
        </w:rPr>
        <w:t xml:space="preserve"> </w:t>
      </w:r>
      <w:r>
        <w:rPr>
          <w:rFonts w:ascii="Times New Roman" w:eastAsia="Times New Roman" w:hAnsi="Times New Roman"/>
          <w:sz w:val="24"/>
          <w:lang w:val="lv-LV"/>
        </w:rPr>
        <w:t>l</w:t>
      </w:r>
      <w:r w:rsidR="00BF6B2B" w:rsidRPr="00C8532F">
        <w:rPr>
          <w:rFonts w:ascii="Times New Roman" w:eastAsia="Times New Roman" w:hAnsi="Times New Roman"/>
          <w:sz w:val="24"/>
          <w:lang w:val="lv-LV"/>
        </w:rPr>
        <w:t>iecina, ka vitāli nepieciešami pasākumi, kas vērsti</w:t>
      </w:r>
      <w:r>
        <w:rPr>
          <w:rFonts w:ascii="Times New Roman" w:eastAsia="Times New Roman" w:hAnsi="Times New Roman"/>
          <w:sz w:val="24"/>
          <w:lang w:val="lv-LV"/>
        </w:rPr>
        <w:t xml:space="preserve"> iedzīvotāju </w:t>
      </w:r>
      <w:r w:rsidRPr="00C8532F">
        <w:rPr>
          <w:rFonts w:ascii="Times New Roman" w:eastAsia="Times New Roman" w:hAnsi="Times New Roman"/>
          <w:sz w:val="24"/>
          <w:lang w:val="lv-LV"/>
        </w:rPr>
        <w:t>nodar</w:t>
      </w:r>
      <w:r>
        <w:rPr>
          <w:rFonts w:ascii="Times New Roman" w:eastAsia="Times New Roman" w:hAnsi="Times New Roman"/>
          <w:sz w:val="24"/>
          <w:lang w:val="lv-LV"/>
        </w:rPr>
        <w:t>binātības veicināšanā,</w:t>
      </w:r>
      <w:r w:rsidRPr="00C8532F">
        <w:rPr>
          <w:rFonts w:ascii="Times New Roman" w:eastAsia="Times New Roman" w:hAnsi="Times New Roman"/>
          <w:sz w:val="24"/>
          <w:lang w:val="lv-LV"/>
        </w:rPr>
        <w:t xml:space="preserve"> </w:t>
      </w:r>
      <w:r w:rsidR="00BF6B2B" w:rsidRPr="00C8532F">
        <w:rPr>
          <w:rFonts w:ascii="Times New Roman" w:eastAsia="Times New Roman" w:hAnsi="Times New Roman"/>
          <w:sz w:val="24"/>
          <w:lang w:val="lv-LV"/>
        </w:rPr>
        <w:t xml:space="preserve">jauniešiem </w:t>
      </w:r>
      <w:r>
        <w:rPr>
          <w:rFonts w:ascii="Times New Roman" w:eastAsia="Times New Roman" w:hAnsi="Times New Roman"/>
          <w:sz w:val="24"/>
          <w:lang w:val="lv-LV"/>
        </w:rPr>
        <w:t>un bērniem draudzīgas vides radīšanā</w:t>
      </w:r>
      <w:r w:rsidR="00BF6B2B" w:rsidRPr="00C8532F">
        <w:rPr>
          <w:rFonts w:ascii="Times New Roman" w:eastAsia="Times New Roman" w:hAnsi="Times New Roman"/>
          <w:sz w:val="24"/>
          <w:lang w:val="lv-LV"/>
        </w:rPr>
        <w:t>.</w:t>
      </w:r>
    </w:p>
    <w:p w:rsidR="002C6242" w:rsidRDefault="002C6242">
      <w:pPr>
        <w:rPr>
          <w:rFonts w:ascii="Times New Roman" w:eastAsia="Times New Roman" w:hAnsi="Times New Roman"/>
          <w:sz w:val="24"/>
          <w:lang w:val="lv-LV"/>
        </w:rPr>
      </w:pPr>
      <w:r>
        <w:rPr>
          <w:rFonts w:ascii="Times New Roman" w:eastAsia="Times New Roman" w:hAnsi="Times New Roman"/>
          <w:sz w:val="24"/>
          <w:lang w:val="lv-LV"/>
        </w:rPr>
        <w:br w:type="page"/>
      </w:r>
    </w:p>
    <w:p w:rsidR="0067387C" w:rsidRPr="00FD5F19" w:rsidRDefault="00680083" w:rsidP="002C6242">
      <w:pPr>
        <w:spacing w:line="360" w:lineRule="auto"/>
        <w:ind w:firstLine="720"/>
        <w:jc w:val="both"/>
        <w:rPr>
          <w:rFonts w:ascii="Times New Roman" w:eastAsia="Times New Roman" w:hAnsi="Times New Roman"/>
          <w:b/>
          <w:sz w:val="24"/>
          <w:szCs w:val="24"/>
          <w:lang w:val="lv-LV"/>
        </w:rPr>
      </w:pPr>
      <w:r>
        <w:rPr>
          <w:noProof/>
          <w:lang w:val="lv-LV" w:eastAsia="lv-LV"/>
        </w:rPr>
        <w:lastRenderedPageBreak/>
        <w:drawing>
          <wp:anchor distT="0" distB="0" distL="114300" distR="114300" simplePos="0" relativeHeight="251644416" behindDoc="1" locked="0" layoutInCell="0" allowOverlap="1" wp14:anchorId="7914B6AB" wp14:editId="2AB0BFAC">
            <wp:simplePos x="0" y="0"/>
            <wp:positionH relativeFrom="column">
              <wp:posOffset>1306830</wp:posOffset>
            </wp:positionH>
            <wp:positionV relativeFrom="paragraph">
              <wp:posOffset>-2207260</wp:posOffset>
            </wp:positionV>
            <wp:extent cx="3765550" cy="1991995"/>
            <wp:effectExtent l="0" t="0" r="0" b="0"/>
            <wp:wrapNone/>
            <wp:docPr id="97"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4"/>
                    <pic:cNvPicPr>
                      <a:picLocks noChangeAspect="1" noChangeArrowheads="1"/>
                    </pic:cNvPicPr>
                  </pic:nvPicPr>
                  <pic:blipFill>
                    <a:blip r:embed="rId17">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3765550" cy="1991995"/>
                    </a:xfrm>
                    <a:prstGeom prst="rect">
                      <a:avLst/>
                    </a:prstGeom>
                    <a:noFill/>
                    <a:ln>
                      <a:noFill/>
                    </a:ln>
                  </pic:spPr>
                </pic:pic>
              </a:graphicData>
            </a:graphic>
            <wp14:sizeRelH relativeFrom="page">
              <wp14:pctWidth>0</wp14:pctWidth>
            </wp14:sizeRelH>
            <wp14:sizeRelV relativeFrom="page">
              <wp14:pctHeight>0</wp14:pctHeight>
            </wp14:sizeRelV>
          </wp:anchor>
        </w:drawing>
      </w:r>
      <w:r w:rsidR="00F30F22" w:rsidRPr="00FD5F19">
        <w:rPr>
          <w:rFonts w:ascii="Times New Roman" w:eastAsia="Times New Roman" w:hAnsi="Times New Roman"/>
          <w:b/>
          <w:sz w:val="24"/>
          <w:szCs w:val="24"/>
          <w:lang w:val="lv-LV"/>
        </w:rPr>
        <w:t>Dobeles no</w:t>
      </w:r>
      <w:r w:rsidR="0067387C" w:rsidRPr="00FD5F19">
        <w:rPr>
          <w:rFonts w:ascii="Times New Roman" w:eastAsia="Times New Roman" w:hAnsi="Times New Roman"/>
          <w:b/>
          <w:sz w:val="24"/>
          <w:szCs w:val="24"/>
          <w:lang w:val="lv-LV"/>
        </w:rPr>
        <w:t>vadā ir 2</w:t>
      </w:r>
      <w:r w:rsidR="00534A04" w:rsidRPr="00FD5F19">
        <w:rPr>
          <w:rFonts w:ascii="Times New Roman" w:eastAsia="Times New Roman" w:hAnsi="Times New Roman"/>
          <w:b/>
          <w:sz w:val="24"/>
          <w:szCs w:val="24"/>
          <w:lang w:val="lv-LV"/>
        </w:rPr>
        <w:t>4</w:t>
      </w:r>
      <w:r w:rsidR="0067387C" w:rsidRPr="00FD5F19">
        <w:rPr>
          <w:rFonts w:ascii="Times New Roman" w:eastAsia="Times New Roman" w:hAnsi="Times New Roman"/>
          <w:b/>
          <w:sz w:val="24"/>
          <w:szCs w:val="24"/>
          <w:lang w:val="lv-LV"/>
        </w:rPr>
        <w:t xml:space="preserve"> izglītības iestādes:</w:t>
      </w:r>
    </w:p>
    <w:p w:rsidR="00F30F22" w:rsidRPr="0067387C" w:rsidRDefault="00F30F22" w:rsidP="001F26B0">
      <w:pPr>
        <w:numPr>
          <w:ilvl w:val="0"/>
          <w:numId w:val="12"/>
        </w:numPr>
        <w:spacing w:line="360" w:lineRule="auto"/>
        <w:jc w:val="both"/>
        <w:rPr>
          <w:rFonts w:ascii="Wingdings" w:eastAsia="Wingdings" w:hAnsi="Wingdings"/>
          <w:sz w:val="24"/>
          <w:szCs w:val="24"/>
          <w:lang w:val="lv-LV"/>
        </w:rPr>
      </w:pPr>
      <w:r w:rsidRPr="0067387C">
        <w:rPr>
          <w:rFonts w:ascii="Times New Roman" w:eastAsia="Times New Roman" w:hAnsi="Times New Roman"/>
          <w:sz w:val="24"/>
          <w:szCs w:val="24"/>
          <w:lang w:val="lv-LV"/>
        </w:rPr>
        <w:t>7 pirms</w:t>
      </w:r>
      <w:r w:rsidR="0067387C" w:rsidRPr="0067387C">
        <w:rPr>
          <w:rFonts w:ascii="Times New Roman" w:eastAsia="Times New Roman" w:hAnsi="Times New Roman"/>
          <w:sz w:val="24"/>
          <w:szCs w:val="24"/>
          <w:lang w:val="lv-LV"/>
        </w:rPr>
        <w:t xml:space="preserve">skolas izglītības iestādes (4 </w:t>
      </w:r>
      <w:r w:rsidR="00940E77">
        <w:rPr>
          <w:rFonts w:ascii="Times New Roman" w:eastAsia="Times New Roman" w:hAnsi="Times New Roman"/>
          <w:sz w:val="24"/>
          <w:szCs w:val="24"/>
          <w:lang w:val="lv-LV"/>
        </w:rPr>
        <w:t>Dobelē</w:t>
      </w:r>
      <w:r w:rsidR="0067387C" w:rsidRPr="0067387C">
        <w:rPr>
          <w:rFonts w:ascii="Times New Roman" w:eastAsia="Times New Roman" w:hAnsi="Times New Roman"/>
          <w:sz w:val="24"/>
          <w:szCs w:val="24"/>
          <w:lang w:val="lv-LV"/>
        </w:rPr>
        <w:t xml:space="preserve"> un Annenieku, Auru, Jaunbērzes pagastā)</w:t>
      </w:r>
      <w:r w:rsidRPr="0067387C">
        <w:rPr>
          <w:rFonts w:ascii="Times New Roman" w:eastAsia="Times New Roman" w:hAnsi="Times New Roman"/>
          <w:sz w:val="24"/>
          <w:szCs w:val="24"/>
          <w:lang w:val="lv-LV"/>
        </w:rPr>
        <w:t>;</w:t>
      </w:r>
    </w:p>
    <w:p w:rsidR="0067387C" w:rsidRPr="00940E77" w:rsidRDefault="0067387C" w:rsidP="001F26B0">
      <w:pPr>
        <w:numPr>
          <w:ilvl w:val="0"/>
          <w:numId w:val="12"/>
        </w:numPr>
        <w:spacing w:line="360" w:lineRule="auto"/>
        <w:jc w:val="both"/>
        <w:rPr>
          <w:rFonts w:ascii="Wingdings" w:eastAsia="Wingdings" w:hAnsi="Wingdings"/>
          <w:sz w:val="24"/>
          <w:szCs w:val="24"/>
          <w:lang w:val="lv-LV"/>
        </w:rPr>
      </w:pPr>
      <w:r>
        <w:rPr>
          <w:rFonts w:ascii="Times New Roman" w:eastAsia="Times New Roman" w:hAnsi="Times New Roman"/>
          <w:sz w:val="24"/>
          <w:szCs w:val="24"/>
          <w:lang w:val="lv-LV"/>
        </w:rPr>
        <w:t>3 sākumskolas (</w:t>
      </w:r>
      <w:r w:rsidR="00940E77">
        <w:rPr>
          <w:rFonts w:ascii="Times New Roman" w:eastAsia="Times New Roman" w:hAnsi="Times New Roman"/>
          <w:sz w:val="24"/>
          <w:szCs w:val="24"/>
          <w:lang w:val="lv-LV"/>
        </w:rPr>
        <w:t>1.-4.klase Dobelē, 1.-6.klase Krimūnu un Dobeles pagastā);</w:t>
      </w:r>
    </w:p>
    <w:p w:rsidR="00940E77" w:rsidRPr="00940E77" w:rsidRDefault="00940E77" w:rsidP="001F26B0">
      <w:pPr>
        <w:numPr>
          <w:ilvl w:val="0"/>
          <w:numId w:val="12"/>
        </w:numPr>
        <w:spacing w:line="360" w:lineRule="auto"/>
        <w:jc w:val="both"/>
        <w:rPr>
          <w:rFonts w:ascii="Wingdings" w:eastAsia="Wingdings" w:hAnsi="Wingdings"/>
          <w:sz w:val="24"/>
          <w:szCs w:val="24"/>
          <w:lang w:val="lv-LV"/>
        </w:rPr>
      </w:pPr>
      <w:r>
        <w:rPr>
          <w:rFonts w:ascii="Times New Roman" w:eastAsia="Times New Roman" w:hAnsi="Times New Roman"/>
          <w:sz w:val="24"/>
          <w:szCs w:val="24"/>
          <w:lang w:val="lv-LV"/>
        </w:rPr>
        <w:t>6 pamatskolas (Dobelē, Annenieku, Bikstu, Jaunbērz</w:t>
      </w:r>
      <w:r w:rsidR="002C6242">
        <w:rPr>
          <w:rFonts w:ascii="Times New Roman" w:eastAsia="Times New Roman" w:hAnsi="Times New Roman"/>
          <w:sz w:val="24"/>
          <w:szCs w:val="24"/>
          <w:lang w:val="lv-LV"/>
        </w:rPr>
        <w:t>es</w:t>
      </w:r>
      <w:r>
        <w:rPr>
          <w:rFonts w:ascii="Times New Roman" w:eastAsia="Times New Roman" w:hAnsi="Times New Roman"/>
          <w:sz w:val="24"/>
          <w:szCs w:val="24"/>
          <w:lang w:val="lv-LV"/>
        </w:rPr>
        <w:t>, Penkules pagastā</w:t>
      </w:r>
      <w:r w:rsidR="002C6242">
        <w:rPr>
          <w:rFonts w:ascii="Times New Roman" w:eastAsia="Times New Roman" w:hAnsi="Times New Roman"/>
          <w:sz w:val="24"/>
          <w:szCs w:val="24"/>
          <w:lang w:val="lv-LV"/>
        </w:rPr>
        <w:t xml:space="preserve"> un</w:t>
      </w:r>
      <w:r>
        <w:rPr>
          <w:rFonts w:ascii="Times New Roman" w:eastAsia="Times New Roman" w:hAnsi="Times New Roman"/>
          <w:sz w:val="24"/>
          <w:szCs w:val="24"/>
          <w:lang w:val="lv-LV"/>
        </w:rPr>
        <w:t xml:space="preserve"> Auru pagasta Gardenē);</w:t>
      </w:r>
    </w:p>
    <w:p w:rsidR="00940E77" w:rsidRPr="00940E77" w:rsidRDefault="00940E77" w:rsidP="001F26B0">
      <w:pPr>
        <w:numPr>
          <w:ilvl w:val="0"/>
          <w:numId w:val="12"/>
        </w:numPr>
        <w:spacing w:line="360" w:lineRule="auto"/>
        <w:jc w:val="both"/>
        <w:rPr>
          <w:rFonts w:ascii="Wingdings" w:eastAsia="Wingdings" w:hAnsi="Wingdings"/>
          <w:sz w:val="24"/>
          <w:szCs w:val="24"/>
          <w:lang w:val="lv-LV"/>
        </w:rPr>
      </w:pPr>
      <w:r>
        <w:rPr>
          <w:rFonts w:ascii="Times New Roman" w:eastAsia="Times New Roman" w:hAnsi="Times New Roman"/>
          <w:sz w:val="24"/>
          <w:szCs w:val="24"/>
          <w:lang w:val="lv-LV"/>
        </w:rPr>
        <w:t>2 vidējās izglītības iestādes (1 vidusskola un 1 Valsts ģimnāzija);</w:t>
      </w:r>
    </w:p>
    <w:p w:rsidR="00940E77" w:rsidRPr="00940E77" w:rsidRDefault="00940E77" w:rsidP="001F26B0">
      <w:pPr>
        <w:numPr>
          <w:ilvl w:val="0"/>
          <w:numId w:val="12"/>
        </w:numPr>
        <w:spacing w:line="360" w:lineRule="auto"/>
        <w:jc w:val="both"/>
        <w:rPr>
          <w:rFonts w:ascii="Wingdings" w:eastAsia="Wingdings" w:hAnsi="Wingdings"/>
          <w:sz w:val="24"/>
          <w:szCs w:val="24"/>
          <w:lang w:val="lv-LV"/>
        </w:rPr>
      </w:pPr>
      <w:r>
        <w:rPr>
          <w:rFonts w:ascii="Times New Roman" w:eastAsia="Times New Roman" w:hAnsi="Times New Roman"/>
          <w:sz w:val="24"/>
          <w:szCs w:val="24"/>
          <w:lang w:val="lv-LV"/>
        </w:rPr>
        <w:t>1 profesionālās izglītības iestāde (Dobeles Amatniecības un vispārizglītojošā vidusskola);</w:t>
      </w:r>
    </w:p>
    <w:p w:rsidR="00940E77" w:rsidRPr="00940E77" w:rsidRDefault="00940E77" w:rsidP="001F26B0">
      <w:pPr>
        <w:numPr>
          <w:ilvl w:val="0"/>
          <w:numId w:val="12"/>
        </w:numPr>
        <w:spacing w:line="360" w:lineRule="auto"/>
        <w:jc w:val="both"/>
        <w:rPr>
          <w:rFonts w:ascii="Wingdings" w:eastAsia="Wingdings" w:hAnsi="Wingdings"/>
          <w:sz w:val="24"/>
          <w:szCs w:val="24"/>
          <w:lang w:val="lv-LV"/>
        </w:rPr>
      </w:pPr>
      <w:r w:rsidRPr="0067387C">
        <w:rPr>
          <w:rFonts w:ascii="Times New Roman" w:eastAsia="Times New Roman" w:hAnsi="Times New Roman"/>
          <w:sz w:val="24"/>
          <w:szCs w:val="24"/>
          <w:lang w:val="lv-LV"/>
        </w:rPr>
        <w:t>1 speciālā internātpamatskola</w:t>
      </w:r>
      <w:r>
        <w:rPr>
          <w:rFonts w:ascii="Times New Roman" w:eastAsia="Times New Roman" w:hAnsi="Times New Roman"/>
          <w:sz w:val="24"/>
          <w:szCs w:val="24"/>
          <w:lang w:val="lv-LV"/>
        </w:rPr>
        <w:t>;</w:t>
      </w:r>
    </w:p>
    <w:p w:rsidR="00940E77" w:rsidRPr="00534A04" w:rsidRDefault="00940E77" w:rsidP="001F26B0">
      <w:pPr>
        <w:numPr>
          <w:ilvl w:val="0"/>
          <w:numId w:val="12"/>
        </w:numPr>
        <w:spacing w:line="360" w:lineRule="auto"/>
        <w:jc w:val="both"/>
        <w:rPr>
          <w:rFonts w:ascii="Wingdings" w:eastAsia="Wingdings" w:hAnsi="Wingdings"/>
          <w:sz w:val="24"/>
          <w:szCs w:val="24"/>
          <w:lang w:val="lv-LV"/>
        </w:rPr>
      </w:pPr>
      <w:r w:rsidRPr="0067387C">
        <w:rPr>
          <w:rFonts w:ascii="Times New Roman" w:eastAsia="Times New Roman" w:hAnsi="Times New Roman"/>
          <w:sz w:val="24"/>
          <w:szCs w:val="24"/>
          <w:lang w:val="lv-LV"/>
        </w:rPr>
        <w:t>3 profesionālās ievirzes skolas</w:t>
      </w:r>
      <w:r w:rsidR="00534A04">
        <w:rPr>
          <w:rFonts w:ascii="Times New Roman" w:eastAsia="Times New Roman" w:hAnsi="Times New Roman"/>
          <w:sz w:val="24"/>
          <w:szCs w:val="24"/>
          <w:lang w:val="lv-LV"/>
        </w:rPr>
        <w:t xml:space="preserve"> (</w:t>
      </w:r>
      <w:r>
        <w:rPr>
          <w:rFonts w:ascii="Times New Roman" w:eastAsia="Times New Roman" w:hAnsi="Times New Roman"/>
          <w:sz w:val="24"/>
          <w:szCs w:val="24"/>
          <w:lang w:val="lv-LV"/>
        </w:rPr>
        <w:t xml:space="preserve"> Mākslas skola, Mūzikas skola un Sporta skola</w:t>
      </w:r>
      <w:r w:rsidR="00534A04">
        <w:rPr>
          <w:rFonts w:ascii="Times New Roman" w:eastAsia="Times New Roman" w:hAnsi="Times New Roman"/>
          <w:sz w:val="24"/>
          <w:szCs w:val="24"/>
          <w:lang w:val="lv-LV"/>
        </w:rPr>
        <w:t>)</w:t>
      </w:r>
      <w:r>
        <w:rPr>
          <w:rFonts w:ascii="Times New Roman" w:eastAsia="Times New Roman" w:hAnsi="Times New Roman"/>
          <w:sz w:val="24"/>
          <w:szCs w:val="24"/>
          <w:lang w:val="lv-LV"/>
        </w:rPr>
        <w:t>.</w:t>
      </w:r>
    </w:p>
    <w:p w:rsidR="00534A04" w:rsidRPr="00D257A2" w:rsidRDefault="00D257A2" w:rsidP="001F26B0">
      <w:pPr>
        <w:numPr>
          <w:ilvl w:val="0"/>
          <w:numId w:val="12"/>
        </w:numPr>
        <w:spacing w:line="360" w:lineRule="auto"/>
        <w:jc w:val="both"/>
        <w:rPr>
          <w:rFonts w:ascii="Wingdings" w:eastAsia="Wingdings" w:hAnsi="Wingdings"/>
          <w:sz w:val="24"/>
          <w:szCs w:val="24"/>
          <w:lang w:val="lv-LV"/>
        </w:rPr>
      </w:pPr>
      <w:r>
        <w:rPr>
          <w:rFonts w:ascii="Times New Roman" w:eastAsia="Times New Roman" w:hAnsi="Times New Roman"/>
          <w:sz w:val="24"/>
          <w:szCs w:val="24"/>
          <w:lang w:val="lv-LV"/>
        </w:rPr>
        <w:t xml:space="preserve">1 interešu izglītības iestāde </w:t>
      </w:r>
      <w:r w:rsidR="00534A04" w:rsidRPr="00D257A2">
        <w:rPr>
          <w:rFonts w:ascii="Times New Roman" w:eastAsia="Times New Roman" w:hAnsi="Times New Roman"/>
          <w:sz w:val="24"/>
          <w:szCs w:val="24"/>
          <w:lang w:val="lv-LV"/>
        </w:rPr>
        <w:t xml:space="preserve"> </w:t>
      </w:r>
      <w:r>
        <w:rPr>
          <w:rFonts w:ascii="Times New Roman" w:eastAsia="Times New Roman" w:hAnsi="Times New Roman"/>
          <w:sz w:val="24"/>
          <w:szCs w:val="24"/>
          <w:lang w:val="lv-LV"/>
        </w:rPr>
        <w:t>(</w:t>
      </w:r>
      <w:r w:rsidR="00534A04" w:rsidRPr="00D257A2">
        <w:rPr>
          <w:rFonts w:ascii="Times New Roman" w:eastAsia="Times New Roman" w:hAnsi="Times New Roman"/>
          <w:sz w:val="24"/>
          <w:szCs w:val="24"/>
          <w:lang w:val="lv-LV"/>
        </w:rPr>
        <w:t>Dobeles Jaunatnes</w:t>
      </w:r>
      <w:r w:rsidRPr="00D257A2">
        <w:rPr>
          <w:rFonts w:ascii="Times New Roman" w:eastAsia="Times New Roman" w:hAnsi="Times New Roman"/>
          <w:sz w:val="24"/>
          <w:szCs w:val="24"/>
          <w:lang w:val="lv-LV"/>
        </w:rPr>
        <w:t xml:space="preserve"> iniciatīvu un veselības centrs</w:t>
      </w:r>
      <w:r>
        <w:rPr>
          <w:rFonts w:ascii="Times New Roman" w:eastAsia="Times New Roman" w:hAnsi="Times New Roman"/>
          <w:sz w:val="24"/>
          <w:szCs w:val="24"/>
          <w:lang w:val="lv-LV"/>
        </w:rPr>
        <w:t>)</w:t>
      </w:r>
    </w:p>
    <w:p w:rsidR="00F30F22" w:rsidRPr="00940E77" w:rsidRDefault="00F30F22" w:rsidP="00940E77">
      <w:pPr>
        <w:spacing w:line="339" w:lineRule="auto"/>
        <w:ind w:firstLine="720"/>
        <w:jc w:val="both"/>
        <w:rPr>
          <w:rFonts w:ascii="Times New Roman" w:eastAsia="Times New Roman" w:hAnsi="Times New Roman"/>
          <w:sz w:val="24"/>
          <w:lang w:val="lv-LV"/>
        </w:rPr>
      </w:pPr>
      <w:r w:rsidRPr="00940E77">
        <w:rPr>
          <w:rFonts w:ascii="Times New Roman" w:eastAsia="Times New Roman" w:hAnsi="Times New Roman"/>
          <w:sz w:val="24"/>
          <w:lang w:val="lv-LV"/>
        </w:rPr>
        <w:t>Izglītības pārvalde cieši sadarbojas ar Dobeles Pieaugušo izglītības un uzņēmējdarbības atbalsta centru.</w:t>
      </w:r>
    </w:p>
    <w:p w:rsidR="00F30F22" w:rsidRPr="00B20280" w:rsidRDefault="00F30F22">
      <w:pPr>
        <w:spacing w:line="27" w:lineRule="exact"/>
        <w:rPr>
          <w:rFonts w:ascii="Times New Roman" w:eastAsia="Times New Roman" w:hAnsi="Times New Roman"/>
          <w:highlight w:val="yellow"/>
          <w:lang w:val="lv-LV"/>
        </w:rPr>
      </w:pPr>
    </w:p>
    <w:p w:rsidR="00F30F22" w:rsidRPr="00F92973" w:rsidRDefault="00F30F22" w:rsidP="00F92973">
      <w:pPr>
        <w:spacing w:line="360" w:lineRule="auto"/>
        <w:ind w:left="720"/>
        <w:jc w:val="both"/>
        <w:rPr>
          <w:rFonts w:ascii="Times New Roman" w:eastAsia="Times New Roman" w:hAnsi="Times New Roman"/>
          <w:sz w:val="24"/>
          <w:lang w:val="lv-LV"/>
        </w:rPr>
      </w:pPr>
      <w:r w:rsidRPr="00F92973">
        <w:rPr>
          <w:rFonts w:ascii="Times New Roman" w:eastAsia="Times New Roman" w:hAnsi="Times New Roman"/>
          <w:b/>
          <w:sz w:val="24"/>
          <w:lang w:val="lv-LV"/>
        </w:rPr>
        <w:t xml:space="preserve">Dobeles Amatniecības un vispārizglītojošā vidusskola </w:t>
      </w:r>
      <w:r w:rsidRPr="00F92973">
        <w:rPr>
          <w:rFonts w:ascii="Times New Roman" w:eastAsia="Times New Roman" w:hAnsi="Times New Roman"/>
          <w:sz w:val="24"/>
          <w:lang w:val="lv-LV"/>
        </w:rPr>
        <w:t>(DAVV) piedāvā:</w:t>
      </w:r>
    </w:p>
    <w:p w:rsidR="00F92973" w:rsidRPr="00F92973" w:rsidRDefault="00F92973" w:rsidP="001F26B0">
      <w:pPr>
        <w:pStyle w:val="ListParagraph"/>
        <w:numPr>
          <w:ilvl w:val="0"/>
          <w:numId w:val="19"/>
        </w:numPr>
        <w:spacing w:line="360" w:lineRule="auto"/>
        <w:jc w:val="both"/>
        <w:rPr>
          <w:rFonts w:ascii="Times New Roman" w:eastAsia="Times New Roman" w:hAnsi="Times New Roman" w:cs="Times New Roman"/>
          <w:sz w:val="24"/>
          <w:szCs w:val="24"/>
          <w:lang w:val="lv-LV" w:eastAsia="lv-LV"/>
        </w:rPr>
      </w:pPr>
      <w:r w:rsidRPr="00F92973">
        <w:rPr>
          <w:rFonts w:ascii="Times New Roman" w:eastAsia="Times New Roman" w:hAnsi="Times New Roman" w:cs="Times New Roman"/>
          <w:sz w:val="24"/>
          <w:szCs w:val="24"/>
          <w:bdr w:val="none" w:sz="0" w:space="0" w:color="auto" w:frame="1"/>
          <w:lang w:val="lv-LV" w:eastAsia="lv-LV"/>
        </w:rPr>
        <w:t xml:space="preserve">Vispārizglītojošās izglītības programmas: pamatizglītības otrā posma programma (7.- 9.klase) </w:t>
      </w:r>
      <w:r w:rsidRPr="00F92973">
        <w:rPr>
          <w:rFonts w:ascii="Times New Roman" w:eastAsia="Times New Roman" w:hAnsi="Times New Roman" w:cs="Times New Roman"/>
          <w:bCs/>
          <w:sz w:val="24"/>
          <w:szCs w:val="24"/>
          <w:bdr w:val="none" w:sz="0" w:space="0" w:color="auto" w:frame="1"/>
          <w:lang w:val="lv-LV" w:eastAsia="lv-LV"/>
        </w:rPr>
        <w:t>neklātienē</w:t>
      </w:r>
      <w:r w:rsidRPr="00F92973">
        <w:rPr>
          <w:rFonts w:ascii="Times New Roman" w:eastAsia="Times New Roman" w:hAnsi="Times New Roman" w:cs="Times New Roman"/>
          <w:b/>
          <w:bCs/>
          <w:sz w:val="24"/>
          <w:szCs w:val="24"/>
          <w:bdr w:val="none" w:sz="0" w:space="0" w:color="auto" w:frame="1"/>
          <w:lang w:val="lv-LV" w:eastAsia="lv-LV"/>
        </w:rPr>
        <w:t> </w:t>
      </w:r>
      <w:r w:rsidRPr="00F92973">
        <w:rPr>
          <w:rFonts w:ascii="Times New Roman" w:eastAsia="Times New Roman" w:hAnsi="Times New Roman" w:cs="Times New Roman"/>
          <w:sz w:val="24"/>
          <w:szCs w:val="24"/>
          <w:bdr w:val="none" w:sz="0" w:space="0" w:color="auto" w:frame="1"/>
          <w:lang w:val="lv-LV" w:eastAsia="lv-LV"/>
        </w:rPr>
        <w:t xml:space="preserve">(mācības 2 dienas nedēļā); vispārējās vidējās izglītības vispārizglītojošā virziena programma </w:t>
      </w:r>
      <w:r w:rsidRPr="00F92973">
        <w:rPr>
          <w:rFonts w:ascii="Times New Roman" w:eastAsia="Times New Roman" w:hAnsi="Times New Roman" w:cs="Times New Roman"/>
          <w:bCs/>
          <w:sz w:val="24"/>
          <w:szCs w:val="24"/>
          <w:bdr w:val="none" w:sz="0" w:space="0" w:color="auto" w:frame="1"/>
          <w:lang w:val="lv-LV" w:eastAsia="lv-LV"/>
        </w:rPr>
        <w:t>neklātiene</w:t>
      </w:r>
      <w:r w:rsidRPr="00F92973">
        <w:rPr>
          <w:rFonts w:ascii="Times New Roman" w:eastAsia="Times New Roman" w:hAnsi="Times New Roman" w:cs="Times New Roman"/>
          <w:sz w:val="24"/>
          <w:szCs w:val="24"/>
          <w:bdr w:val="none" w:sz="0" w:space="0" w:color="auto" w:frame="1"/>
          <w:lang w:val="lv-LV" w:eastAsia="lv-LV"/>
        </w:rPr>
        <w:t> (10. -12.klase); vispārējās vidējās izglītības profesionāli orientētā virziena programma ar </w:t>
      </w:r>
      <w:r w:rsidRPr="00F92973">
        <w:rPr>
          <w:rFonts w:ascii="Times New Roman" w:eastAsia="Times New Roman" w:hAnsi="Times New Roman" w:cs="Times New Roman"/>
          <w:bCs/>
          <w:sz w:val="24"/>
          <w:szCs w:val="24"/>
          <w:bdr w:val="none" w:sz="0" w:space="0" w:color="auto" w:frame="1"/>
          <w:lang w:val="lv-LV" w:eastAsia="lv-LV"/>
        </w:rPr>
        <w:t>ievirzi policista darbā</w:t>
      </w:r>
      <w:r w:rsidRPr="00F92973">
        <w:rPr>
          <w:rFonts w:ascii="Times New Roman" w:eastAsia="Times New Roman" w:hAnsi="Times New Roman" w:cs="Times New Roman"/>
          <w:b/>
          <w:bCs/>
          <w:sz w:val="24"/>
          <w:szCs w:val="24"/>
          <w:bdr w:val="none" w:sz="0" w:space="0" w:color="auto" w:frame="1"/>
          <w:lang w:val="lv-LV" w:eastAsia="lv-LV"/>
        </w:rPr>
        <w:t> </w:t>
      </w:r>
      <w:r w:rsidRPr="00F92973">
        <w:rPr>
          <w:rFonts w:ascii="Times New Roman" w:eastAsia="Times New Roman" w:hAnsi="Times New Roman" w:cs="Times New Roman"/>
          <w:sz w:val="24"/>
          <w:szCs w:val="24"/>
          <w:bdr w:val="none" w:sz="0" w:space="0" w:color="auto" w:frame="1"/>
          <w:lang w:val="lv-LV" w:eastAsia="lv-LV"/>
        </w:rPr>
        <w:t>(10. – 12. klase)</w:t>
      </w:r>
      <w:r w:rsidRPr="00F92973">
        <w:rPr>
          <w:rFonts w:ascii="Times New Roman" w:eastAsia="Times New Roman" w:hAnsi="Times New Roman" w:cs="Times New Roman"/>
          <w:sz w:val="24"/>
          <w:szCs w:val="24"/>
          <w:lang w:val="lv-LV" w:eastAsia="lv-LV"/>
        </w:rPr>
        <w:t>; v</w:t>
      </w:r>
      <w:r w:rsidRPr="00F92973">
        <w:rPr>
          <w:rFonts w:ascii="Times New Roman" w:eastAsia="Times New Roman" w:hAnsi="Times New Roman" w:cs="Times New Roman"/>
          <w:sz w:val="24"/>
          <w:szCs w:val="24"/>
          <w:bdr w:val="none" w:sz="0" w:space="0" w:color="auto" w:frame="1"/>
          <w:lang w:val="lv-LV" w:eastAsia="lv-LV"/>
        </w:rPr>
        <w:t xml:space="preserve">ispārējās vidējās izglītības vispārizglītojošā virziena programma </w:t>
      </w:r>
      <w:r w:rsidRPr="00F92973">
        <w:rPr>
          <w:rFonts w:ascii="Times New Roman" w:eastAsia="Times New Roman" w:hAnsi="Times New Roman" w:cs="Times New Roman"/>
          <w:bCs/>
          <w:sz w:val="24"/>
          <w:szCs w:val="24"/>
          <w:bdr w:val="none" w:sz="0" w:space="0" w:color="auto" w:frame="1"/>
          <w:lang w:val="lv-LV" w:eastAsia="lv-LV"/>
        </w:rPr>
        <w:t>tālmācība</w:t>
      </w:r>
      <w:r w:rsidRPr="00F92973">
        <w:rPr>
          <w:rFonts w:ascii="Times New Roman" w:eastAsia="Times New Roman" w:hAnsi="Times New Roman" w:cs="Times New Roman"/>
          <w:sz w:val="24"/>
          <w:szCs w:val="24"/>
          <w:bdr w:val="none" w:sz="0" w:space="0" w:color="auto" w:frame="1"/>
          <w:lang w:val="lv-LV" w:eastAsia="lv-LV"/>
        </w:rPr>
        <w:t> (10. -12.klase)</w:t>
      </w:r>
    </w:p>
    <w:p w:rsidR="00F30F22" w:rsidRPr="00F92973" w:rsidRDefault="00F30F22" w:rsidP="00940E77">
      <w:pPr>
        <w:spacing w:line="137" w:lineRule="exact"/>
        <w:jc w:val="both"/>
        <w:rPr>
          <w:rFonts w:ascii="Symbol" w:eastAsia="Symbol" w:hAnsi="Symbol"/>
          <w:sz w:val="24"/>
          <w:highlight w:val="yellow"/>
          <w:lang w:val="lv-LV"/>
        </w:rPr>
      </w:pPr>
    </w:p>
    <w:p w:rsidR="00F30F22" w:rsidRPr="00F92973" w:rsidRDefault="00F92973" w:rsidP="001F26B0">
      <w:pPr>
        <w:pStyle w:val="ListParagraph"/>
        <w:numPr>
          <w:ilvl w:val="0"/>
          <w:numId w:val="19"/>
        </w:numPr>
        <w:tabs>
          <w:tab w:val="left" w:pos="1440"/>
        </w:tabs>
        <w:spacing w:line="360" w:lineRule="auto"/>
        <w:rPr>
          <w:rFonts w:ascii="Times New Roman" w:eastAsia="Times New Roman" w:hAnsi="Times New Roman" w:cs="Times New Roman"/>
          <w:color w:val="21261B"/>
          <w:sz w:val="24"/>
          <w:szCs w:val="24"/>
          <w:lang w:val="lv-LV" w:eastAsia="lv-LV"/>
        </w:rPr>
      </w:pPr>
      <w:r w:rsidRPr="00F92973">
        <w:rPr>
          <w:rFonts w:ascii="Times New Roman" w:eastAsia="Times New Roman" w:hAnsi="Times New Roman" w:cs="Times New Roman"/>
          <w:sz w:val="24"/>
          <w:szCs w:val="24"/>
          <w:bdr w:val="none" w:sz="0" w:space="0" w:color="auto" w:frame="1"/>
          <w:lang w:val="lv-LV" w:eastAsia="lv-LV"/>
        </w:rPr>
        <w:t>Profesionālās vidējās izglītības programmās a</w:t>
      </w:r>
      <w:r w:rsidRPr="00F92973">
        <w:rPr>
          <w:rFonts w:ascii="Times New Roman" w:eastAsia="Times New Roman" w:hAnsi="Times New Roman" w:cs="Times New Roman"/>
          <w:bCs/>
          <w:sz w:val="24"/>
          <w:szCs w:val="24"/>
          <w:bdr w:val="none" w:sz="0" w:space="0" w:color="auto" w:frame="1"/>
          <w:lang w:val="lv-LV" w:eastAsia="lv-LV"/>
        </w:rPr>
        <w:t>r pamatizglītību (pēc 9.klases):</w:t>
      </w:r>
      <w:r w:rsidRPr="00F92973">
        <w:rPr>
          <w:rFonts w:ascii="Times New Roman" w:eastAsia="Times New Roman" w:hAnsi="Times New Roman" w:cs="Times New Roman"/>
          <w:bCs/>
          <w:sz w:val="24"/>
          <w:szCs w:val="24"/>
          <w:u w:val="single"/>
          <w:bdr w:val="none" w:sz="0" w:space="0" w:color="auto" w:frame="1"/>
          <w:lang w:val="lv-LV" w:eastAsia="lv-LV"/>
        </w:rPr>
        <w:t xml:space="preserve"> </w:t>
      </w:r>
      <w:r w:rsidRPr="00F92973">
        <w:rPr>
          <w:rFonts w:ascii="Times New Roman" w:eastAsia="Times New Roman" w:hAnsi="Times New Roman" w:cs="Times New Roman"/>
          <w:bCs/>
          <w:sz w:val="24"/>
          <w:szCs w:val="24"/>
          <w:bdr w:val="none" w:sz="0" w:space="0" w:color="auto" w:frame="1"/>
          <w:lang w:val="lv-LV" w:eastAsia="lv-LV"/>
        </w:rPr>
        <w:t>a</w:t>
      </w:r>
      <w:r w:rsidRPr="00F92973">
        <w:rPr>
          <w:rFonts w:ascii="Times New Roman" w:eastAsia="Times New Roman" w:hAnsi="Times New Roman" w:cs="Times New Roman"/>
          <w:bCs/>
          <w:color w:val="21261B"/>
          <w:sz w:val="24"/>
          <w:szCs w:val="24"/>
          <w:bdr w:val="none" w:sz="0" w:space="0" w:color="auto" w:frame="1"/>
          <w:lang w:val="lv-LV" w:eastAsia="lv-LV"/>
        </w:rPr>
        <w:t xml:space="preserve">utomehāniķis (4 gadi); datorsistēmu tehniķis (4 gadi); ēdināšanas pakalpojumu speciālists (4 gadi); viesmīlības pakalpojumu speciālists (4 gadi); frizieris (3 gadi); krāšņu podnieks (1 gads); lietvedis (1 gads); </w:t>
      </w:r>
      <w:r>
        <w:rPr>
          <w:rFonts w:ascii="Times New Roman" w:eastAsia="Times New Roman" w:hAnsi="Times New Roman" w:cs="Times New Roman"/>
          <w:bCs/>
          <w:color w:val="21261B"/>
          <w:sz w:val="24"/>
          <w:szCs w:val="24"/>
          <w:bdr w:val="none" w:sz="0" w:space="0" w:color="auto" w:frame="1"/>
          <w:lang w:val="lv-LV" w:eastAsia="lv-LV"/>
        </w:rPr>
        <w:t>a</w:t>
      </w:r>
      <w:r w:rsidRPr="00F92973">
        <w:rPr>
          <w:rFonts w:ascii="Times New Roman" w:eastAsia="Times New Roman" w:hAnsi="Times New Roman" w:cs="Times New Roman"/>
          <w:bCs/>
          <w:color w:val="21261B"/>
          <w:sz w:val="24"/>
          <w:szCs w:val="24"/>
          <w:bdr w:val="none" w:sz="0" w:space="0" w:color="auto" w:frame="1"/>
          <w:lang w:val="lv-LV" w:eastAsia="lv-LV"/>
        </w:rPr>
        <w:t>pdares darbu strādnieks (1 gads - no 17 gadu vecuma)</w:t>
      </w:r>
      <w:r>
        <w:rPr>
          <w:rFonts w:ascii="Times New Roman" w:eastAsia="Times New Roman" w:hAnsi="Times New Roman" w:cs="Times New Roman"/>
          <w:bCs/>
          <w:color w:val="21261B"/>
          <w:sz w:val="24"/>
          <w:szCs w:val="24"/>
          <w:bdr w:val="none" w:sz="0" w:space="0" w:color="auto" w:frame="1"/>
          <w:lang w:val="lv-LV" w:eastAsia="lv-LV"/>
        </w:rPr>
        <w:t>.</w:t>
      </w:r>
    </w:p>
    <w:p w:rsidR="00F30F22" w:rsidRPr="00D257A2" w:rsidRDefault="00F30F22" w:rsidP="00940E77">
      <w:pPr>
        <w:spacing w:line="354" w:lineRule="auto"/>
        <w:ind w:firstLine="720"/>
        <w:jc w:val="both"/>
        <w:rPr>
          <w:rFonts w:ascii="Times New Roman" w:eastAsia="Times New Roman" w:hAnsi="Times New Roman"/>
          <w:sz w:val="24"/>
          <w:lang w:val="lv-LV"/>
        </w:rPr>
      </w:pPr>
      <w:r w:rsidRPr="00D257A2">
        <w:rPr>
          <w:rFonts w:ascii="Times New Roman" w:eastAsia="Times New Roman" w:hAnsi="Times New Roman"/>
          <w:sz w:val="24"/>
          <w:lang w:val="lv-LV"/>
        </w:rPr>
        <w:t xml:space="preserve">Visās vispārizglītojošās skolās tiek piedāvātas daudzveidīgas </w:t>
      </w:r>
      <w:r w:rsidR="00940E77" w:rsidRPr="00D257A2">
        <w:rPr>
          <w:rFonts w:ascii="Times New Roman" w:eastAsia="Times New Roman" w:hAnsi="Times New Roman"/>
          <w:sz w:val="24"/>
          <w:lang w:val="lv-LV"/>
        </w:rPr>
        <w:t xml:space="preserve">interešu izglītības programmas, kuras </w:t>
      </w:r>
      <w:r w:rsidRPr="00D257A2">
        <w:rPr>
          <w:rFonts w:ascii="Times New Roman" w:eastAsia="Times New Roman" w:hAnsi="Times New Roman"/>
          <w:sz w:val="24"/>
          <w:lang w:val="lv-LV"/>
        </w:rPr>
        <w:t>apstiprinā</w:t>
      </w:r>
      <w:r w:rsidR="00EE4501" w:rsidRPr="00D257A2">
        <w:rPr>
          <w:rFonts w:ascii="Times New Roman" w:eastAsia="Times New Roman" w:hAnsi="Times New Roman"/>
          <w:sz w:val="24"/>
          <w:lang w:val="lv-LV"/>
        </w:rPr>
        <w:t>tas</w:t>
      </w:r>
      <w:r w:rsidRPr="00D257A2">
        <w:rPr>
          <w:rFonts w:ascii="Times New Roman" w:eastAsia="Times New Roman" w:hAnsi="Times New Roman"/>
          <w:sz w:val="24"/>
          <w:lang w:val="lv-LV"/>
        </w:rPr>
        <w:t xml:space="preserve"> Dobeles novada Izglītības pārvaldē.</w:t>
      </w:r>
    </w:p>
    <w:p w:rsidR="00F30F22" w:rsidRPr="00EE4501" w:rsidRDefault="00F30F22" w:rsidP="00940E77">
      <w:pPr>
        <w:spacing w:line="20" w:lineRule="exact"/>
        <w:jc w:val="both"/>
        <w:rPr>
          <w:rFonts w:ascii="Times New Roman" w:eastAsia="Times New Roman" w:hAnsi="Times New Roman"/>
          <w:highlight w:val="yellow"/>
          <w:lang w:val="lv-LV"/>
        </w:rPr>
      </w:pPr>
    </w:p>
    <w:p w:rsidR="00F30F22" w:rsidRPr="00D257A2" w:rsidRDefault="00F30F22" w:rsidP="00940E77">
      <w:pPr>
        <w:spacing w:line="354" w:lineRule="auto"/>
        <w:ind w:firstLine="720"/>
        <w:jc w:val="both"/>
        <w:rPr>
          <w:rFonts w:ascii="Times New Roman" w:eastAsia="Times New Roman" w:hAnsi="Times New Roman"/>
          <w:sz w:val="24"/>
          <w:lang w:val="lv-LV"/>
        </w:rPr>
      </w:pPr>
      <w:r w:rsidRPr="00D257A2">
        <w:rPr>
          <w:rFonts w:ascii="Times New Roman" w:eastAsia="Times New Roman" w:hAnsi="Times New Roman"/>
          <w:sz w:val="24"/>
          <w:lang w:val="lv-LV"/>
        </w:rPr>
        <w:t>Dobeles Valsts ģimnāzijā, Dobeles 1.vidusskolā, Annenieku, Bikstu, Gardenes, Krimūnu, Lejasstrazdu, Mežinieku, Naudītes, Penkules un Kristīgajā pamatskolā izveidotas un darbojas pašpārvaldes, Dobeles Amatniecības un vispārizglītojošajā vidusskolā darbojas audzēkņu klubs.</w:t>
      </w:r>
    </w:p>
    <w:p w:rsidR="00456277" w:rsidRPr="004842DD" w:rsidRDefault="0022370E" w:rsidP="0022370E">
      <w:pPr>
        <w:spacing w:line="360" w:lineRule="auto"/>
        <w:ind w:firstLine="720"/>
        <w:jc w:val="both"/>
        <w:rPr>
          <w:rFonts w:ascii="Times New Roman" w:hAnsi="Times New Roman" w:cs="Times New Roman"/>
          <w:sz w:val="24"/>
          <w:szCs w:val="24"/>
          <w:lang w:val="lv-LV" w:eastAsia="en-US"/>
        </w:rPr>
      </w:pPr>
      <w:r w:rsidRPr="0022370E">
        <w:rPr>
          <w:rFonts w:ascii="Times New Roman" w:hAnsi="Times New Roman" w:cs="Times New Roman"/>
          <w:b/>
          <w:sz w:val="24"/>
          <w:szCs w:val="24"/>
          <w:lang w:val="lv-LV" w:eastAsia="en-US"/>
        </w:rPr>
        <w:t>Dobeles Jaunatnes iniciatīvu un veselības centrs (DJIVC)</w:t>
      </w:r>
      <w:r w:rsidRPr="0022370E">
        <w:rPr>
          <w:rFonts w:ascii="Times New Roman" w:hAnsi="Times New Roman" w:cs="Times New Roman"/>
          <w:sz w:val="24"/>
          <w:szCs w:val="24"/>
          <w:lang w:val="lv-LV" w:eastAsia="en-US"/>
        </w:rPr>
        <w:t xml:space="preserve">  ir Dobeles novada pašvaldības dibināta interešu izglītības iestāde, kas īsteno personas individuālajām izglītības vajadzībām un vēlmēm atbilstošas interešu izglītības programmas, neformālās izglītības programmas un </w:t>
      </w:r>
      <w:r w:rsidRPr="0022370E">
        <w:rPr>
          <w:rFonts w:ascii="Times New Roman" w:hAnsi="Times New Roman" w:cs="Times New Roman"/>
          <w:sz w:val="24"/>
          <w:szCs w:val="24"/>
          <w:lang w:val="lv-LV" w:eastAsia="en-US"/>
        </w:rPr>
        <w:lastRenderedPageBreak/>
        <w:t>profesionālās pilnveides programmas, kā arī veic interešu izglītības organizatoriski metodisko un informatīvo darbu. Papildus iestāde īsteno izglītības atbalsta funkcijas, nodrošinot metodisko, informatīvo un citāda veida intelektuālo atbalstu izglītojamajiem, pedagogiem, izglītojamo vecākiem un izglītības iestādēm.</w:t>
      </w:r>
      <w:r>
        <w:rPr>
          <w:rFonts w:ascii="Times New Roman" w:hAnsi="Times New Roman" w:cs="Times New Roman"/>
          <w:sz w:val="24"/>
          <w:szCs w:val="24"/>
          <w:lang w:val="lv-LV" w:eastAsia="en-US"/>
        </w:rPr>
        <w:t xml:space="preserve"> </w:t>
      </w:r>
      <w:r w:rsidR="00456277">
        <w:rPr>
          <w:rFonts w:ascii="Times New Roman" w:hAnsi="Times New Roman" w:cs="Times New Roman"/>
          <w:sz w:val="24"/>
          <w:szCs w:val="24"/>
          <w:lang w:val="lv-LV" w:eastAsia="en-US"/>
        </w:rPr>
        <w:t>Centra</w:t>
      </w:r>
      <w:r w:rsidRPr="0022370E">
        <w:rPr>
          <w:rFonts w:ascii="Times New Roman" w:hAnsi="Times New Roman" w:cs="Times New Roman"/>
          <w:sz w:val="24"/>
          <w:szCs w:val="24"/>
          <w:lang w:val="lv-LV" w:eastAsia="en-US"/>
        </w:rPr>
        <w:t xml:space="preserve"> mērķauditorija ir Dobeles novada bērni un jaunieši vecumā no 3 līdz 25 gadiem, viņu vecāki un pedagogi.</w:t>
      </w:r>
      <w:r w:rsidR="00456277">
        <w:rPr>
          <w:rFonts w:ascii="Times New Roman" w:hAnsi="Times New Roman" w:cs="Times New Roman"/>
          <w:sz w:val="24"/>
          <w:szCs w:val="24"/>
          <w:lang w:val="lv-LV" w:eastAsia="en-US"/>
        </w:rPr>
        <w:t xml:space="preserve"> </w:t>
      </w:r>
      <w:r w:rsidR="00456277" w:rsidRPr="00456277">
        <w:rPr>
          <w:rFonts w:ascii="Times New Roman" w:hAnsi="Times New Roman" w:cs="Times New Roman"/>
          <w:sz w:val="24"/>
          <w:szCs w:val="24"/>
          <w:lang w:val="lv-LV" w:eastAsia="en-US"/>
        </w:rPr>
        <w:t xml:space="preserve">DJIVC pilns piedāvājums pieejams mājas lapā: </w:t>
      </w:r>
      <w:hyperlink r:id="rId18" w:history="1">
        <w:r w:rsidR="00456277" w:rsidRPr="006B0BA1">
          <w:rPr>
            <w:rStyle w:val="Hyperlink"/>
            <w:rFonts w:ascii="Times New Roman" w:hAnsi="Times New Roman" w:cs="Times New Roman"/>
            <w:sz w:val="24"/>
            <w:szCs w:val="24"/>
            <w:lang w:val="lv-LV" w:eastAsia="en-US"/>
          </w:rPr>
          <w:t>www.djivc.lv</w:t>
        </w:r>
      </w:hyperlink>
      <w:r w:rsidR="00456277">
        <w:rPr>
          <w:rFonts w:ascii="Times New Roman" w:hAnsi="Times New Roman" w:cs="Times New Roman"/>
          <w:sz w:val="24"/>
          <w:szCs w:val="24"/>
          <w:lang w:val="lv-LV" w:eastAsia="en-US"/>
        </w:rPr>
        <w:t xml:space="preserve"> </w:t>
      </w:r>
      <w:r w:rsidR="00456277" w:rsidRPr="00456277">
        <w:rPr>
          <w:rFonts w:ascii="Times New Roman" w:hAnsi="Times New Roman" w:cs="Times New Roman"/>
          <w:sz w:val="24"/>
          <w:szCs w:val="24"/>
          <w:lang w:val="lv-LV" w:eastAsia="en-US"/>
        </w:rPr>
        <w:t xml:space="preserve">. </w:t>
      </w:r>
      <w:r w:rsidR="00456277" w:rsidRPr="004842DD">
        <w:rPr>
          <w:rFonts w:ascii="Times New Roman" w:hAnsi="Times New Roman" w:cs="Times New Roman"/>
          <w:sz w:val="24"/>
          <w:szCs w:val="24"/>
          <w:lang w:val="lv-LV" w:eastAsia="en-US"/>
        </w:rPr>
        <w:t xml:space="preserve">Dobeles Jaunatnes iniciatīvu un veselības centra darbības statistika </w:t>
      </w:r>
      <w:r w:rsidR="004842DD">
        <w:rPr>
          <w:rFonts w:ascii="Times New Roman" w:hAnsi="Times New Roman" w:cs="Times New Roman"/>
          <w:sz w:val="24"/>
          <w:szCs w:val="24"/>
          <w:lang w:val="lv-LV" w:eastAsia="en-US"/>
        </w:rPr>
        <w:t xml:space="preserve">par </w:t>
      </w:r>
      <w:r w:rsidR="004842DD" w:rsidRPr="004842DD">
        <w:rPr>
          <w:rFonts w:ascii="Times New Roman" w:hAnsi="Times New Roman" w:cs="Times New Roman"/>
          <w:sz w:val="24"/>
          <w:szCs w:val="24"/>
          <w:lang w:val="lv-LV" w:eastAsia="en-US"/>
        </w:rPr>
        <w:t>2014.</w:t>
      </w:r>
      <w:r w:rsidR="004842DD">
        <w:rPr>
          <w:rFonts w:ascii="Times New Roman" w:hAnsi="Times New Roman" w:cs="Times New Roman"/>
          <w:sz w:val="24"/>
          <w:szCs w:val="24"/>
          <w:lang w:val="lv-LV" w:eastAsia="en-US"/>
        </w:rPr>
        <w:t xml:space="preserve"> </w:t>
      </w:r>
      <w:r w:rsidR="004842DD" w:rsidRPr="004842DD">
        <w:rPr>
          <w:rFonts w:ascii="Times New Roman" w:hAnsi="Times New Roman" w:cs="Times New Roman"/>
          <w:sz w:val="24"/>
          <w:szCs w:val="24"/>
          <w:lang w:val="lv-LV" w:eastAsia="en-US"/>
        </w:rPr>
        <w:t>-</w:t>
      </w:r>
      <w:r w:rsidR="004842DD">
        <w:rPr>
          <w:rFonts w:ascii="Times New Roman" w:hAnsi="Times New Roman" w:cs="Times New Roman"/>
          <w:sz w:val="24"/>
          <w:szCs w:val="24"/>
          <w:lang w:val="lv-LV" w:eastAsia="en-US"/>
        </w:rPr>
        <w:t xml:space="preserve"> </w:t>
      </w:r>
      <w:r w:rsidR="004842DD" w:rsidRPr="004842DD">
        <w:rPr>
          <w:rFonts w:ascii="Times New Roman" w:hAnsi="Times New Roman" w:cs="Times New Roman"/>
          <w:sz w:val="24"/>
          <w:szCs w:val="24"/>
          <w:lang w:val="lv-LV" w:eastAsia="en-US"/>
        </w:rPr>
        <w:t>201</w:t>
      </w:r>
      <w:r w:rsidR="004842DD">
        <w:rPr>
          <w:rFonts w:ascii="Times New Roman" w:hAnsi="Times New Roman" w:cs="Times New Roman"/>
          <w:sz w:val="24"/>
          <w:szCs w:val="24"/>
          <w:lang w:val="lv-LV" w:eastAsia="en-US"/>
        </w:rPr>
        <w:t>6</w:t>
      </w:r>
      <w:r w:rsidR="004842DD" w:rsidRPr="004842DD">
        <w:rPr>
          <w:rFonts w:ascii="Times New Roman" w:hAnsi="Times New Roman" w:cs="Times New Roman"/>
          <w:sz w:val="24"/>
          <w:szCs w:val="24"/>
          <w:lang w:val="lv-LV" w:eastAsia="en-US"/>
        </w:rPr>
        <w:t>.gad</w:t>
      </w:r>
      <w:r w:rsidR="004842DD">
        <w:rPr>
          <w:rFonts w:ascii="Times New Roman" w:hAnsi="Times New Roman" w:cs="Times New Roman"/>
          <w:sz w:val="24"/>
          <w:szCs w:val="24"/>
          <w:lang w:val="lv-LV" w:eastAsia="en-US"/>
        </w:rPr>
        <w:t xml:space="preserve">u </w:t>
      </w:r>
      <w:r w:rsidR="004842DD" w:rsidRPr="004842DD">
        <w:rPr>
          <w:rFonts w:ascii="Times New Roman" w:hAnsi="Times New Roman" w:cs="Times New Roman"/>
          <w:sz w:val="24"/>
          <w:szCs w:val="24"/>
          <w:lang w:val="lv-LV" w:eastAsia="en-US"/>
        </w:rPr>
        <w:t xml:space="preserve"> </w:t>
      </w:r>
      <w:r w:rsidR="00456277" w:rsidRPr="004842DD">
        <w:rPr>
          <w:rFonts w:ascii="Times New Roman" w:hAnsi="Times New Roman" w:cs="Times New Roman"/>
          <w:sz w:val="24"/>
          <w:szCs w:val="24"/>
          <w:lang w:val="lv-LV" w:eastAsia="en-US"/>
        </w:rPr>
        <w:t>apkopota</w:t>
      </w:r>
      <w:r w:rsidR="004842DD" w:rsidRPr="004842DD">
        <w:rPr>
          <w:rFonts w:ascii="Times New Roman" w:hAnsi="Times New Roman" w:cs="Times New Roman"/>
          <w:sz w:val="24"/>
          <w:szCs w:val="24"/>
          <w:lang w:val="lv-LV" w:eastAsia="en-US"/>
        </w:rPr>
        <w:t xml:space="preserve"> 1. un 2.tabulā.</w:t>
      </w:r>
    </w:p>
    <w:p w:rsidR="004842DD" w:rsidRPr="004842DD" w:rsidRDefault="004842DD" w:rsidP="004842DD">
      <w:pPr>
        <w:spacing w:line="360" w:lineRule="auto"/>
        <w:ind w:firstLine="720"/>
        <w:jc w:val="right"/>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1.tabula</w:t>
      </w:r>
    </w:p>
    <w:tbl>
      <w:tblPr>
        <w:tblStyle w:val="Reatabula7"/>
        <w:tblW w:w="10708" w:type="dxa"/>
        <w:jc w:val="center"/>
        <w:tblLayout w:type="fixed"/>
        <w:tblLook w:val="04A0" w:firstRow="1" w:lastRow="0" w:firstColumn="1" w:lastColumn="0" w:noHBand="0" w:noVBand="1"/>
      </w:tblPr>
      <w:tblGrid>
        <w:gridCol w:w="708"/>
        <w:gridCol w:w="710"/>
        <w:gridCol w:w="709"/>
        <w:gridCol w:w="708"/>
        <w:gridCol w:w="709"/>
        <w:gridCol w:w="709"/>
        <w:gridCol w:w="586"/>
        <w:gridCol w:w="699"/>
        <w:gridCol w:w="699"/>
        <w:gridCol w:w="626"/>
        <w:gridCol w:w="695"/>
        <w:gridCol w:w="783"/>
        <w:gridCol w:w="889"/>
        <w:gridCol w:w="683"/>
        <w:gridCol w:w="795"/>
      </w:tblGrid>
      <w:tr w:rsidR="004842DD" w:rsidRPr="004842DD" w:rsidTr="004842DD">
        <w:trPr>
          <w:jc w:val="center"/>
        </w:trPr>
        <w:tc>
          <w:tcPr>
            <w:tcW w:w="708" w:type="dxa"/>
            <w:vMerge w:val="restart"/>
            <w:textDirection w:val="btLr"/>
          </w:tcPr>
          <w:p w:rsidR="004842DD" w:rsidRPr="004842DD" w:rsidRDefault="004842DD" w:rsidP="004842DD">
            <w:pPr>
              <w:ind w:left="113" w:right="113"/>
              <w:rPr>
                <w:rFonts w:ascii="Times New Roman" w:hAnsi="Times New Roman" w:cs="Times New Roman"/>
                <w:sz w:val="24"/>
                <w:szCs w:val="24"/>
                <w:lang w:val="lv-LV" w:eastAsia="en-US"/>
              </w:rPr>
            </w:pPr>
            <w:r w:rsidRPr="004842DD">
              <w:rPr>
                <w:rFonts w:ascii="Times New Roman" w:hAnsi="Times New Roman" w:cs="Times New Roman"/>
                <w:lang w:val="lv-LV" w:eastAsia="en-US"/>
              </w:rPr>
              <w:t>Mācību gads</w:t>
            </w:r>
          </w:p>
        </w:tc>
        <w:tc>
          <w:tcPr>
            <w:tcW w:w="4830" w:type="dxa"/>
            <w:gridSpan w:val="7"/>
          </w:tcPr>
          <w:p w:rsidR="004842DD" w:rsidRPr="004842DD" w:rsidRDefault="004842DD" w:rsidP="004842DD">
            <w:pPr>
              <w:ind w:left="113" w:right="113"/>
              <w:rPr>
                <w:rFonts w:ascii="Times New Roman" w:hAnsi="Times New Roman" w:cs="Times New Roman"/>
                <w:sz w:val="20"/>
                <w:szCs w:val="20"/>
                <w:lang w:val="lv-LV" w:eastAsia="en-US"/>
              </w:rPr>
            </w:pPr>
            <w:r w:rsidRPr="004842DD">
              <w:rPr>
                <w:rFonts w:ascii="Times New Roman" w:hAnsi="Times New Roman" w:cs="Times New Roman"/>
                <w:sz w:val="20"/>
                <w:szCs w:val="20"/>
                <w:lang w:val="lv-LV" w:eastAsia="en-US"/>
              </w:rPr>
              <w:t>Individuālās konsultācijas</w:t>
            </w:r>
          </w:p>
        </w:tc>
        <w:tc>
          <w:tcPr>
            <w:tcW w:w="699" w:type="dxa"/>
            <w:vMerge w:val="restart"/>
            <w:textDirection w:val="btLr"/>
          </w:tcPr>
          <w:p w:rsidR="004842DD" w:rsidRPr="004842DD" w:rsidRDefault="004842DD" w:rsidP="004842DD">
            <w:pPr>
              <w:ind w:left="113" w:right="113"/>
              <w:rPr>
                <w:rFonts w:ascii="Times New Roman" w:hAnsi="Times New Roman" w:cs="Times New Roman"/>
                <w:sz w:val="20"/>
                <w:szCs w:val="20"/>
                <w:lang w:val="lv-LV" w:eastAsia="en-US"/>
              </w:rPr>
            </w:pPr>
            <w:r w:rsidRPr="004842DD">
              <w:rPr>
                <w:rFonts w:ascii="Times New Roman" w:hAnsi="Times New Roman" w:cs="Times New Roman"/>
                <w:sz w:val="20"/>
                <w:szCs w:val="20"/>
                <w:lang w:val="lv-LV" w:eastAsia="en-US"/>
              </w:rPr>
              <w:t>Centra / brīvā laika telpu apmeklētāju skaits</w:t>
            </w:r>
          </w:p>
        </w:tc>
        <w:tc>
          <w:tcPr>
            <w:tcW w:w="626" w:type="dxa"/>
            <w:vMerge w:val="restart"/>
            <w:textDirection w:val="btLr"/>
          </w:tcPr>
          <w:p w:rsidR="004842DD" w:rsidRPr="004842DD" w:rsidRDefault="004842DD" w:rsidP="004842DD">
            <w:pPr>
              <w:ind w:left="113" w:right="113"/>
              <w:rPr>
                <w:rFonts w:ascii="Times New Roman" w:hAnsi="Times New Roman" w:cs="Times New Roman"/>
                <w:sz w:val="20"/>
                <w:szCs w:val="20"/>
                <w:lang w:val="lv-LV" w:eastAsia="en-US"/>
              </w:rPr>
            </w:pPr>
            <w:r w:rsidRPr="004842DD">
              <w:rPr>
                <w:rFonts w:ascii="Times New Roman" w:hAnsi="Times New Roman" w:cs="Times New Roman"/>
                <w:sz w:val="20"/>
                <w:szCs w:val="20"/>
                <w:lang w:val="lv-LV" w:eastAsia="en-US"/>
              </w:rPr>
              <w:t>Diagnostika klasē</w:t>
            </w:r>
          </w:p>
        </w:tc>
        <w:tc>
          <w:tcPr>
            <w:tcW w:w="695" w:type="dxa"/>
            <w:vMerge w:val="restart"/>
            <w:textDirection w:val="btLr"/>
          </w:tcPr>
          <w:p w:rsidR="004842DD" w:rsidRPr="004842DD" w:rsidRDefault="004842DD" w:rsidP="004842DD">
            <w:pPr>
              <w:ind w:left="113" w:right="113"/>
              <w:rPr>
                <w:rFonts w:ascii="Times New Roman" w:hAnsi="Times New Roman" w:cs="Times New Roman"/>
                <w:sz w:val="20"/>
                <w:szCs w:val="20"/>
                <w:lang w:val="lv-LV" w:eastAsia="en-US"/>
              </w:rPr>
            </w:pPr>
            <w:r w:rsidRPr="004842DD">
              <w:rPr>
                <w:rFonts w:ascii="Times New Roman" w:hAnsi="Times New Roman" w:cs="Times New Roman"/>
                <w:sz w:val="20"/>
                <w:szCs w:val="20"/>
                <w:lang w:val="lv-LV" w:eastAsia="en-US"/>
              </w:rPr>
              <w:t>Izglītības  atbalsta grupas</w:t>
            </w:r>
          </w:p>
        </w:tc>
        <w:tc>
          <w:tcPr>
            <w:tcW w:w="783" w:type="dxa"/>
            <w:vMerge w:val="restart"/>
            <w:textDirection w:val="btLr"/>
          </w:tcPr>
          <w:p w:rsidR="004842DD" w:rsidRPr="004842DD" w:rsidRDefault="004842DD" w:rsidP="004842DD">
            <w:pPr>
              <w:ind w:left="113" w:right="113"/>
              <w:rPr>
                <w:rFonts w:ascii="Times New Roman" w:hAnsi="Times New Roman" w:cs="Times New Roman"/>
                <w:sz w:val="20"/>
                <w:szCs w:val="20"/>
                <w:lang w:val="lv-LV" w:eastAsia="en-US"/>
              </w:rPr>
            </w:pPr>
            <w:r w:rsidRPr="004842DD">
              <w:rPr>
                <w:rFonts w:ascii="Times New Roman" w:hAnsi="Times New Roman" w:cs="Times New Roman"/>
                <w:sz w:val="20"/>
                <w:szCs w:val="20"/>
                <w:lang w:val="lv-LV" w:eastAsia="en-US"/>
              </w:rPr>
              <w:t>Pasākumi  organizētie/</w:t>
            </w:r>
          </w:p>
          <w:p w:rsidR="004842DD" w:rsidRPr="004842DD" w:rsidRDefault="004842DD" w:rsidP="004842DD">
            <w:pPr>
              <w:ind w:left="113" w:right="113"/>
              <w:rPr>
                <w:rFonts w:ascii="Times New Roman" w:hAnsi="Times New Roman" w:cs="Times New Roman"/>
                <w:sz w:val="20"/>
                <w:szCs w:val="20"/>
                <w:lang w:val="lv-LV" w:eastAsia="en-US"/>
              </w:rPr>
            </w:pPr>
            <w:r w:rsidRPr="004842DD">
              <w:rPr>
                <w:rFonts w:ascii="Times New Roman" w:hAnsi="Times New Roman" w:cs="Times New Roman"/>
                <w:sz w:val="20"/>
                <w:szCs w:val="20"/>
                <w:lang w:val="lv-LV" w:eastAsia="en-US"/>
              </w:rPr>
              <w:t>dalība</w:t>
            </w:r>
          </w:p>
        </w:tc>
        <w:tc>
          <w:tcPr>
            <w:tcW w:w="889" w:type="dxa"/>
            <w:vMerge w:val="restart"/>
            <w:textDirection w:val="btLr"/>
          </w:tcPr>
          <w:p w:rsidR="004842DD" w:rsidRPr="004842DD" w:rsidRDefault="004842DD" w:rsidP="004842DD">
            <w:pPr>
              <w:ind w:left="113" w:right="113"/>
              <w:rPr>
                <w:rFonts w:ascii="Times New Roman" w:hAnsi="Times New Roman" w:cs="Times New Roman"/>
                <w:sz w:val="20"/>
                <w:szCs w:val="20"/>
                <w:lang w:val="lv-LV" w:eastAsia="en-US"/>
              </w:rPr>
            </w:pPr>
            <w:r w:rsidRPr="004842DD">
              <w:rPr>
                <w:rFonts w:ascii="Times New Roman" w:hAnsi="Times New Roman" w:cs="Times New Roman"/>
                <w:sz w:val="20"/>
                <w:szCs w:val="20"/>
                <w:lang w:val="lv-LV" w:eastAsia="en-US"/>
              </w:rPr>
              <w:t>Apmācības</w:t>
            </w:r>
          </w:p>
          <w:p w:rsidR="004842DD" w:rsidRPr="004842DD" w:rsidRDefault="004842DD" w:rsidP="004842DD">
            <w:pPr>
              <w:ind w:left="113" w:right="113"/>
              <w:rPr>
                <w:rFonts w:ascii="Times New Roman" w:hAnsi="Times New Roman" w:cs="Times New Roman"/>
                <w:sz w:val="20"/>
                <w:szCs w:val="20"/>
                <w:lang w:val="lv-LV" w:eastAsia="en-US"/>
              </w:rPr>
            </w:pPr>
            <w:r w:rsidRPr="004842DD">
              <w:rPr>
                <w:rFonts w:ascii="Times New Roman" w:hAnsi="Times New Roman" w:cs="Times New Roman"/>
                <w:sz w:val="20"/>
                <w:szCs w:val="20"/>
                <w:lang w:val="lv-LV" w:eastAsia="en-US"/>
              </w:rPr>
              <w:t>organizētās/ dalība</w:t>
            </w:r>
          </w:p>
        </w:tc>
        <w:tc>
          <w:tcPr>
            <w:tcW w:w="683" w:type="dxa"/>
            <w:vMerge w:val="restart"/>
            <w:textDirection w:val="btLr"/>
          </w:tcPr>
          <w:p w:rsidR="004842DD" w:rsidRPr="004842DD" w:rsidRDefault="004842DD" w:rsidP="004842DD">
            <w:pPr>
              <w:ind w:left="113" w:right="113"/>
              <w:rPr>
                <w:rFonts w:ascii="Times New Roman" w:hAnsi="Times New Roman" w:cs="Times New Roman"/>
                <w:sz w:val="20"/>
                <w:szCs w:val="20"/>
                <w:lang w:val="lv-LV" w:eastAsia="en-US"/>
              </w:rPr>
            </w:pPr>
            <w:r w:rsidRPr="004842DD">
              <w:rPr>
                <w:rFonts w:ascii="Times New Roman" w:hAnsi="Times New Roman" w:cs="Times New Roman"/>
                <w:sz w:val="20"/>
                <w:szCs w:val="20"/>
                <w:lang w:val="lv-LV" w:eastAsia="en-US"/>
              </w:rPr>
              <w:t>Nodarbības centrā/ izbraukumā</w:t>
            </w:r>
          </w:p>
        </w:tc>
        <w:tc>
          <w:tcPr>
            <w:tcW w:w="795" w:type="dxa"/>
            <w:vMerge w:val="restart"/>
            <w:textDirection w:val="btLr"/>
          </w:tcPr>
          <w:p w:rsidR="004842DD" w:rsidRPr="004842DD" w:rsidRDefault="004842DD" w:rsidP="004842DD">
            <w:pPr>
              <w:ind w:left="113" w:right="113"/>
              <w:rPr>
                <w:rFonts w:ascii="Times New Roman" w:hAnsi="Times New Roman" w:cs="Times New Roman"/>
                <w:sz w:val="20"/>
                <w:szCs w:val="20"/>
                <w:lang w:val="lv-LV" w:eastAsia="en-US"/>
              </w:rPr>
            </w:pPr>
            <w:r w:rsidRPr="004842DD">
              <w:rPr>
                <w:rFonts w:ascii="Times New Roman" w:hAnsi="Times New Roman" w:cs="Times New Roman"/>
                <w:sz w:val="20"/>
                <w:szCs w:val="20"/>
                <w:lang w:val="lv-LV" w:eastAsia="en-US"/>
              </w:rPr>
              <w:t>Nodarbības  vecākiem, pedagogiem</w:t>
            </w:r>
          </w:p>
        </w:tc>
      </w:tr>
      <w:tr w:rsidR="004842DD" w:rsidRPr="004842DD" w:rsidTr="004842DD">
        <w:trPr>
          <w:cantSplit/>
          <w:trHeight w:val="1968"/>
          <w:jc w:val="center"/>
        </w:trPr>
        <w:tc>
          <w:tcPr>
            <w:tcW w:w="708" w:type="dxa"/>
            <w:vMerge/>
          </w:tcPr>
          <w:p w:rsidR="004842DD" w:rsidRPr="004842DD" w:rsidRDefault="004842DD" w:rsidP="004842DD">
            <w:pPr>
              <w:rPr>
                <w:rFonts w:ascii="Times New Roman" w:hAnsi="Times New Roman" w:cs="Times New Roman"/>
                <w:sz w:val="24"/>
                <w:szCs w:val="24"/>
                <w:lang w:val="lv-LV" w:eastAsia="en-US"/>
              </w:rPr>
            </w:pPr>
          </w:p>
        </w:tc>
        <w:tc>
          <w:tcPr>
            <w:tcW w:w="710" w:type="dxa"/>
            <w:textDirection w:val="btLr"/>
          </w:tcPr>
          <w:p w:rsidR="004842DD" w:rsidRPr="004842DD" w:rsidRDefault="004842DD" w:rsidP="004842DD">
            <w:pPr>
              <w:ind w:left="113" w:right="113"/>
              <w:rPr>
                <w:rFonts w:ascii="Times New Roman" w:hAnsi="Times New Roman" w:cs="Times New Roman"/>
                <w:sz w:val="20"/>
                <w:szCs w:val="20"/>
                <w:lang w:val="lv-LV" w:eastAsia="en-US"/>
              </w:rPr>
            </w:pPr>
            <w:r w:rsidRPr="004842DD">
              <w:rPr>
                <w:rFonts w:ascii="Times New Roman" w:hAnsi="Times New Roman" w:cs="Times New Roman"/>
                <w:sz w:val="20"/>
                <w:szCs w:val="20"/>
                <w:lang w:val="lv-LV" w:eastAsia="en-US"/>
              </w:rPr>
              <w:t>psihologi</w:t>
            </w:r>
          </w:p>
        </w:tc>
        <w:tc>
          <w:tcPr>
            <w:tcW w:w="709" w:type="dxa"/>
            <w:textDirection w:val="btLr"/>
          </w:tcPr>
          <w:p w:rsidR="004842DD" w:rsidRPr="004842DD" w:rsidRDefault="004842DD" w:rsidP="004842DD">
            <w:pPr>
              <w:ind w:left="113" w:right="113"/>
              <w:rPr>
                <w:rFonts w:ascii="Times New Roman" w:hAnsi="Times New Roman" w:cs="Times New Roman"/>
                <w:sz w:val="20"/>
                <w:szCs w:val="20"/>
                <w:lang w:val="lv-LV" w:eastAsia="en-US"/>
              </w:rPr>
            </w:pPr>
            <w:r w:rsidRPr="004842DD">
              <w:rPr>
                <w:rFonts w:ascii="Times New Roman" w:hAnsi="Times New Roman" w:cs="Times New Roman"/>
                <w:sz w:val="20"/>
                <w:szCs w:val="20"/>
                <w:lang w:val="lv-LV" w:eastAsia="en-US"/>
              </w:rPr>
              <w:t>psihoterapeits</w:t>
            </w:r>
          </w:p>
        </w:tc>
        <w:tc>
          <w:tcPr>
            <w:tcW w:w="708" w:type="dxa"/>
            <w:textDirection w:val="btLr"/>
          </w:tcPr>
          <w:p w:rsidR="004842DD" w:rsidRPr="004842DD" w:rsidRDefault="004842DD" w:rsidP="004842DD">
            <w:pPr>
              <w:ind w:left="113" w:right="113"/>
              <w:rPr>
                <w:rFonts w:ascii="Times New Roman" w:hAnsi="Times New Roman" w:cs="Times New Roman"/>
                <w:sz w:val="20"/>
                <w:szCs w:val="20"/>
                <w:lang w:val="lv-LV" w:eastAsia="en-US"/>
              </w:rPr>
            </w:pPr>
            <w:r w:rsidRPr="004842DD">
              <w:rPr>
                <w:rFonts w:ascii="Times New Roman" w:hAnsi="Times New Roman" w:cs="Times New Roman"/>
                <w:sz w:val="20"/>
                <w:szCs w:val="20"/>
                <w:lang w:val="lv-LV" w:eastAsia="en-US"/>
              </w:rPr>
              <w:t>v.v.konsultants</w:t>
            </w:r>
          </w:p>
        </w:tc>
        <w:tc>
          <w:tcPr>
            <w:tcW w:w="709" w:type="dxa"/>
            <w:textDirection w:val="btLr"/>
          </w:tcPr>
          <w:p w:rsidR="004842DD" w:rsidRPr="004842DD" w:rsidRDefault="004842DD" w:rsidP="004842DD">
            <w:pPr>
              <w:ind w:left="113" w:right="113"/>
              <w:rPr>
                <w:rFonts w:ascii="Times New Roman" w:hAnsi="Times New Roman" w:cs="Times New Roman"/>
                <w:sz w:val="20"/>
                <w:szCs w:val="20"/>
                <w:lang w:val="lv-LV" w:eastAsia="en-US"/>
              </w:rPr>
            </w:pPr>
            <w:r w:rsidRPr="004842DD">
              <w:rPr>
                <w:rFonts w:ascii="Times New Roman" w:hAnsi="Times New Roman" w:cs="Times New Roman"/>
                <w:sz w:val="20"/>
                <w:szCs w:val="20"/>
                <w:lang w:val="lv-LV" w:eastAsia="en-US"/>
              </w:rPr>
              <w:t>JL speciālists</w:t>
            </w:r>
          </w:p>
        </w:tc>
        <w:tc>
          <w:tcPr>
            <w:tcW w:w="709" w:type="dxa"/>
            <w:textDirection w:val="btLr"/>
          </w:tcPr>
          <w:p w:rsidR="004842DD" w:rsidRPr="004842DD" w:rsidRDefault="004842DD" w:rsidP="004842DD">
            <w:pPr>
              <w:ind w:left="113" w:right="113"/>
              <w:rPr>
                <w:rFonts w:ascii="Times New Roman" w:hAnsi="Times New Roman" w:cs="Times New Roman"/>
                <w:sz w:val="20"/>
                <w:szCs w:val="20"/>
                <w:lang w:val="lv-LV" w:eastAsia="en-US"/>
              </w:rPr>
            </w:pPr>
            <w:r w:rsidRPr="004842DD">
              <w:rPr>
                <w:rFonts w:ascii="Times New Roman" w:hAnsi="Times New Roman" w:cs="Times New Roman"/>
                <w:sz w:val="20"/>
                <w:szCs w:val="20"/>
                <w:lang w:val="lv-LV" w:eastAsia="en-US"/>
              </w:rPr>
              <w:t>karjeras konsultants</w:t>
            </w:r>
          </w:p>
        </w:tc>
        <w:tc>
          <w:tcPr>
            <w:tcW w:w="586" w:type="dxa"/>
            <w:textDirection w:val="btLr"/>
          </w:tcPr>
          <w:p w:rsidR="004842DD" w:rsidRPr="004842DD" w:rsidRDefault="004842DD" w:rsidP="004842DD">
            <w:pPr>
              <w:ind w:left="113" w:right="113"/>
              <w:rPr>
                <w:rFonts w:ascii="Times New Roman" w:hAnsi="Times New Roman" w:cs="Times New Roman"/>
                <w:sz w:val="20"/>
                <w:szCs w:val="20"/>
                <w:lang w:val="lv-LV" w:eastAsia="en-US"/>
              </w:rPr>
            </w:pPr>
            <w:r w:rsidRPr="004842DD">
              <w:rPr>
                <w:rFonts w:ascii="Times New Roman" w:hAnsi="Times New Roman" w:cs="Times New Roman"/>
                <w:sz w:val="20"/>
                <w:szCs w:val="20"/>
                <w:lang w:val="lv-LV" w:eastAsia="en-US"/>
              </w:rPr>
              <w:t>logopēds</w:t>
            </w:r>
          </w:p>
        </w:tc>
        <w:tc>
          <w:tcPr>
            <w:tcW w:w="699" w:type="dxa"/>
            <w:textDirection w:val="btLr"/>
          </w:tcPr>
          <w:p w:rsidR="004842DD" w:rsidRPr="004842DD" w:rsidRDefault="004842DD" w:rsidP="004842DD">
            <w:pPr>
              <w:ind w:left="113" w:right="113"/>
              <w:rPr>
                <w:rFonts w:ascii="Times New Roman" w:hAnsi="Times New Roman" w:cs="Times New Roman"/>
                <w:sz w:val="20"/>
                <w:szCs w:val="20"/>
                <w:lang w:val="lv-LV" w:eastAsia="en-US"/>
              </w:rPr>
            </w:pPr>
            <w:r w:rsidRPr="004842DD">
              <w:rPr>
                <w:rFonts w:ascii="Times New Roman" w:hAnsi="Times New Roman" w:cs="Times New Roman"/>
                <w:sz w:val="20"/>
                <w:szCs w:val="20"/>
                <w:lang w:val="lv-LV" w:eastAsia="en-US"/>
              </w:rPr>
              <w:t>Speciālais pedagogs</w:t>
            </w:r>
          </w:p>
        </w:tc>
        <w:tc>
          <w:tcPr>
            <w:tcW w:w="699" w:type="dxa"/>
            <w:vMerge/>
          </w:tcPr>
          <w:p w:rsidR="004842DD" w:rsidRPr="004842DD" w:rsidRDefault="004842DD" w:rsidP="004842DD">
            <w:pPr>
              <w:rPr>
                <w:rFonts w:ascii="Times New Roman" w:hAnsi="Times New Roman" w:cs="Times New Roman"/>
                <w:sz w:val="20"/>
                <w:szCs w:val="20"/>
                <w:lang w:val="lv-LV" w:eastAsia="en-US"/>
              </w:rPr>
            </w:pPr>
          </w:p>
        </w:tc>
        <w:tc>
          <w:tcPr>
            <w:tcW w:w="626" w:type="dxa"/>
            <w:vMerge/>
          </w:tcPr>
          <w:p w:rsidR="004842DD" w:rsidRPr="004842DD" w:rsidRDefault="004842DD" w:rsidP="004842DD">
            <w:pPr>
              <w:rPr>
                <w:rFonts w:ascii="Times New Roman" w:hAnsi="Times New Roman" w:cs="Times New Roman"/>
                <w:sz w:val="20"/>
                <w:szCs w:val="20"/>
                <w:lang w:val="lv-LV" w:eastAsia="en-US"/>
              </w:rPr>
            </w:pPr>
          </w:p>
        </w:tc>
        <w:tc>
          <w:tcPr>
            <w:tcW w:w="695" w:type="dxa"/>
            <w:vMerge/>
          </w:tcPr>
          <w:p w:rsidR="004842DD" w:rsidRPr="004842DD" w:rsidRDefault="004842DD" w:rsidP="004842DD">
            <w:pPr>
              <w:rPr>
                <w:rFonts w:ascii="Times New Roman" w:hAnsi="Times New Roman" w:cs="Times New Roman"/>
                <w:sz w:val="20"/>
                <w:szCs w:val="20"/>
                <w:lang w:val="lv-LV" w:eastAsia="en-US"/>
              </w:rPr>
            </w:pPr>
          </w:p>
        </w:tc>
        <w:tc>
          <w:tcPr>
            <w:tcW w:w="783" w:type="dxa"/>
            <w:vMerge/>
          </w:tcPr>
          <w:p w:rsidR="004842DD" w:rsidRPr="004842DD" w:rsidRDefault="004842DD" w:rsidP="004842DD">
            <w:pPr>
              <w:rPr>
                <w:rFonts w:ascii="Times New Roman" w:hAnsi="Times New Roman" w:cs="Times New Roman"/>
                <w:sz w:val="20"/>
                <w:szCs w:val="20"/>
                <w:lang w:val="lv-LV" w:eastAsia="en-US"/>
              </w:rPr>
            </w:pPr>
          </w:p>
        </w:tc>
        <w:tc>
          <w:tcPr>
            <w:tcW w:w="889" w:type="dxa"/>
            <w:vMerge/>
          </w:tcPr>
          <w:p w:rsidR="004842DD" w:rsidRPr="004842DD" w:rsidRDefault="004842DD" w:rsidP="004842DD">
            <w:pPr>
              <w:rPr>
                <w:rFonts w:ascii="Times New Roman" w:hAnsi="Times New Roman" w:cs="Times New Roman"/>
                <w:sz w:val="20"/>
                <w:szCs w:val="20"/>
                <w:lang w:val="lv-LV" w:eastAsia="en-US"/>
              </w:rPr>
            </w:pPr>
          </w:p>
        </w:tc>
        <w:tc>
          <w:tcPr>
            <w:tcW w:w="683" w:type="dxa"/>
            <w:vMerge/>
          </w:tcPr>
          <w:p w:rsidR="004842DD" w:rsidRPr="004842DD" w:rsidRDefault="004842DD" w:rsidP="004842DD">
            <w:pPr>
              <w:rPr>
                <w:rFonts w:ascii="Times New Roman" w:hAnsi="Times New Roman" w:cs="Times New Roman"/>
                <w:sz w:val="20"/>
                <w:szCs w:val="20"/>
                <w:lang w:val="lv-LV" w:eastAsia="en-US"/>
              </w:rPr>
            </w:pPr>
          </w:p>
        </w:tc>
        <w:tc>
          <w:tcPr>
            <w:tcW w:w="795" w:type="dxa"/>
            <w:vMerge/>
          </w:tcPr>
          <w:p w:rsidR="004842DD" w:rsidRPr="004842DD" w:rsidRDefault="004842DD" w:rsidP="004842DD">
            <w:pPr>
              <w:rPr>
                <w:rFonts w:ascii="Times New Roman" w:hAnsi="Times New Roman" w:cs="Times New Roman"/>
                <w:sz w:val="20"/>
                <w:szCs w:val="20"/>
                <w:lang w:val="lv-LV" w:eastAsia="en-US"/>
              </w:rPr>
            </w:pPr>
          </w:p>
        </w:tc>
      </w:tr>
      <w:tr w:rsidR="004842DD" w:rsidRPr="004842DD" w:rsidTr="004842DD">
        <w:trPr>
          <w:cantSplit/>
          <w:trHeight w:val="1279"/>
          <w:jc w:val="center"/>
        </w:trPr>
        <w:tc>
          <w:tcPr>
            <w:tcW w:w="708" w:type="dxa"/>
            <w:textDirection w:val="btLr"/>
          </w:tcPr>
          <w:p w:rsidR="004842DD" w:rsidRPr="004842DD" w:rsidRDefault="004842DD" w:rsidP="004842DD">
            <w:pPr>
              <w:ind w:left="113" w:right="113"/>
              <w:rPr>
                <w:rFonts w:ascii="Times New Roman" w:hAnsi="Times New Roman" w:cs="Times New Roman"/>
                <w:lang w:val="lv-LV" w:eastAsia="en-US"/>
              </w:rPr>
            </w:pPr>
            <w:r w:rsidRPr="004842DD">
              <w:rPr>
                <w:rFonts w:ascii="Times New Roman" w:hAnsi="Times New Roman" w:cs="Times New Roman"/>
                <w:lang w:val="lv-LV" w:eastAsia="en-US"/>
              </w:rPr>
              <w:t>2013./2014.</w:t>
            </w:r>
          </w:p>
        </w:tc>
        <w:tc>
          <w:tcPr>
            <w:tcW w:w="710" w:type="dxa"/>
            <w:vAlign w:val="center"/>
          </w:tcPr>
          <w:p w:rsidR="004842DD" w:rsidRPr="004842DD" w:rsidRDefault="004842DD" w:rsidP="004842DD">
            <w:pPr>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1689</w:t>
            </w:r>
          </w:p>
        </w:tc>
        <w:tc>
          <w:tcPr>
            <w:tcW w:w="709" w:type="dxa"/>
            <w:vAlign w:val="center"/>
          </w:tcPr>
          <w:p w:rsidR="004842DD" w:rsidRPr="004842DD" w:rsidRDefault="004842DD" w:rsidP="004842DD">
            <w:pPr>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545</w:t>
            </w:r>
          </w:p>
        </w:tc>
        <w:tc>
          <w:tcPr>
            <w:tcW w:w="708" w:type="dxa"/>
            <w:vAlign w:val="center"/>
          </w:tcPr>
          <w:p w:rsidR="004842DD" w:rsidRPr="004842DD" w:rsidRDefault="004842DD" w:rsidP="004842DD">
            <w:pPr>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40</w:t>
            </w:r>
          </w:p>
        </w:tc>
        <w:tc>
          <w:tcPr>
            <w:tcW w:w="709" w:type="dxa"/>
            <w:vAlign w:val="center"/>
          </w:tcPr>
          <w:p w:rsidR="004842DD" w:rsidRPr="004842DD" w:rsidRDefault="004842DD" w:rsidP="004842DD">
            <w:pPr>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74</w:t>
            </w:r>
          </w:p>
        </w:tc>
        <w:tc>
          <w:tcPr>
            <w:tcW w:w="709" w:type="dxa"/>
            <w:vAlign w:val="center"/>
          </w:tcPr>
          <w:p w:rsidR="004842DD" w:rsidRPr="004842DD" w:rsidRDefault="004842DD" w:rsidP="004842DD">
            <w:pPr>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10</w:t>
            </w:r>
          </w:p>
        </w:tc>
        <w:tc>
          <w:tcPr>
            <w:tcW w:w="586" w:type="dxa"/>
            <w:vAlign w:val="center"/>
          </w:tcPr>
          <w:p w:rsidR="004842DD" w:rsidRPr="004842DD" w:rsidRDefault="004842DD" w:rsidP="004842DD">
            <w:pPr>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923</w:t>
            </w:r>
          </w:p>
        </w:tc>
        <w:tc>
          <w:tcPr>
            <w:tcW w:w="699" w:type="dxa"/>
            <w:vAlign w:val="center"/>
          </w:tcPr>
          <w:p w:rsidR="004842DD" w:rsidRPr="004842DD" w:rsidRDefault="004842DD" w:rsidP="004842DD">
            <w:pPr>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w:t>
            </w:r>
          </w:p>
        </w:tc>
        <w:tc>
          <w:tcPr>
            <w:tcW w:w="699" w:type="dxa"/>
            <w:vAlign w:val="center"/>
          </w:tcPr>
          <w:p w:rsidR="004842DD" w:rsidRPr="004842DD" w:rsidRDefault="004842DD" w:rsidP="004842DD">
            <w:pPr>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3146</w:t>
            </w:r>
          </w:p>
        </w:tc>
        <w:tc>
          <w:tcPr>
            <w:tcW w:w="626" w:type="dxa"/>
            <w:vAlign w:val="center"/>
          </w:tcPr>
          <w:p w:rsidR="004842DD" w:rsidRPr="004842DD" w:rsidRDefault="004842DD" w:rsidP="004842DD">
            <w:pPr>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27</w:t>
            </w:r>
          </w:p>
        </w:tc>
        <w:tc>
          <w:tcPr>
            <w:tcW w:w="695" w:type="dxa"/>
            <w:vAlign w:val="center"/>
          </w:tcPr>
          <w:p w:rsidR="004842DD" w:rsidRPr="004842DD" w:rsidRDefault="004842DD" w:rsidP="004842DD">
            <w:pPr>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150</w:t>
            </w:r>
          </w:p>
        </w:tc>
        <w:tc>
          <w:tcPr>
            <w:tcW w:w="783" w:type="dxa"/>
            <w:vAlign w:val="center"/>
          </w:tcPr>
          <w:p w:rsidR="004842DD" w:rsidRPr="004842DD" w:rsidRDefault="004842DD" w:rsidP="004842DD">
            <w:pPr>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49/8</w:t>
            </w:r>
          </w:p>
        </w:tc>
        <w:tc>
          <w:tcPr>
            <w:tcW w:w="889" w:type="dxa"/>
            <w:vAlign w:val="center"/>
          </w:tcPr>
          <w:p w:rsidR="004842DD" w:rsidRPr="004842DD" w:rsidRDefault="004842DD" w:rsidP="004842DD">
            <w:pPr>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21/26</w:t>
            </w:r>
          </w:p>
        </w:tc>
        <w:tc>
          <w:tcPr>
            <w:tcW w:w="683" w:type="dxa"/>
            <w:vAlign w:val="center"/>
          </w:tcPr>
          <w:p w:rsidR="004842DD" w:rsidRPr="004842DD" w:rsidRDefault="004842DD" w:rsidP="004842DD">
            <w:pPr>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72/</w:t>
            </w:r>
          </w:p>
          <w:p w:rsidR="004842DD" w:rsidRPr="004842DD" w:rsidRDefault="004842DD" w:rsidP="004842DD">
            <w:pPr>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146</w:t>
            </w:r>
          </w:p>
        </w:tc>
        <w:tc>
          <w:tcPr>
            <w:tcW w:w="795" w:type="dxa"/>
            <w:vAlign w:val="center"/>
          </w:tcPr>
          <w:p w:rsidR="004842DD" w:rsidRPr="004842DD" w:rsidRDefault="004842DD" w:rsidP="004842DD">
            <w:pPr>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13</w:t>
            </w:r>
          </w:p>
        </w:tc>
      </w:tr>
      <w:tr w:rsidR="004842DD" w:rsidRPr="004842DD" w:rsidTr="004842DD">
        <w:trPr>
          <w:cantSplit/>
          <w:trHeight w:val="1397"/>
          <w:jc w:val="center"/>
        </w:trPr>
        <w:tc>
          <w:tcPr>
            <w:tcW w:w="708" w:type="dxa"/>
            <w:textDirection w:val="btLr"/>
          </w:tcPr>
          <w:p w:rsidR="004842DD" w:rsidRPr="004842DD" w:rsidRDefault="004842DD" w:rsidP="004842DD">
            <w:pPr>
              <w:ind w:left="113" w:right="113"/>
              <w:rPr>
                <w:rFonts w:ascii="Times New Roman" w:hAnsi="Times New Roman" w:cs="Times New Roman"/>
                <w:lang w:val="lv-LV" w:eastAsia="en-US"/>
              </w:rPr>
            </w:pPr>
            <w:r w:rsidRPr="004842DD">
              <w:rPr>
                <w:rFonts w:ascii="Times New Roman" w:hAnsi="Times New Roman" w:cs="Times New Roman"/>
                <w:lang w:val="lv-LV" w:eastAsia="en-US"/>
              </w:rPr>
              <w:t>2014./2015.</w:t>
            </w:r>
          </w:p>
        </w:tc>
        <w:tc>
          <w:tcPr>
            <w:tcW w:w="710" w:type="dxa"/>
            <w:vAlign w:val="center"/>
          </w:tcPr>
          <w:p w:rsidR="004842DD" w:rsidRPr="004842DD" w:rsidRDefault="004842DD" w:rsidP="004842DD">
            <w:pPr>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2061</w:t>
            </w:r>
          </w:p>
        </w:tc>
        <w:tc>
          <w:tcPr>
            <w:tcW w:w="709" w:type="dxa"/>
            <w:vAlign w:val="center"/>
          </w:tcPr>
          <w:p w:rsidR="004842DD" w:rsidRPr="004842DD" w:rsidRDefault="004842DD" w:rsidP="004842DD">
            <w:pPr>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372</w:t>
            </w:r>
          </w:p>
        </w:tc>
        <w:tc>
          <w:tcPr>
            <w:tcW w:w="708" w:type="dxa"/>
            <w:vAlign w:val="center"/>
          </w:tcPr>
          <w:p w:rsidR="004842DD" w:rsidRPr="004842DD" w:rsidRDefault="004842DD" w:rsidP="004842DD">
            <w:pPr>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19</w:t>
            </w:r>
          </w:p>
        </w:tc>
        <w:tc>
          <w:tcPr>
            <w:tcW w:w="709" w:type="dxa"/>
            <w:vAlign w:val="center"/>
          </w:tcPr>
          <w:p w:rsidR="004842DD" w:rsidRPr="004842DD" w:rsidRDefault="004842DD" w:rsidP="004842DD">
            <w:pPr>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43</w:t>
            </w:r>
          </w:p>
        </w:tc>
        <w:tc>
          <w:tcPr>
            <w:tcW w:w="709" w:type="dxa"/>
            <w:vAlign w:val="center"/>
          </w:tcPr>
          <w:p w:rsidR="004842DD" w:rsidRPr="004842DD" w:rsidRDefault="004842DD" w:rsidP="004842DD">
            <w:pPr>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10</w:t>
            </w:r>
          </w:p>
        </w:tc>
        <w:tc>
          <w:tcPr>
            <w:tcW w:w="586" w:type="dxa"/>
            <w:vAlign w:val="center"/>
          </w:tcPr>
          <w:p w:rsidR="004842DD" w:rsidRPr="004842DD" w:rsidRDefault="004842DD" w:rsidP="004842DD">
            <w:pPr>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793</w:t>
            </w:r>
          </w:p>
        </w:tc>
        <w:tc>
          <w:tcPr>
            <w:tcW w:w="699" w:type="dxa"/>
            <w:vAlign w:val="center"/>
          </w:tcPr>
          <w:p w:rsidR="004842DD" w:rsidRPr="004842DD" w:rsidRDefault="004842DD" w:rsidP="004842DD">
            <w:pPr>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w:t>
            </w:r>
          </w:p>
        </w:tc>
        <w:tc>
          <w:tcPr>
            <w:tcW w:w="699" w:type="dxa"/>
            <w:vAlign w:val="center"/>
          </w:tcPr>
          <w:p w:rsidR="004842DD" w:rsidRPr="004842DD" w:rsidRDefault="004842DD" w:rsidP="004842DD">
            <w:pPr>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1260</w:t>
            </w:r>
          </w:p>
        </w:tc>
        <w:tc>
          <w:tcPr>
            <w:tcW w:w="626" w:type="dxa"/>
            <w:vAlign w:val="center"/>
          </w:tcPr>
          <w:p w:rsidR="004842DD" w:rsidRPr="004842DD" w:rsidRDefault="004842DD" w:rsidP="004842DD">
            <w:pPr>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3</w:t>
            </w:r>
          </w:p>
        </w:tc>
        <w:tc>
          <w:tcPr>
            <w:tcW w:w="695" w:type="dxa"/>
            <w:vAlign w:val="center"/>
          </w:tcPr>
          <w:p w:rsidR="004842DD" w:rsidRPr="004842DD" w:rsidRDefault="004842DD" w:rsidP="004842DD">
            <w:pPr>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122</w:t>
            </w:r>
          </w:p>
        </w:tc>
        <w:tc>
          <w:tcPr>
            <w:tcW w:w="783" w:type="dxa"/>
            <w:vAlign w:val="center"/>
          </w:tcPr>
          <w:p w:rsidR="004842DD" w:rsidRPr="004842DD" w:rsidRDefault="004842DD" w:rsidP="004842DD">
            <w:pPr>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52/15</w:t>
            </w:r>
          </w:p>
        </w:tc>
        <w:tc>
          <w:tcPr>
            <w:tcW w:w="889" w:type="dxa"/>
            <w:vAlign w:val="center"/>
          </w:tcPr>
          <w:p w:rsidR="004842DD" w:rsidRPr="004842DD" w:rsidRDefault="004842DD" w:rsidP="004842DD">
            <w:pPr>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22/11</w:t>
            </w:r>
          </w:p>
        </w:tc>
        <w:tc>
          <w:tcPr>
            <w:tcW w:w="683" w:type="dxa"/>
            <w:vAlign w:val="center"/>
          </w:tcPr>
          <w:p w:rsidR="004842DD" w:rsidRPr="004842DD" w:rsidRDefault="004842DD" w:rsidP="004842DD">
            <w:pPr>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42/</w:t>
            </w:r>
          </w:p>
          <w:p w:rsidR="004842DD" w:rsidRPr="004842DD" w:rsidRDefault="004842DD" w:rsidP="004842DD">
            <w:pPr>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147</w:t>
            </w:r>
          </w:p>
        </w:tc>
        <w:tc>
          <w:tcPr>
            <w:tcW w:w="795" w:type="dxa"/>
            <w:vAlign w:val="center"/>
          </w:tcPr>
          <w:p w:rsidR="004842DD" w:rsidRPr="004842DD" w:rsidRDefault="004842DD" w:rsidP="004842DD">
            <w:pPr>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18</w:t>
            </w:r>
          </w:p>
        </w:tc>
      </w:tr>
      <w:tr w:rsidR="004842DD" w:rsidRPr="004842DD" w:rsidTr="004842DD">
        <w:trPr>
          <w:cantSplit/>
          <w:trHeight w:val="1391"/>
          <w:jc w:val="center"/>
        </w:trPr>
        <w:tc>
          <w:tcPr>
            <w:tcW w:w="708" w:type="dxa"/>
            <w:textDirection w:val="btLr"/>
          </w:tcPr>
          <w:p w:rsidR="004842DD" w:rsidRPr="004842DD" w:rsidRDefault="004842DD" w:rsidP="004842DD">
            <w:pPr>
              <w:ind w:left="113" w:right="113"/>
              <w:rPr>
                <w:rFonts w:ascii="Times New Roman" w:hAnsi="Times New Roman" w:cs="Times New Roman"/>
                <w:lang w:val="lv-LV" w:eastAsia="en-US"/>
              </w:rPr>
            </w:pPr>
            <w:r w:rsidRPr="004842DD">
              <w:rPr>
                <w:rFonts w:ascii="Times New Roman" w:hAnsi="Times New Roman" w:cs="Times New Roman"/>
                <w:lang w:val="lv-LV" w:eastAsia="en-US"/>
              </w:rPr>
              <w:t>2015./2016.</w:t>
            </w:r>
          </w:p>
        </w:tc>
        <w:tc>
          <w:tcPr>
            <w:tcW w:w="710" w:type="dxa"/>
            <w:vAlign w:val="center"/>
          </w:tcPr>
          <w:p w:rsidR="004842DD" w:rsidRPr="004842DD" w:rsidRDefault="004842DD" w:rsidP="004842DD">
            <w:pPr>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1477</w:t>
            </w:r>
          </w:p>
        </w:tc>
        <w:tc>
          <w:tcPr>
            <w:tcW w:w="709" w:type="dxa"/>
            <w:vAlign w:val="center"/>
          </w:tcPr>
          <w:p w:rsidR="004842DD" w:rsidRPr="004842DD" w:rsidRDefault="004842DD" w:rsidP="004842DD">
            <w:pPr>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209</w:t>
            </w:r>
          </w:p>
        </w:tc>
        <w:tc>
          <w:tcPr>
            <w:tcW w:w="708" w:type="dxa"/>
            <w:vAlign w:val="center"/>
          </w:tcPr>
          <w:p w:rsidR="004842DD" w:rsidRPr="004842DD" w:rsidRDefault="004842DD" w:rsidP="004842DD">
            <w:pPr>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15</w:t>
            </w:r>
          </w:p>
        </w:tc>
        <w:tc>
          <w:tcPr>
            <w:tcW w:w="709" w:type="dxa"/>
            <w:vAlign w:val="center"/>
          </w:tcPr>
          <w:p w:rsidR="004842DD" w:rsidRPr="004842DD" w:rsidRDefault="004842DD" w:rsidP="004842DD">
            <w:pPr>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44</w:t>
            </w:r>
          </w:p>
        </w:tc>
        <w:tc>
          <w:tcPr>
            <w:tcW w:w="709" w:type="dxa"/>
            <w:vAlign w:val="center"/>
          </w:tcPr>
          <w:p w:rsidR="004842DD" w:rsidRPr="004842DD" w:rsidRDefault="004842DD" w:rsidP="004842DD">
            <w:pPr>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3</w:t>
            </w:r>
          </w:p>
        </w:tc>
        <w:tc>
          <w:tcPr>
            <w:tcW w:w="586" w:type="dxa"/>
            <w:vAlign w:val="center"/>
          </w:tcPr>
          <w:p w:rsidR="004842DD" w:rsidRPr="004842DD" w:rsidRDefault="004842DD" w:rsidP="004842DD">
            <w:pPr>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909</w:t>
            </w:r>
          </w:p>
        </w:tc>
        <w:tc>
          <w:tcPr>
            <w:tcW w:w="699" w:type="dxa"/>
            <w:vAlign w:val="center"/>
          </w:tcPr>
          <w:p w:rsidR="004842DD" w:rsidRPr="004842DD" w:rsidRDefault="004842DD" w:rsidP="004842DD">
            <w:pPr>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382</w:t>
            </w:r>
          </w:p>
        </w:tc>
        <w:tc>
          <w:tcPr>
            <w:tcW w:w="699" w:type="dxa"/>
            <w:vAlign w:val="center"/>
          </w:tcPr>
          <w:p w:rsidR="004842DD" w:rsidRPr="004842DD" w:rsidRDefault="004842DD" w:rsidP="004842DD">
            <w:pPr>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253/2248</w:t>
            </w:r>
          </w:p>
        </w:tc>
        <w:tc>
          <w:tcPr>
            <w:tcW w:w="626" w:type="dxa"/>
            <w:vAlign w:val="center"/>
          </w:tcPr>
          <w:p w:rsidR="004842DD" w:rsidRPr="004842DD" w:rsidRDefault="004842DD" w:rsidP="004842DD">
            <w:pPr>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3</w:t>
            </w:r>
          </w:p>
        </w:tc>
        <w:tc>
          <w:tcPr>
            <w:tcW w:w="695" w:type="dxa"/>
            <w:vAlign w:val="center"/>
          </w:tcPr>
          <w:p w:rsidR="004842DD" w:rsidRPr="004842DD" w:rsidRDefault="004842DD" w:rsidP="004842DD">
            <w:pPr>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258</w:t>
            </w:r>
          </w:p>
        </w:tc>
        <w:tc>
          <w:tcPr>
            <w:tcW w:w="783" w:type="dxa"/>
            <w:vAlign w:val="center"/>
          </w:tcPr>
          <w:p w:rsidR="004842DD" w:rsidRPr="004842DD" w:rsidRDefault="004842DD" w:rsidP="004842DD">
            <w:pPr>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29/14</w:t>
            </w:r>
          </w:p>
        </w:tc>
        <w:tc>
          <w:tcPr>
            <w:tcW w:w="889" w:type="dxa"/>
            <w:vAlign w:val="center"/>
          </w:tcPr>
          <w:p w:rsidR="004842DD" w:rsidRPr="004842DD" w:rsidRDefault="004842DD" w:rsidP="004842DD">
            <w:pPr>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14/24</w:t>
            </w:r>
          </w:p>
        </w:tc>
        <w:tc>
          <w:tcPr>
            <w:tcW w:w="683" w:type="dxa"/>
            <w:vAlign w:val="center"/>
          </w:tcPr>
          <w:p w:rsidR="004842DD" w:rsidRPr="004842DD" w:rsidRDefault="004842DD" w:rsidP="004842DD">
            <w:pPr>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21/</w:t>
            </w:r>
          </w:p>
          <w:p w:rsidR="004842DD" w:rsidRPr="004842DD" w:rsidRDefault="004842DD" w:rsidP="004842DD">
            <w:pPr>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157</w:t>
            </w:r>
          </w:p>
        </w:tc>
        <w:tc>
          <w:tcPr>
            <w:tcW w:w="795" w:type="dxa"/>
            <w:vAlign w:val="center"/>
          </w:tcPr>
          <w:p w:rsidR="004842DD" w:rsidRPr="004842DD" w:rsidRDefault="004842DD" w:rsidP="004842DD">
            <w:pPr>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32</w:t>
            </w:r>
          </w:p>
        </w:tc>
      </w:tr>
    </w:tbl>
    <w:p w:rsidR="004842DD" w:rsidRDefault="004842DD" w:rsidP="004842DD">
      <w:pPr>
        <w:spacing w:after="200" w:line="276" w:lineRule="auto"/>
        <w:jc w:val="center"/>
        <w:rPr>
          <w:rFonts w:ascii="Times New Roman" w:eastAsiaTheme="minorHAnsi" w:hAnsi="Times New Roman" w:cs="Times New Roman"/>
          <w:sz w:val="24"/>
          <w:szCs w:val="24"/>
          <w:lang w:val="lv-LV" w:eastAsia="en-US"/>
        </w:rPr>
      </w:pPr>
    </w:p>
    <w:p w:rsidR="004842DD" w:rsidRPr="004842DD" w:rsidRDefault="004842DD" w:rsidP="004842DD">
      <w:pPr>
        <w:spacing w:after="200" w:line="276" w:lineRule="auto"/>
        <w:jc w:val="right"/>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2.tabula</w:t>
      </w:r>
    </w:p>
    <w:p w:rsidR="004842DD" w:rsidRPr="004842DD" w:rsidRDefault="004842DD" w:rsidP="004842DD">
      <w:pPr>
        <w:spacing w:after="200" w:line="276" w:lineRule="auto"/>
        <w:jc w:val="center"/>
        <w:rPr>
          <w:rFonts w:ascii="Times New Roman" w:hAnsi="Times New Roman" w:cs="Times New Roman"/>
          <w:b/>
          <w:sz w:val="24"/>
          <w:szCs w:val="24"/>
          <w:u w:val="single"/>
          <w:lang w:val="lv-LV" w:eastAsia="en-US"/>
        </w:rPr>
      </w:pPr>
      <w:r w:rsidRPr="004842DD">
        <w:rPr>
          <w:rFonts w:ascii="Times New Roman" w:hAnsi="Times New Roman" w:cs="Times New Roman"/>
          <w:b/>
          <w:sz w:val="24"/>
          <w:szCs w:val="24"/>
          <w:u w:val="single"/>
          <w:lang w:val="lv-LV" w:eastAsia="en-US"/>
        </w:rPr>
        <w:t>Grupu tikšanās (reizes):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2846"/>
        <w:gridCol w:w="2112"/>
        <w:gridCol w:w="1694"/>
        <w:gridCol w:w="1972"/>
      </w:tblGrid>
      <w:tr w:rsidR="004842DD" w:rsidRPr="004842DD" w:rsidTr="004C1220">
        <w:tc>
          <w:tcPr>
            <w:tcW w:w="556" w:type="dxa"/>
            <w:tcBorders>
              <w:top w:val="single" w:sz="4" w:space="0" w:color="auto"/>
              <w:left w:val="single" w:sz="4" w:space="0" w:color="auto"/>
              <w:bottom w:val="single" w:sz="4" w:space="0" w:color="auto"/>
              <w:right w:val="single" w:sz="4" w:space="0" w:color="auto"/>
            </w:tcBorders>
            <w:hideMark/>
          </w:tcPr>
          <w:p w:rsidR="004842DD" w:rsidRPr="004842DD" w:rsidRDefault="004842DD" w:rsidP="004842DD">
            <w:pPr>
              <w:spacing w:after="200" w:line="276" w:lineRule="auto"/>
              <w:jc w:val="center"/>
              <w:rPr>
                <w:rFonts w:ascii="Times New Roman" w:hAnsi="Times New Roman" w:cs="Times New Roman"/>
                <w:b/>
                <w:sz w:val="24"/>
                <w:szCs w:val="24"/>
                <w:lang w:val="lv-LV" w:eastAsia="en-US"/>
              </w:rPr>
            </w:pPr>
            <w:r w:rsidRPr="004842DD">
              <w:rPr>
                <w:rFonts w:ascii="Times New Roman" w:hAnsi="Times New Roman" w:cs="Times New Roman"/>
                <w:b/>
                <w:sz w:val="24"/>
                <w:szCs w:val="24"/>
                <w:lang w:val="lv-LV" w:eastAsia="en-US"/>
              </w:rPr>
              <w:t>Nr.</w:t>
            </w:r>
          </w:p>
        </w:tc>
        <w:tc>
          <w:tcPr>
            <w:tcW w:w="2846" w:type="dxa"/>
            <w:tcBorders>
              <w:top w:val="single" w:sz="4" w:space="0" w:color="auto"/>
              <w:left w:val="single" w:sz="4" w:space="0" w:color="auto"/>
              <w:bottom w:val="single" w:sz="4" w:space="0" w:color="auto"/>
              <w:right w:val="single" w:sz="4" w:space="0" w:color="auto"/>
            </w:tcBorders>
            <w:hideMark/>
          </w:tcPr>
          <w:p w:rsidR="004842DD" w:rsidRPr="004842DD" w:rsidRDefault="004842DD" w:rsidP="004842DD">
            <w:pPr>
              <w:spacing w:after="200" w:line="276" w:lineRule="auto"/>
              <w:jc w:val="center"/>
              <w:rPr>
                <w:rFonts w:ascii="Times New Roman" w:hAnsi="Times New Roman" w:cs="Times New Roman"/>
                <w:b/>
                <w:sz w:val="24"/>
                <w:szCs w:val="24"/>
                <w:lang w:val="lv-LV" w:eastAsia="en-US"/>
              </w:rPr>
            </w:pPr>
            <w:r w:rsidRPr="004842DD">
              <w:rPr>
                <w:rFonts w:ascii="Times New Roman" w:hAnsi="Times New Roman" w:cs="Times New Roman"/>
                <w:b/>
                <w:sz w:val="24"/>
                <w:szCs w:val="24"/>
                <w:lang w:val="lv-LV" w:eastAsia="en-US"/>
              </w:rPr>
              <w:t>Grupa</w:t>
            </w:r>
          </w:p>
        </w:tc>
        <w:tc>
          <w:tcPr>
            <w:tcW w:w="2112" w:type="dxa"/>
            <w:tcBorders>
              <w:top w:val="single" w:sz="4" w:space="0" w:color="auto"/>
              <w:left w:val="single" w:sz="4" w:space="0" w:color="auto"/>
              <w:bottom w:val="single" w:sz="4" w:space="0" w:color="auto"/>
              <w:right w:val="single" w:sz="4" w:space="0" w:color="auto"/>
            </w:tcBorders>
            <w:hideMark/>
          </w:tcPr>
          <w:p w:rsidR="004842DD" w:rsidRPr="004842DD" w:rsidRDefault="004842DD" w:rsidP="004842DD">
            <w:pPr>
              <w:spacing w:after="200" w:line="276" w:lineRule="auto"/>
              <w:jc w:val="center"/>
              <w:rPr>
                <w:rFonts w:ascii="Times New Roman" w:hAnsi="Times New Roman" w:cs="Times New Roman"/>
                <w:b/>
                <w:sz w:val="24"/>
                <w:szCs w:val="24"/>
                <w:lang w:val="lv-LV" w:eastAsia="en-US"/>
              </w:rPr>
            </w:pPr>
            <w:r w:rsidRPr="004842DD">
              <w:rPr>
                <w:rFonts w:ascii="Times New Roman" w:hAnsi="Times New Roman" w:cs="Times New Roman"/>
                <w:b/>
                <w:sz w:val="24"/>
                <w:szCs w:val="24"/>
                <w:lang w:val="lv-LV" w:eastAsia="en-US"/>
              </w:rPr>
              <w:t>2013./2014.</w:t>
            </w:r>
          </w:p>
        </w:tc>
        <w:tc>
          <w:tcPr>
            <w:tcW w:w="1694" w:type="dxa"/>
            <w:tcBorders>
              <w:top w:val="single" w:sz="4" w:space="0" w:color="auto"/>
              <w:left w:val="single" w:sz="4" w:space="0" w:color="auto"/>
              <w:bottom w:val="single" w:sz="4" w:space="0" w:color="auto"/>
              <w:right w:val="single" w:sz="4" w:space="0" w:color="auto"/>
            </w:tcBorders>
            <w:hideMark/>
          </w:tcPr>
          <w:p w:rsidR="004842DD" w:rsidRPr="004842DD" w:rsidRDefault="004842DD" w:rsidP="004842DD">
            <w:pPr>
              <w:spacing w:after="200" w:line="276" w:lineRule="auto"/>
              <w:jc w:val="center"/>
              <w:rPr>
                <w:rFonts w:ascii="Times New Roman" w:hAnsi="Times New Roman" w:cs="Times New Roman"/>
                <w:b/>
                <w:sz w:val="24"/>
                <w:szCs w:val="24"/>
                <w:lang w:val="lv-LV" w:eastAsia="en-US"/>
              </w:rPr>
            </w:pPr>
            <w:r w:rsidRPr="004842DD">
              <w:rPr>
                <w:rFonts w:ascii="Times New Roman" w:hAnsi="Times New Roman" w:cs="Times New Roman"/>
                <w:b/>
                <w:sz w:val="24"/>
                <w:szCs w:val="24"/>
                <w:lang w:val="lv-LV" w:eastAsia="en-US"/>
              </w:rPr>
              <w:t>2014./2015</w:t>
            </w:r>
          </w:p>
        </w:tc>
        <w:tc>
          <w:tcPr>
            <w:tcW w:w="1972" w:type="dxa"/>
            <w:tcBorders>
              <w:top w:val="single" w:sz="4" w:space="0" w:color="auto"/>
              <w:left w:val="single" w:sz="4" w:space="0" w:color="auto"/>
              <w:bottom w:val="single" w:sz="4" w:space="0" w:color="auto"/>
              <w:right w:val="single" w:sz="4" w:space="0" w:color="auto"/>
            </w:tcBorders>
            <w:hideMark/>
          </w:tcPr>
          <w:p w:rsidR="004842DD" w:rsidRPr="004842DD" w:rsidRDefault="004842DD" w:rsidP="004842DD">
            <w:pPr>
              <w:spacing w:after="200" w:line="276" w:lineRule="auto"/>
              <w:jc w:val="center"/>
              <w:rPr>
                <w:rFonts w:ascii="Times New Roman" w:hAnsi="Times New Roman" w:cs="Times New Roman"/>
                <w:b/>
                <w:sz w:val="24"/>
                <w:szCs w:val="24"/>
                <w:lang w:val="lv-LV" w:eastAsia="en-US"/>
              </w:rPr>
            </w:pPr>
            <w:r w:rsidRPr="004842DD">
              <w:rPr>
                <w:rFonts w:ascii="Times New Roman" w:hAnsi="Times New Roman" w:cs="Times New Roman"/>
                <w:b/>
                <w:sz w:val="24"/>
                <w:szCs w:val="24"/>
                <w:lang w:val="lv-LV" w:eastAsia="en-US"/>
              </w:rPr>
              <w:t>2015./2016</w:t>
            </w:r>
          </w:p>
        </w:tc>
      </w:tr>
      <w:tr w:rsidR="004842DD" w:rsidRPr="004842DD" w:rsidTr="004C1220">
        <w:tc>
          <w:tcPr>
            <w:tcW w:w="556" w:type="dxa"/>
            <w:tcBorders>
              <w:top w:val="single" w:sz="4" w:space="0" w:color="auto"/>
              <w:left w:val="single" w:sz="4" w:space="0" w:color="auto"/>
              <w:bottom w:val="single" w:sz="4" w:space="0" w:color="auto"/>
              <w:right w:val="single" w:sz="4" w:space="0" w:color="auto"/>
            </w:tcBorders>
          </w:tcPr>
          <w:p w:rsidR="004842DD" w:rsidRPr="004842DD" w:rsidRDefault="004842DD" w:rsidP="004842DD">
            <w:pPr>
              <w:spacing w:line="276" w:lineRule="auto"/>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1.</w:t>
            </w:r>
          </w:p>
        </w:tc>
        <w:tc>
          <w:tcPr>
            <w:tcW w:w="2846" w:type="dxa"/>
            <w:tcBorders>
              <w:top w:val="single" w:sz="4" w:space="0" w:color="auto"/>
              <w:left w:val="single" w:sz="4" w:space="0" w:color="auto"/>
              <w:bottom w:val="single" w:sz="4" w:space="0" w:color="auto"/>
              <w:right w:val="single" w:sz="4" w:space="0" w:color="auto"/>
            </w:tcBorders>
            <w:hideMark/>
          </w:tcPr>
          <w:p w:rsidR="004842DD" w:rsidRPr="004842DD" w:rsidRDefault="004842DD" w:rsidP="004842DD">
            <w:pPr>
              <w:spacing w:line="276" w:lineRule="auto"/>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Teātra sports</w:t>
            </w:r>
          </w:p>
        </w:tc>
        <w:tc>
          <w:tcPr>
            <w:tcW w:w="2112" w:type="dxa"/>
            <w:tcBorders>
              <w:top w:val="single" w:sz="4" w:space="0" w:color="auto"/>
              <w:left w:val="single" w:sz="4" w:space="0" w:color="auto"/>
              <w:bottom w:val="single" w:sz="4" w:space="0" w:color="auto"/>
              <w:right w:val="single" w:sz="4" w:space="0" w:color="auto"/>
            </w:tcBorders>
          </w:tcPr>
          <w:p w:rsidR="004842DD" w:rsidRPr="004842DD" w:rsidRDefault="004842DD" w:rsidP="004842DD">
            <w:pPr>
              <w:spacing w:line="276" w:lineRule="auto"/>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43</w:t>
            </w:r>
          </w:p>
        </w:tc>
        <w:tc>
          <w:tcPr>
            <w:tcW w:w="1694" w:type="dxa"/>
            <w:tcBorders>
              <w:top w:val="single" w:sz="4" w:space="0" w:color="auto"/>
              <w:left w:val="single" w:sz="4" w:space="0" w:color="auto"/>
              <w:bottom w:val="single" w:sz="4" w:space="0" w:color="auto"/>
              <w:right w:val="single" w:sz="4" w:space="0" w:color="auto"/>
            </w:tcBorders>
          </w:tcPr>
          <w:p w:rsidR="004842DD" w:rsidRPr="004842DD" w:rsidRDefault="004842DD" w:rsidP="004842DD">
            <w:pPr>
              <w:spacing w:line="276" w:lineRule="auto"/>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44</w:t>
            </w:r>
          </w:p>
        </w:tc>
        <w:tc>
          <w:tcPr>
            <w:tcW w:w="1972" w:type="dxa"/>
            <w:tcBorders>
              <w:top w:val="single" w:sz="4" w:space="0" w:color="auto"/>
              <w:left w:val="single" w:sz="4" w:space="0" w:color="auto"/>
              <w:bottom w:val="single" w:sz="4" w:space="0" w:color="auto"/>
              <w:right w:val="single" w:sz="4" w:space="0" w:color="auto"/>
            </w:tcBorders>
          </w:tcPr>
          <w:p w:rsidR="004842DD" w:rsidRPr="004842DD" w:rsidRDefault="004842DD" w:rsidP="004842DD">
            <w:pPr>
              <w:spacing w:line="276" w:lineRule="auto"/>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72</w:t>
            </w:r>
          </w:p>
        </w:tc>
      </w:tr>
      <w:tr w:rsidR="004842DD" w:rsidRPr="004842DD" w:rsidTr="004C1220">
        <w:tc>
          <w:tcPr>
            <w:tcW w:w="556" w:type="dxa"/>
            <w:tcBorders>
              <w:top w:val="single" w:sz="4" w:space="0" w:color="auto"/>
              <w:left w:val="single" w:sz="4" w:space="0" w:color="auto"/>
              <w:bottom w:val="single" w:sz="4" w:space="0" w:color="auto"/>
              <w:right w:val="single" w:sz="4" w:space="0" w:color="auto"/>
            </w:tcBorders>
          </w:tcPr>
          <w:p w:rsidR="004842DD" w:rsidRPr="004842DD" w:rsidRDefault="004842DD" w:rsidP="004842DD">
            <w:pPr>
              <w:spacing w:line="276" w:lineRule="auto"/>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2.</w:t>
            </w:r>
          </w:p>
        </w:tc>
        <w:tc>
          <w:tcPr>
            <w:tcW w:w="2846" w:type="dxa"/>
            <w:tcBorders>
              <w:top w:val="single" w:sz="4" w:space="0" w:color="auto"/>
              <w:left w:val="single" w:sz="4" w:space="0" w:color="auto"/>
              <w:bottom w:val="single" w:sz="4" w:space="0" w:color="auto"/>
              <w:right w:val="single" w:sz="4" w:space="0" w:color="auto"/>
            </w:tcBorders>
            <w:hideMark/>
          </w:tcPr>
          <w:p w:rsidR="004842DD" w:rsidRPr="004842DD" w:rsidRDefault="004842DD" w:rsidP="004842DD">
            <w:pPr>
              <w:spacing w:line="276" w:lineRule="auto"/>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Bērnu emocionālā audzināšana</w:t>
            </w:r>
          </w:p>
        </w:tc>
        <w:tc>
          <w:tcPr>
            <w:tcW w:w="2112" w:type="dxa"/>
            <w:tcBorders>
              <w:top w:val="single" w:sz="4" w:space="0" w:color="auto"/>
              <w:left w:val="single" w:sz="4" w:space="0" w:color="auto"/>
              <w:bottom w:val="single" w:sz="4" w:space="0" w:color="auto"/>
              <w:right w:val="single" w:sz="4" w:space="0" w:color="auto"/>
            </w:tcBorders>
          </w:tcPr>
          <w:p w:rsidR="004842DD" w:rsidRPr="004842DD" w:rsidRDefault="004842DD" w:rsidP="004842DD">
            <w:pPr>
              <w:spacing w:line="276" w:lineRule="auto"/>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19</w:t>
            </w:r>
          </w:p>
        </w:tc>
        <w:tc>
          <w:tcPr>
            <w:tcW w:w="1694" w:type="dxa"/>
            <w:tcBorders>
              <w:top w:val="single" w:sz="4" w:space="0" w:color="auto"/>
              <w:left w:val="single" w:sz="4" w:space="0" w:color="auto"/>
              <w:bottom w:val="single" w:sz="4" w:space="0" w:color="auto"/>
              <w:right w:val="single" w:sz="4" w:space="0" w:color="auto"/>
            </w:tcBorders>
          </w:tcPr>
          <w:p w:rsidR="004842DD" w:rsidRPr="004842DD" w:rsidRDefault="004842DD" w:rsidP="004842DD">
            <w:pPr>
              <w:spacing w:line="276" w:lineRule="auto"/>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11</w:t>
            </w:r>
          </w:p>
        </w:tc>
        <w:tc>
          <w:tcPr>
            <w:tcW w:w="1972" w:type="dxa"/>
            <w:tcBorders>
              <w:top w:val="single" w:sz="4" w:space="0" w:color="auto"/>
              <w:left w:val="single" w:sz="4" w:space="0" w:color="auto"/>
              <w:bottom w:val="single" w:sz="4" w:space="0" w:color="auto"/>
              <w:right w:val="single" w:sz="4" w:space="0" w:color="auto"/>
            </w:tcBorders>
          </w:tcPr>
          <w:p w:rsidR="004842DD" w:rsidRPr="004842DD" w:rsidRDefault="004842DD" w:rsidP="004842DD">
            <w:pPr>
              <w:spacing w:line="276" w:lineRule="auto"/>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10</w:t>
            </w:r>
          </w:p>
        </w:tc>
      </w:tr>
      <w:tr w:rsidR="004842DD" w:rsidRPr="004842DD" w:rsidTr="004C1220">
        <w:tc>
          <w:tcPr>
            <w:tcW w:w="556" w:type="dxa"/>
            <w:tcBorders>
              <w:top w:val="single" w:sz="4" w:space="0" w:color="auto"/>
              <w:left w:val="single" w:sz="4" w:space="0" w:color="auto"/>
              <w:bottom w:val="single" w:sz="4" w:space="0" w:color="auto"/>
              <w:right w:val="single" w:sz="4" w:space="0" w:color="auto"/>
            </w:tcBorders>
          </w:tcPr>
          <w:p w:rsidR="004842DD" w:rsidRPr="004842DD" w:rsidRDefault="004842DD" w:rsidP="004842DD">
            <w:pPr>
              <w:spacing w:line="276" w:lineRule="auto"/>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lastRenderedPageBreak/>
              <w:t>3.</w:t>
            </w:r>
          </w:p>
        </w:tc>
        <w:tc>
          <w:tcPr>
            <w:tcW w:w="2846" w:type="dxa"/>
            <w:tcBorders>
              <w:top w:val="single" w:sz="4" w:space="0" w:color="auto"/>
              <w:left w:val="single" w:sz="4" w:space="0" w:color="auto"/>
              <w:bottom w:val="single" w:sz="4" w:space="0" w:color="auto"/>
              <w:right w:val="single" w:sz="4" w:space="0" w:color="auto"/>
            </w:tcBorders>
            <w:hideMark/>
          </w:tcPr>
          <w:p w:rsidR="004842DD" w:rsidRPr="004842DD" w:rsidRDefault="004842DD" w:rsidP="004842DD">
            <w:pPr>
              <w:spacing w:line="276" w:lineRule="auto"/>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Zēnu/meiteņu grupa</w:t>
            </w:r>
          </w:p>
        </w:tc>
        <w:tc>
          <w:tcPr>
            <w:tcW w:w="2112" w:type="dxa"/>
            <w:tcBorders>
              <w:top w:val="single" w:sz="4" w:space="0" w:color="auto"/>
              <w:left w:val="single" w:sz="4" w:space="0" w:color="auto"/>
              <w:bottom w:val="single" w:sz="4" w:space="0" w:color="auto"/>
              <w:right w:val="single" w:sz="4" w:space="0" w:color="auto"/>
            </w:tcBorders>
          </w:tcPr>
          <w:p w:rsidR="004842DD" w:rsidRPr="004842DD" w:rsidRDefault="004842DD" w:rsidP="004842DD">
            <w:pPr>
              <w:spacing w:line="276" w:lineRule="auto"/>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30</w:t>
            </w:r>
          </w:p>
        </w:tc>
        <w:tc>
          <w:tcPr>
            <w:tcW w:w="1694" w:type="dxa"/>
            <w:tcBorders>
              <w:top w:val="single" w:sz="4" w:space="0" w:color="auto"/>
              <w:left w:val="single" w:sz="4" w:space="0" w:color="auto"/>
              <w:bottom w:val="single" w:sz="4" w:space="0" w:color="auto"/>
              <w:right w:val="single" w:sz="4" w:space="0" w:color="auto"/>
            </w:tcBorders>
          </w:tcPr>
          <w:p w:rsidR="004842DD" w:rsidRPr="004842DD" w:rsidRDefault="004842DD" w:rsidP="004842DD">
            <w:pPr>
              <w:spacing w:line="276" w:lineRule="auto"/>
              <w:jc w:val="center"/>
              <w:rPr>
                <w:rFonts w:ascii="Times New Roman" w:hAnsi="Times New Roman" w:cs="Times New Roman"/>
                <w:sz w:val="24"/>
                <w:szCs w:val="24"/>
                <w:lang w:val="lv-LV" w:eastAsia="en-US"/>
              </w:rPr>
            </w:pPr>
          </w:p>
        </w:tc>
        <w:tc>
          <w:tcPr>
            <w:tcW w:w="1972" w:type="dxa"/>
            <w:tcBorders>
              <w:top w:val="single" w:sz="4" w:space="0" w:color="auto"/>
              <w:left w:val="single" w:sz="4" w:space="0" w:color="auto"/>
              <w:bottom w:val="single" w:sz="4" w:space="0" w:color="auto"/>
              <w:right w:val="single" w:sz="4" w:space="0" w:color="auto"/>
            </w:tcBorders>
          </w:tcPr>
          <w:p w:rsidR="004842DD" w:rsidRPr="004842DD" w:rsidRDefault="004842DD" w:rsidP="004842DD">
            <w:pPr>
              <w:spacing w:line="276" w:lineRule="auto"/>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29</w:t>
            </w:r>
          </w:p>
        </w:tc>
      </w:tr>
      <w:tr w:rsidR="004842DD" w:rsidRPr="004842DD" w:rsidTr="004C1220">
        <w:tc>
          <w:tcPr>
            <w:tcW w:w="556" w:type="dxa"/>
            <w:tcBorders>
              <w:top w:val="single" w:sz="4" w:space="0" w:color="auto"/>
              <w:left w:val="single" w:sz="4" w:space="0" w:color="auto"/>
              <w:bottom w:val="single" w:sz="4" w:space="0" w:color="auto"/>
              <w:right w:val="single" w:sz="4" w:space="0" w:color="auto"/>
            </w:tcBorders>
          </w:tcPr>
          <w:p w:rsidR="004842DD" w:rsidRPr="004842DD" w:rsidRDefault="004842DD" w:rsidP="004842DD">
            <w:pPr>
              <w:spacing w:line="276" w:lineRule="auto"/>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4.</w:t>
            </w:r>
          </w:p>
        </w:tc>
        <w:tc>
          <w:tcPr>
            <w:tcW w:w="2846" w:type="dxa"/>
            <w:tcBorders>
              <w:top w:val="single" w:sz="4" w:space="0" w:color="auto"/>
              <w:left w:val="single" w:sz="4" w:space="0" w:color="auto"/>
              <w:bottom w:val="single" w:sz="4" w:space="0" w:color="auto"/>
              <w:right w:val="single" w:sz="4" w:space="0" w:color="auto"/>
            </w:tcBorders>
          </w:tcPr>
          <w:p w:rsidR="004842DD" w:rsidRPr="004842DD" w:rsidRDefault="004842DD" w:rsidP="004842DD">
            <w:pPr>
              <w:spacing w:line="276" w:lineRule="auto"/>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Grupa pusaudžu vecākiem</w:t>
            </w:r>
          </w:p>
        </w:tc>
        <w:tc>
          <w:tcPr>
            <w:tcW w:w="2112" w:type="dxa"/>
            <w:tcBorders>
              <w:top w:val="single" w:sz="4" w:space="0" w:color="auto"/>
              <w:left w:val="single" w:sz="4" w:space="0" w:color="auto"/>
              <w:bottom w:val="single" w:sz="4" w:space="0" w:color="auto"/>
              <w:right w:val="single" w:sz="4" w:space="0" w:color="auto"/>
            </w:tcBorders>
          </w:tcPr>
          <w:p w:rsidR="004842DD" w:rsidRPr="004842DD" w:rsidRDefault="004842DD" w:rsidP="004842DD">
            <w:pPr>
              <w:spacing w:line="276" w:lineRule="auto"/>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w:t>
            </w:r>
          </w:p>
        </w:tc>
        <w:tc>
          <w:tcPr>
            <w:tcW w:w="1694" w:type="dxa"/>
            <w:tcBorders>
              <w:top w:val="single" w:sz="4" w:space="0" w:color="auto"/>
              <w:left w:val="single" w:sz="4" w:space="0" w:color="auto"/>
              <w:bottom w:val="single" w:sz="4" w:space="0" w:color="auto"/>
              <w:right w:val="single" w:sz="4" w:space="0" w:color="auto"/>
            </w:tcBorders>
          </w:tcPr>
          <w:p w:rsidR="004842DD" w:rsidRPr="004842DD" w:rsidRDefault="004842DD" w:rsidP="004842DD">
            <w:pPr>
              <w:spacing w:line="276" w:lineRule="auto"/>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8</w:t>
            </w:r>
          </w:p>
        </w:tc>
        <w:tc>
          <w:tcPr>
            <w:tcW w:w="1972" w:type="dxa"/>
            <w:tcBorders>
              <w:top w:val="single" w:sz="4" w:space="0" w:color="auto"/>
              <w:left w:val="single" w:sz="4" w:space="0" w:color="auto"/>
              <w:bottom w:val="single" w:sz="4" w:space="0" w:color="auto"/>
              <w:right w:val="single" w:sz="4" w:space="0" w:color="auto"/>
            </w:tcBorders>
          </w:tcPr>
          <w:p w:rsidR="004842DD" w:rsidRPr="004842DD" w:rsidRDefault="004842DD" w:rsidP="004842DD">
            <w:pPr>
              <w:spacing w:line="276" w:lineRule="auto"/>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w:t>
            </w:r>
          </w:p>
        </w:tc>
      </w:tr>
      <w:tr w:rsidR="004842DD" w:rsidRPr="004842DD" w:rsidTr="004C1220">
        <w:tc>
          <w:tcPr>
            <w:tcW w:w="556" w:type="dxa"/>
            <w:tcBorders>
              <w:top w:val="single" w:sz="4" w:space="0" w:color="auto"/>
              <w:left w:val="single" w:sz="4" w:space="0" w:color="auto"/>
              <w:bottom w:val="single" w:sz="4" w:space="0" w:color="auto"/>
              <w:right w:val="single" w:sz="4" w:space="0" w:color="auto"/>
            </w:tcBorders>
          </w:tcPr>
          <w:p w:rsidR="004842DD" w:rsidRPr="004842DD" w:rsidRDefault="004842DD" w:rsidP="004842DD">
            <w:pPr>
              <w:spacing w:line="276" w:lineRule="auto"/>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5.</w:t>
            </w:r>
          </w:p>
        </w:tc>
        <w:tc>
          <w:tcPr>
            <w:tcW w:w="2846" w:type="dxa"/>
            <w:tcBorders>
              <w:top w:val="single" w:sz="4" w:space="0" w:color="auto"/>
              <w:left w:val="single" w:sz="4" w:space="0" w:color="auto"/>
              <w:bottom w:val="single" w:sz="4" w:space="0" w:color="auto"/>
              <w:right w:val="single" w:sz="4" w:space="0" w:color="auto"/>
            </w:tcBorders>
            <w:hideMark/>
          </w:tcPr>
          <w:p w:rsidR="004842DD" w:rsidRPr="004842DD" w:rsidRDefault="004842DD" w:rsidP="004842DD">
            <w:pPr>
              <w:spacing w:line="276" w:lineRule="auto"/>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Dobeles Jauniešu dome</w:t>
            </w:r>
          </w:p>
        </w:tc>
        <w:tc>
          <w:tcPr>
            <w:tcW w:w="2112" w:type="dxa"/>
            <w:tcBorders>
              <w:top w:val="single" w:sz="4" w:space="0" w:color="auto"/>
              <w:left w:val="single" w:sz="4" w:space="0" w:color="auto"/>
              <w:bottom w:val="single" w:sz="4" w:space="0" w:color="auto"/>
              <w:right w:val="single" w:sz="4" w:space="0" w:color="auto"/>
            </w:tcBorders>
          </w:tcPr>
          <w:p w:rsidR="004842DD" w:rsidRPr="004842DD" w:rsidRDefault="004842DD" w:rsidP="004842DD">
            <w:pPr>
              <w:spacing w:line="276" w:lineRule="auto"/>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36</w:t>
            </w:r>
          </w:p>
        </w:tc>
        <w:tc>
          <w:tcPr>
            <w:tcW w:w="1694" w:type="dxa"/>
            <w:tcBorders>
              <w:top w:val="single" w:sz="4" w:space="0" w:color="auto"/>
              <w:left w:val="single" w:sz="4" w:space="0" w:color="auto"/>
              <w:bottom w:val="single" w:sz="4" w:space="0" w:color="auto"/>
              <w:right w:val="single" w:sz="4" w:space="0" w:color="auto"/>
            </w:tcBorders>
          </w:tcPr>
          <w:p w:rsidR="004842DD" w:rsidRPr="004842DD" w:rsidRDefault="004842DD" w:rsidP="004842DD">
            <w:pPr>
              <w:spacing w:line="276" w:lineRule="auto"/>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36</w:t>
            </w:r>
          </w:p>
        </w:tc>
        <w:tc>
          <w:tcPr>
            <w:tcW w:w="1972" w:type="dxa"/>
            <w:tcBorders>
              <w:top w:val="single" w:sz="4" w:space="0" w:color="auto"/>
              <w:left w:val="single" w:sz="4" w:space="0" w:color="auto"/>
              <w:bottom w:val="single" w:sz="4" w:space="0" w:color="auto"/>
              <w:right w:val="single" w:sz="4" w:space="0" w:color="auto"/>
            </w:tcBorders>
          </w:tcPr>
          <w:p w:rsidR="004842DD" w:rsidRPr="004842DD" w:rsidRDefault="004842DD" w:rsidP="004842DD">
            <w:pPr>
              <w:spacing w:line="276" w:lineRule="auto"/>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40</w:t>
            </w:r>
          </w:p>
        </w:tc>
      </w:tr>
      <w:tr w:rsidR="004842DD" w:rsidRPr="004842DD" w:rsidTr="004C1220">
        <w:tc>
          <w:tcPr>
            <w:tcW w:w="556" w:type="dxa"/>
            <w:tcBorders>
              <w:top w:val="single" w:sz="4" w:space="0" w:color="auto"/>
              <w:left w:val="single" w:sz="4" w:space="0" w:color="auto"/>
              <w:bottom w:val="single" w:sz="4" w:space="0" w:color="auto"/>
              <w:right w:val="single" w:sz="4" w:space="0" w:color="auto"/>
            </w:tcBorders>
          </w:tcPr>
          <w:p w:rsidR="004842DD" w:rsidRPr="004842DD" w:rsidRDefault="004842DD" w:rsidP="004842DD">
            <w:pPr>
              <w:spacing w:line="276" w:lineRule="auto"/>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6.</w:t>
            </w:r>
          </w:p>
        </w:tc>
        <w:tc>
          <w:tcPr>
            <w:tcW w:w="2846" w:type="dxa"/>
            <w:tcBorders>
              <w:top w:val="single" w:sz="4" w:space="0" w:color="auto"/>
              <w:left w:val="single" w:sz="4" w:space="0" w:color="auto"/>
              <w:bottom w:val="single" w:sz="4" w:space="0" w:color="auto"/>
              <w:right w:val="single" w:sz="4" w:space="0" w:color="auto"/>
            </w:tcBorders>
            <w:hideMark/>
          </w:tcPr>
          <w:p w:rsidR="004842DD" w:rsidRPr="004842DD" w:rsidRDefault="004842DD" w:rsidP="004842DD">
            <w:pPr>
              <w:spacing w:line="276" w:lineRule="auto"/>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Logopēdija grupām</w:t>
            </w:r>
          </w:p>
        </w:tc>
        <w:tc>
          <w:tcPr>
            <w:tcW w:w="2112" w:type="dxa"/>
            <w:tcBorders>
              <w:top w:val="single" w:sz="4" w:space="0" w:color="auto"/>
              <w:left w:val="single" w:sz="4" w:space="0" w:color="auto"/>
              <w:bottom w:val="single" w:sz="4" w:space="0" w:color="auto"/>
              <w:right w:val="single" w:sz="4" w:space="0" w:color="auto"/>
            </w:tcBorders>
          </w:tcPr>
          <w:p w:rsidR="004842DD" w:rsidRPr="004842DD" w:rsidRDefault="004842DD" w:rsidP="004842DD">
            <w:pPr>
              <w:spacing w:line="276" w:lineRule="auto"/>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28</w:t>
            </w:r>
          </w:p>
        </w:tc>
        <w:tc>
          <w:tcPr>
            <w:tcW w:w="1694" w:type="dxa"/>
            <w:tcBorders>
              <w:top w:val="single" w:sz="4" w:space="0" w:color="auto"/>
              <w:left w:val="single" w:sz="4" w:space="0" w:color="auto"/>
              <w:bottom w:val="single" w:sz="4" w:space="0" w:color="auto"/>
              <w:right w:val="single" w:sz="4" w:space="0" w:color="auto"/>
            </w:tcBorders>
          </w:tcPr>
          <w:p w:rsidR="004842DD" w:rsidRPr="004842DD" w:rsidRDefault="004842DD" w:rsidP="004842DD">
            <w:pPr>
              <w:spacing w:line="276" w:lineRule="auto"/>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6</w:t>
            </w:r>
          </w:p>
        </w:tc>
        <w:tc>
          <w:tcPr>
            <w:tcW w:w="1972" w:type="dxa"/>
            <w:tcBorders>
              <w:top w:val="single" w:sz="4" w:space="0" w:color="auto"/>
              <w:left w:val="single" w:sz="4" w:space="0" w:color="auto"/>
              <w:bottom w:val="single" w:sz="4" w:space="0" w:color="auto"/>
              <w:right w:val="single" w:sz="4" w:space="0" w:color="auto"/>
            </w:tcBorders>
          </w:tcPr>
          <w:p w:rsidR="004842DD" w:rsidRPr="004842DD" w:rsidRDefault="004842DD" w:rsidP="004842DD">
            <w:pPr>
              <w:spacing w:line="276" w:lineRule="auto"/>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20</w:t>
            </w:r>
          </w:p>
        </w:tc>
      </w:tr>
      <w:tr w:rsidR="004842DD" w:rsidRPr="004842DD" w:rsidTr="004C1220">
        <w:tc>
          <w:tcPr>
            <w:tcW w:w="556" w:type="dxa"/>
            <w:tcBorders>
              <w:top w:val="single" w:sz="4" w:space="0" w:color="auto"/>
              <w:left w:val="single" w:sz="4" w:space="0" w:color="auto"/>
              <w:bottom w:val="single" w:sz="4" w:space="0" w:color="auto"/>
              <w:right w:val="single" w:sz="4" w:space="0" w:color="auto"/>
            </w:tcBorders>
          </w:tcPr>
          <w:p w:rsidR="004842DD" w:rsidRPr="004842DD" w:rsidRDefault="004842DD" w:rsidP="004842DD">
            <w:pPr>
              <w:spacing w:line="276" w:lineRule="auto"/>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7.</w:t>
            </w:r>
          </w:p>
        </w:tc>
        <w:tc>
          <w:tcPr>
            <w:tcW w:w="2846" w:type="dxa"/>
            <w:tcBorders>
              <w:top w:val="single" w:sz="4" w:space="0" w:color="auto"/>
              <w:left w:val="single" w:sz="4" w:space="0" w:color="auto"/>
              <w:bottom w:val="single" w:sz="4" w:space="0" w:color="auto"/>
              <w:right w:val="single" w:sz="4" w:space="0" w:color="auto"/>
            </w:tcBorders>
            <w:hideMark/>
          </w:tcPr>
          <w:p w:rsidR="004842DD" w:rsidRPr="004842DD" w:rsidRDefault="004842DD" w:rsidP="004842DD">
            <w:pPr>
              <w:spacing w:line="276" w:lineRule="auto"/>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Vienaudžu izglītotāji</w:t>
            </w:r>
          </w:p>
        </w:tc>
        <w:tc>
          <w:tcPr>
            <w:tcW w:w="2112" w:type="dxa"/>
            <w:tcBorders>
              <w:top w:val="single" w:sz="4" w:space="0" w:color="auto"/>
              <w:left w:val="single" w:sz="4" w:space="0" w:color="auto"/>
              <w:bottom w:val="single" w:sz="4" w:space="0" w:color="auto"/>
              <w:right w:val="single" w:sz="4" w:space="0" w:color="auto"/>
            </w:tcBorders>
            <w:hideMark/>
          </w:tcPr>
          <w:p w:rsidR="004842DD" w:rsidRPr="004842DD" w:rsidRDefault="004842DD" w:rsidP="004842DD">
            <w:pPr>
              <w:spacing w:line="276" w:lineRule="auto"/>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w:t>
            </w:r>
          </w:p>
        </w:tc>
        <w:tc>
          <w:tcPr>
            <w:tcW w:w="1694" w:type="dxa"/>
            <w:tcBorders>
              <w:top w:val="single" w:sz="4" w:space="0" w:color="auto"/>
              <w:left w:val="single" w:sz="4" w:space="0" w:color="auto"/>
              <w:bottom w:val="single" w:sz="4" w:space="0" w:color="auto"/>
              <w:right w:val="single" w:sz="4" w:space="0" w:color="auto"/>
            </w:tcBorders>
          </w:tcPr>
          <w:p w:rsidR="004842DD" w:rsidRPr="004842DD" w:rsidRDefault="004842DD" w:rsidP="004842DD">
            <w:pPr>
              <w:spacing w:line="276" w:lineRule="auto"/>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w:t>
            </w:r>
          </w:p>
        </w:tc>
        <w:tc>
          <w:tcPr>
            <w:tcW w:w="1972" w:type="dxa"/>
            <w:tcBorders>
              <w:top w:val="single" w:sz="4" w:space="0" w:color="auto"/>
              <w:left w:val="single" w:sz="4" w:space="0" w:color="auto"/>
              <w:bottom w:val="single" w:sz="4" w:space="0" w:color="auto"/>
              <w:right w:val="single" w:sz="4" w:space="0" w:color="auto"/>
            </w:tcBorders>
          </w:tcPr>
          <w:p w:rsidR="004842DD" w:rsidRPr="004842DD" w:rsidRDefault="004842DD" w:rsidP="004842DD">
            <w:pPr>
              <w:spacing w:line="276" w:lineRule="auto"/>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w:t>
            </w:r>
          </w:p>
        </w:tc>
      </w:tr>
      <w:tr w:rsidR="004842DD" w:rsidRPr="004842DD" w:rsidTr="004C1220">
        <w:tc>
          <w:tcPr>
            <w:tcW w:w="556" w:type="dxa"/>
            <w:tcBorders>
              <w:top w:val="single" w:sz="4" w:space="0" w:color="auto"/>
              <w:left w:val="single" w:sz="4" w:space="0" w:color="auto"/>
              <w:bottom w:val="single" w:sz="4" w:space="0" w:color="auto"/>
              <w:right w:val="single" w:sz="4" w:space="0" w:color="auto"/>
            </w:tcBorders>
          </w:tcPr>
          <w:p w:rsidR="004842DD" w:rsidRPr="004842DD" w:rsidRDefault="004842DD" w:rsidP="004842DD">
            <w:pPr>
              <w:spacing w:line="276" w:lineRule="auto"/>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8.</w:t>
            </w:r>
          </w:p>
        </w:tc>
        <w:tc>
          <w:tcPr>
            <w:tcW w:w="2846" w:type="dxa"/>
            <w:tcBorders>
              <w:top w:val="single" w:sz="4" w:space="0" w:color="auto"/>
              <w:left w:val="single" w:sz="4" w:space="0" w:color="auto"/>
              <w:bottom w:val="single" w:sz="4" w:space="0" w:color="auto"/>
              <w:right w:val="single" w:sz="4" w:space="0" w:color="auto"/>
            </w:tcBorders>
            <w:hideMark/>
          </w:tcPr>
          <w:p w:rsidR="004842DD" w:rsidRPr="004842DD" w:rsidRDefault="004842DD" w:rsidP="004842DD">
            <w:pPr>
              <w:spacing w:line="276" w:lineRule="auto"/>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Supervīzija skolotājiem</w:t>
            </w:r>
          </w:p>
        </w:tc>
        <w:tc>
          <w:tcPr>
            <w:tcW w:w="2112" w:type="dxa"/>
            <w:tcBorders>
              <w:top w:val="single" w:sz="4" w:space="0" w:color="auto"/>
              <w:left w:val="single" w:sz="4" w:space="0" w:color="auto"/>
              <w:bottom w:val="single" w:sz="4" w:space="0" w:color="auto"/>
              <w:right w:val="single" w:sz="4" w:space="0" w:color="auto"/>
            </w:tcBorders>
            <w:hideMark/>
          </w:tcPr>
          <w:p w:rsidR="004842DD" w:rsidRPr="004842DD" w:rsidRDefault="004842DD" w:rsidP="004842DD">
            <w:pPr>
              <w:spacing w:line="276" w:lineRule="auto"/>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2</w:t>
            </w:r>
          </w:p>
        </w:tc>
        <w:tc>
          <w:tcPr>
            <w:tcW w:w="1694" w:type="dxa"/>
            <w:tcBorders>
              <w:top w:val="single" w:sz="4" w:space="0" w:color="auto"/>
              <w:left w:val="single" w:sz="4" w:space="0" w:color="auto"/>
              <w:bottom w:val="single" w:sz="4" w:space="0" w:color="auto"/>
              <w:right w:val="single" w:sz="4" w:space="0" w:color="auto"/>
            </w:tcBorders>
          </w:tcPr>
          <w:p w:rsidR="004842DD" w:rsidRPr="004842DD" w:rsidRDefault="004842DD" w:rsidP="004842DD">
            <w:pPr>
              <w:spacing w:line="276" w:lineRule="auto"/>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6</w:t>
            </w:r>
          </w:p>
        </w:tc>
        <w:tc>
          <w:tcPr>
            <w:tcW w:w="1972" w:type="dxa"/>
            <w:tcBorders>
              <w:top w:val="single" w:sz="4" w:space="0" w:color="auto"/>
              <w:left w:val="single" w:sz="4" w:space="0" w:color="auto"/>
              <w:bottom w:val="single" w:sz="4" w:space="0" w:color="auto"/>
              <w:right w:val="single" w:sz="4" w:space="0" w:color="auto"/>
            </w:tcBorders>
          </w:tcPr>
          <w:p w:rsidR="004842DD" w:rsidRPr="004842DD" w:rsidRDefault="004842DD" w:rsidP="004842DD">
            <w:pPr>
              <w:spacing w:line="276" w:lineRule="auto"/>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w:t>
            </w:r>
          </w:p>
        </w:tc>
      </w:tr>
      <w:tr w:rsidR="004842DD" w:rsidRPr="004842DD" w:rsidTr="004C1220">
        <w:tc>
          <w:tcPr>
            <w:tcW w:w="556" w:type="dxa"/>
            <w:tcBorders>
              <w:top w:val="single" w:sz="4" w:space="0" w:color="auto"/>
              <w:left w:val="single" w:sz="4" w:space="0" w:color="auto"/>
              <w:bottom w:val="single" w:sz="4" w:space="0" w:color="auto"/>
              <w:right w:val="single" w:sz="4" w:space="0" w:color="auto"/>
            </w:tcBorders>
          </w:tcPr>
          <w:p w:rsidR="004842DD" w:rsidRPr="004842DD" w:rsidRDefault="004842DD" w:rsidP="004842DD">
            <w:pPr>
              <w:spacing w:line="276" w:lineRule="auto"/>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9.</w:t>
            </w:r>
          </w:p>
        </w:tc>
        <w:tc>
          <w:tcPr>
            <w:tcW w:w="2846" w:type="dxa"/>
            <w:tcBorders>
              <w:top w:val="single" w:sz="4" w:space="0" w:color="auto"/>
              <w:left w:val="single" w:sz="4" w:space="0" w:color="auto"/>
              <w:bottom w:val="single" w:sz="4" w:space="0" w:color="auto"/>
              <w:right w:val="single" w:sz="4" w:space="0" w:color="auto"/>
            </w:tcBorders>
            <w:hideMark/>
          </w:tcPr>
          <w:p w:rsidR="004842DD" w:rsidRPr="004842DD" w:rsidRDefault="004842DD" w:rsidP="004842DD">
            <w:pPr>
              <w:spacing w:line="276" w:lineRule="auto"/>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Itāļu valodas klubiņš</w:t>
            </w:r>
          </w:p>
        </w:tc>
        <w:tc>
          <w:tcPr>
            <w:tcW w:w="2112" w:type="dxa"/>
            <w:tcBorders>
              <w:top w:val="single" w:sz="4" w:space="0" w:color="auto"/>
              <w:left w:val="single" w:sz="4" w:space="0" w:color="auto"/>
              <w:bottom w:val="single" w:sz="4" w:space="0" w:color="auto"/>
              <w:right w:val="single" w:sz="4" w:space="0" w:color="auto"/>
            </w:tcBorders>
            <w:hideMark/>
          </w:tcPr>
          <w:p w:rsidR="004842DD" w:rsidRPr="004842DD" w:rsidRDefault="004842DD" w:rsidP="004842DD">
            <w:pPr>
              <w:spacing w:line="276" w:lineRule="auto"/>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4</w:t>
            </w:r>
          </w:p>
        </w:tc>
        <w:tc>
          <w:tcPr>
            <w:tcW w:w="1694" w:type="dxa"/>
            <w:tcBorders>
              <w:top w:val="single" w:sz="4" w:space="0" w:color="auto"/>
              <w:left w:val="single" w:sz="4" w:space="0" w:color="auto"/>
              <w:bottom w:val="single" w:sz="4" w:space="0" w:color="auto"/>
              <w:right w:val="single" w:sz="4" w:space="0" w:color="auto"/>
            </w:tcBorders>
          </w:tcPr>
          <w:p w:rsidR="004842DD" w:rsidRPr="004842DD" w:rsidRDefault="004842DD" w:rsidP="004842DD">
            <w:pPr>
              <w:spacing w:line="276" w:lineRule="auto"/>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w:t>
            </w:r>
          </w:p>
        </w:tc>
        <w:tc>
          <w:tcPr>
            <w:tcW w:w="1972" w:type="dxa"/>
            <w:tcBorders>
              <w:top w:val="single" w:sz="4" w:space="0" w:color="auto"/>
              <w:left w:val="single" w:sz="4" w:space="0" w:color="auto"/>
              <w:bottom w:val="single" w:sz="4" w:space="0" w:color="auto"/>
              <w:right w:val="single" w:sz="4" w:space="0" w:color="auto"/>
            </w:tcBorders>
          </w:tcPr>
          <w:p w:rsidR="004842DD" w:rsidRPr="004842DD" w:rsidRDefault="004842DD" w:rsidP="004842DD">
            <w:pPr>
              <w:spacing w:line="276" w:lineRule="auto"/>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w:t>
            </w:r>
          </w:p>
        </w:tc>
      </w:tr>
      <w:tr w:rsidR="004842DD" w:rsidRPr="004842DD" w:rsidTr="004C1220">
        <w:trPr>
          <w:trHeight w:val="718"/>
        </w:trPr>
        <w:tc>
          <w:tcPr>
            <w:tcW w:w="556" w:type="dxa"/>
            <w:tcBorders>
              <w:top w:val="single" w:sz="4" w:space="0" w:color="auto"/>
              <w:left w:val="single" w:sz="4" w:space="0" w:color="auto"/>
              <w:bottom w:val="single" w:sz="4" w:space="0" w:color="auto"/>
              <w:right w:val="single" w:sz="4" w:space="0" w:color="auto"/>
            </w:tcBorders>
          </w:tcPr>
          <w:p w:rsidR="004842DD" w:rsidRPr="004842DD" w:rsidRDefault="004842DD" w:rsidP="004842DD">
            <w:pPr>
              <w:spacing w:line="276" w:lineRule="auto"/>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10.</w:t>
            </w:r>
          </w:p>
        </w:tc>
        <w:tc>
          <w:tcPr>
            <w:tcW w:w="2846" w:type="dxa"/>
            <w:tcBorders>
              <w:top w:val="single" w:sz="4" w:space="0" w:color="auto"/>
              <w:left w:val="single" w:sz="4" w:space="0" w:color="auto"/>
              <w:bottom w:val="single" w:sz="4" w:space="0" w:color="auto"/>
              <w:right w:val="single" w:sz="4" w:space="0" w:color="auto"/>
            </w:tcBorders>
            <w:hideMark/>
          </w:tcPr>
          <w:p w:rsidR="004842DD" w:rsidRPr="004842DD" w:rsidRDefault="004842DD" w:rsidP="004842DD">
            <w:pPr>
              <w:spacing w:line="276" w:lineRule="auto"/>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Radošās darbnīcas „Soļa” jauniešiem</w:t>
            </w:r>
          </w:p>
        </w:tc>
        <w:tc>
          <w:tcPr>
            <w:tcW w:w="2112" w:type="dxa"/>
            <w:tcBorders>
              <w:top w:val="single" w:sz="4" w:space="0" w:color="auto"/>
              <w:left w:val="single" w:sz="4" w:space="0" w:color="auto"/>
              <w:bottom w:val="single" w:sz="4" w:space="0" w:color="auto"/>
              <w:right w:val="single" w:sz="4" w:space="0" w:color="auto"/>
            </w:tcBorders>
            <w:hideMark/>
          </w:tcPr>
          <w:p w:rsidR="004842DD" w:rsidRPr="004842DD" w:rsidRDefault="004842DD" w:rsidP="004842DD">
            <w:pPr>
              <w:spacing w:line="276" w:lineRule="auto"/>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2</w:t>
            </w:r>
          </w:p>
        </w:tc>
        <w:tc>
          <w:tcPr>
            <w:tcW w:w="1694" w:type="dxa"/>
            <w:tcBorders>
              <w:top w:val="single" w:sz="4" w:space="0" w:color="auto"/>
              <w:left w:val="single" w:sz="4" w:space="0" w:color="auto"/>
              <w:bottom w:val="single" w:sz="4" w:space="0" w:color="auto"/>
              <w:right w:val="single" w:sz="4" w:space="0" w:color="auto"/>
            </w:tcBorders>
          </w:tcPr>
          <w:p w:rsidR="004842DD" w:rsidRPr="004842DD" w:rsidRDefault="004842DD" w:rsidP="004842DD">
            <w:pPr>
              <w:spacing w:line="276" w:lineRule="auto"/>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8</w:t>
            </w:r>
          </w:p>
        </w:tc>
        <w:tc>
          <w:tcPr>
            <w:tcW w:w="1972" w:type="dxa"/>
            <w:tcBorders>
              <w:top w:val="single" w:sz="4" w:space="0" w:color="auto"/>
              <w:left w:val="single" w:sz="4" w:space="0" w:color="auto"/>
              <w:bottom w:val="single" w:sz="4" w:space="0" w:color="auto"/>
              <w:right w:val="single" w:sz="4" w:space="0" w:color="auto"/>
            </w:tcBorders>
          </w:tcPr>
          <w:p w:rsidR="004842DD" w:rsidRPr="004842DD" w:rsidRDefault="004842DD" w:rsidP="004842DD">
            <w:pPr>
              <w:spacing w:line="276" w:lineRule="auto"/>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8</w:t>
            </w:r>
          </w:p>
        </w:tc>
      </w:tr>
      <w:tr w:rsidR="004842DD" w:rsidRPr="004842DD" w:rsidTr="004C1220">
        <w:trPr>
          <w:trHeight w:val="718"/>
        </w:trPr>
        <w:tc>
          <w:tcPr>
            <w:tcW w:w="556" w:type="dxa"/>
            <w:tcBorders>
              <w:top w:val="single" w:sz="4" w:space="0" w:color="auto"/>
              <w:left w:val="single" w:sz="4" w:space="0" w:color="auto"/>
              <w:bottom w:val="single" w:sz="4" w:space="0" w:color="auto"/>
              <w:right w:val="single" w:sz="4" w:space="0" w:color="auto"/>
            </w:tcBorders>
          </w:tcPr>
          <w:p w:rsidR="004842DD" w:rsidRPr="004842DD" w:rsidRDefault="004842DD" w:rsidP="004842DD">
            <w:pPr>
              <w:spacing w:line="276" w:lineRule="auto"/>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11.</w:t>
            </w:r>
          </w:p>
        </w:tc>
        <w:tc>
          <w:tcPr>
            <w:tcW w:w="2846" w:type="dxa"/>
            <w:tcBorders>
              <w:top w:val="single" w:sz="4" w:space="0" w:color="auto"/>
              <w:left w:val="single" w:sz="4" w:space="0" w:color="auto"/>
              <w:bottom w:val="single" w:sz="4" w:space="0" w:color="auto"/>
              <w:right w:val="single" w:sz="4" w:space="0" w:color="auto"/>
            </w:tcBorders>
          </w:tcPr>
          <w:p w:rsidR="004842DD" w:rsidRPr="004842DD" w:rsidRDefault="004842DD" w:rsidP="004842DD">
            <w:pPr>
              <w:spacing w:line="276" w:lineRule="auto"/>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Grupa vecākiem CAP</w:t>
            </w:r>
          </w:p>
        </w:tc>
        <w:tc>
          <w:tcPr>
            <w:tcW w:w="2112" w:type="dxa"/>
            <w:tcBorders>
              <w:top w:val="single" w:sz="4" w:space="0" w:color="auto"/>
              <w:left w:val="single" w:sz="4" w:space="0" w:color="auto"/>
              <w:bottom w:val="single" w:sz="4" w:space="0" w:color="auto"/>
              <w:right w:val="single" w:sz="4" w:space="0" w:color="auto"/>
            </w:tcBorders>
          </w:tcPr>
          <w:p w:rsidR="004842DD" w:rsidRPr="004842DD" w:rsidRDefault="004842DD" w:rsidP="004842DD">
            <w:pPr>
              <w:spacing w:line="276" w:lineRule="auto"/>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w:t>
            </w:r>
          </w:p>
        </w:tc>
        <w:tc>
          <w:tcPr>
            <w:tcW w:w="1694" w:type="dxa"/>
            <w:tcBorders>
              <w:top w:val="single" w:sz="4" w:space="0" w:color="auto"/>
              <w:left w:val="single" w:sz="4" w:space="0" w:color="auto"/>
              <w:bottom w:val="single" w:sz="4" w:space="0" w:color="auto"/>
              <w:right w:val="single" w:sz="4" w:space="0" w:color="auto"/>
            </w:tcBorders>
          </w:tcPr>
          <w:p w:rsidR="004842DD" w:rsidRPr="004842DD" w:rsidRDefault="004842DD" w:rsidP="004842DD">
            <w:pPr>
              <w:spacing w:line="276" w:lineRule="auto"/>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w:t>
            </w:r>
          </w:p>
        </w:tc>
        <w:tc>
          <w:tcPr>
            <w:tcW w:w="1972" w:type="dxa"/>
            <w:tcBorders>
              <w:top w:val="single" w:sz="4" w:space="0" w:color="auto"/>
              <w:left w:val="single" w:sz="4" w:space="0" w:color="auto"/>
              <w:bottom w:val="single" w:sz="4" w:space="0" w:color="auto"/>
              <w:right w:val="single" w:sz="4" w:space="0" w:color="auto"/>
            </w:tcBorders>
          </w:tcPr>
          <w:p w:rsidR="004842DD" w:rsidRPr="004842DD" w:rsidRDefault="004842DD" w:rsidP="004842DD">
            <w:pPr>
              <w:spacing w:line="276" w:lineRule="auto"/>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10</w:t>
            </w:r>
          </w:p>
        </w:tc>
      </w:tr>
      <w:tr w:rsidR="004842DD" w:rsidRPr="004842DD" w:rsidTr="004C1220">
        <w:trPr>
          <w:trHeight w:val="718"/>
        </w:trPr>
        <w:tc>
          <w:tcPr>
            <w:tcW w:w="556" w:type="dxa"/>
            <w:tcBorders>
              <w:top w:val="single" w:sz="4" w:space="0" w:color="auto"/>
              <w:left w:val="single" w:sz="4" w:space="0" w:color="auto"/>
              <w:bottom w:val="single" w:sz="4" w:space="0" w:color="auto"/>
              <w:right w:val="single" w:sz="4" w:space="0" w:color="auto"/>
            </w:tcBorders>
          </w:tcPr>
          <w:p w:rsidR="004842DD" w:rsidRPr="004842DD" w:rsidRDefault="004842DD" w:rsidP="004842DD">
            <w:pPr>
              <w:spacing w:line="276" w:lineRule="auto"/>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12.</w:t>
            </w:r>
          </w:p>
        </w:tc>
        <w:tc>
          <w:tcPr>
            <w:tcW w:w="2846" w:type="dxa"/>
            <w:tcBorders>
              <w:top w:val="single" w:sz="4" w:space="0" w:color="auto"/>
              <w:left w:val="single" w:sz="4" w:space="0" w:color="auto"/>
              <w:bottom w:val="single" w:sz="4" w:space="0" w:color="auto"/>
              <w:right w:val="single" w:sz="4" w:space="0" w:color="auto"/>
            </w:tcBorders>
          </w:tcPr>
          <w:p w:rsidR="004842DD" w:rsidRPr="004842DD" w:rsidRDefault="004842DD" w:rsidP="004842DD">
            <w:pPr>
              <w:spacing w:line="276" w:lineRule="auto"/>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Dobeles mazpulki</w:t>
            </w:r>
          </w:p>
        </w:tc>
        <w:tc>
          <w:tcPr>
            <w:tcW w:w="2112" w:type="dxa"/>
            <w:tcBorders>
              <w:top w:val="single" w:sz="4" w:space="0" w:color="auto"/>
              <w:left w:val="single" w:sz="4" w:space="0" w:color="auto"/>
              <w:bottom w:val="single" w:sz="4" w:space="0" w:color="auto"/>
              <w:right w:val="single" w:sz="4" w:space="0" w:color="auto"/>
            </w:tcBorders>
          </w:tcPr>
          <w:p w:rsidR="004842DD" w:rsidRPr="004842DD" w:rsidRDefault="004842DD" w:rsidP="004842DD">
            <w:pPr>
              <w:spacing w:line="276" w:lineRule="auto"/>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w:t>
            </w:r>
          </w:p>
        </w:tc>
        <w:tc>
          <w:tcPr>
            <w:tcW w:w="1694" w:type="dxa"/>
            <w:tcBorders>
              <w:top w:val="single" w:sz="4" w:space="0" w:color="auto"/>
              <w:left w:val="single" w:sz="4" w:space="0" w:color="auto"/>
              <w:bottom w:val="single" w:sz="4" w:space="0" w:color="auto"/>
              <w:right w:val="single" w:sz="4" w:space="0" w:color="auto"/>
            </w:tcBorders>
          </w:tcPr>
          <w:p w:rsidR="004842DD" w:rsidRPr="004842DD" w:rsidRDefault="004842DD" w:rsidP="004842DD">
            <w:pPr>
              <w:spacing w:line="276" w:lineRule="auto"/>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w:t>
            </w:r>
          </w:p>
        </w:tc>
        <w:tc>
          <w:tcPr>
            <w:tcW w:w="1972" w:type="dxa"/>
            <w:tcBorders>
              <w:top w:val="single" w:sz="4" w:space="0" w:color="auto"/>
              <w:left w:val="single" w:sz="4" w:space="0" w:color="auto"/>
              <w:bottom w:val="single" w:sz="4" w:space="0" w:color="auto"/>
              <w:right w:val="single" w:sz="4" w:space="0" w:color="auto"/>
            </w:tcBorders>
          </w:tcPr>
          <w:p w:rsidR="004842DD" w:rsidRPr="004842DD" w:rsidRDefault="004842DD" w:rsidP="004842DD">
            <w:pPr>
              <w:spacing w:line="276" w:lineRule="auto"/>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32</w:t>
            </w:r>
          </w:p>
        </w:tc>
      </w:tr>
      <w:tr w:rsidR="004842DD" w:rsidRPr="004842DD" w:rsidTr="004C1220">
        <w:trPr>
          <w:trHeight w:val="718"/>
        </w:trPr>
        <w:tc>
          <w:tcPr>
            <w:tcW w:w="556" w:type="dxa"/>
            <w:tcBorders>
              <w:top w:val="single" w:sz="4" w:space="0" w:color="auto"/>
              <w:left w:val="single" w:sz="4" w:space="0" w:color="auto"/>
              <w:bottom w:val="single" w:sz="4" w:space="0" w:color="auto"/>
              <w:right w:val="single" w:sz="4" w:space="0" w:color="auto"/>
            </w:tcBorders>
          </w:tcPr>
          <w:p w:rsidR="004842DD" w:rsidRPr="004842DD" w:rsidRDefault="004842DD" w:rsidP="004842DD">
            <w:pPr>
              <w:spacing w:line="276" w:lineRule="auto"/>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13.</w:t>
            </w:r>
          </w:p>
        </w:tc>
        <w:tc>
          <w:tcPr>
            <w:tcW w:w="2846" w:type="dxa"/>
            <w:tcBorders>
              <w:top w:val="single" w:sz="4" w:space="0" w:color="auto"/>
              <w:left w:val="single" w:sz="4" w:space="0" w:color="auto"/>
              <w:bottom w:val="single" w:sz="4" w:space="0" w:color="auto"/>
              <w:right w:val="single" w:sz="4" w:space="0" w:color="auto"/>
            </w:tcBorders>
          </w:tcPr>
          <w:p w:rsidR="004842DD" w:rsidRPr="004842DD" w:rsidRDefault="004842DD" w:rsidP="004842DD">
            <w:pPr>
              <w:spacing w:line="276" w:lineRule="auto"/>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Atbalsta grupa Dobeles 1.vsk. skolēniem “Mācīties, mācīties”</w:t>
            </w:r>
          </w:p>
        </w:tc>
        <w:tc>
          <w:tcPr>
            <w:tcW w:w="2112" w:type="dxa"/>
            <w:tcBorders>
              <w:top w:val="single" w:sz="4" w:space="0" w:color="auto"/>
              <w:left w:val="single" w:sz="4" w:space="0" w:color="auto"/>
              <w:bottom w:val="single" w:sz="4" w:space="0" w:color="auto"/>
              <w:right w:val="single" w:sz="4" w:space="0" w:color="auto"/>
            </w:tcBorders>
          </w:tcPr>
          <w:p w:rsidR="004842DD" w:rsidRPr="004842DD" w:rsidRDefault="004842DD" w:rsidP="004842DD">
            <w:pPr>
              <w:spacing w:line="276" w:lineRule="auto"/>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w:t>
            </w:r>
          </w:p>
        </w:tc>
        <w:tc>
          <w:tcPr>
            <w:tcW w:w="1694" w:type="dxa"/>
            <w:tcBorders>
              <w:top w:val="single" w:sz="4" w:space="0" w:color="auto"/>
              <w:left w:val="single" w:sz="4" w:space="0" w:color="auto"/>
              <w:bottom w:val="single" w:sz="4" w:space="0" w:color="auto"/>
              <w:right w:val="single" w:sz="4" w:space="0" w:color="auto"/>
            </w:tcBorders>
          </w:tcPr>
          <w:p w:rsidR="004842DD" w:rsidRPr="004842DD" w:rsidRDefault="004842DD" w:rsidP="004842DD">
            <w:pPr>
              <w:spacing w:line="276" w:lineRule="auto"/>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w:t>
            </w:r>
          </w:p>
        </w:tc>
        <w:tc>
          <w:tcPr>
            <w:tcW w:w="1972" w:type="dxa"/>
            <w:tcBorders>
              <w:top w:val="single" w:sz="4" w:space="0" w:color="auto"/>
              <w:left w:val="single" w:sz="4" w:space="0" w:color="auto"/>
              <w:bottom w:val="single" w:sz="4" w:space="0" w:color="auto"/>
              <w:right w:val="single" w:sz="4" w:space="0" w:color="auto"/>
            </w:tcBorders>
          </w:tcPr>
          <w:p w:rsidR="004842DD" w:rsidRPr="004842DD" w:rsidRDefault="004842DD" w:rsidP="004842DD">
            <w:pPr>
              <w:spacing w:line="276" w:lineRule="auto"/>
              <w:jc w:val="center"/>
              <w:rPr>
                <w:rFonts w:ascii="Times New Roman" w:hAnsi="Times New Roman" w:cs="Times New Roman"/>
                <w:sz w:val="24"/>
                <w:szCs w:val="24"/>
                <w:lang w:val="lv-LV" w:eastAsia="en-US"/>
              </w:rPr>
            </w:pPr>
            <w:r w:rsidRPr="004842DD">
              <w:rPr>
                <w:rFonts w:ascii="Times New Roman" w:hAnsi="Times New Roman" w:cs="Times New Roman"/>
                <w:sz w:val="24"/>
                <w:szCs w:val="24"/>
                <w:lang w:val="lv-LV" w:eastAsia="en-US"/>
              </w:rPr>
              <w:t>35</w:t>
            </w:r>
          </w:p>
        </w:tc>
      </w:tr>
    </w:tbl>
    <w:p w:rsidR="004842DD" w:rsidRPr="004842DD" w:rsidRDefault="004842DD" w:rsidP="004842DD">
      <w:pPr>
        <w:spacing w:after="200" w:line="276" w:lineRule="auto"/>
        <w:jc w:val="center"/>
        <w:rPr>
          <w:rFonts w:ascii="Times New Roman" w:eastAsiaTheme="minorHAnsi" w:hAnsi="Times New Roman" w:cs="Times New Roman"/>
          <w:sz w:val="24"/>
          <w:szCs w:val="24"/>
          <w:lang w:val="lv-LV" w:eastAsia="en-US"/>
        </w:rPr>
      </w:pPr>
    </w:p>
    <w:p w:rsidR="004842DD" w:rsidRPr="00456277" w:rsidRDefault="004842DD" w:rsidP="0022370E">
      <w:pPr>
        <w:spacing w:line="360" w:lineRule="auto"/>
        <w:ind w:firstLine="720"/>
        <w:jc w:val="both"/>
        <w:rPr>
          <w:rFonts w:ascii="Times New Roman" w:hAnsi="Times New Roman" w:cs="Times New Roman"/>
          <w:color w:val="FF0000"/>
          <w:sz w:val="24"/>
          <w:szCs w:val="24"/>
          <w:lang w:val="lv-LV" w:eastAsia="en-US"/>
        </w:rPr>
      </w:pPr>
    </w:p>
    <w:p w:rsidR="00F30F22" w:rsidRPr="00B20280" w:rsidRDefault="00F30F22" w:rsidP="00940E77">
      <w:pPr>
        <w:spacing w:line="23" w:lineRule="exact"/>
        <w:jc w:val="both"/>
        <w:rPr>
          <w:rFonts w:ascii="Times New Roman" w:eastAsia="Times New Roman" w:hAnsi="Times New Roman"/>
          <w:highlight w:val="yellow"/>
          <w:lang w:val="lv-LV"/>
        </w:rPr>
      </w:pPr>
    </w:p>
    <w:p w:rsidR="00F30F22" w:rsidRPr="00B20280" w:rsidRDefault="00F30F22" w:rsidP="00940E77">
      <w:pPr>
        <w:spacing w:line="21" w:lineRule="exact"/>
        <w:jc w:val="both"/>
        <w:rPr>
          <w:rFonts w:ascii="Times New Roman" w:eastAsia="Times New Roman" w:hAnsi="Times New Roman"/>
          <w:highlight w:val="yellow"/>
          <w:lang w:val="lv-LV"/>
        </w:rPr>
      </w:pPr>
    </w:p>
    <w:p w:rsidR="00F30F22" w:rsidRPr="005B66E1" w:rsidRDefault="00F30F22" w:rsidP="005B66E1">
      <w:pPr>
        <w:spacing w:line="356" w:lineRule="auto"/>
        <w:ind w:firstLine="720"/>
        <w:jc w:val="both"/>
        <w:rPr>
          <w:rFonts w:ascii="Times New Roman" w:eastAsia="Times New Roman" w:hAnsi="Times New Roman"/>
          <w:sz w:val="24"/>
          <w:lang w:val="lv-LV"/>
        </w:rPr>
      </w:pPr>
      <w:r w:rsidRPr="005B66E1">
        <w:rPr>
          <w:rFonts w:ascii="Times New Roman" w:eastAsia="Times New Roman" w:hAnsi="Times New Roman"/>
          <w:b/>
          <w:sz w:val="24"/>
          <w:lang w:val="lv-LV"/>
        </w:rPr>
        <w:t xml:space="preserve">Mākslas skola </w:t>
      </w:r>
      <w:r w:rsidRPr="005B66E1">
        <w:rPr>
          <w:rFonts w:ascii="Times New Roman" w:eastAsia="Times New Roman" w:hAnsi="Times New Roman"/>
          <w:sz w:val="24"/>
          <w:lang w:val="lv-LV"/>
        </w:rPr>
        <w:t>piedāvā</w:t>
      </w:r>
      <w:r w:rsidRPr="005B66E1">
        <w:rPr>
          <w:rFonts w:ascii="Times New Roman" w:eastAsia="Times New Roman" w:hAnsi="Times New Roman"/>
          <w:b/>
          <w:sz w:val="24"/>
          <w:lang w:val="lv-LV"/>
        </w:rPr>
        <w:t xml:space="preserve"> </w:t>
      </w:r>
      <w:r w:rsidRPr="005B66E1">
        <w:rPr>
          <w:rFonts w:ascii="Times New Roman" w:eastAsia="Times New Roman" w:hAnsi="Times New Roman"/>
          <w:sz w:val="24"/>
          <w:lang w:val="lv-LV"/>
        </w:rPr>
        <w:t>2 profesionālas ievirzes izglītības programmas: „Vizuāli plastiskā</w:t>
      </w:r>
      <w:r w:rsidRPr="005B66E1">
        <w:rPr>
          <w:rFonts w:ascii="Times New Roman" w:eastAsia="Times New Roman" w:hAnsi="Times New Roman"/>
          <w:b/>
          <w:sz w:val="24"/>
          <w:lang w:val="lv-LV"/>
        </w:rPr>
        <w:t xml:space="preserve"> </w:t>
      </w:r>
      <w:r w:rsidRPr="005B66E1">
        <w:rPr>
          <w:rFonts w:ascii="Times New Roman" w:eastAsia="Times New Roman" w:hAnsi="Times New Roman"/>
          <w:sz w:val="24"/>
          <w:lang w:val="lv-LV"/>
        </w:rPr>
        <w:t>māksla”, mā</w:t>
      </w:r>
      <w:r w:rsidR="005B66E1">
        <w:rPr>
          <w:rFonts w:ascii="Times New Roman" w:eastAsia="Times New Roman" w:hAnsi="Times New Roman"/>
          <w:sz w:val="24"/>
          <w:lang w:val="lv-LV"/>
        </w:rPr>
        <w:t>cību ilgums 5 gadi (1.-5.klase),</w:t>
      </w:r>
      <w:r w:rsidRPr="005B66E1">
        <w:rPr>
          <w:rFonts w:ascii="Times New Roman" w:eastAsia="Times New Roman" w:hAnsi="Times New Roman"/>
          <w:sz w:val="24"/>
          <w:lang w:val="lv-LV"/>
        </w:rPr>
        <w:t xml:space="preserve"> </w:t>
      </w:r>
      <w:r w:rsidR="005B66E1">
        <w:rPr>
          <w:rFonts w:ascii="Times New Roman" w:eastAsia="Times New Roman" w:hAnsi="Times New Roman"/>
          <w:sz w:val="24"/>
          <w:lang w:val="lv-LV"/>
        </w:rPr>
        <w:t>p</w:t>
      </w:r>
      <w:r w:rsidR="005B66E1" w:rsidRPr="005B66E1">
        <w:rPr>
          <w:rFonts w:ascii="Times New Roman" w:eastAsia="Times New Roman" w:hAnsi="Times New Roman"/>
          <w:sz w:val="24"/>
          <w:lang w:val="lv-LV"/>
        </w:rPr>
        <w:t>rogrammā iekļauta zīmēšana,</w:t>
      </w:r>
      <w:r w:rsidR="005B66E1">
        <w:rPr>
          <w:rFonts w:ascii="Times New Roman" w:eastAsia="Times New Roman" w:hAnsi="Times New Roman"/>
          <w:sz w:val="24"/>
          <w:lang w:val="lv-LV"/>
        </w:rPr>
        <w:t xml:space="preserve"> </w:t>
      </w:r>
      <w:r w:rsidR="005B66E1" w:rsidRPr="005B66E1">
        <w:rPr>
          <w:rFonts w:ascii="Times New Roman" w:eastAsia="Times New Roman" w:hAnsi="Times New Roman"/>
          <w:sz w:val="24"/>
          <w:lang w:val="lv-LV"/>
        </w:rPr>
        <w:t>gleznošana,</w:t>
      </w:r>
      <w:r w:rsidR="005B66E1">
        <w:rPr>
          <w:rFonts w:ascii="Times New Roman" w:eastAsia="Times New Roman" w:hAnsi="Times New Roman"/>
          <w:sz w:val="24"/>
          <w:lang w:val="lv-LV"/>
        </w:rPr>
        <w:t xml:space="preserve"> </w:t>
      </w:r>
      <w:r w:rsidR="005B66E1" w:rsidRPr="005B66E1">
        <w:rPr>
          <w:rFonts w:ascii="Times New Roman" w:eastAsia="Times New Roman" w:hAnsi="Times New Roman"/>
          <w:sz w:val="24"/>
          <w:lang w:val="lv-LV"/>
        </w:rPr>
        <w:t>kompozīcija,</w:t>
      </w:r>
      <w:r w:rsidR="005B66E1">
        <w:rPr>
          <w:rFonts w:ascii="Times New Roman" w:eastAsia="Times New Roman" w:hAnsi="Times New Roman"/>
          <w:sz w:val="24"/>
          <w:lang w:val="lv-LV"/>
        </w:rPr>
        <w:t xml:space="preserve"> </w:t>
      </w:r>
      <w:r w:rsidR="005B66E1" w:rsidRPr="005B66E1">
        <w:rPr>
          <w:rFonts w:ascii="Times New Roman" w:eastAsia="Times New Roman" w:hAnsi="Times New Roman"/>
          <w:sz w:val="24"/>
          <w:lang w:val="lv-LV"/>
        </w:rPr>
        <w:t>mākslas valodas pamati,</w:t>
      </w:r>
      <w:r w:rsidR="005B66E1">
        <w:rPr>
          <w:rFonts w:ascii="Times New Roman" w:eastAsia="Times New Roman" w:hAnsi="Times New Roman"/>
          <w:sz w:val="24"/>
          <w:lang w:val="lv-LV"/>
        </w:rPr>
        <w:t xml:space="preserve"> </w:t>
      </w:r>
      <w:r w:rsidR="005B66E1" w:rsidRPr="005B66E1">
        <w:rPr>
          <w:rFonts w:ascii="Times New Roman" w:eastAsia="Times New Roman" w:hAnsi="Times New Roman"/>
          <w:sz w:val="24"/>
          <w:lang w:val="lv-LV"/>
        </w:rPr>
        <w:t>darbs materiālā,</w:t>
      </w:r>
      <w:r w:rsidR="005B66E1">
        <w:rPr>
          <w:rFonts w:ascii="Times New Roman" w:eastAsia="Times New Roman" w:hAnsi="Times New Roman"/>
          <w:sz w:val="24"/>
          <w:lang w:val="lv-LV"/>
        </w:rPr>
        <w:t xml:space="preserve"> v</w:t>
      </w:r>
      <w:r w:rsidR="005B66E1" w:rsidRPr="005B66E1">
        <w:rPr>
          <w:rFonts w:ascii="Times New Roman" w:eastAsia="Times New Roman" w:hAnsi="Times New Roman"/>
          <w:sz w:val="24"/>
          <w:lang w:val="lv-LV"/>
        </w:rPr>
        <w:t>eidošana</w:t>
      </w:r>
      <w:r w:rsidR="005B66E1">
        <w:rPr>
          <w:rFonts w:ascii="Times New Roman" w:eastAsia="Times New Roman" w:hAnsi="Times New Roman"/>
          <w:sz w:val="24"/>
          <w:lang w:val="lv-LV"/>
        </w:rPr>
        <w:t xml:space="preserve">, </w:t>
      </w:r>
      <w:r w:rsidR="005B66E1" w:rsidRPr="005B66E1">
        <w:rPr>
          <w:rFonts w:ascii="Times New Roman" w:eastAsia="Times New Roman" w:hAnsi="Times New Roman"/>
          <w:sz w:val="24"/>
          <w:lang w:val="lv-LV"/>
        </w:rPr>
        <w:t>datorgrafika,</w:t>
      </w:r>
      <w:r w:rsidR="005B66E1">
        <w:rPr>
          <w:rFonts w:ascii="Times New Roman" w:eastAsia="Times New Roman" w:hAnsi="Times New Roman"/>
          <w:sz w:val="24"/>
          <w:lang w:val="lv-LV"/>
        </w:rPr>
        <w:t xml:space="preserve"> </w:t>
      </w:r>
      <w:r w:rsidR="005B66E1" w:rsidRPr="005B66E1">
        <w:rPr>
          <w:rFonts w:ascii="Times New Roman" w:eastAsia="Times New Roman" w:hAnsi="Times New Roman"/>
          <w:sz w:val="24"/>
          <w:lang w:val="lv-LV"/>
        </w:rPr>
        <w:t>keramika,</w:t>
      </w:r>
      <w:r w:rsidR="005B66E1">
        <w:rPr>
          <w:rFonts w:ascii="Times New Roman" w:eastAsia="Times New Roman" w:hAnsi="Times New Roman"/>
          <w:sz w:val="24"/>
          <w:lang w:val="lv-LV"/>
        </w:rPr>
        <w:t xml:space="preserve"> </w:t>
      </w:r>
      <w:r w:rsidR="005B66E1" w:rsidRPr="005B66E1">
        <w:rPr>
          <w:rFonts w:ascii="Times New Roman" w:eastAsia="Times New Roman" w:hAnsi="Times New Roman"/>
          <w:sz w:val="24"/>
          <w:lang w:val="lv-LV"/>
        </w:rPr>
        <w:t>stikla apgleznošana</w:t>
      </w:r>
      <w:r w:rsidR="005B66E1">
        <w:rPr>
          <w:rFonts w:ascii="Times New Roman" w:eastAsia="Times New Roman" w:hAnsi="Times New Roman"/>
          <w:sz w:val="24"/>
          <w:lang w:val="lv-LV"/>
        </w:rPr>
        <w:t>;</w:t>
      </w:r>
      <w:r w:rsidR="005B66E1" w:rsidRPr="005B66E1">
        <w:rPr>
          <w:rFonts w:ascii="Times New Roman" w:eastAsia="Times New Roman" w:hAnsi="Times New Roman"/>
          <w:sz w:val="24"/>
          <w:lang w:val="lv-LV"/>
        </w:rPr>
        <w:t xml:space="preserve"> </w:t>
      </w:r>
      <w:r w:rsidRPr="005B66E1">
        <w:rPr>
          <w:rFonts w:ascii="Times New Roman" w:eastAsia="Times New Roman" w:hAnsi="Times New Roman"/>
          <w:sz w:val="24"/>
          <w:lang w:val="lv-LV"/>
        </w:rPr>
        <w:t>„Vizuāli plastiskā māksla” mā</w:t>
      </w:r>
      <w:r w:rsidR="005B66E1">
        <w:rPr>
          <w:rFonts w:ascii="Times New Roman" w:eastAsia="Times New Roman" w:hAnsi="Times New Roman"/>
          <w:sz w:val="24"/>
          <w:lang w:val="lv-LV"/>
        </w:rPr>
        <w:t>cību ilgums 3 gadi (1.-3.klase);</w:t>
      </w:r>
      <w:r w:rsidRPr="005B66E1">
        <w:rPr>
          <w:rFonts w:ascii="Times New Roman" w:eastAsia="Times New Roman" w:hAnsi="Times New Roman"/>
          <w:sz w:val="24"/>
          <w:lang w:val="lv-LV"/>
        </w:rPr>
        <w:t xml:space="preserve"> 2 interešu izglītības programmas: sagatavošanas grupa (bērni no 7 līdz 10 gadiem,</w:t>
      </w:r>
      <w:r w:rsidR="005B66E1">
        <w:rPr>
          <w:rFonts w:ascii="Times New Roman" w:eastAsia="Times New Roman" w:hAnsi="Times New Roman"/>
          <w:sz w:val="24"/>
          <w:lang w:val="lv-LV"/>
        </w:rPr>
        <w:t xml:space="preserve"> </w:t>
      </w:r>
      <w:r w:rsidR="005B66E1" w:rsidRPr="005B66E1">
        <w:rPr>
          <w:rFonts w:ascii="Times New Roman" w:eastAsia="Times New Roman" w:hAnsi="Times New Roman"/>
          <w:sz w:val="24"/>
          <w:lang w:val="lv-LV"/>
        </w:rPr>
        <w:t>mācās zīmēšanu, gleznošanu, formas mācību</w:t>
      </w:r>
      <w:r w:rsidR="005B66E1">
        <w:rPr>
          <w:rFonts w:ascii="Times New Roman" w:eastAsia="Times New Roman" w:hAnsi="Times New Roman"/>
          <w:sz w:val="24"/>
          <w:lang w:val="lv-LV"/>
        </w:rPr>
        <w:t>);</w:t>
      </w:r>
      <w:r w:rsidRPr="005B66E1">
        <w:rPr>
          <w:rFonts w:ascii="Times New Roman" w:eastAsia="Times New Roman" w:hAnsi="Times New Roman"/>
          <w:sz w:val="24"/>
          <w:lang w:val="lv-LV"/>
        </w:rPr>
        <w:t xml:space="preserve"> mākslas studija (jaunieši no 14 līdz 18 gadiem).</w:t>
      </w:r>
    </w:p>
    <w:p w:rsidR="00F30F22" w:rsidRPr="00B20280" w:rsidRDefault="00F30F22" w:rsidP="00940E77">
      <w:pPr>
        <w:spacing w:line="19" w:lineRule="exact"/>
        <w:jc w:val="both"/>
        <w:rPr>
          <w:rFonts w:ascii="Times New Roman" w:eastAsia="Times New Roman" w:hAnsi="Times New Roman"/>
          <w:highlight w:val="yellow"/>
          <w:lang w:val="lv-LV"/>
        </w:rPr>
      </w:pPr>
    </w:p>
    <w:p w:rsidR="00F30F22" w:rsidRPr="00456277" w:rsidRDefault="00F30F22" w:rsidP="00456277">
      <w:pPr>
        <w:spacing w:line="354" w:lineRule="auto"/>
        <w:ind w:firstLine="720"/>
        <w:jc w:val="both"/>
        <w:rPr>
          <w:rFonts w:ascii="Times New Roman" w:eastAsia="Times New Roman" w:hAnsi="Times New Roman"/>
          <w:sz w:val="24"/>
          <w:lang w:val="lv-LV"/>
        </w:rPr>
      </w:pPr>
      <w:r w:rsidRPr="005B66E1">
        <w:rPr>
          <w:rFonts w:ascii="Times New Roman" w:eastAsia="Times New Roman" w:hAnsi="Times New Roman"/>
          <w:b/>
          <w:sz w:val="24"/>
          <w:lang w:val="lv-LV"/>
        </w:rPr>
        <w:t xml:space="preserve">Mūzikas skola </w:t>
      </w:r>
      <w:r w:rsidRPr="005B66E1">
        <w:rPr>
          <w:rFonts w:ascii="Times New Roman" w:eastAsia="Times New Roman" w:hAnsi="Times New Roman"/>
          <w:sz w:val="24"/>
          <w:lang w:val="lv-LV"/>
        </w:rPr>
        <w:t>bērniem un jauniešiem piedāvā  programmas:</w:t>
      </w:r>
      <w:r w:rsidRPr="005B66E1">
        <w:rPr>
          <w:rFonts w:ascii="Times New Roman" w:eastAsia="Times New Roman" w:hAnsi="Times New Roman"/>
          <w:b/>
          <w:sz w:val="24"/>
          <w:lang w:val="lv-LV"/>
        </w:rPr>
        <w:t xml:space="preserve"> </w:t>
      </w:r>
      <w:r w:rsidR="005B66E1" w:rsidRPr="005B66E1">
        <w:rPr>
          <w:rFonts w:ascii="Times New Roman" w:eastAsia="Times New Roman" w:hAnsi="Times New Roman"/>
          <w:sz w:val="24"/>
          <w:lang w:val="lv-LV"/>
        </w:rPr>
        <w:t>klavierspēlē;</w:t>
      </w:r>
      <w:r w:rsidR="005B66E1">
        <w:rPr>
          <w:rFonts w:ascii="Times New Roman" w:eastAsia="Times New Roman" w:hAnsi="Times New Roman"/>
          <w:sz w:val="24"/>
          <w:lang w:val="lv-LV"/>
        </w:rPr>
        <w:t xml:space="preserve"> </w:t>
      </w:r>
      <w:r w:rsidR="00456277">
        <w:rPr>
          <w:rFonts w:ascii="Times New Roman" w:eastAsia="Times New Roman" w:hAnsi="Times New Roman"/>
          <w:sz w:val="24"/>
          <w:lang w:val="lv-LV"/>
        </w:rPr>
        <w:t xml:space="preserve">vijoļspēlē; </w:t>
      </w:r>
      <w:r w:rsidR="005B66E1" w:rsidRPr="005B66E1">
        <w:rPr>
          <w:rFonts w:ascii="Times New Roman" w:eastAsia="Times New Roman" w:hAnsi="Times New Roman"/>
          <w:sz w:val="24"/>
          <w:lang w:val="lv-LV"/>
        </w:rPr>
        <w:t>čella spēlē;</w:t>
      </w:r>
      <w:r w:rsidR="005B66E1">
        <w:rPr>
          <w:rFonts w:ascii="Times New Roman" w:eastAsia="Times New Roman" w:hAnsi="Times New Roman"/>
          <w:sz w:val="24"/>
          <w:lang w:val="lv-LV"/>
        </w:rPr>
        <w:t xml:space="preserve"> </w:t>
      </w:r>
      <w:r w:rsidR="005B66E1" w:rsidRPr="005B66E1">
        <w:rPr>
          <w:rFonts w:ascii="Times New Roman" w:eastAsia="Times New Roman" w:hAnsi="Times New Roman"/>
          <w:sz w:val="24"/>
          <w:lang w:val="lv-LV"/>
        </w:rPr>
        <w:t>pūšaminstrumentu spēlē (klarnete, flauta, saksofons, trompete, trombons, eifonijs);</w:t>
      </w:r>
      <w:r w:rsidR="005B66E1">
        <w:rPr>
          <w:rFonts w:ascii="Times New Roman" w:eastAsia="Times New Roman" w:hAnsi="Times New Roman"/>
          <w:sz w:val="24"/>
          <w:lang w:val="lv-LV"/>
        </w:rPr>
        <w:t xml:space="preserve"> </w:t>
      </w:r>
      <w:r w:rsidR="005B66E1" w:rsidRPr="005B66E1">
        <w:rPr>
          <w:rFonts w:ascii="Times New Roman" w:eastAsia="Times New Roman" w:hAnsi="Times New Roman"/>
          <w:sz w:val="24"/>
          <w:lang w:val="lv-LV"/>
        </w:rPr>
        <w:t>sitaminstrumentu spēlē;</w:t>
      </w:r>
      <w:r w:rsidR="005B66E1">
        <w:rPr>
          <w:rFonts w:ascii="Times New Roman" w:eastAsia="Times New Roman" w:hAnsi="Times New Roman"/>
          <w:sz w:val="24"/>
          <w:lang w:val="lv-LV"/>
        </w:rPr>
        <w:t xml:space="preserve"> </w:t>
      </w:r>
      <w:r w:rsidR="005B66E1" w:rsidRPr="005B66E1">
        <w:rPr>
          <w:rFonts w:ascii="Times New Roman" w:eastAsia="Times New Roman" w:hAnsi="Times New Roman"/>
          <w:sz w:val="24"/>
          <w:lang w:val="lv-LV"/>
        </w:rPr>
        <w:t>akordeona spēlē;</w:t>
      </w:r>
      <w:r w:rsidR="005B66E1">
        <w:rPr>
          <w:rFonts w:ascii="Times New Roman" w:eastAsia="Times New Roman" w:hAnsi="Times New Roman"/>
          <w:sz w:val="24"/>
          <w:lang w:val="lv-LV"/>
        </w:rPr>
        <w:t xml:space="preserve"> </w:t>
      </w:r>
      <w:r w:rsidR="005B66E1" w:rsidRPr="005B66E1">
        <w:rPr>
          <w:rFonts w:ascii="Times New Roman" w:eastAsia="Times New Roman" w:hAnsi="Times New Roman"/>
          <w:sz w:val="24"/>
          <w:lang w:val="lv-LV"/>
        </w:rPr>
        <w:t>kokles spēlē;</w:t>
      </w:r>
      <w:r w:rsidR="005B66E1">
        <w:rPr>
          <w:rFonts w:ascii="Times New Roman" w:eastAsia="Times New Roman" w:hAnsi="Times New Roman"/>
          <w:sz w:val="24"/>
          <w:lang w:val="lv-LV"/>
        </w:rPr>
        <w:t xml:space="preserve"> </w:t>
      </w:r>
      <w:r w:rsidR="005B66E1" w:rsidRPr="005B66E1">
        <w:rPr>
          <w:rFonts w:ascii="Times New Roman" w:eastAsia="Times New Roman" w:hAnsi="Times New Roman"/>
          <w:sz w:val="24"/>
          <w:lang w:val="lv-LV"/>
        </w:rPr>
        <w:t>kora klasē (tikai zēnus)</w:t>
      </w:r>
      <w:r w:rsidR="005B66E1">
        <w:rPr>
          <w:rFonts w:ascii="Times New Roman" w:eastAsia="Times New Roman" w:hAnsi="Times New Roman"/>
          <w:sz w:val="24"/>
          <w:lang w:val="lv-LV"/>
        </w:rPr>
        <w:t>.</w:t>
      </w:r>
    </w:p>
    <w:p w:rsidR="00F30F22" w:rsidRPr="00FD5F19" w:rsidRDefault="00F30F22" w:rsidP="00940E77">
      <w:pPr>
        <w:spacing w:line="357" w:lineRule="auto"/>
        <w:ind w:firstLine="720"/>
        <w:jc w:val="both"/>
        <w:rPr>
          <w:rFonts w:ascii="Times New Roman" w:eastAsia="Times New Roman" w:hAnsi="Times New Roman"/>
          <w:sz w:val="24"/>
          <w:lang w:val="lv-LV"/>
        </w:rPr>
      </w:pPr>
      <w:r w:rsidRPr="00FD5F19">
        <w:rPr>
          <w:rFonts w:ascii="Times New Roman" w:eastAsia="Times New Roman" w:hAnsi="Times New Roman"/>
          <w:b/>
          <w:sz w:val="24"/>
          <w:lang w:val="lv-LV"/>
        </w:rPr>
        <w:t xml:space="preserve">Sporta skolas </w:t>
      </w:r>
      <w:r w:rsidRPr="00FD5F19">
        <w:rPr>
          <w:rFonts w:ascii="Times New Roman" w:eastAsia="Times New Roman" w:hAnsi="Times New Roman"/>
          <w:sz w:val="24"/>
          <w:lang w:val="lv-LV"/>
        </w:rPr>
        <w:t>piedāvājumā ir 8 programmas</w:t>
      </w:r>
      <w:r w:rsidRPr="00FD5F19">
        <w:rPr>
          <w:rFonts w:ascii="Times New Roman" w:eastAsia="Times New Roman" w:hAnsi="Times New Roman"/>
          <w:b/>
          <w:sz w:val="24"/>
          <w:lang w:val="lv-LV"/>
        </w:rPr>
        <w:t xml:space="preserve"> </w:t>
      </w:r>
      <w:r w:rsidRPr="00FD5F19">
        <w:rPr>
          <w:rFonts w:ascii="Times New Roman" w:eastAsia="Times New Roman" w:hAnsi="Times New Roman"/>
          <w:sz w:val="24"/>
          <w:lang w:val="lv-LV"/>
        </w:rPr>
        <w:t>-</w:t>
      </w:r>
      <w:r w:rsidRPr="00FD5F19">
        <w:rPr>
          <w:rFonts w:ascii="Times New Roman" w:eastAsia="Times New Roman" w:hAnsi="Times New Roman"/>
          <w:b/>
          <w:sz w:val="24"/>
          <w:lang w:val="lv-LV"/>
        </w:rPr>
        <w:t xml:space="preserve"> </w:t>
      </w:r>
      <w:r w:rsidRPr="00FD5F19">
        <w:rPr>
          <w:rFonts w:ascii="Times New Roman" w:eastAsia="Times New Roman" w:hAnsi="Times New Roman"/>
          <w:sz w:val="24"/>
          <w:lang w:val="lv-LV"/>
        </w:rPr>
        <w:t>basketbols, šaušana, svarcelšana,</w:t>
      </w:r>
      <w:r w:rsidRPr="00FD5F19">
        <w:rPr>
          <w:rFonts w:ascii="Times New Roman" w:eastAsia="Times New Roman" w:hAnsi="Times New Roman"/>
          <w:b/>
          <w:sz w:val="24"/>
          <w:lang w:val="lv-LV"/>
        </w:rPr>
        <w:t xml:space="preserve"> </w:t>
      </w:r>
      <w:r w:rsidRPr="00FD5F19">
        <w:rPr>
          <w:rFonts w:ascii="Times New Roman" w:eastAsia="Times New Roman" w:hAnsi="Times New Roman"/>
          <w:sz w:val="24"/>
          <w:lang w:val="lv-LV"/>
        </w:rPr>
        <w:t xml:space="preserve">riteņbraukšana, handbols, vieglatlētika, peldēšana, galda teniss. </w:t>
      </w:r>
      <w:r w:rsidR="00FD5F19" w:rsidRPr="00FD5F19">
        <w:rPr>
          <w:rFonts w:ascii="Times New Roman" w:eastAsia="Times New Roman" w:hAnsi="Times New Roman"/>
          <w:sz w:val="24"/>
          <w:lang w:val="lv-LV"/>
        </w:rPr>
        <w:t xml:space="preserve"> </w:t>
      </w:r>
      <w:r w:rsidRPr="00FD5F19">
        <w:rPr>
          <w:rFonts w:ascii="Times New Roman" w:eastAsia="Times New Roman" w:hAnsi="Times New Roman"/>
          <w:sz w:val="24"/>
          <w:lang w:val="lv-LV"/>
        </w:rPr>
        <w:t>Novada sporta dzīvi organizē, vada un koordinē Dobeles novada Kultūras un sporta pārvalde, kura sadarbojas ar novada un valsts sporta klubiem un biedrībām.</w:t>
      </w:r>
    </w:p>
    <w:p w:rsidR="00F30F22" w:rsidRPr="00B20280" w:rsidRDefault="00F30F22" w:rsidP="00940E77">
      <w:pPr>
        <w:spacing w:line="15" w:lineRule="exact"/>
        <w:jc w:val="both"/>
        <w:rPr>
          <w:rFonts w:ascii="Times New Roman" w:eastAsia="Times New Roman" w:hAnsi="Times New Roman"/>
          <w:highlight w:val="yellow"/>
          <w:lang w:val="lv-LV"/>
        </w:rPr>
      </w:pPr>
    </w:p>
    <w:p w:rsidR="00986C44" w:rsidRPr="00F71DE8" w:rsidRDefault="00986C44" w:rsidP="00E54035">
      <w:pPr>
        <w:pStyle w:val="Heading2"/>
        <w:rPr>
          <w:lang w:val="lv-LV"/>
        </w:rPr>
      </w:pPr>
      <w:bookmarkStart w:id="21" w:name="_Toc491345125"/>
      <w:bookmarkStart w:id="22" w:name="_Toc509316126"/>
      <w:r w:rsidRPr="00F71DE8">
        <w:rPr>
          <w:lang w:val="lv-LV"/>
        </w:rPr>
        <w:lastRenderedPageBreak/>
        <w:t>2.3. Sports un kultūra</w:t>
      </w:r>
      <w:bookmarkEnd w:id="21"/>
      <w:bookmarkEnd w:id="22"/>
    </w:p>
    <w:p w:rsidR="00F30F22" w:rsidRPr="00FD68C5" w:rsidRDefault="00F30F22" w:rsidP="00FD68C5">
      <w:pPr>
        <w:spacing w:line="360" w:lineRule="auto"/>
        <w:ind w:firstLine="720"/>
        <w:jc w:val="both"/>
        <w:rPr>
          <w:rFonts w:ascii="Times New Roman" w:eastAsia="Times New Roman" w:hAnsi="Times New Roman"/>
          <w:sz w:val="24"/>
          <w:lang w:val="lv-LV"/>
        </w:rPr>
      </w:pPr>
      <w:r w:rsidRPr="00F71DE8">
        <w:rPr>
          <w:rFonts w:ascii="Times New Roman" w:eastAsia="Times New Roman" w:hAnsi="Times New Roman"/>
          <w:sz w:val="24"/>
          <w:lang w:val="lv-LV"/>
        </w:rPr>
        <w:t>Sports</w:t>
      </w:r>
      <w:r w:rsidRPr="00FD68C5">
        <w:rPr>
          <w:rFonts w:ascii="Times New Roman" w:eastAsia="Times New Roman" w:hAnsi="Times New Roman"/>
          <w:b/>
          <w:sz w:val="24"/>
          <w:lang w:val="lv-LV"/>
        </w:rPr>
        <w:t xml:space="preserve"> </w:t>
      </w:r>
      <w:r w:rsidRPr="00FD68C5">
        <w:rPr>
          <w:rFonts w:ascii="Times New Roman" w:eastAsia="Times New Roman" w:hAnsi="Times New Roman"/>
          <w:sz w:val="24"/>
          <w:lang w:val="lv-LV"/>
        </w:rPr>
        <w:t>ir viens no faktoriem, kas mazina</w:t>
      </w:r>
      <w:r w:rsidRPr="00FD68C5">
        <w:rPr>
          <w:rFonts w:ascii="Times New Roman" w:eastAsia="Times New Roman" w:hAnsi="Times New Roman"/>
          <w:b/>
          <w:sz w:val="24"/>
          <w:lang w:val="lv-LV"/>
        </w:rPr>
        <w:t xml:space="preserve"> </w:t>
      </w:r>
      <w:r w:rsidRPr="00FD68C5">
        <w:rPr>
          <w:rFonts w:ascii="Times New Roman" w:eastAsia="Times New Roman" w:hAnsi="Times New Roman"/>
          <w:sz w:val="24"/>
          <w:lang w:val="lv-LV"/>
        </w:rPr>
        <w:t>negatīvās sociālās problēmas jauniešu vidū</w:t>
      </w:r>
      <w:r w:rsidRPr="00FD68C5">
        <w:rPr>
          <w:rFonts w:ascii="Times New Roman" w:eastAsia="Times New Roman" w:hAnsi="Times New Roman"/>
          <w:b/>
          <w:sz w:val="24"/>
          <w:lang w:val="lv-LV"/>
        </w:rPr>
        <w:t xml:space="preserve"> </w:t>
      </w:r>
      <w:r w:rsidRPr="00FD68C5">
        <w:rPr>
          <w:rFonts w:ascii="Times New Roman" w:eastAsia="Times New Roman" w:hAnsi="Times New Roman"/>
          <w:sz w:val="24"/>
          <w:lang w:val="lv-LV"/>
        </w:rPr>
        <w:t>novada teritorijā – vietās, kur attīstīta sporta dzīve, samazinās alkoholisma un narkomānijas problē</w:t>
      </w:r>
      <w:r w:rsidR="003A2C62" w:rsidRPr="00FD68C5">
        <w:rPr>
          <w:rFonts w:ascii="Times New Roman" w:eastAsia="Times New Roman" w:hAnsi="Times New Roman"/>
          <w:sz w:val="24"/>
          <w:lang w:val="lv-LV"/>
        </w:rPr>
        <w:t>mas, pusaudžu dīkdienība u.t.t.</w:t>
      </w:r>
    </w:p>
    <w:p w:rsidR="00F30F22" w:rsidRPr="00FD5F19" w:rsidRDefault="005F6A2D" w:rsidP="00A41928">
      <w:pPr>
        <w:spacing w:line="360" w:lineRule="auto"/>
        <w:ind w:firstLine="720"/>
        <w:jc w:val="both"/>
        <w:rPr>
          <w:rFonts w:ascii="Times New Roman" w:eastAsia="Times New Roman" w:hAnsi="Times New Roman"/>
          <w:i/>
          <w:color w:val="FF0000"/>
          <w:sz w:val="32"/>
          <w:vertAlign w:val="superscript"/>
          <w:lang w:val="lv-LV"/>
        </w:rPr>
      </w:pPr>
      <w:r w:rsidRPr="00B6694E">
        <w:rPr>
          <w:rFonts w:ascii="Times New Roman" w:eastAsia="Times New Roman" w:hAnsi="Times New Roman"/>
          <w:sz w:val="24"/>
          <w:lang w:val="lv-LV"/>
        </w:rPr>
        <w:t>Dobeles novadā</w:t>
      </w:r>
      <w:r w:rsidR="00B6694E" w:rsidRPr="00B6694E">
        <w:rPr>
          <w:rFonts w:ascii="Times New Roman" w:eastAsia="Times New Roman" w:hAnsi="Times New Roman"/>
          <w:sz w:val="24"/>
          <w:lang w:val="lv-LV"/>
        </w:rPr>
        <w:t xml:space="preserve"> pieejamās sporta bāzes</w:t>
      </w:r>
      <w:r w:rsidRPr="00B6694E">
        <w:rPr>
          <w:rFonts w:ascii="Times New Roman" w:eastAsia="Times New Roman" w:hAnsi="Times New Roman"/>
          <w:sz w:val="24"/>
          <w:lang w:val="lv-LV"/>
        </w:rPr>
        <w:t>:</w:t>
      </w:r>
      <w:r w:rsidR="00B6694E" w:rsidRPr="00B6694E">
        <w:rPr>
          <w:rFonts w:ascii="Times New Roman" w:eastAsia="Times New Roman" w:hAnsi="Times New Roman"/>
          <w:sz w:val="24"/>
          <w:lang w:val="lv-LV"/>
        </w:rPr>
        <w:t xml:space="preserve"> </w:t>
      </w:r>
      <w:r w:rsidR="00F30F22" w:rsidRPr="00B6694E">
        <w:rPr>
          <w:rFonts w:ascii="Times New Roman" w:eastAsia="Times New Roman" w:hAnsi="Times New Roman"/>
          <w:sz w:val="24"/>
          <w:lang w:val="lv-LV"/>
        </w:rPr>
        <w:t>sporta zāles;</w:t>
      </w:r>
      <w:r w:rsidR="00B6694E" w:rsidRPr="00B6694E">
        <w:rPr>
          <w:rFonts w:ascii="Times New Roman" w:eastAsia="Times New Roman" w:hAnsi="Times New Roman"/>
          <w:sz w:val="24"/>
          <w:lang w:val="lv-LV"/>
        </w:rPr>
        <w:t xml:space="preserve"> </w:t>
      </w:r>
      <w:r w:rsidR="00F30F22" w:rsidRPr="00B6694E">
        <w:rPr>
          <w:rFonts w:ascii="Times New Roman" w:eastAsia="Times New Roman" w:hAnsi="Times New Roman"/>
          <w:sz w:val="24"/>
          <w:lang w:val="lv-LV"/>
        </w:rPr>
        <w:t>sporta laukumi;</w:t>
      </w:r>
      <w:r w:rsidR="00B6694E" w:rsidRPr="00B6694E">
        <w:rPr>
          <w:rFonts w:ascii="Times New Roman" w:eastAsia="Times New Roman" w:hAnsi="Times New Roman"/>
          <w:sz w:val="24"/>
          <w:lang w:val="lv-LV"/>
        </w:rPr>
        <w:t xml:space="preserve"> </w:t>
      </w:r>
      <w:r w:rsidR="00F30F22" w:rsidRPr="00B6694E">
        <w:rPr>
          <w:rFonts w:ascii="Times New Roman" w:eastAsia="Times New Roman" w:hAnsi="Times New Roman"/>
          <w:sz w:val="24"/>
          <w:lang w:val="lv-LV"/>
        </w:rPr>
        <w:t>šautuve;</w:t>
      </w:r>
      <w:bookmarkStart w:id="23" w:name="page12"/>
      <w:bookmarkEnd w:id="23"/>
      <w:r w:rsidR="00B6694E" w:rsidRPr="00B6694E">
        <w:rPr>
          <w:rFonts w:ascii="Times New Roman" w:eastAsia="Times New Roman" w:hAnsi="Times New Roman"/>
          <w:sz w:val="24"/>
          <w:lang w:val="lv-LV"/>
        </w:rPr>
        <w:t xml:space="preserve"> </w:t>
      </w:r>
      <w:r w:rsidR="00F30F22" w:rsidRPr="00B6694E">
        <w:rPr>
          <w:rFonts w:ascii="Times New Roman" w:eastAsia="Times New Roman" w:hAnsi="Times New Roman"/>
          <w:sz w:val="24"/>
          <w:lang w:val="lv-LV"/>
        </w:rPr>
        <w:t>peldbaseins;</w:t>
      </w:r>
      <w:r w:rsidR="00B6694E" w:rsidRPr="00B6694E">
        <w:rPr>
          <w:rFonts w:ascii="Times New Roman" w:eastAsia="Times New Roman" w:hAnsi="Times New Roman"/>
          <w:sz w:val="24"/>
          <w:lang w:val="lv-LV"/>
        </w:rPr>
        <w:t xml:space="preserve">  svarcelšanas zāles</w:t>
      </w:r>
      <w:r w:rsidR="00F30F22" w:rsidRPr="00B6694E">
        <w:rPr>
          <w:rFonts w:ascii="Times New Roman" w:eastAsia="Times New Roman" w:hAnsi="Times New Roman"/>
          <w:sz w:val="24"/>
          <w:lang w:val="lv-LV"/>
        </w:rPr>
        <w:t>;</w:t>
      </w:r>
      <w:r w:rsidR="00B6694E" w:rsidRPr="00B6694E">
        <w:rPr>
          <w:rFonts w:ascii="Times New Roman" w:eastAsia="Times New Roman" w:hAnsi="Times New Roman"/>
          <w:sz w:val="24"/>
          <w:lang w:val="lv-LV"/>
        </w:rPr>
        <w:t xml:space="preserve"> </w:t>
      </w:r>
      <w:r w:rsidR="00F30F22" w:rsidRPr="00B6694E">
        <w:rPr>
          <w:rFonts w:ascii="Times New Roman" w:eastAsia="Times New Roman" w:hAnsi="Times New Roman"/>
          <w:sz w:val="24"/>
          <w:lang w:val="lv-LV"/>
        </w:rPr>
        <w:t>moto</w:t>
      </w:r>
      <w:r w:rsidR="00B6694E">
        <w:rPr>
          <w:rFonts w:ascii="Times New Roman" w:eastAsia="Times New Roman" w:hAnsi="Times New Roman"/>
          <w:sz w:val="24"/>
          <w:lang w:val="lv-LV"/>
        </w:rPr>
        <w:t xml:space="preserve"> </w:t>
      </w:r>
      <w:r w:rsidR="00F30F22" w:rsidRPr="00B6694E">
        <w:rPr>
          <w:rFonts w:ascii="Times New Roman" w:eastAsia="Times New Roman" w:hAnsi="Times New Roman"/>
          <w:sz w:val="24"/>
          <w:lang w:val="lv-LV"/>
        </w:rPr>
        <w:t>trase (privātā)</w:t>
      </w:r>
      <w:r w:rsidR="00B6694E">
        <w:rPr>
          <w:rFonts w:ascii="Times New Roman" w:eastAsia="Times New Roman" w:hAnsi="Times New Roman"/>
          <w:sz w:val="24"/>
          <w:lang w:val="lv-LV"/>
        </w:rPr>
        <w:t>, kura ziemas periodā pārtop par slēpošanas trasi</w:t>
      </w:r>
      <w:r w:rsidR="00F30F22" w:rsidRPr="00B6694E">
        <w:rPr>
          <w:rFonts w:ascii="Times New Roman" w:eastAsia="Times New Roman" w:hAnsi="Times New Roman"/>
          <w:sz w:val="24"/>
          <w:lang w:val="lv-LV"/>
        </w:rPr>
        <w:t>;</w:t>
      </w:r>
      <w:r w:rsidR="00B6694E" w:rsidRPr="00B6694E">
        <w:rPr>
          <w:rFonts w:ascii="Times New Roman" w:eastAsia="Times New Roman" w:hAnsi="Times New Roman"/>
          <w:sz w:val="24"/>
          <w:lang w:val="lv-LV"/>
        </w:rPr>
        <w:t xml:space="preserve"> hokeja laukums</w:t>
      </w:r>
      <w:r w:rsidR="00B6694E">
        <w:rPr>
          <w:rFonts w:ascii="Times New Roman" w:eastAsia="Times New Roman" w:hAnsi="Times New Roman"/>
          <w:sz w:val="24"/>
          <w:lang w:val="lv-LV"/>
        </w:rPr>
        <w:t>;</w:t>
      </w:r>
      <w:r w:rsidR="00B6694E" w:rsidRPr="00B6694E">
        <w:rPr>
          <w:rFonts w:ascii="Times New Roman" w:eastAsia="Times New Roman" w:hAnsi="Times New Roman"/>
          <w:sz w:val="24"/>
          <w:lang w:val="lv-LV"/>
        </w:rPr>
        <w:t xml:space="preserve"> </w:t>
      </w:r>
      <w:r w:rsidR="00B6694E">
        <w:rPr>
          <w:rFonts w:ascii="Times New Roman" w:eastAsia="Times New Roman" w:hAnsi="Times New Roman"/>
          <w:sz w:val="24"/>
          <w:lang w:val="lv-LV"/>
        </w:rPr>
        <w:t>skeitparks</w:t>
      </w:r>
      <w:r w:rsidR="006A24F4" w:rsidRPr="006A24F4">
        <w:rPr>
          <w:rFonts w:ascii="Times New Roman" w:eastAsia="Times New Roman" w:hAnsi="Times New Roman"/>
          <w:sz w:val="24"/>
          <w:lang w:val="lv-LV"/>
        </w:rPr>
        <w:t xml:space="preserve"> un </w:t>
      </w:r>
      <w:r w:rsidR="006A24F4" w:rsidRPr="004B159D">
        <w:rPr>
          <w:rFonts w:ascii="Times New Roman" w:eastAsia="Times New Roman" w:hAnsi="Times New Roman"/>
          <w:sz w:val="24"/>
          <w:lang w:val="lv-LV"/>
        </w:rPr>
        <w:t>sporta klubi</w:t>
      </w:r>
      <w:r w:rsidR="004B159D">
        <w:rPr>
          <w:rFonts w:ascii="Times New Roman" w:eastAsia="Times New Roman" w:hAnsi="Times New Roman"/>
          <w:sz w:val="24"/>
          <w:lang w:val="lv-LV"/>
        </w:rPr>
        <w:t xml:space="preserve"> (privātie).</w:t>
      </w:r>
      <w:r w:rsidR="00A41928">
        <w:rPr>
          <w:rFonts w:ascii="Times New Roman" w:eastAsia="Times New Roman" w:hAnsi="Times New Roman"/>
          <w:sz w:val="24"/>
          <w:lang w:val="lv-LV"/>
        </w:rPr>
        <w:t xml:space="preserve"> </w:t>
      </w:r>
      <w:r w:rsidR="00F30F22" w:rsidRPr="003A2C62">
        <w:rPr>
          <w:rFonts w:ascii="Times New Roman" w:eastAsia="Times New Roman" w:hAnsi="Times New Roman"/>
          <w:sz w:val="24"/>
          <w:lang w:val="lv-LV"/>
        </w:rPr>
        <w:t>Sporta bāžu skaits novadā ir pietiekams, taču ir nepieciešama to infrastruktūras uzlabošana</w:t>
      </w:r>
      <w:r w:rsidR="003A2C62" w:rsidRPr="003A2C62">
        <w:rPr>
          <w:rFonts w:ascii="Times New Roman" w:eastAsia="Times New Roman" w:hAnsi="Times New Roman"/>
          <w:sz w:val="24"/>
          <w:lang w:val="lv-LV"/>
        </w:rPr>
        <w:t xml:space="preserve"> un materiāli tehniskā nodrošinājuma regulāra papildināšana.</w:t>
      </w:r>
      <w:r w:rsidR="003A2C62">
        <w:rPr>
          <w:rFonts w:ascii="Times New Roman" w:eastAsia="Times New Roman" w:hAnsi="Times New Roman"/>
          <w:sz w:val="24"/>
          <w:lang w:val="lv-LV"/>
        </w:rPr>
        <w:t xml:space="preserve"> </w:t>
      </w:r>
    </w:p>
    <w:p w:rsidR="00F30F22" w:rsidRPr="00B20280" w:rsidRDefault="00F30F22">
      <w:pPr>
        <w:spacing w:line="2" w:lineRule="exact"/>
        <w:rPr>
          <w:rFonts w:ascii="Times New Roman" w:eastAsia="Times New Roman" w:hAnsi="Times New Roman"/>
          <w:highlight w:val="yellow"/>
          <w:lang w:val="lv-LV"/>
        </w:rPr>
      </w:pPr>
    </w:p>
    <w:p w:rsidR="00F30F22" w:rsidRPr="00986C44" w:rsidRDefault="00F30F22" w:rsidP="00986C44">
      <w:pPr>
        <w:spacing w:line="360" w:lineRule="auto"/>
        <w:ind w:firstLine="720"/>
        <w:jc w:val="both"/>
        <w:rPr>
          <w:rFonts w:ascii="Times New Roman" w:eastAsia="Times New Roman" w:hAnsi="Times New Roman"/>
          <w:sz w:val="24"/>
          <w:lang w:val="lv-LV"/>
        </w:rPr>
      </w:pPr>
      <w:r w:rsidRPr="00986C44">
        <w:rPr>
          <w:rFonts w:ascii="Times New Roman" w:eastAsia="Times New Roman" w:hAnsi="Times New Roman"/>
          <w:sz w:val="24"/>
          <w:lang w:val="lv-LV"/>
        </w:rPr>
        <w:t>Dobelē ir iekārtotas publiski pieejamas vietas fizisko aktivitāšu un aktīvās atpūtas veikšanai: Veselības taka un pludmales volejbola laukums (Bērzes upes krastā), basketbola laukums (Zaļā iela 34), izveidoti veloceliņi.</w:t>
      </w:r>
    </w:p>
    <w:p w:rsidR="00F30F22" w:rsidRPr="00B20280" w:rsidRDefault="00F30F22">
      <w:pPr>
        <w:spacing w:line="23" w:lineRule="exact"/>
        <w:rPr>
          <w:rFonts w:ascii="Times New Roman" w:eastAsia="Times New Roman" w:hAnsi="Times New Roman"/>
          <w:highlight w:val="yellow"/>
          <w:lang w:val="lv-LV"/>
        </w:rPr>
      </w:pPr>
    </w:p>
    <w:p w:rsidR="00A41928" w:rsidRDefault="00F30F22">
      <w:pPr>
        <w:spacing w:line="348" w:lineRule="auto"/>
        <w:ind w:firstLine="720"/>
        <w:jc w:val="both"/>
        <w:rPr>
          <w:rFonts w:ascii="Times New Roman" w:eastAsia="Times New Roman" w:hAnsi="Times New Roman"/>
          <w:sz w:val="24"/>
          <w:lang w:val="lv-LV"/>
        </w:rPr>
      </w:pPr>
      <w:r w:rsidRPr="00986C44">
        <w:rPr>
          <w:rFonts w:ascii="Times New Roman" w:eastAsia="Times New Roman" w:hAnsi="Times New Roman"/>
          <w:sz w:val="24"/>
          <w:lang w:val="lv-LV"/>
        </w:rPr>
        <w:t>Dobeles novadā ir plašs</w:t>
      </w:r>
      <w:r w:rsidR="00F71DE8">
        <w:rPr>
          <w:rFonts w:ascii="Times New Roman" w:eastAsia="Times New Roman" w:hAnsi="Times New Roman"/>
          <w:sz w:val="24"/>
          <w:lang w:val="lv-LV"/>
        </w:rPr>
        <w:t xml:space="preserve"> piedāvājums kultūras </w:t>
      </w:r>
      <w:r w:rsidRPr="00986C44">
        <w:rPr>
          <w:rFonts w:ascii="Times New Roman" w:eastAsia="Times New Roman" w:hAnsi="Times New Roman"/>
          <w:sz w:val="24"/>
          <w:lang w:val="lv-LV"/>
        </w:rPr>
        <w:t>jomā</w:t>
      </w:r>
      <w:r w:rsidR="00A41928">
        <w:rPr>
          <w:rFonts w:ascii="Times New Roman" w:eastAsia="Times New Roman" w:hAnsi="Times New Roman"/>
          <w:sz w:val="24"/>
          <w:lang w:val="lv-LV"/>
        </w:rPr>
        <w:t xml:space="preserve"> </w:t>
      </w:r>
      <w:r w:rsidR="00F71DE8">
        <w:rPr>
          <w:rFonts w:ascii="Times New Roman" w:eastAsia="Times New Roman" w:hAnsi="Times New Roman"/>
          <w:sz w:val="24"/>
          <w:lang w:val="lv-LV"/>
        </w:rPr>
        <w:t>pilsētas</w:t>
      </w:r>
      <w:r w:rsidR="00A41928">
        <w:rPr>
          <w:rFonts w:ascii="Times New Roman" w:eastAsia="Times New Roman" w:hAnsi="Times New Roman"/>
          <w:sz w:val="24"/>
          <w:lang w:val="lv-LV"/>
        </w:rPr>
        <w:t xml:space="preserve"> kultūras namā, </w:t>
      </w:r>
      <w:r w:rsidR="00F71DE8">
        <w:rPr>
          <w:rFonts w:ascii="Times New Roman" w:eastAsia="Times New Roman" w:hAnsi="Times New Roman"/>
          <w:sz w:val="24"/>
          <w:lang w:val="lv-LV"/>
        </w:rPr>
        <w:t xml:space="preserve">pagastu </w:t>
      </w:r>
      <w:r w:rsidRPr="00986C44">
        <w:rPr>
          <w:rFonts w:ascii="Times New Roman" w:eastAsia="Times New Roman" w:hAnsi="Times New Roman"/>
          <w:sz w:val="24"/>
          <w:lang w:val="lv-LV"/>
        </w:rPr>
        <w:t>kultūras</w:t>
      </w:r>
      <w:r w:rsidR="00986C44" w:rsidRPr="00986C44">
        <w:rPr>
          <w:rFonts w:ascii="Times New Roman" w:eastAsia="Times New Roman" w:hAnsi="Times New Roman"/>
          <w:sz w:val="24"/>
          <w:lang w:val="lv-LV"/>
        </w:rPr>
        <w:t xml:space="preserve"> un tautas</w:t>
      </w:r>
      <w:r w:rsidRPr="00986C44">
        <w:rPr>
          <w:rFonts w:ascii="Times New Roman" w:eastAsia="Times New Roman" w:hAnsi="Times New Roman"/>
          <w:sz w:val="24"/>
          <w:lang w:val="lv-LV"/>
        </w:rPr>
        <w:t xml:space="preserve"> namos</w:t>
      </w:r>
      <w:r w:rsidR="00A41928">
        <w:rPr>
          <w:rFonts w:ascii="Times New Roman" w:eastAsia="Times New Roman" w:hAnsi="Times New Roman"/>
          <w:sz w:val="24"/>
          <w:lang w:val="lv-LV"/>
        </w:rPr>
        <w:t>:</w:t>
      </w:r>
      <w:r w:rsidR="006A24F4">
        <w:rPr>
          <w:rFonts w:ascii="Times New Roman" w:eastAsia="Times New Roman" w:hAnsi="Times New Roman"/>
          <w:sz w:val="24"/>
          <w:lang w:val="lv-LV"/>
        </w:rPr>
        <w:t xml:space="preserve"> </w:t>
      </w:r>
      <w:r w:rsidRPr="00986C44">
        <w:rPr>
          <w:rFonts w:ascii="Times New Roman" w:eastAsia="Times New Roman" w:hAnsi="Times New Roman"/>
          <w:sz w:val="24"/>
          <w:lang w:val="lv-LV"/>
        </w:rPr>
        <w:t xml:space="preserve">jauniešu </w:t>
      </w:r>
      <w:r w:rsidR="006A24F4">
        <w:rPr>
          <w:rFonts w:ascii="Times New Roman" w:eastAsia="Times New Roman" w:hAnsi="Times New Roman"/>
          <w:sz w:val="24"/>
          <w:lang w:val="lv-LV"/>
        </w:rPr>
        <w:t xml:space="preserve">tautas un mūsdienu </w:t>
      </w:r>
      <w:r w:rsidRPr="00986C44">
        <w:rPr>
          <w:rFonts w:ascii="Times New Roman" w:eastAsia="Times New Roman" w:hAnsi="Times New Roman"/>
          <w:sz w:val="24"/>
          <w:lang w:val="lv-LV"/>
        </w:rPr>
        <w:t xml:space="preserve">deju kolektīvi, kori, ansambļi u.c. </w:t>
      </w:r>
    </w:p>
    <w:p w:rsidR="00F30F22" w:rsidRPr="00F71DE8" w:rsidRDefault="00F71DE8">
      <w:pPr>
        <w:spacing w:line="348" w:lineRule="auto"/>
        <w:ind w:firstLine="720"/>
        <w:jc w:val="both"/>
        <w:rPr>
          <w:rFonts w:ascii="Times New Roman" w:eastAsia="Times New Roman" w:hAnsi="Times New Roman"/>
          <w:sz w:val="24"/>
          <w:lang w:val="lv-LV"/>
        </w:rPr>
      </w:pPr>
      <w:r w:rsidRPr="00F71DE8">
        <w:rPr>
          <w:rFonts w:ascii="Times New Roman" w:eastAsia="Times New Roman" w:hAnsi="Times New Roman"/>
          <w:sz w:val="24"/>
          <w:lang w:val="lv-LV"/>
        </w:rPr>
        <w:t xml:space="preserve">Informācija par kolektīviem un sporta klubiem pieejama novada mājaslapā </w:t>
      </w:r>
      <w:hyperlink r:id="rId19" w:history="1">
        <w:r w:rsidRPr="00F71DE8">
          <w:rPr>
            <w:rStyle w:val="Hyperlink"/>
            <w:rFonts w:ascii="Times New Roman" w:eastAsia="Times New Roman" w:hAnsi="Times New Roman"/>
            <w:sz w:val="24"/>
            <w:lang w:val="lv-LV"/>
          </w:rPr>
          <w:t>www.dobele.lv</w:t>
        </w:r>
      </w:hyperlink>
      <w:r w:rsidRPr="00F71DE8">
        <w:rPr>
          <w:rFonts w:ascii="Times New Roman" w:eastAsia="Times New Roman" w:hAnsi="Times New Roman"/>
          <w:sz w:val="24"/>
          <w:lang w:val="lv-LV"/>
        </w:rPr>
        <w:t xml:space="preserve"> </w:t>
      </w:r>
    </w:p>
    <w:p w:rsidR="00F30F22" w:rsidRPr="00B20280" w:rsidRDefault="00F30F22">
      <w:pPr>
        <w:spacing w:line="20" w:lineRule="exact"/>
        <w:rPr>
          <w:rFonts w:ascii="Times New Roman" w:eastAsia="Times New Roman" w:hAnsi="Times New Roman"/>
          <w:highlight w:val="yellow"/>
          <w:lang w:val="lv-LV"/>
        </w:rPr>
      </w:pPr>
    </w:p>
    <w:p w:rsidR="00F30F22" w:rsidRPr="008273E7" w:rsidRDefault="00EB1C7E" w:rsidP="00E54035">
      <w:pPr>
        <w:pStyle w:val="Heading2"/>
        <w:rPr>
          <w:lang w:val="lv-LV"/>
        </w:rPr>
      </w:pPr>
      <w:bookmarkStart w:id="24" w:name="_Toc491345126"/>
      <w:bookmarkStart w:id="25" w:name="_Toc509316127"/>
      <w:r w:rsidRPr="008273E7">
        <w:rPr>
          <w:lang w:val="lv-LV"/>
        </w:rPr>
        <w:t xml:space="preserve">2.4. </w:t>
      </w:r>
      <w:r w:rsidR="00F30F22" w:rsidRPr="008273E7">
        <w:rPr>
          <w:lang w:val="lv-LV"/>
        </w:rPr>
        <w:t>Sociālā palīdzība un veselība.</w:t>
      </w:r>
      <w:bookmarkEnd w:id="24"/>
      <w:bookmarkEnd w:id="25"/>
    </w:p>
    <w:p w:rsidR="001E5240" w:rsidRDefault="00EB1C7E" w:rsidP="001E5240">
      <w:pPr>
        <w:spacing w:line="360" w:lineRule="auto"/>
        <w:ind w:firstLine="720"/>
        <w:jc w:val="both"/>
        <w:rPr>
          <w:rFonts w:ascii="Times New Roman" w:eastAsia="Times New Roman" w:hAnsi="Times New Roman"/>
          <w:sz w:val="24"/>
          <w:lang w:val="lv-LV"/>
        </w:rPr>
      </w:pPr>
      <w:r w:rsidRPr="00EB1C7E">
        <w:rPr>
          <w:rFonts w:ascii="Times New Roman" w:eastAsia="Times New Roman" w:hAnsi="Times New Roman"/>
          <w:sz w:val="24"/>
          <w:lang w:val="lv-LV"/>
        </w:rPr>
        <w:t>Sociālā dienesta darba mērķis ir palīdzēt vismazāk nodrošinātajiem pašvaldības iedzīvotājiem, iesaistot viņu pašu resursus sociālās situācijas uzlabošanā</w:t>
      </w:r>
      <w:r>
        <w:rPr>
          <w:rFonts w:ascii="Times New Roman" w:eastAsia="Times New Roman" w:hAnsi="Times New Roman"/>
          <w:sz w:val="24"/>
          <w:lang w:val="lv-LV"/>
        </w:rPr>
        <w:t>.</w:t>
      </w:r>
      <w:r w:rsidR="001E5240" w:rsidRPr="001E5240">
        <w:rPr>
          <w:rFonts w:ascii="Times New Roman" w:eastAsia="Times New Roman" w:hAnsi="Times New Roman"/>
          <w:sz w:val="24"/>
          <w:lang w:val="lv-LV"/>
        </w:rPr>
        <w:t xml:space="preserve"> </w:t>
      </w:r>
      <w:r w:rsidR="001E5240" w:rsidRPr="00EB1C7E">
        <w:rPr>
          <w:rFonts w:ascii="Times New Roman" w:eastAsia="Times New Roman" w:hAnsi="Times New Roman"/>
          <w:sz w:val="24"/>
          <w:lang w:val="lv-LV"/>
        </w:rPr>
        <w:t>Dienests organizē un sniedz sociālos pakalpojumus un sociālo palīdzību Dobeles novada iedzīvotājiem</w:t>
      </w:r>
      <w:r w:rsidR="001E5240">
        <w:rPr>
          <w:rFonts w:ascii="Times New Roman" w:eastAsia="Times New Roman" w:hAnsi="Times New Roman"/>
          <w:sz w:val="24"/>
          <w:lang w:val="lv-LV"/>
        </w:rPr>
        <w:t>.</w:t>
      </w:r>
    </w:p>
    <w:p w:rsidR="00F30F22" w:rsidRPr="00EB1C7E" w:rsidRDefault="001E5240" w:rsidP="001E5240">
      <w:pPr>
        <w:spacing w:line="360" w:lineRule="auto"/>
        <w:ind w:firstLine="720"/>
        <w:jc w:val="both"/>
        <w:rPr>
          <w:rFonts w:ascii="Times New Roman" w:eastAsia="Times New Roman" w:hAnsi="Times New Roman"/>
          <w:sz w:val="24"/>
          <w:highlight w:val="yellow"/>
          <w:lang w:val="lv-LV"/>
        </w:rPr>
      </w:pPr>
      <w:r w:rsidRPr="001E5240">
        <w:rPr>
          <w:rFonts w:ascii="Times New Roman" w:eastAsia="Times New Roman" w:hAnsi="Times New Roman"/>
          <w:sz w:val="24"/>
          <w:lang w:val="lv-LV"/>
        </w:rPr>
        <w:t xml:space="preserve">Dobeles novada Sociālā dienesta Sociālo pakalpojumu centrā </w:t>
      </w:r>
      <w:r>
        <w:rPr>
          <w:rFonts w:ascii="Times New Roman" w:eastAsia="Times New Roman" w:hAnsi="Times New Roman"/>
          <w:sz w:val="24"/>
          <w:lang w:val="lv-LV"/>
        </w:rPr>
        <w:t xml:space="preserve">ir </w:t>
      </w:r>
      <w:r w:rsidRPr="00B6694E">
        <w:rPr>
          <w:rFonts w:ascii="Times New Roman" w:eastAsia="Times New Roman" w:hAnsi="Times New Roman"/>
          <w:sz w:val="24"/>
          <w:lang w:val="lv-LV"/>
        </w:rPr>
        <w:t>dienas centrs „Solis”,</w:t>
      </w:r>
      <w:r>
        <w:rPr>
          <w:rFonts w:ascii="Times New Roman" w:eastAsia="Times New Roman" w:hAnsi="Times New Roman"/>
          <w:sz w:val="24"/>
          <w:lang w:val="lv-LV"/>
        </w:rPr>
        <w:t xml:space="preserve"> kuru </w:t>
      </w:r>
      <w:r w:rsidRPr="001E5240">
        <w:rPr>
          <w:rFonts w:ascii="Times New Roman" w:eastAsia="Times New Roman" w:hAnsi="Times New Roman"/>
          <w:sz w:val="24"/>
          <w:lang w:val="lv-LV"/>
        </w:rPr>
        <w:t xml:space="preserve"> apmeklē jaunieši (pieaugušas personas) ar garīga rakstura traucējumiem vecumā no 16 gadiem. Centra nodarbības, aktivitātes, kultūras pasākumi tiek plānoti un veidoti tā, lai uzlabotu klientu iemaņas, veicinātu jauniešu pilnvērtīgāku integrāciju un eksistenci sabiedrībā un mainītu sabiedrības attieksmi attiecībā pret personām ar garīgā rakstura traucējumiem. </w:t>
      </w:r>
    </w:p>
    <w:p w:rsidR="001E5240" w:rsidRPr="001E5240" w:rsidRDefault="00F30F22" w:rsidP="00EB1C7E">
      <w:pPr>
        <w:spacing w:line="360" w:lineRule="auto"/>
        <w:ind w:firstLine="720"/>
        <w:jc w:val="both"/>
        <w:rPr>
          <w:rFonts w:ascii="Times New Roman" w:eastAsia="Times New Roman" w:hAnsi="Times New Roman"/>
          <w:sz w:val="24"/>
          <w:lang w:val="lv-LV"/>
        </w:rPr>
      </w:pPr>
      <w:r w:rsidRPr="001E5240">
        <w:rPr>
          <w:rFonts w:ascii="Times New Roman" w:eastAsia="Times New Roman" w:hAnsi="Times New Roman"/>
          <w:sz w:val="24"/>
          <w:lang w:val="lv-LV"/>
        </w:rPr>
        <w:t>Sociālo pakalpojumu cent</w:t>
      </w:r>
      <w:r w:rsidR="001E5240" w:rsidRPr="001E5240">
        <w:rPr>
          <w:rFonts w:ascii="Times New Roman" w:eastAsia="Times New Roman" w:hAnsi="Times New Roman"/>
          <w:sz w:val="24"/>
          <w:lang w:val="lv-LV"/>
        </w:rPr>
        <w:t>rā ir „Atbalsta centrs ģimenēm” tiek nodrošināti sekojoši pakalpojumi:</w:t>
      </w:r>
    </w:p>
    <w:p w:rsidR="00B6694E" w:rsidRPr="00B6694E" w:rsidRDefault="00B6694E" w:rsidP="00B6694E">
      <w:pPr>
        <w:pStyle w:val="ListParagraph"/>
        <w:numPr>
          <w:ilvl w:val="0"/>
          <w:numId w:val="29"/>
        </w:numPr>
        <w:spacing w:line="360" w:lineRule="auto"/>
        <w:ind w:left="426" w:hanging="426"/>
        <w:jc w:val="both"/>
        <w:rPr>
          <w:rFonts w:ascii="Times New Roman" w:eastAsia="Times New Roman" w:hAnsi="Times New Roman"/>
          <w:sz w:val="24"/>
          <w:lang w:val="lv-LV"/>
        </w:rPr>
      </w:pPr>
      <w:r w:rsidRPr="00B6694E">
        <w:rPr>
          <w:rFonts w:ascii="Times New Roman" w:eastAsia="Times New Roman" w:hAnsi="Times New Roman"/>
          <w:sz w:val="24"/>
          <w:lang w:val="lv-LV"/>
        </w:rPr>
        <w:t>Sociālās rehabilitācijas pakalpojumi no prettiesiskām darbībām cietušiem bērniem.</w:t>
      </w:r>
    </w:p>
    <w:p w:rsidR="00B6694E" w:rsidRPr="00B6694E" w:rsidRDefault="00B6694E" w:rsidP="00B6694E">
      <w:pPr>
        <w:pStyle w:val="ListParagraph"/>
        <w:numPr>
          <w:ilvl w:val="0"/>
          <w:numId w:val="29"/>
        </w:numPr>
        <w:spacing w:line="360" w:lineRule="auto"/>
        <w:ind w:left="426" w:hanging="426"/>
        <w:jc w:val="both"/>
        <w:rPr>
          <w:rFonts w:ascii="Times New Roman" w:eastAsia="Times New Roman" w:hAnsi="Times New Roman"/>
          <w:sz w:val="24"/>
          <w:lang w:val="lv-LV"/>
        </w:rPr>
      </w:pPr>
      <w:r w:rsidRPr="00B6694E">
        <w:rPr>
          <w:rFonts w:ascii="Times New Roman" w:eastAsia="Times New Roman" w:hAnsi="Times New Roman"/>
          <w:sz w:val="24"/>
          <w:lang w:val="lv-LV"/>
        </w:rPr>
        <w:t>Sociālās rehabilitācijas pakalpojumi no vardarbības cietušām pieaugušām personām.</w:t>
      </w:r>
    </w:p>
    <w:p w:rsidR="00B6694E" w:rsidRPr="00B6694E" w:rsidRDefault="00B6694E" w:rsidP="00B6694E">
      <w:pPr>
        <w:pStyle w:val="ListParagraph"/>
        <w:numPr>
          <w:ilvl w:val="0"/>
          <w:numId w:val="29"/>
        </w:numPr>
        <w:spacing w:line="360" w:lineRule="auto"/>
        <w:ind w:left="426" w:hanging="426"/>
        <w:jc w:val="both"/>
        <w:rPr>
          <w:rFonts w:ascii="Times New Roman" w:eastAsia="Times New Roman" w:hAnsi="Times New Roman"/>
          <w:sz w:val="24"/>
          <w:lang w:val="lv-LV"/>
        </w:rPr>
      </w:pPr>
      <w:r w:rsidRPr="00B6694E">
        <w:rPr>
          <w:rFonts w:ascii="Times New Roman" w:eastAsia="Times New Roman" w:hAnsi="Times New Roman"/>
          <w:sz w:val="24"/>
          <w:lang w:val="lv-LV"/>
        </w:rPr>
        <w:t>Sociālās rehabilitācijas pakalpojumi vardarbību veikušām personām</w:t>
      </w:r>
    </w:p>
    <w:p w:rsidR="00B6694E" w:rsidRPr="00B6694E" w:rsidRDefault="00B6694E" w:rsidP="00B6694E">
      <w:pPr>
        <w:pStyle w:val="ListParagraph"/>
        <w:numPr>
          <w:ilvl w:val="0"/>
          <w:numId w:val="29"/>
        </w:numPr>
        <w:spacing w:line="360" w:lineRule="auto"/>
        <w:ind w:left="426" w:hanging="426"/>
        <w:jc w:val="both"/>
        <w:rPr>
          <w:rFonts w:ascii="Times New Roman" w:eastAsia="Times New Roman" w:hAnsi="Times New Roman"/>
          <w:sz w:val="24"/>
          <w:lang w:val="lv-LV"/>
        </w:rPr>
      </w:pPr>
      <w:r w:rsidRPr="00B6694E">
        <w:rPr>
          <w:rFonts w:ascii="Times New Roman" w:eastAsia="Times New Roman" w:hAnsi="Times New Roman"/>
          <w:sz w:val="24"/>
          <w:lang w:val="lv-LV"/>
        </w:rPr>
        <w:t>Patvērums, droša vide krīzes situācijās nonākušām personām.</w:t>
      </w:r>
    </w:p>
    <w:p w:rsidR="00B6694E" w:rsidRPr="00B6694E" w:rsidRDefault="00B6694E" w:rsidP="00B6694E">
      <w:pPr>
        <w:pStyle w:val="ListParagraph"/>
        <w:numPr>
          <w:ilvl w:val="0"/>
          <w:numId w:val="29"/>
        </w:numPr>
        <w:spacing w:line="360" w:lineRule="auto"/>
        <w:ind w:left="426" w:hanging="426"/>
        <w:jc w:val="both"/>
        <w:rPr>
          <w:rFonts w:ascii="Times New Roman" w:eastAsia="Times New Roman" w:hAnsi="Times New Roman"/>
          <w:sz w:val="24"/>
          <w:lang w:val="lv-LV"/>
        </w:rPr>
      </w:pPr>
      <w:r w:rsidRPr="00B6694E">
        <w:rPr>
          <w:rFonts w:ascii="Times New Roman" w:eastAsia="Times New Roman" w:hAnsi="Times New Roman"/>
          <w:sz w:val="24"/>
          <w:lang w:val="lv-LV"/>
        </w:rPr>
        <w:t xml:space="preserve">Vecāku izglītošana tematiskajās grupās. </w:t>
      </w:r>
    </w:p>
    <w:p w:rsidR="00F30F22" w:rsidRPr="001E5240" w:rsidRDefault="001E5240" w:rsidP="00B6694E">
      <w:pPr>
        <w:spacing w:line="360" w:lineRule="auto"/>
        <w:jc w:val="both"/>
        <w:rPr>
          <w:rFonts w:ascii="Times New Roman" w:eastAsia="Times New Roman" w:hAnsi="Times New Roman"/>
          <w:sz w:val="24"/>
          <w:lang w:val="lv-LV"/>
        </w:rPr>
      </w:pPr>
      <w:r w:rsidRPr="001E5240">
        <w:rPr>
          <w:rFonts w:ascii="Times New Roman" w:eastAsia="Times New Roman" w:hAnsi="Times New Roman"/>
          <w:sz w:val="24"/>
          <w:lang w:val="lv-LV"/>
        </w:rPr>
        <w:lastRenderedPageBreak/>
        <w:t>Centrā</w:t>
      </w:r>
      <w:r w:rsidR="00F30F22" w:rsidRPr="001E5240">
        <w:rPr>
          <w:rFonts w:ascii="Times New Roman" w:eastAsia="Times New Roman" w:hAnsi="Times New Roman"/>
          <w:sz w:val="24"/>
          <w:lang w:val="lv-LV"/>
        </w:rPr>
        <w:t xml:space="preserve"> atbalstu saņem jaunas ģimenes krīzes situācijās, kā arī pēc nepieciešamības ar centra starpniecību tiek nodrošināta ievietošana citos specializētos krīzes centros. Centrā tiek veiktas „apaļā galda” sarunas ar sociālā riska grupas jau</w:t>
      </w:r>
      <w:r w:rsidR="00A52CD7">
        <w:rPr>
          <w:rFonts w:ascii="Times New Roman" w:eastAsia="Times New Roman" w:hAnsi="Times New Roman"/>
          <w:sz w:val="24"/>
          <w:lang w:val="lv-LV"/>
        </w:rPr>
        <w:t xml:space="preserve">niešiem par atkarības problēmām, </w:t>
      </w:r>
      <w:r w:rsidR="00A52CD7" w:rsidRPr="00A52CD7">
        <w:rPr>
          <w:rFonts w:ascii="Times New Roman" w:eastAsia="Times New Roman" w:hAnsi="Times New Roman"/>
          <w:sz w:val="24"/>
          <w:lang w:val="lv-LV"/>
        </w:rPr>
        <w:t>nodrošinātas individuālās psihologa konsultācijas</w:t>
      </w:r>
      <w:r w:rsidR="00A52CD7">
        <w:rPr>
          <w:rFonts w:ascii="Times New Roman" w:eastAsia="Times New Roman" w:hAnsi="Times New Roman"/>
          <w:sz w:val="24"/>
          <w:lang w:val="lv-LV"/>
        </w:rPr>
        <w:t>.</w:t>
      </w:r>
    </w:p>
    <w:p w:rsidR="00F30F22" w:rsidRPr="00111B6E" w:rsidRDefault="00F30F22" w:rsidP="00A52CD7">
      <w:pPr>
        <w:spacing w:line="360" w:lineRule="auto"/>
        <w:ind w:firstLine="720"/>
        <w:jc w:val="both"/>
        <w:rPr>
          <w:rFonts w:ascii="Times New Roman" w:eastAsia="Times New Roman" w:hAnsi="Times New Roman"/>
          <w:sz w:val="24"/>
          <w:lang w:val="lv-LV"/>
        </w:rPr>
      </w:pPr>
      <w:r w:rsidRPr="00A52CD7">
        <w:rPr>
          <w:rFonts w:ascii="Times New Roman" w:eastAsia="Times New Roman" w:hAnsi="Times New Roman"/>
          <w:sz w:val="24"/>
          <w:lang w:val="lv-LV"/>
        </w:rPr>
        <w:t>Dobeles novadā darbojas Sociālā dienesta s</w:t>
      </w:r>
      <w:r w:rsidR="005F23D7">
        <w:rPr>
          <w:rFonts w:ascii="Times New Roman" w:eastAsia="Times New Roman" w:hAnsi="Times New Roman"/>
          <w:sz w:val="24"/>
          <w:lang w:val="lv-LV"/>
        </w:rPr>
        <w:t>truktūrvienība „Grupu dzīvokļi”,</w:t>
      </w:r>
      <w:r w:rsidRPr="00A52CD7">
        <w:rPr>
          <w:rFonts w:ascii="Times New Roman" w:eastAsia="Times New Roman" w:hAnsi="Times New Roman"/>
          <w:sz w:val="24"/>
          <w:lang w:val="lv-LV"/>
        </w:rPr>
        <w:t xml:space="preserve"> </w:t>
      </w:r>
      <w:bookmarkStart w:id="26" w:name="page13"/>
      <w:bookmarkEnd w:id="26"/>
      <w:r w:rsidR="00A52CD7" w:rsidRPr="00A52CD7">
        <w:rPr>
          <w:rFonts w:ascii="Times New Roman" w:eastAsia="Times New Roman" w:hAnsi="Times New Roman"/>
          <w:bCs/>
          <w:sz w:val="24"/>
          <w:lang w:val="lv-LV"/>
        </w:rPr>
        <w:t>pakalpojums nodrošina mājokli un atbalstu sociālo problēmu risināšanā pilngadīgām personām ar garīga rakstura traucējumiem, kurām ir objektīvas grūtības dzīvot patstāvīgi, bet nav nepieciešama atrašanās ilgstošas sociālās aprūpes un sociālās rehabilitācijas institūcijā. Grupu dzīvokļu</w:t>
      </w:r>
      <w:r w:rsidR="00A52CD7" w:rsidRPr="00A52CD7">
        <w:rPr>
          <w:rFonts w:ascii="Times New Roman" w:eastAsia="Times New Roman" w:hAnsi="Times New Roman"/>
          <w:sz w:val="24"/>
          <w:lang w:val="lv-LV"/>
        </w:rPr>
        <w:t xml:space="preserve"> sociālā darba speciālistu galvenais uzdevums ir veicināt un nostiprināt klientu pamata prasmju apgūšanu, darba spējīgo klientu iesaistīšanu darba tirgū un socializāciju. Klienti ar sociālā darba speciālistu palīdzību un atbalstu dzīvo aktīvu sociālo dzīvi.</w:t>
      </w:r>
      <w:r w:rsidR="00A52CD7">
        <w:rPr>
          <w:rFonts w:ascii="Times New Roman" w:eastAsia="Times New Roman" w:hAnsi="Times New Roman"/>
          <w:sz w:val="24"/>
          <w:lang w:val="lv-LV"/>
        </w:rPr>
        <w:t xml:space="preserve"> </w:t>
      </w:r>
    </w:p>
    <w:p w:rsidR="00F30F22" w:rsidRPr="00111B6E" w:rsidRDefault="00F30F22">
      <w:pPr>
        <w:spacing w:line="28" w:lineRule="exact"/>
        <w:rPr>
          <w:rFonts w:ascii="Times New Roman" w:eastAsia="Times New Roman" w:hAnsi="Times New Roman"/>
          <w:lang w:val="lv-LV"/>
        </w:rPr>
      </w:pPr>
    </w:p>
    <w:p w:rsidR="00F30F22" w:rsidRPr="00111B6E" w:rsidRDefault="00F30F22" w:rsidP="00A52CD7">
      <w:pPr>
        <w:spacing w:line="354" w:lineRule="auto"/>
        <w:ind w:left="120" w:firstLine="720"/>
        <w:jc w:val="both"/>
        <w:rPr>
          <w:rFonts w:ascii="Times New Roman" w:eastAsia="Times New Roman" w:hAnsi="Times New Roman"/>
          <w:lang w:val="lv-LV"/>
        </w:rPr>
      </w:pPr>
      <w:r w:rsidRPr="00111B6E">
        <w:rPr>
          <w:rFonts w:ascii="Times New Roman" w:eastAsia="Times New Roman" w:hAnsi="Times New Roman"/>
          <w:sz w:val="24"/>
          <w:lang w:val="lv-LV"/>
        </w:rPr>
        <w:t>Dobeles novada Sociālā dienesta struktūrvienība „Ģimenes atbalsta centrs „Lejasstrazdi</w:t>
      </w:r>
      <w:r w:rsidRPr="00111B6E">
        <w:rPr>
          <w:rFonts w:ascii="Times New Roman" w:eastAsia="Times New Roman" w:hAnsi="Times New Roman"/>
          <w:color w:val="00B050"/>
          <w:sz w:val="24"/>
          <w:lang w:val="lv-LV"/>
        </w:rPr>
        <w:t>”</w:t>
      </w:r>
      <w:r w:rsidRPr="00111B6E">
        <w:rPr>
          <w:rFonts w:ascii="Times New Roman" w:eastAsia="Times New Roman" w:hAnsi="Times New Roman"/>
          <w:sz w:val="24"/>
          <w:lang w:val="lv-LV"/>
        </w:rPr>
        <w:t xml:space="preserve"> ir ilgstošas sociālās aprūpes un sociālās rehabilitācijas institūcija bāreņiem un bez vecāku gādības palikušiem bērniem. Institūcija uzņem bērnus un jauniešus no 2 līdz 18 gadu vecumam.</w:t>
      </w:r>
      <w:r w:rsidR="00A52CD7">
        <w:rPr>
          <w:rFonts w:ascii="Times New Roman" w:eastAsia="Times New Roman" w:hAnsi="Times New Roman"/>
          <w:sz w:val="24"/>
          <w:lang w:val="lv-LV"/>
        </w:rPr>
        <w:t xml:space="preserve"> </w:t>
      </w:r>
      <w:r w:rsidR="00A52CD7" w:rsidRPr="00A52CD7">
        <w:rPr>
          <w:rFonts w:ascii="Times New Roman" w:eastAsia="Times New Roman" w:hAnsi="Times New Roman"/>
          <w:sz w:val="24"/>
          <w:lang w:val="lv-LV"/>
        </w:rPr>
        <w:t>ĢAC pieejams īslaicīgas sociālās aprūpes un sociālās rehabilitācijas pakalpojums bērnam vai ģimenei ar bērniem</w:t>
      </w:r>
      <w:r w:rsidR="00A52CD7">
        <w:rPr>
          <w:rFonts w:ascii="Times New Roman" w:eastAsia="Times New Roman" w:hAnsi="Times New Roman"/>
          <w:sz w:val="24"/>
          <w:lang w:val="lv-LV"/>
        </w:rPr>
        <w:t>.</w:t>
      </w:r>
    </w:p>
    <w:p w:rsidR="00F30F22" w:rsidRPr="008273E7" w:rsidRDefault="0077134F" w:rsidP="00E54035">
      <w:pPr>
        <w:pStyle w:val="Heading2"/>
        <w:rPr>
          <w:lang w:val="lv-LV"/>
        </w:rPr>
      </w:pPr>
      <w:bookmarkStart w:id="27" w:name="_Toc491345127"/>
      <w:bookmarkStart w:id="28" w:name="_Toc509316128"/>
      <w:r w:rsidRPr="008273E7">
        <w:rPr>
          <w:lang w:val="lv-LV"/>
        </w:rPr>
        <w:t>2.5.</w:t>
      </w:r>
      <w:r w:rsidR="00F30F22" w:rsidRPr="008273E7">
        <w:rPr>
          <w:lang w:val="lv-LV"/>
        </w:rPr>
        <w:t xml:space="preserve"> </w:t>
      </w:r>
      <w:r w:rsidR="009E0449" w:rsidRPr="008273E7">
        <w:rPr>
          <w:lang w:val="lv-LV"/>
        </w:rPr>
        <w:t>I</w:t>
      </w:r>
      <w:r w:rsidRPr="008273E7">
        <w:rPr>
          <w:lang w:val="lv-LV"/>
        </w:rPr>
        <w:t>n</w:t>
      </w:r>
      <w:r w:rsidR="0022370E" w:rsidRPr="008273E7">
        <w:rPr>
          <w:lang w:val="lv-LV"/>
        </w:rPr>
        <w:t>s</w:t>
      </w:r>
      <w:r w:rsidRPr="008273E7">
        <w:rPr>
          <w:lang w:val="lv-LV"/>
        </w:rPr>
        <w:t>titucionālā sistēma darba ar jaunatni īstenošanai un darba ar jaunatni koordinēšanai</w:t>
      </w:r>
      <w:bookmarkEnd w:id="27"/>
      <w:bookmarkEnd w:id="28"/>
    </w:p>
    <w:p w:rsidR="00F30F22" w:rsidRPr="00111B6E" w:rsidRDefault="00F30F22">
      <w:pPr>
        <w:spacing w:line="163" w:lineRule="exact"/>
        <w:rPr>
          <w:rFonts w:ascii="Times New Roman" w:eastAsia="Times New Roman" w:hAnsi="Times New Roman"/>
          <w:lang w:val="lv-LV"/>
        </w:rPr>
      </w:pPr>
    </w:p>
    <w:p w:rsidR="00F30F22" w:rsidRDefault="00F30F22" w:rsidP="0022370E">
      <w:pPr>
        <w:spacing w:line="360" w:lineRule="auto"/>
        <w:jc w:val="both"/>
        <w:rPr>
          <w:rFonts w:ascii="Times New Roman" w:eastAsia="Times New Roman" w:hAnsi="Times New Roman"/>
          <w:b/>
          <w:sz w:val="24"/>
          <w:lang w:val="lv-LV"/>
        </w:rPr>
      </w:pPr>
      <w:r w:rsidRPr="00111B6E">
        <w:rPr>
          <w:rFonts w:ascii="Times New Roman" w:eastAsia="Times New Roman" w:hAnsi="Times New Roman"/>
          <w:b/>
          <w:sz w:val="24"/>
          <w:lang w:val="lv-LV"/>
        </w:rPr>
        <w:t>Dobeles Jaunatnes iniciatīvu un veselības centr</w:t>
      </w:r>
      <w:r w:rsidR="0022370E">
        <w:rPr>
          <w:rFonts w:ascii="Times New Roman" w:eastAsia="Times New Roman" w:hAnsi="Times New Roman"/>
          <w:b/>
          <w:sz w:val="24"/>
          <w:lang w:val="lv-LV"/>
        </w:rPr>
        <w:t>a</w:t>
      </w:r>
      <w:r w:rsidRPr="00111B6E">
        <w:rPr>
          <w:rFonts w:ascii="Times New Roman" w:eastAsia="Times New Roman" w:hAnsi="Times New Roman"/>
          <w:b/>
          <w:sz w:val="24"/>
          <w:lang w:val="lv-LV"/>
        </w:rPr>
        <w:t xml:space="preserve"> </w:t>
      </w:r>
      <w:r w:rsidR="0022370E">
        <w:rPr>
          <w:rFonts w:ascii="Times New Roman" w:eastAsia="Times New Roman" w:hAnsi="Times New Roman"/>
          <w:b/>
          <w:sz w:val="24"/>
          <w:lang w:val="lv-LV"/>
        </w:rPr>
        <w:t>darba ar jaunatni galvenie uzdevumi:</w:t>
      </w:r>
    </w:p>
    <w:p w:rsidR="0022370E" w:rsidRPr="0022370E" w:rsidRDefault="0022370E" w:rsidP="0022370E">
      <w:pPr>
        <w:pStyle w:val="ListParagraph"/>
        <w:numPr>
          <w:ilvl w:val="0"/>
          <w:numId w:val="31"/>
        </w:numPr>
        <w:spacing w:line="360" w:lineRule="auto"/>
        <w:jc w:val="both"/>
        <w:rPr>
          <w:rFonts w:ascii="Times New Roman" w:hAnsi="Times New Roman" w:cs="Times New Roman"/>
          <w:sz w:val="24"/>
          <w:szCs w:val="24"/>
          <w:lang w:val="lv-LV" w:eastAsia="en-US"/>
        </w:rPr>
      </w:pPr>
      <w:r w:rsidRPr="0022370E">
        <w:rPr>
          <w:rFonts w:ascii="Times New Roman" w:hAnsi="Times New Roman" w:cs="Times New Roman"/>
          <w:sz w:val="24"/>
          <w:szCs w:val="24"/>
          <w:lang w:val="lv-LV" w:eastAsia="en-US"/>
        </w:rPr>
        <w:t>Veicināt jauniešu dzīves kvalitātes uzlabošanos, sekmējot jauniešu izglītošanos, īpaši jomās, kas saistītas ar veselīgu dzīvesveidu;</w:t>
      </w:r>
    </w:p>
    <w:p w:rsidR="0022370E" w:rsidRPr="0022370E" w:rsidRDefault="0022370E" w:rsidP="0022370E">
      <w:pPr>
        <w:pStyle w:val="ListParagraph"/>
        <w:numPr>
          <w:ilvl w:val="0"/>
          <w:numId w:val="31"/>
        </w:numPr>
        <w:tabs>
          <w:tab w:val="left" w:pos="300"/>
        </w:tabs>
        <w:spacing w:line="360" w:lineRule="auto"/>
        <w:jc w:val="both"/>
        <w:rPr>
          <w:rFonts w:ascii="Times New Roman" w:eastAsia="Times New Roman" w:hAnsi="Times New Roman"/>
          <w:sz w:val="24"/>
          <w:lang w:val="lv-LV"/>
        </w:rPr>
      </w:pPr>
      <w:r w:rsidRPr="0022370E">
        <w:rPr>
          <w:rFonts w:ascii="Times New Roman" w:eastAsia="Times New Roman" w:hAnsi="Times New Roman"/>
          <w:sz w:val="24"/>
          <w:lang w:val="lv-LV"/>
        </w:rPr>
        <w:t>radīt labvēlīgus apstākļus jaunatnes pašiniciatīvai un līdzdalībai sabiedriskajā dzīvē, atbalstīt jauniešus īstenot savas idejas, kā arī sniegt zināšanas, kā šīs idejas realizēt;</w:t>
      </w:r>
    </w:p>
    <w:p w:rsidR="0022370E" w:rsidRPr="0022370E" w:rsidRDefault="0022370E" w:rsidP="0022370E">
      <w:pPr>
        <w:pStyle w:val="ListParagraph"/>
        <w:numPr>
          <w:ilvl w:val="0"/>
          <w:numId w:val="31"/>
        </w:numPr>
        <w:spacing w:line="360" w:lineRule="auto"/>
        <w:jc w:val="both"/>
        <w:rPr>
          <w:rFonts w:ascii="Times New Roman" w:hAnsi="Times New Roman" w:cs="Times New Roman"/>
          <w:sz w:val="24"/>
          <w:szCs w:val="24"/>
          <w:lang w:val="lv-LV" w:eastAsia="en-US"/>
        </w:rPr>
      </w:pPr>
      <w:r w:rsidRPr="0022370E">
        <w:rPr>
          <w:rFonts w:ascii="Times New Roman" w:hAnsi="Times New Roman" w:cs="Times New Roman"/>
          <w:sz w:val="24"/>
          <w:szCs w:val="24"/>
          <w:lang w:val="lv-LV" w:eastAsia="en-US"/>
        </w:rPr>
        <w:t>sekmēt pašvaldības jauniešu iesaistīšanos vietējā, reģionāla, valsts un starptautiska mēroga pasākumos, projektos un programmās jaunatnes jomā, brīvprātīgajā darbā, attīstot toleranci, izpratni par multikulturālo pasauli;</w:t>
      </w:r>
    </w:p>
    <w:p w:rsidR="0022370E" w:rsidRPr="0022370E" w:rsidRDefault="0022370E" w:rsidP="0022370E">
      <w:pPr>
        <w:pStyle w:val="ListParagraph"/>
        <w:numPr>
          <w:ilvl w:val="0"/>
          <w:numId w:val="31"/>
        </w:numPr>
        <w:spacing w:line="360" w:lineRule="auto"/>
        <w:jc w:val="both"/>
        <w:rPr>
          <w:rFonts w:ascii="Times New Roman" w:hAnsi="Times New Roman" w:cs="Times New Roman"/>
          <w:sz w:val="24"/>
          <w:szCs w:val="24"/>
          <w:lang w:val="lv-LV" w:eastAsia="en-US"/>
        </w:rPr>
      </w:pPr>
      <w:r w:rsidRPr="0022370E">
        <w:rPr>
          <w:rFonts w:ascii="Times New Roman" w:hAnsi="Times New Roman" w:cs="Times New Roman"/>
          <w:sz w:val="24"/>
          <w:szCs w:val="24"/>
          <w:lang w:val="lv-LV" w:eastAsia="en-US"/>
        </w:rPr>
        <w:t>nodrošināt jauniešiem atbalstu karjeras izvēlē, sekmējot patstāvību lēmumu pieņemšanā un karjeras plānošanā;</w:t>
      </w:r>
    </w:p>
    <w:p w:rsidR="0022370E" w:rsidRPr="0022370E" w:rsidRDefault="0022370E" w:rsidP="0022370E">
      <w:pPr>
        <w:pStyle w:val="ListParagraph"/>
        <w:numPr>
          <w:ilvl w:val="0"/>
          <w:numId w:val="31"/>
        </w:numPr>
        <w:spacing w:line="360" w:lineRule="auto"/>
        <w:jc w:val="both"/>
        <w:rPr>
          <w:rFonts w:ascii="Times New Roman" w:hAnsi="Times New Roman" w:cs="Times New Roman"/>
          <w:sz w:val="24"/>
          <w:szCs w:val="24"/>
          <w:lang w:val="lv-LV" w:eastAsia="en-US"/>
        </w:rPr>
      </w:pPr>
      <w:r w:rsidRPr="0022370E">
        <w:rPr>
          <w:rFonts w:ascii="Times New Roman" w:hAnsi="Times New Roman" w:cs="Times New Roman"/>
          <w:sz w:val="24"/>
          <w:szCs w:val="24"/>
          <w:lang w:val="lv-LV" w:eastAsia="en-US"/>
        </w:rPr>
        <w:t>īstenot darbu ar jaunatni, sadarbo</w:t>
      </w:r>
      <w:r w:rsidR="00246BEB">
        <w:rPr>
          <w:rFonts w:ascii="Times New Roman" w:hAnsi="Times New Roman" w:cs="Times New Roman"/>
          <w:sz w:val="24"/>
          <w:szCs w:val="24"/>
          <w:lang w:val="lv-LV" w:eastAsia="en-US"/>
        </w:rPr>
        <w:t>jo</w:t>
      </w:r>
      <w:r w:rsidRPr="0022370E">
        <w:rPr>
          <w:rFonts w:ascii="Times New Roman" w:hAnsi="Times New Roman" w:cs="Times New Roman"/>
          <w:sz w:val="24"/>
          <w:szCs w:val="24"/>
          <w:lang w:val="lv-LV" w:eastAsia="en-US"/>
        </w:rPr>
        <w:t>ties ar jauniešu un citām nevalstiskajām organizācijām un izglītības iestāžu skolēnu pašpārvaldēm</w:t>
      </w:r>
    </w:p>
    <w:p w:rsidR="00F30F22" w:rsidRPr="00111B6E" w:rsidRDefault="00F30F22">
      <w:pPr>
        <w:spacing w:line="10" w:lineRule="exact"/>
        <w:rPr>
          <w:rFonts w:ascii="Times New Roman" w:eastAsia="Times New Roman" w:hAnsi="Times New Roman"/>
          <w:sz w:val="24"/>
          <w:lang w:val="lv-LV"/>
        </w:rPr>
      </w:pPr>
    </w:p>
    <w:p w:rsidR="00F30F22" w:rsidRPr="00111B6E" w:rsidRDefault="00F30F22">
      <w:pPr>
        <w:spacing w:line="151" w:lineRule="exact"/>
        <w:rPr>
          <w:rFonts w:ascii="Times New Roman" w:eastAsia="Times New Roman" w:hAnsi="Times New Roman"/>
          <w:lang w:val="lv-LV"/>
        </w:rPr>
      </w:pPr>
    </w:p>
    <w:p w:rsidR="00B96BC2" w:rsidRPr="00B96BC2" w:rsidRDefault="00F30F22" w:rsidP="00CC5AF1">
      <w:pPr>
        <w:spacing w:line="357" w:lineRule="auto"/>
        <w:ind w:left="120"/>
        <w:jc w:val="both"/>
        <w:rPr>
          <w:rFonts w:ascii="Times New Roman" w:eastAsia="Times New Roman" w:hAnsi="Times New Roman"/>
          <w:sz w:val="24"/>
          <w:lang w:val="lv-LV"/>
        </w:rPr>
      </w:pPr>
      <w:r w:rsidRPr="00111B6E">
        <w:rPr>
          <w:rFonts w:ascii="Times New Roman" w:eastAsia="Times New Roman" w:hAnsi="Times New Roman"/>
          <w:b/>
          <w:sz w:val="24"/>
          <w:lang w:val="lv-LV"/>
        </w:rPr>
        <w:lastRenderedPageBreak/>
        <w:t xml:space="preserve">Centrs piedāvā </w:t>
      </w:r>
      <w:r w:rsidRPr="00111B6E">
        <w:rPr>
          <w:rFonts w:ascii="Times New Roman" w:eastAsia="Times New Roman" w:hAnsi="Times New Roman"/>
          <w:sz w:val="24"/>
          <w:lang w:val="lv-LV"/>
        </w:rPr>
        <w:t>apmeklēt bezmaksas speciālistu konsultācijas</w:t>
      </w:r>
      <w:r w:rsidR="00246BEB">
        <w:rPr>
          <w:rFonts w:ascii="Times New Roman" w:eastAsia="Times New Roman" w:hAnsi="Times New Roman"/>
          <w:sz w:val="24"/>
          <w:lang w:val="lv-LV"/>
        </w:rPr>
        <w:t xml:space="preserve">: </w:t>
      </w:r>
      <w:r w:rsidRPr="00111B6E">
        <w:rPr>
          <w:rFonts w:ascii="Times New Roman" w:eastAsia="Times New Roman" w:hAnsi="Times New Roman"/>
          <w:sz w:val="24"/>
          <w:lang w:val="lv-LV"/>
        </w:rPr>
        <w:t>psihologs, psihoterapeits,</w:t>
      </w:r>
      <w:r w:rsidRPr="00111B6E">
        <w:rPr>
          <w:rFonts w:ascii="Times New Roman" w:eastAsia="Times New Roman" w:hAnsi="Times New Roman"/>
          <w:b/>
          <w:sz w:val="24"/>
          <w:lang w:val="lv-LV"/>
        </w:rPr>
        <w:t xml:space="preserve"> </w:t>
      </w:r>
      <w:r w:rsidRPr="00111B6E">
        <w:rPr>
          <w:rFonts w:ascii="Times New Roman" w:eastAsia="Times New Roman" w:hAnsi="Times New Roman"/>
          <w:sz w:val="24"/>
          <w:lang w:val="lv-LV"/>
        </w:rPr>
        <w:t>logopēds, veselības veicināšanas konsultants, karjeras konsultan</w:t>
      </w:r>
      <w:r w:rsidR="00246BEB">
        <w:rPr>
          <w:rFonts w:ascii="Times New Roman" w:eastAsia="Times New Roman" w:hAnsi="Times New Roman"/>
          <w:sz w:val="24"/>
          <w:lang w:val="lv-LV"/>
        </w:rPr>
        <w:t>ts, jaunatnes lietu speciālists</w:t>
      </w:r>
      <w:r w:rsidRPr="00111B6E">
        <w:rPr>
          <w:rFonts w:ascii="Times New Roman" w:eastAsia="Times New Roman" w:hAnsi="Times New Roman"/>
          <w:sz w:val="24"/>
          <w:lang w:val="lv-LV"/>
        </w:rPr>
        <w:t xml:space="preserve">, </w:t>
      </w:r>
      <w:r w:rsidRPr="00246BEB">
        <w:rPr>
          <w:rFonts w:ascii="Times New Roman" w:eastAsia="Times New Roman" w:hAnsi="Times New Roman"/>
          <w:sz w:val="24"/>
          <w:lang w:val="lv-LV"/>
        </w:rPr>
        <w:t>izglītojošas nodarbības</w:t>
      </w:r>
      <w:r w:rsidR="00625665" w:rsidRPr="00246BEB">
        <w:rPr>
          <w:rFonts w:ascii="Times New Roman" w:eastAsia="Times New Roman" w:hAnsi="Times New Roman"/>
          <w:sz w:val="24"/>
          <w:lang w:val="lv-LV"/>
        </w:rPr>
        <w:t xml:space="preserve"> </w:t>
      </w:r>
      <w:r w:rsidRPr="00246BEB">
        <w:rPr>
          <w:rFonts w:ascii="Times New Roman" w:eastAsia="Times New Roman" w:hAnsi="Times New Roman"/>
          <w:sz w:val="24"/>
          <w:lang w:val="lv-LV"/>
        </w:rPr>
        <w:t>g</w:t>
      </w:r>
      <w:r w:rsidRPr="00111B6E">
        <w:rPr>
          <w:rFonts w:ascii="Times New Roman" w:eastAsia="Times New Roman" w:hAnsi="Times New Roman"/>
          <w:sz w:val="24"/>
          <w:lang w:val="lv-LV"/>
        </w:rPr>
        <w:t>rupām (dažāda vecuma</w:t>
      </w:r>
      <w:r w:rsidR="00246BEB">
        <w:rPr>
          <w:rFonts w:ascii="Times New Roman" w:eastAsia="Times New Roman" w:hAnsi="Times New Roman"/>
          <w:sz w:val="24"/>
          <w:lang w:val="lv-LV"/>
        </w:rPr>
        <w:t xml:space="preserve"> bērniem un jauniešiem</w:t>
      </w:r>
      <w:r w:rsidRPr="00111B6E">
        <w:rPr>
          <w:rFonts w:ascii="Times New Roman" w:eastAsia="Times New Roman" w:hAnsi="Times New Roman"/>
          <w:sz w:val="24"/>
          <w:lang w:val="lv-LV"/>
        </w:rPr>
        <w:t>), izglītojošas atbalsta grupas. DJIVC organizē pasākumus, nometnes, konkursus, apmācības, akcijas. Centrā darbojas Informācijas un Resursu punkti, kuru piedāvātos pakalpojumus jaunieši labprāt izmanto.</w:t>
      </w:r>
      <w:r w:rsidR="00246BEB">
        <w:rPr>
          <w:rFonts w:ascii="Times New Roman" w:eastAsia="Times New Roman" w:hAnsi="Times New Roman"/>
          <w:sz w:val="24"/>
          <w:lang w:val="lv-LV"/>
        </w:rPr>
        <w:t xml:space="preserve"> Bērni un jaunieši var apmeklēt interešu izglītības grupas: </w:t>
      </w:r>
      <w:r w:rsidR="00B96BC2">
        <w:rPr>
          <w:rFonts w:ascii="Times New Roman" w:eastAsia="Times New Roman" w:hAnsi="Times New Roman"/>
          <w:sz w:val="24"/>
          <w:lang w:val="lv-LV"/>
        </w:rPr>
        <w:t>T</w:t>
      </w:r>
      <w:r w:rsidR="00246BEB">
        <w:rPr>
          <w:rFonts w:ascii="Times New Roman" w:eastAsia="Times New Roman" w:hAnsi="Times New Roman"/>
          <w:sz w:val="24"/>
          <w:lang w:val="lv-LV"/>
        </w:rPr>
        <w:t>eātra sport</w:t>
      </w:r>
      <w:r w:rsidR="00B96BC2">
        <w:rPr>
          <w:rFonts w:ascii="Times New Roman" w:eastAsia="Times New Roman" w:hAnsi="Times New Roman"/>
          <w:sz w:val="24"/>
          <w:lang w:val="lv-LV"/>
        </w:rPr>
        <w:t>u</w:t>
      </w:r>
      <w:r w:rsidR="00246BEB">
        <w:rPr>
          <w:rFonts w:ascii="Times New Roman" w:eastAsia="Times New Roman" w:hAnsi="Times New Roman"/>
          <w:sz w:val="24"/>
          <w:lang w:val="lv-LV"/>
        </w:rPr>
        <w:t xml:space="preserve">, </w:t>
      </w:r>
      <w:r w:rsidR="00B96BC2" w:rsidRPr="00B96BC2">
        <w:rPr>
          <w:rFonts w:ascii="Times New Roman" w:eastAsia="Times New Roman" w:hAnsi="Times New Roman"/>
          <w:sz w:val="24"/>
          <w:lang w:val="lv-LV"/>
        </w:rPr>
        <w:t>Latvijas kristīgo skautu 181. vienīb</w:t>
      </w:r>
      <w:r w:rsidR="00B96BC2">
        <w:rPr>
          <w:rFonts w:ascii="Times New Roman" w:eastAsia="Times New Roman" w:hAnsi="Times New Roman"/>
          <w:sz w:val="24"/>
          <w:lang w:val="lv-LV"/>
        </w:rPr>
        <w:t>u</w:t>
      </w:r>
      <w:r w:rsidR="00246BEB">
        <w:rPr>
          <w:rFonts w:ascii="Times New Roman" w:eastAsia="Times New Roman" w:hAnsi="Times New Roman"/>
          <w:sz w:val="24"/>
          <w:lang w:val="lv-LV"/>
        </w:rPr>
        <w:t xml:space="preserve">, </w:t>
      </w:r>
      <w:r w:rsidR="00B96BC2">
        <w:rPr>
          <w:rFonts w:ascii="Times New Roman" w:eastAsia="Times New Roman" w:hAnsi="Times New Roman"/>
          <w:sz w:val="24"/>
          <w:lang w:val="lv-LV"/>
        </w:rPr>
        <w:t xml:space="preserve">Dobeles </w:t>
      </w:r>
      <w:r w:rsidR="00246BEB">
        <w:rPr>
          <w:rFonts w:ascii="Times New Roman" w:eastAsia="Times New Roman" w:hAnsi="Times New Roman"/>
          <w:sz w:val="24"/>
          <w:lang w:val="lv-LV"/>
        </w:rPr>
        <w:t>mazpulk</w:t>
      </w:r>
      <w:r w:rsidR="00B96BC2">
        <w:rPr>
          <w:rFonts w:ascii="Times New Roman" w:eastAsia="Times New Roman" w:hAnsi="Times New Roman"/>
          <w:sz w:val="24"/>
          <w:lang w:val="lv-LV"/>
        </w:rPr>
        <w:t>u. Centrs piedāvā izglītojošas atbalsts grupas jauniešiem:</w:t>
      </w:r>
      <w:r w:rsidR="00246BEB">
        <w:rPr>
          <w:rFonts w:ascii="Times New Roman" w:eastAsia="Times New Roman" w:hAnsi="Times New Roman"/>
          <w:sz w:val="24"/>
          <w:lang w:val="lv-LV"/>
        </w:rPr>
        <w:t xml:space="preserve"> </w:t>
      </w:r>
      <w:r w:rsidR="00B96BC2">
        <w:rPr>
          <w:rFonts w:ascii="Times New Roman" w:eastAsia="Times New Roman" w:hAnsi="Times New Roman"/>
          <w:sz w:val="24"/>
          <w:lang w:val="lv-LV"/>
        </w:rPr>
        <w:t>Z</w:t>
      </w:r>
      <w:r w:rsidR="00246BEB">
        <w:rPr>
          <w:rFonts w:ascii="Times New Roman" w:eastAsia="Times New Roman" w:hAnsi="Times New Roman"/>
          <w:sz w:val="24"/>
          <w:lang w:val="lv-LV"/>
        </w:rPr>
        <w:t>ēnu/meiteņu grup</w:t>
      </w:r>
      <w:r w:rsidR="00CC5AF1">
        <w:rPr>
          <w:rFonts w:ascii="Times New Roman" w:eastAsia="Times New Roman" w:hAnsi="Times New Roman"/>
          <w:sz w:val="24"/>
          <w:lang w:val="lv-LV"/>
        </w:rPr>
        <w:t>u;</w:t>
      </w:r>
      <w:r w:rsidR="00B96BC2">
        <w:rPr>
          <w:rFonts w:ascii="Times New Roman" w:eastAsia="Times New Roman" w:hAnsi="Times New Roman"/>
          <w:sz w:val="24"/>
          <w:lang w:val="lv-LV"/>
        </w:rPr>
        <w:t xml:space="preserve"> Vienaudžu izglītotāji (VI)</w:t>
      </w:r>
      <w:r w:rsidR="00CC5AF1">
        <w:rPr>
          <w:rFonts w:ascii="Times New Roman" w:eastAsia="Times New Roman" w:hAnsi="Times New Roman"/>
          <w:sz w:val="24"/>
          <w:lang w:val="lv-LV"/>
        </w:rPr>
        <w:t xml:space="preserve">; nodarbības, brīvlaika aktivitātes un vasaras nometnes aktivitāšu mājā “Zaļkalni”. </w:t>
      </w:r>
      <w:r w:rsidR="00CC5AF1" w:rsidRPr="00CC5AF1">
        <w:rPr>
          <w:rFonts w:ascii="Times New Roman" w:eastAsia="Times New Roman" w:hAnsi="Times New Roman"/>
          <w:sz w:val="24"/>
          <w:lang w:val="lv-LV"/>
        </w:rPr>
        <w:t>DJIVC brīvā laika pavadīšanas telp</w:t>
      </w:r>
      <w:r w:rsidR="00CC5AF1">
        <w:rPr>
          <w:rFonts w:ascii="Times New Roman" w:eastAsia="Times New Roman" w:hAnsi="Times New Roman"/>
          <w:sz w:val="24"/>
          <w:lang w:val="lv-LV"/>
        </w:rPr>
        <w:t xml:space="preserve">ā jaunieši var </w:t>
      </w:r>
      <w:r w:rsidR="00B96BC2">
        <w:rPr>
          <w:rFonts w:ascii="Times New Roman" w:eastAsia="Times New Roman" w:hAnsi="Times New Roman"/>
          <w:sz w:val="24"/>
          <w:lang w:val="lv-LV"/>
        </w:rPr>
        <w:t>saturīgai un organizēt</w:t>
      </w:r>
      <w:r w:rsidR="00CC5AF1">
        <w:rPr>
          <w:rFonts w:ascii="Times New Roman" w:eastAsia="Times New Roman" w:hAnsi="Times New Roman"/>
          <w:sz w:val="24"/>
          <w:lang w:val="lv-LV"/>
        </w:rPr>
        <w:t>i</w:t>
      </w:r>
      <w:r w:rsidR="00B96BC2">
        <w:rPr>
          <w:rFonts w:ascii="Times New Roman" w:eastAsia="Times New Roman" w:hAnsi="Times New Roman"/>
          <w:sz w:val="24"/>
          <w:lang w:val="lv-LV"/>
        </w:rPr>
        <w:t xml:space="preserve"> </w:t>
      </w:r>
      <w:r w:rsidR="00CC5AF1">
        <w:rPr>
          <w:rFonts w:ascii="Times New Roman" w:eastAsia="Times New Roman" w:hAnsi="Times New Roman"/>
          <w:sz w:val="24"/>
          <w:lang w:val="lv-LV"/>
        </w:rPr>
        <w:t xml:space="preserve">pavadīt savu </w:t>
      </w:r>
      <w:r w:rsidR="00B96BC2">
        <w:rPr>
          <w:rFonts w:ascii="Times New Roman" w:eastAsia="Times New Roman" w:hAnsi="Times New Roman"/>
          <w:sz w:val="24"/>
          <w:lang w:val="lv-LV"/>
        </w:rPr>
        <w:t>brīvo laiku</w:t>
      </w:r>
      <w:r w:rsidR="00CC5AF1">
        <w:rPr>
          <w:rFonts w:ascii="Times New Roman" w:eastAsia="Times New Roman" w:hAnsi="Times New Roman"/>
          <w:sz w:val="24"/>
          <w:lang w:val="lv-LV"/>
        </w:rPr>
        <w:t>:</w:t>
      </w:r>
      <w:r w:rsidR="00B96BC2">
        <w:rPr>
          <w:rFonts w:ascii="Times New Roman" w:eastAsia="Times New Roman" w:hAnsi="Times New Roman"/>
          <w:sz w:val="24"/>
          <w:lang w:val="lv-LV"/>
        </w:rPr>
        <w:t xml:space="preserve"> </w:t>
      </w:r>
      <w:r w:rsidR="00CC5AF1" w:rsidRPr="00B96BC2">
        <w:rPr>
          <w:rFonts w:ascii="Times New Roman" w:eastAsia="Times New Roman" w:hAnsi="Times New Roman"/>
          <w:sz w:val="24"/>
          <w:lang w:val="lv-LV"/>
        </w:rPr>
        <w:t>uzspēlēt galda spēles, galda futbolu, novusu, galda tenisu, biljardu, prāta spēles u.c.;</w:t>
      </w:r>
      <w:r w:rsidR="00CC5AF1">
        <w:rPr>
          <w:rFonts w:ascii="Times New Roman" w:eastAsia="Times New Roman" w:hAnsi="Times New Roman"/>
          <w:sz w:val="24"/>
          <w:lang w:val="lv-LV"/>
        </w:rPr>
        <w:t xml:space="preserve"> </w:t>
      </w:r>
      <w:r w:rsidR="00CC5AF1" w:rsidRPr="00B96BC2">
        <w:rPr>
          <w:rFonts w:ascii="Times New Roman" w:eastAsia="Times New Roman" w:hAnsi="Times New Roman"/>
          <w:sz w:val="24"/>
          <w:lang w:val="lv-LV"/>
        </w:rPr>
        <w:t>sagatavot prezentāciju vai pasērfot interneta pasaulē;</w:t>
      </w:r>
      <w:r w:rsidR="00CC5AF1">
        <w:rPr>
          <w:rFonts w:ascii="Times New Roman" w:eastAsia="Times New Roman" w:hAnsi="Times New Roman"/>
          <w:sz w:val="24"/>
          <w:lang w:val="lv-LV"/>
        </w:rPr>
        <w:t xml:space="preserve"> </w:t>
      </w:r>
      <w:r w:rsidR="00CC5AF1" w:rsidRPr="00B96BC2">
        <w:rPr>
          <w:rFonts w:ascii="Times New Roman" w:eastAsia="Times New Roman" w:hAnsi="Times New Roman"/>
          <w:sz w:val="24"/>
          <w:lang w:val="lv-LV"/>
        </w:rPr>
        <w:t>iesaistīties radošās darbnīcās, apgūt jaunas prasmes;</w:t>
      </w:r>
      <w:r w:rsidR="00CC5AF1">
        <w:rPr>
          <w:rFonts w:ascii="Times New Roman" w:eastAsia="Times New Roman" w:hAnsi="Times New Roman"/>
          <w:sz w:val="24"/>
          <w:lang w:val="lv-LV"/>
        </w:rPr>
        <w:t xml:space="preserve"> </w:t>
      </w:r>
      <w:r w:rsidR="00CC5AF1" w:rsidRPr="00B96BC2">
        <w:rPr>
          <w:rFonts w:ascii="Times New Roman" w:eastAsia="Times New Roman" w:hAnsi="Times New Roman"/>
          <w:sz w:val="24"/>
          <w:lang w:val="lv-LV"/>
        </w:rPr>
        <w:t>iesaistīties jauniešu pasākumos, projektos, velobraucienos u.c.;</w:t>
      </w:r>
      <w:r w:rsidR="00CC5AF1">
        <w:rPr>
          <w:rFonts w:ascii="Times New Roman" w:eastAsia="Times New Roman" w:hAnsi="Times New Roman"/>
          <w:sz w:val="24"/>
          <w:lang w:val="lv-LV"/>
        </w:rPr>
        <w:t xml:space="preserve"> </w:t>
      </w:r>
      <w:r w:rsidR="00CC5AF1" w:rsidRPr="00B96BC2">
        <w:rPr>
          <w:rFonts w:ascii="Times New Roman" w:eastAsia="Times New Roman" w:hAnsi="Times New Roman"/>
          <w:sz w:val="24"/>
          <w:lang w:val="lv-LV"/>
        </w:rPr>
        <w:t>iepazīt jaunus draugus, noskatīties filmu, iedzert tēju un papļāpāt;</w:t>
      </w:r>
      <w:r w:rsidR="00CC5AF1">
        <w:rPr>
          <w:rFonts w:ascii="Times New Roman" w:eastAsia="Times New Roman" w:hAnsi="Times New Roman"/>
          <w:sz w:val="24"/>
          <w:lang w:val="lv-LV"/>
        </w:rPr>
        <w:t xml:space="preserve"> </w:t>
      </w:r>
      <w:r w:rsidR="00B96BC2" w:rsidRPr="00B96BC2">
        <w:rPr>
          <w:rFonts w:ascii="Times New Roman" w:eastAsia="Times New Roman" w:hAnsi="Times New Roman"/>
          <w:sz w:val="24"/>
          <w:lang w:val="lv-LV"/>
        </w:rPr>
        <w:t xml:space="preserve">satikt </w:t>
      </w:r>
      <w:r w:rsidR="00CC5AF1">
        <w:rPr>
          <w:rFonts w:ascii="Times New Roman" w:eastAsia="Times New Roman" w:hAnsi="Times New Roman"/>
          <w:sz w:val="24"/>
          <w:lang w:val="lv-LV"/>
        </w:rPr>
        <w:t>un parunāties ar atsaucīgiem darbiniekiem.</w:t>
      </w:r>
    </w:p>
    <w:p w:rsidR="00B96BC2" w:rsidRDefault="00B96BC2" w:rsidP="00B96BC2">
      <w:pPr>
        <w:spacing w:line="357" w:lineRule="auto"/>
        <w:ind w:left="120"/>
        <w:jc w:val="both"/>
        <w:rPr>
          <w:rFonts w:ascii="Times New Roman" w:eastAsia="Times New Roman" w:hAnsi="Times New Roman"/>
          <w:sz w:val="24"/>
          <w:lang w:val="lv-LV"/>
        </w:rPr>
      </w:pPr>
      <w:r w:rsidRPr="00B96BC2">
        <w:rPr>
          <w:rFonts w:ascii="Times New Roman" w:eastAsia="Times New Roman" w:hAnsi="Times New Roman"/>
          <w:sz w:val="24"/>
          <w:lang w:val="lv-LV"/>
        </w:rPr>
        <w:t>Centra paspārnē darbojas biedrības „Jauniešu izglītības un iniciatīvu centrs „Saspraude’’’’ un „Dobeles Jauniešu dome (DJD)”. Katru ceturtdienu centra telpās notiek DJD sēdes. Dobeles novada jaunieši var iesaistīties biedrību darbībā.</w:t>
      </w:r>
    </w:p>
    <w:p w:rsidR="00F30F22" w:rsidRPr="00111B6E" w:rsidRDefault="00F30F22">
      <w:pPr>
        <w:spacing w:line="16" w:lineRule="exact"/>
        <w:rPr>
          <w:rFonts w:ascii="Times New Roman" w:eastAsia="Times New Roman" w:hAnsi="Times New Roman"/>
          <w:lang w:val="lv-LV"/>
        </w:rPr>
      </w:pPr>
    </w:p>
    <w:p w:rsidR="00F30F22" w:rsidRPr="007F6C7A" w:rsidRDefault="00F30F22">
      <w:pPr>
        <w:spacing w:line="142" w:lineRule="exact"/>
        <w:rPr>
          <w:rFonts w:ascii="Times New Roman" w:eastAsia="Times New Roman" w:hAnsi="Times New Roman"/>
          <w:sz w:val="24"/>
          <w:szCs w:val="24"/>
          <w:lang w:val="lv-LV"/>
        </w:rPr>
      </w:pPr>
    </w:p>
    <w:p w:rsidR="00F30F22" w:rsidRPr="00111B6E" w:rsidRDefault="00F30F22">
      <w:pPr>
        <w:spacing w:line="13" w:lineRule="exact"/>
        <w:rPr>
          <w:rFonts w:ascii="Times New Roman" w:eastAsia="Times New Roman" w:hAnsi="Times New Roman"/>
          <w:lang w:val="lv-LV"/>
        </w:rPr>
      </w:pPr>
      <w:bookmarkStart w:id="29" w:name="page14"/>
      <w:bookmarkEnd w:id="29"/>
    </w:p>
    <w:p w:rsidR="007D45D2" w:rsidRPr="00EF5D48" w:rsidRDefault="00F30F22" w:rsidP="00DE790E">
      <w:pPr>
        <w:spacing w:line="360" w:lineRule="auto"/>
        <w:ind w:left="720"/>
        <w:jc w:val="both"/>
        <w:rPr>
          <w:rFonts w:ascii="Times New Roman" w:eastAsia="Times New Roman" w:hAnsi="Times New Roman"/>
          <w:b/>
          <w:sz w:val="24"/>
          <w:lang w:val="lv-LV"/>
        </w:rPr>
      </w:pPr>
      <w:r w:rsidRPr="00111B6E">
        <w:rPr>
          <w:rFonts w:ascii="Times New Roman" w:eastAsia="Times New Roman" w:hAnsi="Times New Roman"/>
          <w:b/>
          <w:sz w:val="24"/>
          <w:lang w:val="lv-LV"/>
        </w:rPr>
        <w:t>Darb</w:t>
      </w:r>
      <w:r w:rsidR="00EF5D48">
        <w:rPr>
          <w:rFonts w:ascii="Times New Roman" w:eastAsia="Times New Roman" w:hAnsi="Times New Roman"/>
          <w:b/>
          <w:sz w:val="24"/>
          <w:lang w:val="lv-LV"/>
        </w:rPr>
        <w:t>s ar jauniešiem pagastos</w:t>
      </w:r>
    </w:p>
    <w:p w:rsidR="007D45D2" w:rsidRDefault="00DE790E" w:rsidP="00DE790E">
      <w:pPr>
        <w:spacing w:line="360" w:lineRule="auto"/>
        <w:ind w:firstLine="720"/>
        <w:jc w:val="both"/>
        <w:rPr>
          <w:rFonts w:ascii="Times New Roman" w:eastAsia="Times New Roman" w:hAnsi="Times New Roman"/>
          <w:sz w:val="24"/>
          <w:lang w:val="lv-LV"/>
        </w:rPr>
      </w:pPr>
      <w:r>
        <w:rPr>
          <w:rFonts w:ascii="Times New Roman" w:eastAsia="Times New Roman" w:hAnsi="Times New Roman"/>
          <w:sz w:val="24"/>
          <w:lang w:val="lv-LV"/>
        </w:rPr>
        <w:t xml:space="preserve">2015.gadā Jaunatnes lietu konsultatīvā komisija </w:t>
      </w:r>
      <w:r w:rsidR="00206950">
        <w:rPr>
          <w:rFonts w:ascii="Times New Roman" w:eastAsia="Times New Roman" w:hAnsi="Times New Roman"/>
          <w:sz w:val="24"/>
          <w:lang w:val="lv-LV"/>
        </w:rPr>
        <w:t xml:space="preserve">organizēja tikšanās </w:t>
      </w:r>
      <w:r>
        <w:rPr>
          <w:rFonts w:ascii="Times New Roman" w:eastAsia="Times New Roman" w:hAnsi="Times New Roman"/>
          <w:sz w:val="24"/>
          <w:lang w:val="lv-LV"/>
        </w:rPr>
        <w:t>ar novada pagastu vadītājiem un darb</w:t>
      </w:r>
      <w:r w:rsidR="00944B94">
        <w:rPr>
          <w:rFonts w:ascii="Times New Roman" w:eastAsia="Times New Roman" w:hAnsi="Times New Roman"/>
          <w:sz w:val="24"/>
          <w:lang w:val="lv-LV"/>
        </w:rPr>
        <w:t>a</w:t>
      </w:r>
      <w:r>
        <w:rPr>
          <w:rFonts w:ascii="Times New Roman" w:eastAsia="Times New Roman" w:hAnsi="Times New Roman"/>
          <w:sz w:val="24"/>
          <w:lang w:val="lv-LV"/>
        </w:rPr>
        <w:t xml:space="preserve"> ar jauniešiem pagast</w:t>
      </w:r>
      <w:r w:rsidR="00944B94">
        <w:rPr>
          <w:rFonts w:ascii="Times New Roman" w:eastAsia="Times New Roman" w:hAnsi="Times New Roman"/>
          <w:sz w:val="24"/>
          <w:lang w:val="lv-LV"/>
        </w:rPr>
        <w:t>os</w:t>
      </w:r>
      <w:r>
        <w:rPr>
          <w:rFonts w:ascii="Times New Roman" w:eastAsia="Times New Roman" w:hAnsi="Times New Roman"/>
          <w:sz w:val="24"/>
          <w:lang w:val="lv-LV"/>
        </w:rPr>
        <w:t xml:space="preserve"> atbildīgajiem speciālistiem, lai apzinātu darba ar jaunatni </w:t>
      </w:r>
      <w:r w:rsidR="00944B94">
        <w:rPr>
          <w:rFonts w:ascii="Times New Roman" w:eastAsia="Times New Roman" w:hAnsi="Times New Roman"/>
          <w:sz w:val="24"/>
          <w:lang w:val="lv-LV"/>
        </w:rPr>
        <w:t xml:space="preserve">esošo </w:t>
      </w:r>
      <w:r>
        <w:rPr>
          <w:rFonts w:ascii="Times New Roman" w:eastAsia="Times New Roman" w:hAnsi="Times New Roman"/>
          <w:sz w:val="24"/>
          <w:lang w:val="lv-LV"/>
        </w:rPr>
        <w:t xml:space="preserve">situāciju pagastos. </w:t>
      </w:r>
      <w:r w:rsidR="00944B94">
        <w:rPr>
          <w:rFonts w:ascii="Times New Roman" w:eastAsia="Times New Roman" w:hAnsi="Times New Roman"/>
          <w:sz w:val="24"/>
          <w:lang w:val="lv-LV"/>
        </w:rPr>
        <w:t xml:space="preserve">Tika pārrunāts, kur jaunieši pulcējās, kādas ir viņu intereses, kādi ir pagasta resursi, kādi resursi vēl nepieciešami jaunatnes darba organizēšanai. </w:t>
      </w:r>
      <w:r w:rsidR="00206950">
        <w:rPr>
          <w:rFonts w:ascii="Times New Roman" w:eastAsia="Times New Roman" w:hAnsi="Times New Roman"/>
          <w:sz w:val="24"/>
          <w:lang w:val="lv-LV"/>
        </w:rPr>
        <w:t>Pagastu pārstāvji informēja, ka</w:t>
      </w:r>
      <w:r w:rsidR="00944B94">
        <w:rPr>
          <w:rFonts w:ascii="Times New Roman" w:eastAsia="Times New Roman" w:hAnsi="Times New Roman"/>
          <w:sz w:val="24"/>
          <w:lang w:val="lv-LV"/>
        </w:rPr>
        <w:t xml:space="preserve"> </w:t>
      </w:r>
      <w:r w:rsidR="00206950">
        <w:rPr>
          <w:rFonts w:ascii="Times New Roman" w:eastAsia="Times New Roman" w:hAnsi="Times New Roman"/>
          <w:sz w:val="24"/>
          <w:lang w:val="lv-LV"/>
        </w:rPr>
        <w:t>aktīvākie</w:t>
      </w:r>
      <w:r w:rsidR="00357D34">
        <w:rPr>
          <w:rFonts w:ascii="Times New Roman" w:eastAsia="Times New Roman" w:hAnsi="Times New Roman"/>
          <w:sz w:val="24"/>
          <w:lang w:val="lv-LV"/>
        </w:rPr>
        <w:t xml:space="preserve"> </w:t>
      </w:r>
      <w:r w:rsidR="00206950">
        <w:rPr>
          <w:rFonts w:ascii="Times New Roman" w:eastAsia="Times New Roman" w:hAnsi="Times New Roman"/>
          <w:sz w:val="24"/>
          <w:lang w:val="lv-LV"/>
        </w:rPr>
        <w:t xml:space="preserve">jaunieši </w:t>
      </w:r>
      <w:r w:rsidR="00357D34">
        <w:rPr>
          <w:rFonts w:ascii="Times New Roman" w:eastAsia="Times New Roman" w:hAnsi="Times New Roman"/>
          <w:sz w:val="24"/>
          <w:lang w:val="lv-LV"/>
        </w:rPr>
        <w:t xml:space="preserve">ikdienā nedzīvo pagastā, taču </w:t>
      </w:r>
      <w:r w:rsidR="00206950">
        <w:rPr>
          <w:rFonts w:ascii="Times New Roman" w:eastAsia="Times New Roman" w:hAnsi="Times New Roman"/>
          <w:sz w:val="24"/>
          <w:lang w:val="lv-LV"/>
        </w:rPr>
        <w:t>ir jaunieši, kuri apmeklē</w:t>
      </w:r>
      <w:r w:rsidR="00357D34">
        <w:rPr>
          <w:rFonts w:ascii="Times New Roman" w:eastAsia="Times New Roman" w:hAnsi="Times New Roman"/>
          <w:sz w:val="24"/>
          <w:lang w:val="lv-LV"/>
        </w:rPr>
        <w:t xml:space="preserve"> </w:t>
      </w:r>
      <w:r w:rsidR="00206950">
        <w:rPr>
          <w:rFonts w:ascii="Times New Roman" w:eastAsia="Times New Roman" w:hAnsi="Times New Roman"/>
          <w:sz w:val="24"/>
          <w:lang w:val="lv-LV"/>
        </w:rPr>
        <w:t xml:space="preserve">viņu interesēm atbilstošus </w:t>
      </w:r>
      <w:r w:rsidR="00357D34">
        <w:rPr>
          <w:rFonts w:ascii="Times New Roman" w:eastAsia="Times New Roman" w:hAnsi="Times New Roman"/>
          <w:sz w:val="24"/>
          <w:lang w:val="lv-LV"/>
        </w:rPr>
        <w:t>pagast</w:t>
      </w:r>
      <w:r w:rsidR="00206950">
        <w:rPr>
          <w:rFonts w:ascii="Times New Roman" w:eastAsia="Times New Roman" w:hAnsi="Times New Roman"/>
          <w:sz w:val="24"/>
          <w:lang w:val="lv-LV"/>
        </w:rPr>
        <w:t>a organizētos</w:t>
      </w:r>
      <w:r w:rsidR="00357D34">
        <w:rPr>
          <w:rFonts w:ascii="Times New Roman" w:eastAsia="Times New Roman" w:hAnsi="Times New Roman"/>
          <w:sz w:val="24"/>
          <w:lang w:val="lv-LV"/>
        </w:rPr>
        <w:t xml:space="preserve"> pasākum</w:t>
      </w:r>
      <w:r w:rsidR="00206950">
        <w:rPr>
          <w:rFonts w:ascii="Times New Roman" w:eastAsia="Times New Roman" w:hAnsi="Times New Roman"/>
          <w:sz w:val="24"/>
          <w:lang w:val="lv-LV"/>
        </w:rPr>
        <w:t>us</w:t>
      </w:r>
      <w:r w:rsidR="00357D34">
        <w:rPr>
          <w:rFonts w:ascii="Times New Roman" w:eastAsia="Times New Roman" w:hAnsi="Times New Roman"/>
          <w:sz w:val="24"/>
          <w:lang w:val="lv-LV"/>
        </w:rPr>
        <w:t xml:space="preserve">. </w:t>
      </w:r>
      <w:r w:rsidR="00206950">
        <w:rPr>
          <w:rFonts w:ascii="Times New Roman" w:eastAsia="Times New Roman" w:hAnsi="Times New Roman"/>
          <w:sz w:val="24"/>
          <w:lang w:val="lv-LV"/>
        </w:rPr>
        <w:t xml:space="preserve">Apkopojot tikšanos informāciju var secināt, ka </w:t>
      </w:r>
      <w:r w:rsidRPr="00DE790E">
        <w:rPr>
          <w:rFonts w:ascii="Times New Roman" w:eastAsia="Times New Roman" w:hAnsi="Times New Roman"/>
          <w:sz w:val="24"/>
          <w:lang w:val="lv-LV"/>
        </w:rPr>
        <w:t>Dobeles novadā nav izveidota pastāvīgi un produktīvi darbojošā sistēma darbam ar jaunatni un speciālisti darbu atsevišķos pagastos ar jaunatni veic brīvprātīgi un bez papildus samaksas.</w:t>
      </w:r>
      <w:r w:rsidR="00944B94">
        <w:rPr>
          <w:rFonts w:ascii="Times New Roman" w:eastAsia="Times New Roman" w:hAnsi="Times New Roman"/>
          <w:sz w:val="24"/>
          <w:lang w:val="lv-LV"/>
        </w:rPr>
        <w:t xml:space="preserve"> </w:t>
      </w:r>
      <w:r w:rsidR="00206950" w:rsidRPr="00441F95">
        <w:rPr>
          <w:rFonts w:ascii="Times New Roman" w:eastAsia="Times New Roman" w:hAnsi="Times New Roman"/>
          <w:sz w:val="24"/>
          <w:lang w:val="lv-LV"/>
        </w:rPr>
        <w:t xml:space="preserve">Pielikumā Nr. </w:t>
      </w:r>
      <w:r w:rsidR="00225D0F" w:rsidRPr="00441F95">
        <w:rPr>
          <w:rFonts w:ascii="Times New Roman" w:eastAsia="Times New Roman" w:hAnsi="Times New Roman"/>
          <w:sz w:val="24"/>
          <w:lang w:val="lv-LV"/>
        </w:rPr>
        <w:t>1</w:t>
      </w:r>
      <w:r w:rsidR="00225D0F">
        <w:rPr>
          <w:rFonts w:ascii="Times New Roman" w:eastAsia="Times New Roman" w:hAnsi="Times New Roman"/>
          <w:sz w:val="24"/>
          <w:lang w:val="lv-LV"/>
        </w:rPr>
        <w:t xml:space="preserve"> </w:t>
      </w:r>
      <w:r w:rsidR="00206950">
        <w:rPr>
          <w:rFonts w:ascii="Times New Roman" w:eastAsia="Times New Roman" w:hAnsi="Times New Roman"/>
          <w:sz w:val="24"/>
          <w:lang w:val="lv-LV"/>
        </w:rPr>
        <w:t>“</w:t>
      </w:r>
      <w:r w:rsidR="00206950" w:rsidRPr="00206950">
        <w:rPr>
          <w:rFonts w:ascii="Times New Roman" w:eastAsia="Times New Roman" w:hAnsi="Times New Roman"/>
          <w:sz w:val="24"/>
          <w:lang w:val="lv-LV"/>
        </w:rPr>
        <w:t>Darba ar jaunat</w:t>
      </w:r>
      <w:r w:rsidR="00206950">
        <w:rPr>
          <w:rFonts w:ascii="Times New Roman" w:eastAsia="Times New Roman" w:hAnsi="Times New Roman"/>
          <w:sz w:val="24"/>
          <w:lang w:val="lv-LV"/>
        </w:rPr>
        <w:t>ni organizēšana Dobeles novada pagastos (</w:t>
      </w:r>
      <w:r w:rsidR="00206950" w:rsidRPr="00206950">
        <w:rPr>
          <w:rFonts w:ascii="Times New Roman" w:eastAsia="Times New Roman" w:hAnsi="Times New Roman"/>
          <w:sz w:val="24"/>
          <w:lang w:val="lv-LV"/>
        </w:rPr>
        <w:t>JLKK tikšanās ar pagastu pārstāvjiem 2015.gadā)</w:t>
      </w:r>
      <w:r w:rsidR="00206950">
        <w:rPr>
          <w:rFonts w:ascii="Times New Roman" w:eastAsia="Times New Roman" w:hAnsi="Times New Roman"/>
          <w:sz w:val="24"/>
          <w:lang w:val="lv-LV"/>
        </w:rPr>
        <w:t>” apkopojums</w:t>
      </w:r>
      <w:r w:rsidR="00441F95">
        <w:rPr>
          <w:rFonts w:ascii="Times New Roman" w:eastAsia="Times New Roman" w:hAnsi="Times New Roman"/>
          <w:sz w:val="24"/>
          <w:lang w:val="lv-LV"/>
        </w:rPr>
        <w:t>.</w:t>
      </w:r>
    </w:p>
    <w:p w:rsidR="00F30F22" w:rsidRPr="00111B6E" w:rsidRDefault="00F30F22">
      <w:pPr>
        <w:spacing w:line="303" w:lineRule="exact"/>
        <w:rPr>
          <w:rFonts w:ascii="Times New Roman" w:eastAsia="Times New Roman" w:hAnsi="Times New Roman"/>
          <w:lang w:val="lv-LV"/>
        </w:rPr>
      </w:pPr>
    </w:p>
    <w:p w:rsidR="00F30F22" w:rsidRPr="008273E7" w:rsidRDefault="00F30F22" w:rsidP="00E54035">
      <w:pPr>
        <w:pStyle w:val="Heading2"/>
        <w:rPr>
          <w:lang w:val="lv-LV"/>
        </w:rPr>
      </w:pPr>
      <w:bookmarkStart w:id="30" w:name="_Toc491345128"/>
      <w:bookmarkStart w:id="31" w:name="_Toc509316129"/>
      <w:r w:rsidRPr="008273E7">
        <w:rPr>
          <w:lang w:val="lv-LV"/>
        </w:rPr>
        <w:t>2.</w:t>
      </w:r>
      <w:r w:rsidR="00E54035" w:rsidRPr="008273E7">
        <w:rPr>
          <w:lang w:val="lv-LV"/>
        </w:rPr>
        <w:t>6</w:t>
      </w:r>
      <w:r w:rsidR="00B23526" w:rsidRPr="008273E7">
        <w:rPr>
          <w:lang w:val="lv-LV"/>
        </w:rPr>
        <w:t>.</w:t>
      </w:r>
      <w:r w:rsidR="00B23526" w:rsidRPr="008273E7">
        <w:rPr>
          <w:lang w:val="lv-LV"/>
        </w:rPr>
        <w:tab/>
        <w:t xml:space="preserve">Jauniešu līdzdalība lēmumu pieņemšanā un dalība </w:t>
      </w:r>
      <w:r w:rsidRPr="008273E7">
        <w:rPr>
          <w:lang w:val="lv-LV"/>
        </w:rPr>
        <w:t>jaunatnes</w:t>
      </w:r>
      <w:r w:rsidR="0077134F" w:rsidRPr="008273E7">
        <w:rPr>
          <w:lang w:val="lv-LV"/>
        </w:rPr>
        <w:t xml:space="preserve"> </w:t>
      </w:r>
      <w:r w:rsidRPr="008273E7">
        <w:rPr>
          <w:lang w:val="lv-LV"/>
        </w:rPr>
        <w:t>organizācijās vai jauniešu iniciatīvu grupās</w:t>
      </w:r>
      <w:bookmarkEnd w:id="30"/>
      <w:bookmarkEnd w:id="31"/>
    </w:p>
    <w:p w:rsidR="00F30F22" w:rsidRPr="00111B6E" w:rsidRDefault="00F30F22" w:rsidP="000A4874">
      <w:pPr>
        <w:spacing w:line="171" w:lineRule="exact"/>
        <w:jc w:val="both"/>
        <w:rPr>
          <w:rFonts w:ascii="Times New Roman" w:eastAsia="Times New Roman" w:hAnsi="Times New Roman"/>
          <w:lang w:val="lv-LV"/>
        </w:rPr>
      </w:pPr>
    </w:p>
    <w:p w:rsidR="00F30F22" w:rsidRPr="00E33BF0" w:rsidRDefault="00F30F22" w:rsidP="000A4874">
      <w:pPr>
        <w:spacing w:line="354" w:lineRule="auto"/>
        <w:ind w:firstLine="720"/>
        <w:jc w:val="both"/>
        <w:rPr>
          <w:rFonts w:ascii="Times New Roman" w:eastAsia="Times New Roman" w:hAnsi="Times New Roman"/>
          <w:sz w:val="28"/>
          <w:szCs w:val="28"/>
          <w:lang w:val="lv-LV"/>
        </w:rPr>
      </w:pPr>
      <w:r w:rsidRPr="00111B6E">
        <w:rPr>
          <w:rFonts w:ascii="Times New Roman" w:eastAsia="Times New Roman" w:hAnsi="Times New Roman"/>
          <w:sz w:val="24"/>
          <w:lang w:val="lv-LV"/>
        </w:rPr>
        <w:lastRenderedPageBreak/>
        <w:t>Jauniešu līdzdalība un dažādas iniciatīvas ir viens no galvenajiem jaunatnes politikas rādītājiem. Pašvaldība, nodrošinot jauniešu līdzdalību un iniciatīvu īstenošanas iespējas, pirmkārt, veicina jauniešu izaugsmi un, otrkārt, mazina jauniešu antisociālo uzvedību.</w:t>
      </w:r>
      <w:r w:rsidR="003C6DF6">
        <w:rPr>
          <w:rFonts w:ascii="Times New Roman" w:eastAsia="Times New Roman" w:hAnsi="Times New Roman"/>
          <w:sz w:val="24"/>
          <w:lang w:val="lv-LV"/>
        </w:rPr>
        <w:t xml:space="preserve"> </w:t>
      </w:r>
    </w:p>
    <w:p w:rsidR="00F30F22" w:rsidRPr="00111B6E" w:rsidRDefault="00F30F22" w:rsidP="000A4874">
      <w:pPr>
        <w:spacing w:line="20" w:lineRule="exact"/>
        <w:jc w:val="both"/>
        <w:rPr>
          <w:rFonts w:ascii="Times New Roman" w:eastAsia="Times New Roman" w:hAnsi="Times New Roman"/>
          <w:lang w:val="lv-LV"/>
        </w:rPr>
      </w:pPr>
    </w:p>
    <w:p w:rsidR="00F30F22" w:rsidRPr="005F23D7" w:rsidRDefault="00F30F22" w:rsidP="000A4874">
      <w:pPr>
        <w:spacing w:line="149" w:lineRule="exact"/>
        <w:jc w:val="both"/>
        <w:rPr>
          <w:rFonts w:ascii="Times New Roman" w:eastAsia="Times New Roman" w:hAnsi="Times New Roman"/>
          <w:highlight w:val="yellow"/>
          <w:lang w:val="lv-LV"/>
        </w:rPr>
      </w:pPr>
    </w:p>
    <w:p w:rsidR="00F30F22" w:rsidRDefault="00F36335" w:rsidP="000A4874">
      <w:pPr>
        <w:spacing w:line="360" w:lineRule="auto"/>
        <w:ind w:firstLine="720"/>
        <w:jc w:val="both"/>
        <w:rPr>
          <w:rFonts w:ascii="Times New Roman" w:eastAsia="Times New Roman" w:hAnsi="Times New Roman"/>
          <w:sz w:val="24"/>
          <w:lang w:val="lv-LV"/>
        </w:rPr>
      </w:pPr>
      <w:r>
        <w:rPr>
          <w:rFonts w:ascii="Times New Roman" w:eastAsia="Times New Roman" w:hAnsi="Times New Roman"/>
          <w:sz w:val="24"/>
          <w:lang w:val="lv-LV"/>
        </w:rPr>
        <w:t xml:space="preserve">2016.gada </w:t>
      </w:r>
      <w:r w:rsidRPr="00F36335">
        <w:rPr>
          <w:rFonts w:ascii="Times New Roman" w:eastAsia="Times New Roman" w:hAnsi="Times New Roman"/>
          <w:sz w:val="24"/>
          <w:lang w:val="lv-LV"/>
        </w:rPr>
        <w:t>18.</w:t>
      </w:r>
      <w:r>
        <w:rPr>
          <w:rFonts w:ascii="Times New Roman" w:eastAsia="Times New Roman" w:hAnsi="Times New Roman"/>
          <w:sz w:val="24"/>
          <w:lang w:val="lv-LV"/>
        </w:rPr>
        <w:t xml:space="preserve">maijā </w:t>
      </w:r>
      <w:r w:rsidRPr="00F36335">
        <w:rPr>
          <w:rFonts w:ascii="Times New Roman" w:eastAsia="Times New Roman" w:hAnsi="Times New Roman"/>
          <w:sz w:val="24"/>
          <w:lang w:val="lv-LV"/>
        </w:rPr>
        <w:t xml:space="preserve">Strukturētā dialoga V cikla ietvaros </w:t>
      </w:r>
      <w:r>
        <w:rPr>
          <w:rFonts w:ascii="Times New Roman" w:eastAsia="Times New Roman" w:hAnsi="Times New Roman"/>
          <w:sz w:val="24"/>
          <w:lang w:val="lv-LV"/>
        </w:rPr>
        <w:t xml:space="preserve">Dobelē notika </w:t>
      </w:r>
      <w:r w:rsidRPr="00F36335">
        <w:rPr>
          <w:rFonts w:ascii="Times New Roman" w:eastAsia="Times New Roman" w:hAnsi="Times New Roman"/>
          <w:sz w:val="24"/>
          <w:lang w:val="lv-LV"/>
        </w:rPr>
        <w:t>“Kafija ar politiķiem”</w:t>
      </w:r>
      <w:r>
        <w:rPr>
          <w:rFonts w:ascii="Times New Roman" w:eastAsia="Times New Roman" w:hAnsi="Times New Roman"/>
          <w:sz w:val="24"/>
          <w:lang w:val="lv-LV"/>
        </w:rPr>
        <w:t xml:space="preserve"> </w:t>
      </w:r>
      <w:r w:rsidRPr="00F36335">
        <w:rPr>
          <w:rFonts w:ascii="Times New Roman" w:eastAsia="Times New Roman" w:hAnsi="Times New Roman"/>
          <w:sz w:val="24"/>
          <w:lang w:val="lv-LV"/>
        </w:rPr>
        <w:t>pasākum</w:t>
      </w:r>
      <w:r>
        <w:rPr>
          <w:rFonts w:ascii="Times New Roman" w:eastAsia="Times New Roman" w:hAnsi="Times New Roman"/>
          <w:sz w:val="24"/>
          <w:lang w:val="lv-LV"/>
        </w:rPr>
        <w:t xml:space="preserve">a </w:t>
      </w:r>
      <w:r w:rsidRPr="00F36335">
        <w:rPr>
          <w:rFonts w:ascii="Times New Roman" w:eastAsia="Times New Roman" w:hAnsi="Times New Roman"/>
          <w:sz w:val="24"/>
          <w:lang w:val="lv-LV"/>
        </w:rPr>
        <w:t xml:space="preserve">galvenā tēma </w:t>
      </w:r>
      <w:r>
        <w:rPr>
          <w:rFonts w:ascii="Times New Roman" w:eastAsia="Times New Roman" w:hAnsi="Times New Roman"/>
          <w:sz w:val="24"/>
          <w:lang w:val="lv-LV"/>
        </w:rPr>
        <w:t>bija -</w:t>
      </w:r>
      <w:r w:rsidRPr="00F36335">
        <w:rPr>
          <w:rFonts w:ascii="Times New Roman" w:eastAsia="Times New Roman" w:hAnsi="Times New Roman"/>
          <w:sz w:val="24"/>
          <w:lang w:val="lv-LV"/>
        </w:rPr>
        <w:t xml:space="preserve"> veicināt visu jauniešu iesaisti dažādā, vienotā un iekļaujošā Eiropā – gatavi dzīvei, gatavi sabiedrībai</w:t>
      </w:r>
      <w:r>
        <w:rPr>
          <w:rFonts w:ascii="Times New Roman" w:eastAsia="Times New Roman" w:hAnsi="Times New Roman"/>
          <w:sz w:val="24"/>
          <w:lang w:val="lv-LV"/>
        </w:rPr>
        <w:t xml:space="preserve">! </w:t>
      </w:r>
      <w:r w:rsidR="00D01198">
        <w:rPr>
          <w:rFonts w:ascii="Times New Roman" w:eastAsia="Times New Roman" w:hAnsi="Times New Roman"/>
          <w:sz w:val="24"/>
          <w:lang w:val="lv-LV"/>
        </w:rPr>
        <w:t xml:space="preserve">Jaunieši, deputāti un jaunatnes darbā iesaistītie speciālisti diskutēja par sekojošiem jautājumiem: uzticēšanās dažādu cilvēku starpā; vienādas iespējas visiem jauniešiem; tava piederības izjūta vietējā, nacionālā, Eiropas līmenī; kompetences sarežģītās situācijās; </w:t>
      </w:r>
      <w:r w:rsidR="00D51478">
        <w:rPr>
          <w:rFonts w:ascii="Times New Roman" w:eastAsia="Times New Roman" w:hAnsi="Times New Roman"/>
          <w:sz w:val="24"/>
          <w:lang w:val="lv-LV"/>
        </w:rPr>
        <w:t>kas tev nepieciešams, lai tu pilnībā izmantotu savu potenciālu un palīdzētu citiem izmantot viņu potenciālu. Dalībnieki aktīvi diskutēja grupās un prezentēja diskusiju rezultātus pārējiem pasākuma dalībniekiem.</w:t>
      </w:r>
      <w:r w:rsidR="00D01198">
        <w:rPr>
          <w:rFonts w:ascii="Times New Roman" w:eastAsia="Times New Roman" w:hAnsi="Times New Roman"/>
          <w:sz w:val="24"/>
          <w:lang w:val="lv-LV"/>
        </w:rPr>
        <w:t xml:space="preserve"> </w:t>
      </w:r>
    </w:p>
    <w:p w:rsidR="00D51478" w:rsidRPr="00D51478" w:rsidRDefault="00D51478" w:rsidP="000A4874">
      <w:pPr>
        <w:spacing w:line="360" w:lineRule="auto"/>
        <w:ind w:firstLine="720"/>
        <w:jc w:val="both"/>
        <w:rPr>
          <w:rFonts w:ascii="Times New Roman" w:eastAsia="Times New Roman" w:hAnsi="Times New Roman"/>
          <w:sz w:val="24"/>
          <w:szCs w:val="24"/>
          <w:lang w:val="lv-LV"/>
        </w:rPr>
      </w:pPr>
      <w:r w:rsidRPr="00D51478">
        <w:rPr>
          <w:rFonts w:ascii="Times New Roman" w:eastAsia="Times New Roman" w:hAnsi="Times New Roman"/>
          <w:sz w:val="24"/>
          <w:szCs w:val="24"/>
          <w:lang w:val="lv-LV"/>
        </w:rPr>
        <w:t>2015., 2016., 2017.gad</w:t>
      </w:r>
      <w:r w:rsidR="00F947B2">
        <w:rPr>
          <w:rFonts w:ascii="Times New Roman" w:eastAsia="Times New Roman" w:hAnsi="Times New Roman"/>
          <w:sz w:val="24"/>
          <w:szCs w:val="24"/>
          <w:lang w:val="lv-LV"/>
        </w:rPr>
        <w:t>ā Dobeles</w:t>
      </w:r>
      <w:r w:rsidRPr="00D51478">
        <w:rPr>
          <w:rFonts w:ascii="Times New Roman" w:eastAsia="Times New Roman" w:hAnsi="Times New Roman"/>
          <w:sz w:val="24"/>
          <w:szCs w:val="24"/>
          <w:lang w:val="lv-LV"/>
        </w:rPr>
        <w:t xml:space="preserve"> novada jaunieši aktīvi </w:t>
      </w:r>
      <w:r>
        <w:rPr>
          <w:rFonts w:ascii="Times New Roman" w:eastAsia="Times New Roman" w:hAnsi="Times New Roman"/>
          <w:sz w:val="24"/>
          <w:szCs w:val="24"/>
          <w:lang w:val="lv-LV"/>
        </w:rPr>
        <w:t xml:space="preserve">piedalījās Strukturēta dialoga Zemgales </w:t>
      </w:r>
      <w:r w:rsidR="00F947B2">
        <w:rPr>
          <w:rFonts w:ascii="Times New Roman" w:eastAsia="Times New Roman" w:hAnsi="Times New Roman"/>
          <w:sz w:val="24"/>
          <w:szCs w:val="24"/>
          <w:lang w:val="lv-LV"/>
        </w:rPr>
        <w:t>reģionālajās konferencēs</w:t>
      </w:r>
      <w:r>
        <w:rPr>
          <w:rFonts w:ascii="Times New Roman" w:eastAsia="Times New Roman" w:hAnsi="Times New Roman"/>
          <w:sz w:val="24"/>
          <w:szCs w:val="24"/>
          <w:lang w:val="lv-LV"/>
        </w:rPr>
        <w:t xml:space="preserve"> un Nacionāl</w:t>
      </w:r>
      <w:r w:rsidR="00F947B2">
        <w:rPr>
          <w:rFonts w:ascii="Times New Roman" w:eastAsia="Times New Roman" w:hAnsi="Times New Roman"/>
          <w:sz w:val="24"/>
          <w:szCs w:val="24"/>
          <w:lang w:val="lv-LV"/>
        </w:rPr>
        <w:t>aj</w:t>
      </w:r>
      <w:r>
        <w:rPr>
          <w:rFonts w:ascii="Times New Roman" w:eastAsia="Times New Roman" w:hAnsi="Times New Roman"/>
          <w:sz w:val="24"/>
          <w:szCs w:val="24"/>
          <w:lang w:val="lv-LV"/>
        </w:rPr>
        <w:t>ā</w:t>
      </w:r>
      <w:r w:rsidR="00F947B2">
        <w:rPr>
          <w:rFonts w:ascii="Times New Roman" w:eastAsia="Times New Roman" w:hAnsi="Times New Roman"/>
          <w:sz w:val="24"/>
          <w:szCs w:val="24"/>
          <w:lang w:val="lv-LV"/>
        </w:rPr>
        <w:t>s</w:t>
      </w:r>
      <w:r>
        <w:rPr>
          <w:rFonts w:ascii="Times New Roman" w:eastAsia="Times New Roman" w:hAnsi="Times New Roman"/>
          <w:sz w:val="24"/>
          <w:szCs w:val="24"/>
          <w:lang w:val="lv-LV"/>
        </w:rPr>
        <w:t xml:space="preserve"> konferencē</w:t>
      </w:r>
      <w:r w:rsidR="00F947B2">
        <w:rPr>
          <w:rFonts w:ascii="Times New Roman" w:eastAsia="Times New Roman" w:hAnsi="Times New Roman"/>
          <w:sz w:val="24"/>
          <w:szCs w:val="24"/>
          <w:lang w:val="lv-LV"/>
        </w:rPr>
        <w:t xml:space="preserve">s. 2015.gadā </w:t>
      </w:r>
      <w:r w:rsidR="00F947B2" w:rsidRPr="00F947B2">
        <w:rPr>
          <w:rFonts w:ascii="Times New Roman" w:eastAsia="Times New Roman" w:hAnsi="Times New Roman"/>
          <w:sz w:val="24"/>
          <w:szCs w:val="24"/>
          <w:lang w:val="lv-LV"/>
        </w:rPr>
        <w:t>Strukturētā dialog</w:t>
      </w:r>
      <w:r w:rsidR="00F947B2">
        <w:rPr>
          <w:rFonts w:ascii="Times New Roman" w:eastAsia="Times New Roman" w:hAnsi="Times New Roman"/>
          <w:sz w:val="24"/>
          <w:szCs w:val="24"/>
          <w:lang w:val="lv-LV"/>
        </w:rPr>
        <w:t>a IV cikla noslēguma konferencē</w:t>
      </w:r>
      <w:r w:rsidR="00F947B2" w:rsidRPr="00F947B2">
        <w:rPr>
          <w:rFonts w:ascii="Times New Roman" w:eastAsia="Times New Roman" w:hAnsi="Times New Roman"/>
          <w:sz w:val="24"/>
          <w:szCs w:val="24"/>
          <w:lang w:val="lv-LV"/>
        </w:rPr>
        <w:t xml:space="preserve"> dalībnieki izstrādāja priekšlikumus Eiropas Savienības jaunatnes konferences rekomendāciju ieviešanai Latvijā jauniešu politiskās līdzdalības ve</w:t>
      </w:r>
      <w:r w:rsidR="00F947B2">
        <w:rPr>
          <w:rFonts w:ascii="Times New Roman" w:eastAsia="Times New Roman" w:hAnsi="Times New Roman"/>
          <w:sz w:val="24"/>
          <w:szCs w:val="24"/>
          <w:lang w:val="lv-LV"/>
        </w:rPr>
        <w:t>icināšanai, 2016.gadā N</w:t>
      </w:r>
      <w:r w:rsidR="00F947B2" w:rsidRPr="00F947B2">
        <w:rPr>
          <w:rFonts w:ascii="Times New Roman" w:eastAsia="Times New Roman" w:hAnsi="Times New Roman"/>
          <w:sz w:val="24"/>
          <w:szCs w:val="24"/>
          <w:lang w:val="lv-LV"/>
        </w:rPr>
        <w:t>acionālā konference, kura vienojot vairāk kā 100 dalībniekus, piepildīja konferences galveno mērķi – izveidot rekomendācijas, kuras Latvijas delegācija varēs prezentēt no 3.-6.oktobrim Košicē (Slovākija) notiekošajā Strukturētā Dialoga Eiropas konferencē, tādā veidā paužot Latvijas jauniešu un lēmumu pieņēmēju uzskatus par aktuālajiem jautājumiem jaunatnes jomā.</w:t>
      </w:r>
      <w:r w:rsidR="00E33BF0">
        <w:rPr>
          <w:rFonts w:ascii="Times New Roman" w:eastAsia="Times New Roman" w:hAnsi="Times New Roman"/>
          <w:sz w:val="24"/>
          <w:szCs w:val="24"/>
          <w:lang w:val="lv-LV"/>
        </w:rPr>
        <w:t xml:space="preserve"> 2017.gadā </w:t>
      </w:r>
      <w:r w:rsidR="00E33BF0" w:rsidRPr="00E33BF0">
        <w:rPr>
          <w:rFonts w:ascii="Times New Roman" w:eastAsia="Times New Roman" w:hAnsi="Times New Roman"/>
          <w:sz w:val="24"/>
          <w:szCs w:val="24"/>
          <w:lang w:val="lv-LV"/>
        </w:rPr>
        <w:t>Strukturētā Dialoga V cikla noslēguma konference, kura vienojot vairāk kā 200 dalībniekus no visas Latvijas, veicināja pēdējās sarunas un diskusijas par V cikla tēmu – “Veicināt visu jauniešu iesaisti dažādā, vienotā un iekļaujošā Eiropā” ar moto “Gatavi dzīvei, gatavi sabiedrībai!”</w:t>
      </w:r>
      <w:r w:rsidR="00E33BF0">
        <w:rPr>
          <w:rFonts w:ascii="Times New Roman" w:eastAsia="Times New Roman" w:hAnsi="Times New Roman"/>
          <w:sz w:val="24"/>
          <w:szCs w:val="24"/>
          <w:lang w:val="lv-LV"/>
        </w:rPr>
        <w:t xml:space="preserve"> Šajās konferencēs jauniešiem ir iespēja ne tikai diskutēt dažādās darba grupās un izstrādāt rekomendācijas, bet arī iepazīt jauniešus no citiem Latvijas novadiem, dalīties pieredzē un dibināt jaunus kontaktus.</w:t>
      </w:r>
    </w:p>
    <w:p w:rsidR="00F30F22" w:rsidRPr="005F23D7" w:rsidRDefault="00F30F22" w:rsidP="000A4874">
      <w:pPr>
        <w:spacing w:line="22" w:lineRule="exact"/>
        <w:jc w:val="both"/>
        <w:rPr>
          <w:rFonts w:ascii="Times New Roman" w:eastAsia="Times New Roman" w:hAnsi="Times New Roman"/>
          <w:highlight w:val="yellow"/>
          <w:lang w:val="lv-LV"/>
        </w:rPr>
      </w:pPr>
    </w:p>
    <w:p w:rsidR="00F30F22" w:rsidRPr="00111B6E" w:rsidRDefault="00F30F22" w:rsidP="000A4874">
      <w:pPr>
        <w:spacing w:line="19" w:lineRule="exact"/>
        <w:jc w:val="both"/>
        <w:rPr>
          <w:rFonts w:ascii="Times New Roman" w:eastAsia="Times New Roman" w:hAnsi="Times New Roman"/>
          <w:lang w:val="lv-LV"/>
        </w:rPr>
      </w:pPr>
    </w:p>
    <w:p w:rsidR="00E33BF0" w:rsidRDefault="00E33BF0" w:rsidP="000A4874">
      <w:pPr>
        <w:spacing w:line="358" w:lineRule="auto"/>
        <w:ind w:firstLine="720"/>
        <w:jc w:val="both"/>
        <w:rPr>
          <w:rFonts w:ascii="Times New Roman" w:eastAsia="Times New Roman" w:hAnsi="Times New Roman"/>
          <w:sz w:val="24"/>
          <w:lang w:val="lv-LV"/>
        </w:rPr>
      </w:pPr>
      <w:r>
        <w:rPr>
          <w:rFonts w:ascii="Times New Roman" w:eastAsia="Times New Roman" w:hAnsi="Times New Roman"/>
          <w:sz w:val="24"/>
          <w:lang w:val="lv-LV"/>
        </w:rPr>
        <w:t>Dobeles novada j</w:t>
      </w:r>
      <w:r w:rsidR="00F30F22" w:rsidRPr="00111B6E">
        <w:rPr>
          <w:rFonts w:ascii="Times New Roman" w:eastAsia="Times New Roman" w:hAnsi="Times New Roman"/>
          <w:sz w:val="24"/>
          <w:lang w:val="lv-LV"/>
        </w:rPr>
        <w:t xml:space="preserve">auniešiem ir iespēja sevi realizēt novadā nodibinātajās biedrībās, kuru aktivitātes atbalsta arī pašvaldība gan finansiāli ar projektu līdzfinansēšanu (kultūras un sporta jomā, sociālās drošības un veselības jomā), gan piešķirot telpas biedrību darbībai. </w:t>
      </w:r>
    </w:p>
    <w:p w:rsidR="00116135" w:rsidRPr="008273E7" w:rsidRDefault="00DB4F49" w:rsidP="00116135">
      <w:pPr>
        <w:spacing w:line="358" w:lineRule="auto"/>
        <w:ind w:firstLine="720"/>
        <w:jc w:val="both"/>
        <w:rPr>
          <w:rFonts w:ascii="Times New Roman" w:hAnsi="Times New Roman" w:cs="Times New Roman"/>
          <w:sz w:val="24"/>
          <w:szCs w:val="24"/>
          <w:lang w:val="lv-LV"/>
        </w:rPr>
      </w:pPr>
      <w:r>
        <w:rPr>
          <w:rFonts w:ascii="Times New Roman" w:eastAsia="Times New Roman" w:hAnsi="Times New Roman"/>
          <w:sz w:val="24"/>
          <w:lang w:val="lv-LV"/>
        </w:rPr>
        <w:t>Dobeles novada dome</w:t>
      </w:r>
      <w:r w:rsidR="000A4874" w:rsidRPr="00116135">
        <w:rPr>
          <w:rFonts w:ascii="Times New Roman" w:eastAsia="Times New Roman" w:hAnsi="Times New Roman"/>
          <w:sz w:val="24"/>
          <w:lang w:val="lv-LV"/>
        </w:rPr>
        <w:t xml:space="preserve"> </w:t>
      </w:r>
      <w:r w:rsidR="00116135" w:rsidRPr="00116135">
        <w:rPr>
          <w:rFonts w:ascii="Times New Roman" w:eastAsia="Times New Roman" w:hAnsi="Times New Roman"/>
          <w:sz w:val="24"/>
          <w:lang w:val="lv-LV"/>
        </w:rPr>
        <w:t>izveidoja</w:t>
      </w:r>
      <w:r w:rsidR="000A4874" w:rsidRPr="00116135">
        <w:rPr>
          <w:rFonts w:ascii="Times New Roman" w:eastAsia="Times New Roman" w:hAnsi="Times New Roman"/>
          <w:sz w:val="24"/>
          <w:lang w:val="lv-LV"/>
        </w:rPr>
        <w:t xml:space="preserve"> </w:t>
      </w:r>
      <w:r w:rsidR="00116135" w:rsidRPr="00116135">
        <w:rPr>
          <w:rFonts w:ascii="Times New Roman" w:eastAsia="Times New Roman" w:hAnsi="Times New Roman"/>
          <w:sz w:val="24"/>
          <w:lang w:val="lv-LV"/>
        </w:rPr>
        <w:t xml:space="preserve">“Dobeles novada pašvaldības jauniešu aktivitāšu un  bērnu un jauniešu vasaras nometņu projektu fondu”, projektu fonda līdzekļi tiek piešķirti divās programmās: 1) Bērnu un jauniešu vasaras nometņu projektu programmu, 2) Jauniešu un jaunatnes biedrību projektu programmu ar mērķi </w:t>
      </w:r>
      <w:r w:rsidR="000A4874" w:rsidRPr="00116135">
        <w:rPr>
          <w:rFonts w:ascii="Times New Roman" w:eastAsia="Times New Roman" w:hAnsi="Times New Roman"/>
          <w:sz w:val="24"/>
          <w:lang w:val="lv-LV"/>
        </w:rPr>
        <w:t xml:space="preserve">sniegt atbalstu Dobeles novada jauniešu un jaunatnes </w:t>
      </w:r>
      <w:r w:rsidR="000A4874" w:rsidRPr="00116135">
        <w:rPr>
          <w:rFonts w:ascii="Times New Roman" w:eastAsia="Times New Roman" w:hAnsi="Times New Roman"/>
          <w:sz w:val="24"/>
          <w:lang w:val="lv-LV"/>
        </w:rPr>
        <w:lastRenderedPageBreak/>
        <w:t>biedrību projektiem, lai radītu apstākļus jauniešu pašiniciatīvai un atbalstītu jauniešu ideju īstenošanu, tādējādi sekmējot jauniešu aktivitāti un pašiniciatīvu, iesaistot Dobeles novada sabiedrību uz rezultātu vērstos kopīgos pasākumos</w:t>
      </w:r>
      <w:r w:rsidR="00116135" w:rsidRPr="00116135">
        <w:rPr>
          <w:rFonts w:ascii="Times New Roman" w:eastAsia="Times New Roman" w:hAnsi="Times New Roman" w:cs="Times New Roman"/>
          <w:sz w:val="24"/>
          <w:szCs w:val="24"/>
          <w:lang w:val="lv-LV"/>
        </w:rPr>
        <w:t>.</w:t>
      </w:r>
      <w:r w:rsidR="00116135" w:rsidRPr="008273E7">
        <w:rPr>
          <w:rFonts w:ascii="Times New Roman" w:hAnsi="Times New Roman" w:cs="Times New Roman"/>
          <w:sz w:val="24"/>
          <w:szCs w:val="24"/>
          <w:lang w:val="lv-LV"/>
        </w:rPr>
        <w:t xml:space="preserve"> Projektu konkurss tiek izsludināts divas reizes </w:t>
      </w:r>
      <w:r w:rsidRPr="008273E7">
        <w:rPr>
          <w:rFonts w:ascii="Times New Roman" w:hAnsi="Times New Roman" w:cs="Times New Roman"/>
          <w:sz w:val="24"/>
          <w:szCs w:val="24"/>
          <w:lang w:val="lv-LV"/>
        </w:rPr>
        <w:t>gadā. Īstenoto projektu skaits un izlietotais finansējums:</w:t>
      </w:r>
    </w:p>
    <w:p w:rsidR="00116135" w:rsidRPr="00DB4F49" w:rsidRDefault="00116135" w:rsidP="00DB4F49">
      <w:pPr>
        <w:pStyle w:val="ListParagraph"/>
        <w:numPr>
          <w:ilvl w:val="0"/>
          <w:numId w:val="32"/>
        </w:numPr>
        <w:spacing w:line="358" w:lineRule="auto"/>
        <w:ind w:left="709" w:hanging="283"/>
        <w:jc w:val="both"/>
        <w:rPr>
          <w:rFonts w:ascii="Times New Roman" w:eastAsia="Times New Roman" w:hAnsi="Times New Roman" w:cs="Times New Roman"/>
          <w:sz w:val="24"/>
          <w:szCs w:val="24"/>
          <w:lang w:val="lv-LV"/>
        </w:rPr>
      </w:pPr>
      <w:r w:rsidRPr="00DB4F49">
        <w:rPr>
          <w:rFonts w:ascii="Times New Roman" w:eastAsia="Times New Roman" w:hAnsi="Times New Roman" w:cs="Times New Roman"/>
          <w:sz w:val="24"/>
          <w:szCs w:val="24"/>
          <w:lang w:val="lv-LV"/>
        </w:rPr>
        <w:t>2013.- 5 projekti, 900 LS</w:t>
      </w:r>
    </w:p>
    <w:p w:rsidR="00116135" w:rsidRPr="00DB4F49" w:rsidRDefault="00116135" w:rsidP="00DB4F49">
      <w:pPr>
        <w:pStyle w:val="ListParagraph"/>
        <w:numPr>
          <w:ilvl w:val="0"/>
          <w:numId w:val="32"/>
        </w:numPr>
        <w:spacing w:line="358" w:lineRule="auto"/>
        <w:ind w:left="709" w:hanging="283"/>
        <w:jc w:val="both"/>
        <w:rPr>
          <w:rFonts w:ascii="Times New Roman" w:eastAsia="Times New Roman" w:hAnsi="Times New Roman"/>
          <w:sz w:val="24"/>
          <w:lang w:val="lv-LV"/>
        </w:rPr>
      </w:pPr>
      <w:r w:rsidRPr="00DB4F49">
        <w:rPr>
          <w:rFonts w:ascii="Times New Roman" w:eastAsia="Times New Roman" w:hAnsi="Times New Roman"/>
          <w:sz w:val="24"/>
          <w:lang w:val="lv-LV"/>
        </w:rPr>
        <w:t>2014.- 6 projekti, plānotais fin</w:t>
      </w:r>
      <w:r w:rsidR="00DB4F49" w:rsidRPr="00DB4F49">
        <w:rPr>
          <w:rFonts w:ascii="Times New Roman" w:eastAsia="Times New Roman" w:hAnsi="Times New Roman"/>
          <w:sz w:val="24"/>
          <w:lang w:val="lv-LV"/>
        </w:rPr>
        <w:t>ansējums</w:t>
      </w:r>
      <w:r w:rsidRPr="00DB4F49">
        <w:rPr>
          <w:rFonts w:ascii="Times New Roman" w:eastAsia="Times New Roman" w:hAnsi="Times New Roman"/>
          <w:sz w:val="24"/>
          <w:lang w:val="lv-LV"/>
        </w:rPr>
        <w:t xml:space="preserve"> 2800,-</w:t>
      </w:r>
      <w:r w:rsidR="00DB4F49" w:rsidRPr="00DB4F49">
        <w:rPr>
          <w:rFonts w:ascii="Times New Roman" w:eastAsia="Times New Roman" w:hAnsi="Times New Roman"/>
          <w:sz w:val="24"/>
          <w:lang w:val="lv-LV"/>
        </w:rPr>
        <w:t xml:space="preserve"> EUR </w:t>
      </w:r>
      <w:r w:rsidRPr="00DB4F49">
        <w:rPr>
          <w:rFonts w:ascii="Times New Roman" w:eastAsia="Times New Roman" w:hAnsi="Times New Roman"/>
          <w:sz w:val="24"/>
          <w:lang w:val="lv-LV"/>
        </w:rPr>
        <w:t>; faktiskais fin</w:t>
      </w:r>
      <w:r w:rsidR="00DB4F49" w:rsidRPr="00DB4F49">
        <w:rPr>
          <w:rFonts w:ascii="Times New Roman" w:eastAsia="Times New Roman" w:hAnsi="Times New Roman"/>
          <w:sz w:val="24"/>
          <w:lang w:val="lv-LV"/>
        </w:rPr>
        <w:t xml:space="preserve">ansējums </w:t>
      </w:r>
      <w:r w:rsidRPr="00DB4F49">
        <w:rPr>
          <w:rFonts w:ascii="Times New Roman" w:eastAsia="Times New Roman" w:hAnsi="Times New Roman"/>
          <w:sz w:val="24"/>
          <w:lang w:val="lv-LV"/>
        </w:rPr>
        <w:t xml:space="preserve">1800,- </w:t>
      </w:r>
      <w:r w:rsidR="00DB4F49" w:rsidRPr="00DB4F49">
        <w:rPr>
          <w:rFonts w:ascii="Times New Roman" w:eastAsia="Times New Roman" w:hAnsi="Times New Roman"/>
          <w:sz w:val="24"/>
          <w:lang w:val="lv-LV"/>
        </w:rPr>
        <w:t>EUR</w:t>
      </w:r>
    </w:p>
    <w:p w:rsidR="00116135" w:rsidRPr="00DB4F49" w:rsidRDefault="00116135" w:rsidP="00DB4F49">
      <w:pPr>
        <w:pStyle w:val="ListParagraph"/>
        <w:numPr>
          <w:ilvl w:val="0"/>
          <w:numId w:val="32"/>
        </w:numPr>
        <w:spacing w:line="358" w:lineRule="auto"/>
        <w:ind w:left="709" w:hanging="283"/>
        <w:jc w:val="both"/>
        <w:rPr>
          <w:rFonts w:ascii="Times New Roman" w:eastAsia="Times New Roman" w:hAnsi="Times New Roman"/>
          <w:sz w:val="24"/>
          <w:lang w:val="lv-LV"/>
        </w:rPr>
      </w:pPr>
      <w:r w:rsidRPr="00DB4F49">
        <w:rPr>
          <w:rFonts w:ascii="Times New Roman" w:eastAsia="Times New Roman" w:hAnsi="Times New Roman"/>
          <w:sz w:val="24"/>
          <w:lang w:val="lv-LV"/>
        </w:rPr>
        <w:t>2015.-</w:t>
      </w:r>
      <w:r w:rsidR="00DB4F49">
        <w:rPr>
          <w:rFonts w:ascii="Times New Roman" w:eastAsia="Times New Roman" w:hAnsi="Times New Roman"/>
          <w:sz w:val="24"/>
          <w:lang w:val="lv-LV"/>
        </w:rPr>
        <w:t xml:space="preserve"> </w:t>
      </w:r>
      <w:r w:rsidRPr="00DB4F49">
        <w:rPr>
          <w:rFonts w:ascii="Times New Roman" w:eastAsia="Times New Roman" w:hAnsi="Times New Roman"/>
          <w:sz w:val="24"/>
          <w:lang w:val="lv-LV"/>
        </w:rPr>
        <w:t xml:space="preserve">9 projekti, plānotais </w:t>
      </w:r>
      <w:r w:rsidR="00DB4F49" w:rsidRPr="00DB4F49">
        <w:rPr>
          <w:rFonts w:ascii="Times New Roman" w:eastAsia="Times New Roman" w:hAnsi="Times New Roman"/>
          <w:sz w:val="24"/>
          <w:lang w:val="lv-LV"/>
        </w:rPr>
        <w:t>finansējums</w:t>
      </w:r>
      <w:r w:rsidRPr="00DB4F49">
        <w:rPr>
          <w:rFonts w:ascii="Times New Roman" w:eastAsia="Times New Roman" w:hAnsi="Times New Roman"/>
          <w:sz w:val="24"/>
          <w:lang w:val="lv-LV"/>
        </w:rPr>
        <w:t xml:space="preserve"> 3000,-</w:t>
      </w:r>
      <w:r w:rsidR="00DB4F49" w:rsidRPr="00DB4F49">
        <w:rPr>
          <w:rFonts w:ascii="Times New Roman" w:eastAsia="Times New Roman" w:hAnsi="Times New Roman"/>
          <w:sz w:val="24"/>
          <w:lang w:val="lv-LV"/>
        </w:rPr>
        <w:t>EUR</w:t>
      </w:r>
      <w:r w:rsidRPr="00DB4F49">
        <w:rPr>
          <w:rFonts w:ascii="Times New Roman" w:eastAsia="Times New Roman" w:hAnsi="Times New Roman"/>
          <w:sz w:val="24"/>
          <w:lang w:val="lv-LV"/>
        </w:rPr>
        <w:t xml:space="preserve">; faktiskais </w:t>
      </w:r>
      <w:r w:rsidR="00DB4F49" w:rsidRPr="00DB4F49">
        <w:rPr>
          <w:rFonts w:ascii="Times New Roman" w:eastAsia="Times New Roman" w:hAnsi="Times New Roman"/>
          <w:sz w:val="24"/>
          <w:lang w:val="lv-LV"/>
        </w:rPr>
        <w:t xml:space="preserve">finansējums </w:t>
      </w:r>
      <w:r w:rsidRPr="00DB4F49">
        <w:rPr>
          <w:rFonts w:ascii="Times New Roman" w:eastAsia="Times New Roman" w:hAnsi="Times New Roman"/>
          <w:sz w:val="24"/>
          <w:lang w:val="lv-LV"/>
        </w:rPr>
        <w:t>3563,23</w:t>
      </w:r>
      <w:r w:rsidR="00DB4F49" w:rsidRPr="00DB4F49">
        <w:rPr>
          <w:rFonts w:ascii="Times New Roman" w:eastAsia="Times New Roman" w:hAnsi="Times New Roman"/>
          <w:sz w:val="24"/>
          <w:lang w:val="lv-LV"/>
        </w:rPr>
        <w:t xml:space="preserve"> EUR</w:t>
      </w:r>
    </w:p>
    <w:p w:rsidR="00116135" w:rsidRPr="00DB4F49" w:rsidRDefault="00116135" w:rsidP="00DB4F49">
      <w:pPr>
        <w:pStyle w:val="ListParagraph"/>
        <w:numPr>
          <w:ilvl w:val="0"/>
          <w:numId w:val="32"/>
        </w:numPr>
        <w:spacing w:line="358" w:lineRule="auto"/>
        <w:ind w:left="709" w:hanging="283"/>
        <w:jc w:val="both"/>
        <w:rPr>
          <w:rFonts w:ascii="Times New Roman" w:eastAsia="Times New Roman" w:hAnsi="Times New Roman"/>
          <w:sz w:val="24"/>
          <w:lang w:val="lv-LV"/>
        </w:rPr>
      </w:pPr>
      <w:r w:rsidRPr="00DB4F49">
        <w:rPr>
          <w:rFonts w:ascii="Times New Roman" w:eastAsia="Times New Roman" w:hAnsi="Times New Roman"/>
          <w:sz w:val="24"/>
          <w:lang w:val="lv-LV"/>
        </w:rPr>
        <w:t xml:space="preserve">2016.- 8 projekti, plānotais </w:t>
      </w:r>
      <w:r w:rsidR="00DB4F49" w:rsidRPr="00DB4F49">
        <w:rPr>
          <w:rFonts w:ascii="Times New Roman" w:eastAsia="Times New Roman" w:hAnsi="Times New Roman"/>
          <w:sz w:val="24"/>
          <w:lang w:val="lv-LV"/>
        </w:rPr>
        <w:t>finansējums</w:t>
      </w:r>
      <w:r w:rsidRPr="00DB4F49">
        <w:rPr>
          <w:rFonts w:ascii="Times New Roman" w:eastAsia="Times New Roman" w:hAnsi="Times New Roman"/>
          <w:sz w:val="24"/>
          <w:lang w:val="lv-LV"/>
        </w:rPr>
        <w:t>. 4000,-</w:t>
      </w:r>
      <w:r w:rsidR="00DB4F49" w:rsidRPr="00DB4F49">
        <w:rPr>
          <w:rFonts w:ascii="Times New Roman" w:eastAsia="Times New Roman" w:hAnsi="Times New Roman"/>
          <w:sz w:val="24"/>
          <w:lang w:val="lv-LV"/>
        </w:rPr>
        <w:t>EUR</w:t>
      </w:r>
      <w:r w:rsidRPr="00DB4F49">
        <w:rPr>
          <w:rFonts w:ascii="Times New Roman" w:eastAsia="Times New Roman" w:hAnsi="Times New Roman"/>
          <w:sz w:val="24"/>
          <w:lang w:val="lv-LV"/>
        </w:rPr>
        <w:t xml:space="preserve">; faktiskais </w:t>
      </w:r>
      <w:r w:rsidR="00DB4F49" w:rsidRPr="00DB4F49">
        <w:rPr>
          <w:rFonts w:ascii="Times New Roman" w:eastAsia="Times New Roman" w:hAnsi="Times New Roman"/>
          <w:sz w:val="24"/>
          <w:lang w:val="lv-LV"/>
        </w:rPr>
        <w:t xml:space="preserve">finansējums </w:t>
      </w:r>
      <w:r w:rsidRPr="00DB4F49">
        <w:rPr>
          <w:rFonts w:ascii="Times New Roman" w:eastAsia="Times New Roman" w:hAnsi="Times New Roman"/>
          <w:sz w:val="24"/>
          <w:lang w:val="lv-LV"/>
        </w:rPr>
        <w:t>3820,-</w:t>
      </w:r>
      <w:r w:rsidR="00DB4F49" w:rsidRPr="00DB4F49">
        <w:rPr>
          <w:rFonts w:ascii="Times New Roman" w:eastAsia="Times New Roman" w:hAnsi="Times New Roman"/>
          <w:sz w:val="24"/>
          <w:lang w:val="lv-LV"/>
        </w:rPr>
        <w:t>EUR</w:t>
      </w:r>
    </w:p>
    <w:p w:rsidR="00B23526" w:rsidRPr="00DB4F49" w:rsidRDefault="00116135" w:rsidP="00DB4F49">
      <w:pPr>
        <w:pStyle w:val="ListParagraph"/>
        <w:numPr>
          <w:ilvl w:val="0"/>
          <w:numId w:val="32"/>
        </w:numPr>
        <w:spacing w:line="358" w:lineRule="auto"/>
        <w:ind w:left="709" w:hanging="283"/>
        <w:jc w:val="both"/>
        <w:rPr>
          <w:rFonts w:ascii="Times New Roman" w:eastAsia="Times New Roman" w:hAnsi="Times New Roman"/>
          <w:sz w:val="24"/>
          <w:lang w:val="lv-LV"/>
        </w:rPr>
      </w:pPr>
      <w:r w:rsidRPr="00DB4F49">
        <w:rPr>
          <w:rFonts w:ascii="Times New Roman" w:eastAsia="Times New Roman" w:hAnsi="Times New Roman"/>
          <w:sz w:val="24"/>
          <w:lang w:val="lv-LV"/>
        </w:rPr>
        <w:t>2017.-</w:t>
      </w:r>
      <w:r w:rsidR="00DB4F49">
        <w:rPr>
          <w:rFonts w:ascii="Times New Roman" w:eastAsia="Times New Roman" w:hAnsi="Times New Roman"/>
          <w:sz w:val="24"/>
          <w:lang w:val="lv-LV"/>
        </w:rPr>
        <w:t xml:space="preserve"> </w:t>
      </w:r>
      <w:r w:rsidRPr="00DB4F49">
        <w:rPr>
          <w:rFonts w:ascii="Times New Roman" w:eastAsia="Times New Roman" w:hAnsi="Times New Roman"/>
          <w:sz w:val="24"/>
          <w:lang w:val="lv-LV"/>
        </w:rPr>
        <w:t xml:space="preserve">9 projekti, plānotais </w:t>
      </w:r>
      <w:r w:rsidR="00DB4F49" w:rsidRPr="00DB4F49">
        <w:rPr>
          <w:rFonts w:ascii="Times New Roman" w:eastAsia="Times New Roman" w:hAnsi="Times New Roman"/>
          <w:sz w:val="24"/>
          <w:lang w:val="lv-LV"/>
        </w:rPr>
        <w:t xml:space="preserve">finansējums </w:t>
      </w:r>
      <w:r w:rsidRPr="00DB4F49">
        <w:rPr>
          <w:rFonts w:ascii="Times New Roman" w:eastAsia="Times New Roman" w:hAnsi="Times New Roman"/>
          <w:sz w:val="24"/>
          <w:lang w:val="lv-LV"/>
        </w:rPr>
        <w:t>4500,-</w:t>
      </w:r>
      <w:r w:rsidR="00DB4F49" w:rsidRPr="00DB4F49">
        <w:rPr>
          <w:rFonts w:ascii="Times New Roman" w:eastAsia="Times New Roman" w:hAnsi="Times New Roman"/>
          <w:sz w:val="24"/>
          <w:lang w:val="lv-LV"/>
        </w:rPr>
        <w:t>EUR</w:t>
      </w:r>
      <w:r w:rsidRPr="00DB4F49">
        <w:rPr>
          <w:rFonts w:ascii="Times New Roman" w:eastAsia="Times New Roman" w:hAnsi="Times New Roman"/>
          <w:sz w:val="24"/>
          <w:lang w:val="lv-LV"/>
        </w:rPr>
        <w:t xml:space="preserve">, faktiskais </w:t>
      </w:r>
      <w:r w:rsidR="00DB4F49" w:rsidRPr="00DB4F49">
        <w:rPr>
          <w:rFonts w:ascii="Times New Roman" w:eastAsia="Times New Roman" w:hAnsi="Times New Roman"/>
          <w:sz w:val="24"/>
          <w:lang w:val="lv-LV"/>
        </w:rPr>
        <w:t xml:space="preserve">finansējums </w:t>
      </w:r>
      <w:r w:rsidRPr="00DB4F49">
        <w:rPr>
          <w:rFonts w:ascii="Times New Roman" w:eastAsia="Times New Roman" w:hAnsi="Times New Roman"/>
          <w:sz w:val="24"/>
          <w:lang w:val="lv-LV"/>
        </w:rPr>
        <w:t>3978,30</w:t>
      </w:r>
      <w:r w:rsidR="00DB4F49" w:rsidRPr="00DB4F49">
        <w:rPr>
          <w:rFonts w:ascii="Times New Roman" w:eastAsia="Times New Roman" w:hAnsi="Times New Roman"/>
          <w:sz w:val="24"/>
          <w:lang w:val="lv-LV"/>
        </w:rPr>
        <w:t xml:space="preserve"> EUR</w:t>
      </w:r>
    </w:p>
    <w:p w:rsidR="00F30F22" w:rsidRPr="00111B6E" w:rsidRDefault="00F30F22">
      <w:pPr>
        <w:spacing w:line="358" w:lineRule="auto"/>
        <w:ind w:firstLine="720"/>
        <w:jc w:val="both"/>
        <w:rPr>
          <w:rFonts w:ascii="Times New Roman" w:eastAsia="Times New Roman" w:hAnsi="Times New Roman"/>
          <w:sz w:val="24"/>
          <w:lang w:val="lv-LV"/>
        </w:rPr>
      </w:pPr>
      <w:r w:rsidRPr="00111B6E">
        <w:rPr>
          <w:rFonts w:ascii="Times New Roman" w:eastAsia="Times New Roman" w:hAnsi="Times New Roman"/>
          <w:sz w:val="24"/>
          <w:lang w:val="lv-LV"/>
        </w:rPr>
        <w:t>Projektos tiek piešķirts finansējums pasākumu nodrošināšanai. Pasākumus plāno, organizē un vada brīvprātīgie jaunieši. Projektus izstrādā un realizē paši jaunieši, DJIVC speciālisti veic tikai padomdevēja funkcijas. Aktīvi darbojas biedrības ”JIIC „Saspraude”” un „Dobeles Jauniešu dome”, LSK Dobeles nodaļa, Dobeles novada bērnu un jauniešu invalīdu biedrība „Laimiņa”, novadā darbojas Sporta klubi, kuros jauniešiem ir iespēja nodarboties ar tādiem sporta veidiem kā triatlons, šaušana, basketbols, poverliftings, hokejs, futbols, riteņbraukšana, orientēšanās, motosports.</w:t>
      </w:r>
    </w:p>
    <w:p w:rsidR="00F30F22" w:rsidRPr="00111B6E" w:rsidRDefault="00F30F22">
      <w:pPr>
        <w:spacing w:line="9" w:lineRule="exact"/>
        <w:rPr>
          <w:rFonts w:ascii="Times New Roman" w:eastAsia="Times New Roman" w:hAnsi="Times New Roman"/>
          <w:lang w:val="lv-LV"/>
        </w:rPr>
      </w:pPr>
    </w:p>
    <w:p w:rsidR="00F30F22" w:rsidRPr="000A4874" w:rsidRDefault="00F30F22">
      <w:pPr>
        <w:spacing w:line="0" w:lineRule="atLeast"/>
        <w:ind w:left="720"/>
        <w:rPr>
          <w:rFonts w:ascii="Times New Roman" w:eastAsia="Times New Roman" w:hAnsi="Times New Roman"/>
          <w:sz w:val="24"/>
          <w:lang w:val="lv-LV"/>
        </w:rPr>
      </w:pPr>
      <w:r w:rsidRPr="000A4874">
        <w:rPr>
          <w:rFonts w:ascii="Times New Roman" w:eastAsia="Times New Roman" w:hAnsi="Times New Roman"/>
          <w:sz w:val="24"/>
          <w:lang w:val="lv-LV"/>
        </w:rPr>
        <w:t>Biedrībās un DJIVC darbojas brīvprātīgie jaunieši no Latvijas. 201</w:t>
      </w:r>
      <w:r w:rsidR="000A4874" w:rsidRPr="000A4874">
        <w:rPr>
          <w:rFonts w:ascii="Times New Roman" w:eastAsia="Times New Roman" w:hAnsi="Times New Roman"/>
          <w:sz w:val="24"/>
          <w:lang w:val="lv-LV"/>
        </w:rPr>
        <w:t>5</w:t>
      </w:r>
      <w:r w:rsidRPr="000A4874">
        <w:rPr>
          <w:rFonts w:ascii="Times New Roman" w:eastAsia="Times New Roman" w:hAnsi="Times New Roman"/>
          <w:sz w:val="24"/>
          <w:lang w:val="lv-LV"/>
        </w:rPr>
        <w:t>.-201</w:t>
      </w:r>
      <w:r w:rsidR="000A4874" w:rsidRPr="000A4874">
        <w:rPr>
          <w:rFonts w:ascii="Times New Roman" w:eastAsia="Times New Roman" w:hAnsi="Times New Roman"/>
          <w:sz w:val="24"/>
          <w:lang w:val="lv-LV"/>
        </w:rPr>
        <w:t>7</w:t>
      </w:r>
      <w:r w:rsidRPr="000A4874">
        <w:rPr>
          <w:rFonts w:ascii="Times New Roman" w:eastAsia="Times New Roman" w:hAnsi="Times New Roman"/>
          <w:sz w:val="24"/>
          <w:lang w:val="lv-LV"/>
        </w:rPr>
        <w:t>. gadā biedrība</w:t>
      </w:r>
      <w:r w:rsidR="000A4874" w:rsidRPr="000A4874">
        <w:rPr>
          <w:rFonts w:ascii="Times New Roman" w:eastAsia="Times New Roman" w:hAnsi="Times New Roman"/>
          <w:sz w:val="24"/>
          <w:lang w:val="lv-LV"/>
        </w:rPr>
        <w:t>s</w:t>
      </w:r>
    </w:p>
    <w:p w:rsidR="00F30F22" w:rsidRPr="000A4874" w:rsidRDefault="00F30F22">
      <w:pPr>
        <w:spacing w:line="151" w:lineRule="exact"/>
        <w:rPr>
          <w:rFonts w:ascii="Times New Roman" w:eastAsia="Times New Roman" w:hAnsi="Times New Roman"/>
          <w:lang w:val="lv-LV"/>
        </w:rPr>
      </w:pPr>
    </w:p>
    <w:p w:rsidR="00F30F22" w:rsidRPr="0077134F" w:rsidRDefault="00F30F22" w:rsidP="0077134F">
      <w:pPr>
        <w:spacing w:line="354" w:lineRule="auto"/>
        <w:jc w:val="both"/>
        <w:rPr>
          <w:rFonts w:ascii="Times New Roman" w:eastAsia="Times New Roman" w:hAnsi="Times New Roman"/>
          <w:sz w:val="24"/>
          <w:lang w:val="lv-LV"/>
        </w:rPr>
      </w:pPr>
      <w:r w:rsidRPr="000A4874">
        <w:rPr>
          <w:rFonts w:ascii="Times New Roman" w:eastAsia="Times New Roman" w:hAnsi="Times New Roman"/>
          <w:sz w:val="24"/>
          <w:lang w:val="lv-LV"/>
        </w:rPr>
        <w:t xml:space="preserve">„Dobeles Jauniešu dome” un </w:t>
      </w:r>
      <w:r w:rsidR="00B23526" w:rsidRPr="000A4874">
        <w:rPr>
          <w:rFonts w:ascii="Times New Roman" w:eastAsia="Times New Roman" w:hAnsi="Times New Roman"/>
          <w:sz w:val="24"/>
          <w:lang w:val="lv-LV"/>
        </w:rPr>
        <w:t xml:space="preserve">LSK Dobeles nodaļa </w:t>
      </w:r>
      <w:r w:rsidRPr="000A4874">
        <w:rPr>
          <w:rFonts w:ascii="Times New Roman" w:eastAsia="Times New Roman" w:hAnsi="Times New Roman"/>
          <w:sz w:val="24"/>
          <w:lang w:val="lv-LV"/>
        </w:rPr>
        <w:t xml:space="preserve">NVA izsludinātajā </w:t>
      </w:r>
      <w:r w:rsidR="00B23526" w:rsidRPr="000A4874">
        <w:rPr>
          <w:rFonts w:ascii="Times New Roman" w:eastAsia="Times New Roman" w:hAnsi="Times New Roman"/>
          <w:sz w:val="24"/>
          <w:lang w:val="lv-LV"/>
        </w:rPr>
        <w:t xml:space="preserve">atbalsta pasākumā </w:t>
      </w:r>
      <w:r w:rsidR="000A4874" w:rsidRPr="000A4874">
        <w:rPr>
          <w:rFonts w:ascii="Times New Roman" w:eastAsia="Times New Roman" w:hAnsi="Times New Roman"/>
          <w:sz w:val="24"/>
          <w:lang w:val="lv-LV"/>
        </w:rPr>
        <w:t>„Darbam nepieciešamo iemaņu attīstība nevalstiskajā sektorā”</w:t>
      </w:r>
      <w:r w:rsidR="00B23526" w:rsidRPr="000A4874">
        <w:rPr>
          <w:rFonts w:ascii="Times New Roman" w:eastAsia="Times New Roman" w:hAnsi="Times New Roman"/>
          <w:sz w:val="24"/>
          <w:lang w:val="lv-LV"/>
        </w:rPr>
        <w:t>,</w:t>
      </w:r>
      <w:r w:rsidRPr="000A4874">
        <w:rPr>
          <w:rFonts w:ascii="Times New Roman" w:eastAsia="Times New Roman" w:hAnsi="Times New Roman"/>
          <w:sz w:val="24"/>
          <w:lang w:val="lv-LV"/>
        </w:rPr>
        <w:t xml:space="preserve"> nodarbina jauniešus bezdarbniekus, kuri aktīvi ies</w:t>
      </w:r>
      <w:r w:rsidR="0077134F" w:rsidRPr="000A4874">
        <w:rPr>
          <w:rFonts w:ascii="Times New Roman" w:eastAsia="Times New Roman" w:hAnsi="Times New Roman"/>
          <w:sz w:val="24"/>
          <w:lang w:val="lv-LV"/>
        </w:rPr>
        <w:t>aistās biedrību ikdienas darbā.</w:t>
      </w:r>
    </w:p>
    <w:p w:rsidR="00F30F22" w:rsidRPr="00111B6E" w:rsidRDefault="00F30F22">
      <w:pPr>
        <w:spacing w:line="228" w:lineRule="exact"/>
        <w:rPr>
          <w:rFonts w:ascii="Times New Roman" w:eastAsia="Times New Roman" w:hAnsi="Times New Roman"/>
          <w:lang w:val="lv-LV"/>
        </w:rPr>
      </w:pPr>
    </w:p>
    <w:p w:rsidR="00F30F22" w:rsidRPr="008273E7" w:rsidRDefault="00F30F22" w:rsidP="00E54035">
      <w:pPr>
        <w:pStyle w:val="Heading2"/>
        <w:rPr>
          <w:lang w:val="lv-LV"/>
        </w:rPr>
      </w:pPr>
      <w:bookmarkStart w:id="32" w:name="_Toc491345129"/>
      <w:bookmarkStart w:id="33" w:name="_Toc509316130"/>
      <w:r w:rsidRPr="008273E7">
        <w:rPr>
          <w:lang w:val="lv-LV"/>
        </w:rPr>
        <w:t>2.</w:t>
      </w:r>
      <w:r w:rsidR="00E54035" w:rsidRPr="008273E7">
        <w:rPr>
          <w:lang w:val="lv-LV"/>
        </w:rPr>
        <w:t>7</w:t>
      </w:r>
      <w:r w:rsidRPr="008273E7">
        <w:rPr>
          <w:lang w:val="lv-LV"/>
        </w:rPr>
        <w:t>.</w:t>
      </w:r>
      <w:r w:rsidRPr="008273E7">
        <w:rPr>
          <w:lang w:val="lv-LV"/>
        </w:rPr>
        <w:tab/>
        <w:t>Preventīvie pasākumi</w:t>
      </w:r>
      <w:r w:rsidR="0077134F" w:rsidRPr="008273E7">
        <w:rPr>
          <w:lang w:val="lv-LV"/>
        </w:rPr>
        <w:t xml:space="preserve"> </w:t>
      </w:r>
      <w:r w:rsidRPr="008273E7">
        <w:rPr>
          <w:lang w:val="lv-LV"/>
        </w:rPr>
        <w:t>jauniešu noziedzības</w:t>
      </w:r>
      <w:r w:rsidR="0077134F" w:rsidRPr="008273E7">
        <w:rPr>
          <w:lang w:val="lv-LV"/>
        </w:rPr>
        <w:t xml:space="preserve"> mazināšanai, s</w:t>
      </w:r>
      <w:r w:rsidRPr="008273E7">
        <w:rPr>
          <w:lang w:val="lv-LV"/>
        </w:rPr>
        <w:t>abiedriskā</w:t>
      </w:r>
      <w:r w:rsidR="0077134F" w:rsidRPr="008273E7">
        <w:rPr>
          <w:lang w:val="lv-LV"/>
        </w:rPr>
        <w:t xml:space="preserve"> </w:t>
      </w:r>
      <w:r w:rsidRPr="008273E7">
        <w:rPr>
          <w:lang w:val="lv-LV"/>
        </w:rPr>
        <w:t>kārtība un drošība</w:t>
      </w:r>
      <w:bookmarkEnd w:id="32"/>
      <w:bookmarkEnd w:id="33"/>
    </w:p>
    <w:p w:rsidR="00F30F22" w:rsidRPr="00111B6E" w:rsidRDefault="00F30F22">
      <w:pPr>
        <w:spacing w:line="140" w:lineRule="exact"/>
        <w:rPr>
          <w:rFonts w:ascii="Times New Roman" w:eastAsia="Times New Roman" w:hAnsi="Times New Roman"/>
          <w:lang w:val="lv-LV"/>
        </w:rPr>
      </w:pPr>
    </w:p>
    <w:p w:rsidR="00F30F22" w:rsidRPr="00111B6E" w:rsidRDefault="00F30F22" w:rsidP="00987C79">
      <w:pPr>
        <w:spacing w:line="360" w:lineRule="auto"/>
        <w:ind w:firstLine="720"/>
        <w:rPr>
          <w:rFonts w:ascii="Times New Roman" w:eastAsia="Times New Roman" w:hAnsi="Times New Roman"/>
          <w:sz w:val="24"/>
          <w:lang w:val="lv-LV"/>
        </w:rPr>
      </w:pPr>
      <w:r w:rsidRPr="00111B6E">
        <w:rPr>
          <w:rFonts w:ascii="Times New Roman" w:eastAsia="Times New Roman" w:hAnsi="Times New Roman"/>
          <w:sz w:val="24"/>
          <w:lang w:val="lv-LV"/>
        </w:rPr>
        <w:t>2010.gada 30.decembrī Dobeles novada dome izveidoja Dobeles novada Nepilngadīgo</w:t>
      </w:r>
      <w:r w:rsidR="00987C79">
        <w:rPr>
          <w:rFonts w:ascii="Times New Roman" w:eastAsia="Times New Roman" w:hAnsi="Times New Roman"/>
          <w:sz w:val="24"/>
          <w:lang w:val="lv-LV"/>
        </w:rPr>
        <w:t xml:space="preserve"> </w:t>
      </w:r>
      <w:r w:rsidRPr="00111B6E">
        <w:rPr>
          <w:rFonts w:ascii="Times New Roman" w:eastAsia="Times New Roman" w:hAnsi="Times New Roman"/>
          <w:sz w:val="24"/>
          <w:lang w:val="lv-LV"/>
        </w:rPr>
        <w:t>lietu komisiju (NLK) 8 locekļu sastāvā</w:t>
      </w:r>
      <w:r w:rsidR="00987C79">
        <w:rPr>
          <w:rFonts w:ascii="Times New Roman" w:eastAsia="Times New Roman" w:hAnsi="Times New Roman"/>
          <w:sz w:val="24"/>
          <w:lang w:val="lv-LV"/>
        </w:rPr>
        <w:t>, komisijas sēdē regulāri piedalās Valsts policijas pārstāvis</w:t>
      </w:r>
      <w:r w:rsidRPr="00111B6E">
        <w:rPr>
          <w:rFonts w:ascii="Times New Roman" w:eastAsia="Times New Roman" w:hAnsi="Times New Roman"/>
          <w:sz w:val="24"/>
          <w:lang w:val="lv-LV"/>
        </w:rPr>
        <w:t>.</w:t>
      </w:r>
    </w:p>
    <w:p w:rsidR="00F30F22" w:rsidRPr="00987C79" w:rsidRDefault="00F30F22" w:rsidP="00987C79">
      <w:pPr>
        <w:spacing w:line="360" w:lineRule="auto"/>
        <w:ind w:firstLine="720"/>
        <w:jc w:val="both"/>
        <w:rPr>
          <w:rFonts w:ascii="Times New Roman" w:eastAsia="Times New Roman" w:hAnsi="Times New Roman"/>
          <w:sz w:val="24"/>
          <w:lang w:val="lv-LV"/>
        </w:rPr>
      </w:pPr>
      <w:r w:rsidRPr="00111B6E">
        <w:rPr>
          <w:rFonts w:ascii="Times New Roman" w:eastAsia="Times New Roman" w:hAnsi="Times New Roman"/>
          <w:sz w:val="24"/>
          <w:lang w:val="lv-LV"/>
        </w:rPr>
        <w:t xml:space="preserve">NLK sēdes notiek divas reizes mēnesī, tajās izskata jautājumus, kas saistīti ar nepilngadīgo likumpārkāpumiem un/vai mācību procesa pārkāpumiem. Nepieciešamības gadījumā tiek iekārtota profilakses lieta, izstrādāta uzvedības sociālās korekcijas un sociālās palīdzības programma. </w:t>
      </w:r>
      <w:r w:rsidRPr="00987C79">
        <w:rPr>
          <w:rFonts w:ascii="Times New Roman" w:eastAsia="Times New Roman" w:hAnsi="Times New Roman"/>
          <w:sz w:val="24"/>
          <w:lang w:val="lv-LV"/>
        </w:rPr>
        <w:t xml:space="preserve">Gada laikā komisija izskata </w:t>
      </w:r>
      <w:r w:rsidR="00987C79">
        <w:rPr>
          <w:rFonts w:ascii="Times New Roman" w:eastAsia="Times New Roman" w:hAnsi="Times New Roman"/>
          <w:sz w:val="24"/>
          <w:lang w:val="lv-LV"/>
        </w:rPr>
        <w:t xml:space="preserve">vidēji </w:t>
      </w:r>
      <w:r w:rsidRPr="00987C79">
        <w:rPr>
          <w:rFonts w:ascii="Times New Roman" w:eastAsia="Times New Roman" w:hAnsi="Times New Roman"/>
          <w:sz w:val="24"/>
          <w:lang w:val="lv-LV"/>
        </w:rPr>
        <w:t>līdz 80 nepilngadīgo lietām, vairāk kā 50 gadījumos nepilngadīgais kopā ar vecākiem aicināts uz sēdi 2-3 reizes atkārtoti prevencijas nolūkos.</w:t>
      </w:r>
      <w:r w:rsidR="00987C79">
        <w:rPr>
          <w:rFonts w:ascii="Times New Roman" w:eastAsia="Times New Roman" w:hAnsi="Times New Roman"/>
          <w:sz w:val="24"/>
          <w:lang w:val="lv-LV"/>
        </w:rPr>
        <w:t xml:space="preserve"> 2017.gadā  notikušas 23 Komisijas sēdes; </w:t>
      </w:r>
      <w:r w:rsidR="00987C79" w:rsidRPr="00987C79">
        <w:rPr>
          <w:rFonts w:ascii="Times New Roman" w:eastAsia="Times New Roman" w:hAnsi="Times New Roman"/>
          <w:sz w:val="24"/>
          <w:lang w:val="lv-LV"/>
        </w:rPr>
        <w:t xml:space="preserve">Komisijas uzskaitē bija 54 nepilngadīgie; 12 lietas tika izbeigtas sakarā ar pilngadību; 22 nepilngadīgie aicināti uz sēdi, pamatojums - neattaisnoti mācību stundu kavējumi </w:t>
      </w:r>
      <w:r w:rsidR="00987C79" w:rsidRPr="00987C79">
        <w:rPr>
          <w:rFonts w:ascii="Times New Roman" w:eastAsia="Times New Roman" w:hAnsi="Times New Roman"/>
          <w:sz w:val="24"/>
          <w:lang w:val="lv-LV"/>
        </w:rPr>
        <w:lastRenderedPageBreak/>
        <w:t>un/vai skolas iekšējās kārtības noteikumu pārkāpumi, uzdoti uzdevumi un aicināti atkārtoti 2-3 reizes, nav ņemti Komisijas uzskaitē;</w:t>
      </w:r>
      <w:r w:rsidR="00987C79">
        <w:rPr>
          <w:rFonts w:ascii="Times New Roman" w:eastAsia="Times New Roman" w:hAnsi="Times New Roman"/>
          <w:sz w:val="24"/>
          <w:lang w:val="lv-LV"/>
        </w:rPr>
        <w:t xml:space="preserve"> </w:t>
      </w:r>
      <w:r w:rsidR="00987C79" w:rsidRPr="00987C79">
        <w:rPr>
          <w:rFonts w:ascii="Times New Roman" w:eastAsia="Times New Roman" w:hAnsi="Times New Roman"/>
          <w:sz w:val="24"/>
          <w:lang w:val="lv-LV"/>
        </w:rPr>
        <w:t>uz 02.01.2018. Komisijas uzskaitē 42 nepilngadīgie.</w:t>
      </w:r>
    </w:p>
    <w:p w:rsidR="00F30F22" w:rsidRPr="00111B6E" w:rsidRDefault="00F30F22">
      <w:pPr>
        <w:spacing w:line="21" w:lineRule="exact"/>
        <w:rPr>
          <w:rFonts w:ascii="Times New Roman" w:eastAsia="Times New Roman" w:hAnsi="Times New Roman"/>
          <w:lang w:val="lv-LV"/>
        </w:rPr>
      </w:pPr>
    </w:p>
    <w:p w:rsidR="00F30F22" w:rsidRPr="00111B6E" w:rsidRDefault="00F30F22">
      <w:pPr>
        <w:spacing w:line="356" w:lineRule="auto"/>
        <w:ind w:firstLine="720"/>
        <w:jc w:val="both"/>
        <w:rPr>
          <w:rFonts w:ascii="Times New Roman" w:eastAsia="Times New Roman" w:hAnsi="Times New Roman"/>
          <w:sz w:val="24"/>
          <w:lang w:val="lv-LV"/>
        </w:rPr>
      </w:pPr>
      <w:r w:rsidRPr="00111B6E">
        <w:rPr>
          <w:rFonts w:ascii="Times New Roman" w:eastAsia="Times New Roman" w:hAnsi="Times New Roman"/>
          <w:sz w:val="24"/>
          <w:lang w:val="lv-LV"/>
        </w:rPr>
        <w:t xml:space="preserve">Valsts policijas Zemgales reģiona pārvaldes Dobeles iecirknis un Dobeles novada pašvaldība Dobeles novada izglītības iestādēs regulāri organizē lekcijas un tikšanās, kurās diskutē par drošības jautājumiem. Gada laikā tiek rīkoti </w:t>
      </w:r>
      <w:r w:rsidRPr="00987C79">
        <w:rPr>
          <w:rFonts w:ascii="Times New Roman" w:eastAsia="Times New Roman" w:hAnsi="Times New Roman"/>
          <w:sz w:val="24"/>
          <w:lang w:val="lv-LV"/>
        </w:rPr>
        <w:t>vairāk kā 100 pasākumi,</w:t>
      </w:r>
      <w:r w:rsidRPr="00111B6E">
        <w:rPr>
          <w:rFonts w:ascii="Times New Roman" w:eastAsia="Times New Roman" w:hAnsi="Times New Roman"/>
          <w:sz w:val="24"/>
          <w:lang w:val="lv-LV"/>
        </w:rPr>
        <w:t xml:space="preserve"> kuros tiek veikts prevencijas darbs ar bērniem, jauniešiem un viņu vecākiem vai to aizstājējiem.</w:t>
      </w:r>
    </w:p>
    <w:p w:rsidR="00F30F22" w:rsidRPr="00111B6E" w:rsidRDefault="00F30F22">
      <w:pPr>
        <w:spacing w:line="19" w:lineRule="exact"/>
        <w:rPr>
          <w:rFonts w:ascii="Times New Roman" w:eastAsia="Times New Roman" w:hAnsi="Times New Roman"/>
          <w:lang w:val="lv-LV"/>
        </w:rPr>
      </w:pPr>
    </w:p>
    <w:p w:rsidR="00B153DC" w:rsidRPr="00B153DC" w:rsidRDefault="00B153DC" w:rsidP="00B153DC">
      <w:pPr>
        <w:spacing w:line="354" w:lineRule="auto"/>
        <w:ind w:firstLine="720"/>
        <w:jc w:val="both"/>
        <w:rPr>
          <w:rFonts w:ascii="Times New Roman" w:eastAsia="Times New Roman" w:hAnsi="Times New Roman"/>
          <w:sz w:val="24"/>
          <w:lang w:val="lv-LV"/>
        </w:rPr>
      </w:pPr>
      <w:r>
        <w:rPr>
          <w:rFonts w:ascii="Times New Roman" w:eastAsia="Times New Roman" w:hAnsi="Times New Roman"/>
          <w:sz w:val="24"/>
          <w:lang w:val="lv-LV"/>
        </w:rPr>
        <w:t>N</w:t>
      </w:r>
      <w:r w:rsidRPr="00D8642A">
        <w:rPr>
          <w:rFonts w:ascii="Times New Roman" w:eastAsia="Times New Roman" w:hAnsi="Times New Roman"/>
          <w:sz w:val="24"/>
          <w:lang w:val="lv-LV"/>
        </w:rPr>
        <w:t>o 2015.gada 1.jūnija līdz 2017.gada 1.jūnijam</w:t>
      </w:r>
      <w:r>
        <w:rPr>
          <w:rFonts w:ascii="Times New Roman" w:eastAsia="Times New Roman" w:hAnsi="Times New Roman"/>
          <w:sz w:val="24"/>
          <w:lang w:val="lv-LV"/>
        </w:rPr>
        <w:t xml:space="preserve"> </w:t>
      </w:r>
      <w:r w:rsidR="00D8642A">
        <w:rPr>
          <w:rFonts w:ascii="Times New Roman" w:eastAsia="Times New Roman" w:hAnsi="Times New Roman"/>
          <w:sz w:val="24"/>
          <w:lang w:val="lv-LV"/>
        </w:rPr>
        <w:t>Dobeles novada pašvaldība piedalījās projektā “</w:t>
      </w:r>
      <w:r w:rsidR="00D8642A" w:rsidRPr="00D8642A">
        <w:rPr>
          <w:rFonts w:ascii="Times New Roman" w:eastAsia="Times New Roman" w:hAnsi="Times New Roman"/>
          <w:sz w:val="24"/>
          <w:lang w:val="lv-LV"/>
        </w:rPr>
        <w:t>Jaunatne Eiropā - Preventīvie pasākumi atkarību veicinošo vielu mazināšanā jauniešu vidū" (Youth in Europe - Evidence -based drug prevention!")</w:t>
      </w:r>
      <w:r w:rsidR="00D8642A">
        <w:rPr>
          <w:rFonts w:ascii="Times New Roman" w:eastAsia="Times New Roman" w:hAnsi="Times New Roman"/>
          <w:sz w:val="24"/>
          <w:lang w:val="lv-LV"/>
        </w:rPr>
        <w:t>”</w:t>
      </w:r>
      <w:r w:rsidR="00BF3A74">
        <w:rPr>
          <w:rFonts w:ascii="Times New Roman" w:eastAsia="Times New Roman" w:hAnsi="Times New Roman"/>
          <w:sz w:val="24"/>
          <w:lang w:val="lv-LV"/>
        </w:rPr>
        <w:t>,</w:t>
      </w:r>
      <w:r w:rsidR="00D8642A">
        <w:rPr>
          <w:rFonts w:ascii="Times New Roman" w:eastAsia="Times New Roman" w:hAnsi="Times New Roman"/>
          <w:sz w:val="24"/>
          <w:lang w:val="lv-LV"/>
        </w:rPr>
        <w:t xml:space="preserve"> </w:t>
      </w:r>
      <w:r w:rsidR="00D8642A" w:rsidRPr="00D8642A">
        <w:rPr>
          <w:rFonts w:ascii="Times New Roman" w:eastAsia="Times New Roman" w:hAnsi="Times New Roman"/>
          <w:sz w:val="24"/>
          <w:lang w:val="lv-LV"/>
        </w:rPr>
        <w:t>kurš ti</w:t>
      </w:r>
      <w:r w:rsidR="00D8642A">
        <w:rPr>
          <w:rFonts w:ascii="Times New Roman" w:eastAsia="Times New Roman" w:hAnsi="Times New Roman"/>
          <w:sz w:val="24"/>
          <w:lang w:val="lv-LV"/>
        </w:rPr>
        <w:t>ka</w:t>
      </w:r>
      <w:r w:rsidR="00D8642A" w:rsidRPr="00D8642A">
        <w:rPr>
          <w:rFonts w:ascii="Times New Roman" w:eastAsia="Times New Roman" w:hAnsi="Times New Roman"/>
          <w:sz w:val="24"/>
          <w:lang w:val="lv-LV"/>
        </w:rPr>
        <w:t xml:space="preserve"> īstenots ”Eiropas Savienības programmas “Erasmus+” apakšprogrammā “Stratēģiskā partnerība” </w:t>
      </w:r>
      <w:r w:rsidR="00D8642A">
        <w:rPr>
          <w:rFonts w:ascii="Times New Roman" w:eastAsia="Times New Roman" w:hAnsi="Times New Roman"/>
          <w:sz w:val="24"/>
          <w:lang w:val="lv-LV"/>
        </w:rPr>
        <w:t>Projekta m</w:t>
      </w:r>
      <w:r w:rsidR="00D8642A" w:rsidRPr="00D8642A">
        <w:rPr>
          <w:rFonts w:ascii="Times New Roman" w:eastAsia="Times New Roman" w:hAnsi="Times New Roman"/>
          <w:sz w:val="24"/>
          <w:lang w:val="lv-LV"/>
        </w:rPr>
        <w:t xml:space="preserve">ērķis mazināt atkarību veicinošo vielu lietošanu jauniešu vidū (no 15 </w:t>
      </w:r>
      <w:r w:rsidR="00BF3A74">
        <w:rPr>
          <w:rFonts w:ascii="Times New Roman" w:eastAsia="Times New Roman" w:hAnsi="Times New Roman"/>
          <w:sz w:val="24"/>
          <w:lang w:val="lv-LV"/>
        </w:rPr>
        <w:t>līdz 16 gadu veciem jauniešiem), k</w:t>
      </w:r>
      <w:r w:rsidR="00D8642A" w:rsidRPr="00D8642A">
        <w:rPr>
          <w:rFonts w:ascii="Times New Roman" w:eastAsia="Times New Roman" w:hAnsi="Times New Roman"/>
          <w:sz w:val="24"/>
          <w:lang w:val="lv-LV"/>
        </w:rPr>
        <w:t>ā arī iegūt zināšanas, kas paaugstinātu pašvaldībā strādājošo speciālistu kapacitāti darbā ar jauniešiem.</w:t>
      </w:r>
      <w:r w:rsidR="00D8642A">
        <w:rPr>
          <w:rFonts w:ascii="Times New Roman" w:eastAsia="Times New Roman" w:hAnsi="Times New Roman"/>
          <w:sz w:val="24"/>
          <w:lang w:val="lv-LV"/>
        </w:rPr>
        <w:t xml:space="preserve"> </w:t>
      </w:r>
      <w:r w:rsidR="00D8642A" w:rsidRPr="00D8642A">
        <w:rPr>
          <w:rFonts w:ascii="Times New Roman" w:eastAsia="Times New Roman" w:hAnsi="Times New Roman"/>
          <w:sz w:val="24"/>
          <w:lang w:val="lv-LV"/>
        </w:rPr>
        <w:t>Dobeles novada pašvaldības un Dobeles Jaunatnes un iniciatīvu veselības centra speciālisti piedalī</w:t>
      </w:r>
      <w:r w:rsidR="00D8642A">
        <w:rPr>
          <w:rFonts w:ascii="Times New Roman" w:eastAsia="Times New Roman" w:hAnsi="Times New Roman"/>
          <w:sz w:val="24"/>
          <w:lang w:val="lv-LV"/>
        </w:rPr>
        <w:t>jās</w:t>
      </w:r>
      <w:r w:rsidR="00D8642A" w:rsidRPr="00D8642A">
        <w:rPr>
          <w:rFonts w:ascii="Times New Roman" w:eastAsia="Times New Roman" w:hAnsi="Times New Roman"/>
          <w:sz w:val="24"/>
          <w:lang w:val="lv-LV"/>
        </w:rPr>
        <w:t xml:space="preserve"> pieredzes apmaiņas un mācību braucienos. Tik</w:t>
      </w:r>
      <w:r w:rsidR="00D8642A">
        <w:rPr>
          <w:rFonts w:ascii="Times New Roman" w:eastAsia="Times New Roman" w:hAnsi="Times New Roman"/>
          <w:sz w:val="24"/>
          <w:lang w:val="lv-LV"/>
        </w:rPr>
        <w:t>a</w:t>
      </w:r>
      <w:r w:rsidR="00D8642A" w:rsidRPr="00D8642A">
        <w:rPr>
          <w:rFonts w:ascii="Times New Roman" w:eastAsia="Times New Roman" w:hAnsi="Times New Roman"/>
          <w:sz w:val="24"/>
          <w:lang w:val="lv-LV"/>
        </w:rPr>
        <w:t xml:space="preserve"> nodrošinātas īstermiņa apmācības pašvaldības un jaunatnes speciālistiem metodisko materiālu apgūšanai preventīviem pasākumiem atkarību veicinošo vielu mazināšanā.</w:t>
      </w:r>
      <w:r w:rsidR="00D8642A">
        <w:rPr>
          <w:rFonts w:ascii="Times New Roman" w:eastAsia="Times New Roman" w:hAnsi="Times New Roman"/>
          <w:sz w:val="24"/>
          <w:lang w:val="lv-LV"/>
        </w:rPr>
        <w:t xml:space="preserve"> </w:t>
      </w:r>
      <w:r w:rsidR="003870FD" w:rsidRPr="003870FD">
        <w:rPr>
          <w:rFonts w:ascii="Times New Roman" w:eastAsia="Times New Roman" w:hAnsi="Times New Roman"/>
          <w:sz w:val="24"/>
          <w:lang w:val="lv-LV"/>
        </w:rPr>
        <w:t xml:space="preserve">Lai iegūtu nepieciešamos datus ar mērķi mazināt atkarību veicinošo vielu lietošanu jauniešu vidū, </w:t>
      </w:r>
      <w:r w:rsidR="003870FD">
        <w:rPr>
          <w:rFonts w:ascii="Times New Roman" w:eastAsia="Times New Roman" w:hAnsi="Times New Roman"/>
          <w:sz w:val="24"/>
          <w:lang w:val="lv-LV"/>
        </w:rPr>
        <w:t xml:space="preserve">2015.gada </w:t>
      </w:r>
      <w:r w:rsidR="003870FD" w:rsidRPr="003870FD">
        <w:rPr>
          <w:rFonts w:ascii="Times New Roman" w:eastAsia="Times New Roman" w:hAnsi="Times New Roman"/>
          <w:sz w:val="24"/>
          <w:lang w:val="lv-LV"/>
        </w:rPr>
        <w:t xml:space="preserve">novembrī </w:t>
      </w:r>
      <w:r w:rsidR="00BF3A74">
        <w:rPr>
          <w:rFonts w:ascii="Times New Roman" w:eastAsia="Times New Roman" w:hAnsi="Times New Roman"/>
          <w:sz w:val="24"/>
          <w:lang w:val="lv-LV"/>
        </w:rPr>
        <w:t>tika</w:t>
      </w:r>
      <w:r w:rsidR="003870FD" w:rsidRPr="003870FD">
        <w:rPr>
          <w:rFonts w:ascii="Times New Roman" w:eastAsia="Times New Roman" w:hAnsi="Times New Roman"/>
          <w:sz w:val="24"/>
          <w:lang w:val="lv-LV"/>
        </w:rPr>
        <w:t xml:space="preserve"> uzsākta 15 līdz 16 gadus vecu jauniešu anonīma anketēšana Dobeles novada skolās. </w:t>
      </w:r>
      <w:r w:rsidRPr="00B153DC">
        <w:rPr>
          <w:rFonts w:ascii="Times New Roman" w:eastAsia="Times New Roman" w:hAnsi="Times New Roman"/>
          <w:sz w:val="24"/>
          <w:lang w:val="lv-LV"/>
        </w:rPr>
        <w:t>Kopā tika anketēti 256 mērķa grupas jaunieši. Anketēšanā piedalījās Dobeles 1.vidusskola, Dobeles Valsts ģimnāzija, Dobeles Amatniecības un vispārizglītojošā vidusskola, Kristīgā pamatskola, Gardenes pamatskola, Mežinieku pamatskola, Bikstu pamatskola, Penkules pamatskola, Annenieku pamatskola.</w:t>
      </w:r>
      <w:r w:rsidR="003870FD" w:rsidRPr="003870FD">
        <w:rPr>
          <w:rFonts w:ascii="Times New Roman" w:eastAsia="Times New Roman" w:hAnsi="Times New Roman"/>
          <w:sz w:val="24"/>
          <w:lang w:val="lv-LV"/>
        </w:rPr>
        <w:t xml:space="preserve"> Anket</w:t>
      </w:r>
      <w:r w:rsidR="00BF3A74">
        <w:rPr>
          <w:rFonts w:ascii="Times New Roman" w:eastAsia="Times New Roman" w:hAnsi="Times New Roman"/>
          <w:sz w:val="24"/>
          <w:lang w:val="lv-LV"/>
        </w:rPr>
        <w:t>ā</w:t>
      </w:r>
      <w:r w:rsidR="003870FD" w:rsidRPr="003870FD">
        <w:rPr>
          <w:rFonts w:ascii="Times New Roman" w:eastAsia="Times New Roman" w:hAnsi="Times New Roman"/>
          <w:sz w:val="24"/>
          <w:lang w:val="lv-LV"/>
        </w:rPr>
        <w:t xml:space="preserve"> </w:t>
      </w:r>
      <w:r>
        <w:rPr>
          <w:rFonts w:ascii="Times New Roman" w:eastAsia="Times New Roman" w:hAnsi="Times New Roman"/>
          <w:sz w:val="24"/>
          <w:lang w:val="lv-LV"/>
        </w:rPr>
        <w:t>bija</w:t>
      </w:r>
      <w:r w:rsidR="003870FD" w:rsidRPr="003870FD">
        <w:rPr>
          <w:rFonts w:ascii="Times New Roman" w:eastAsia="Times New Roman" w:hAnsi="Times New Roman"/>
          <w:sz w:val="24"/>
          <w:lang w:val="lv-LV"/>
        </w:rPr>
        <w:t xml:space="preserve"> jautājum</w:t>
      </w:r>
      <w:r>
        <w:rPr>
          <w:rFonts w:ascii="Times New Roman" w:eastAsia="Times New Roman" w:hAnsi="Times New Roman"/>
          <w:sz w:val="24"/>
          <w:lang w:val="lv-LV"/>
        </w:rPr>
        <w:t>i</w:t>
      </w:r>
      <w:r w:rsidR="003870FD" w:rsidRPr="003870FD">
        <w:rPr>
          <w:rFonts w:ascii="Times New Roman" w:eastAsia="Times New Roman" w:hAnsi="Times New Roman"/>
          <w:sz w:val="24"/>
          <w:lang w:val="lv-LV"/>
        </w:rPr>
        <w:t xml:space="preserve"> gan par mērķa grupas sociālo stāvokli, gan par paradumiem un atkarību veicinošo vielu ietekmi ikdienā.</w:t>
      </w:r>
      <w:r>
        <w:rPr>
          <w:rFonts w:ascii="Times New Roman" w:eastAsia="Times New Roman" w:hAnsi="Times New Roman"/>
          <w:sz w:val="24"/>
          <w:lang w:val="lv-LV"/>
        </w:rPr>
        <w:t xml:space="preserve"> </w:t>
      </w:r>
      <w:r w:rsidRPr="00B153DC">
        <w:rPr>
          <w:rFonts w:ascii="Times New Roman" w:eastAsia="Times New Roman" w:hAnsi="Times New Roman"/>
          <w:sz w:val="24"/>
          <w:lang w:val="lv-LV"/>
        </w:rPr>
        <w:t>Pēc anketu aizpildīšanas Islandes izpētes centrs izstrādā</w:t>
      </w:r>
      <w:r>
        <w:rPr>
          <w:rFonts w:ascii="Times New Roman" w:eastAsia="Times New Roman" w:hAnsi="Times New Roman"/>
          <w:sz w:val="24"/>
          <w:lang w:val="lv-LV"/>
        </w:rPr>
        <w:t>ja</w:t>
      </w:r>
      <w:r w:rsidR="00BF3A74">
        <w:rPr>
          <w:rFonts w:ascii="Times New Roman" w:eastAsia="Times New Roman" w:hAnsi="Times New Roman"/>
          <w:sz w:val="24"/>
          <w:lang w:val="lv-LV"/>
        </w:rPr>
        <w:t xml:space="preserve"> datu apkopojumu.</w:t>
      </w:r>
      <w:r w:rsidRPr="00B153DC">
        <w:rPr>
          <w:rFonts w:ascii="Times New Roman" w:eastAsia="Times New Roman" w:hAnsi="Times New Roman"/>
          <w:sz w:val="24"/>
          <w:lang w:val="lv-LV"/>
        </w:rPr>
        <w:t xml:space="preserve"> </w:t>
      </w:r>
      <w:r>
        <w:rPr>
          <w:rFonts w:ascii="Times New Roman" w:eastAsia="Times New Roman" w:hAnsi="Times New Roman"/>
          <w:sz w:val="24"/>
          <w:lang w:val="lv-LV"/>
        </w:rPr>
        <w:t xml:space="preserve">2016.gada 23.maijā </w:t>
      </w:r>
      <w:r w:rsidRPr="00B153DC">
        <w:rPr>
          <w:rFonts w:ascii="Times New Roman" w:eastAsia="Times New Roman" w:hAnsi="Times New Roman"/>
          <w:sz w:val="24"/>
          <w:lang w:val="lv-LV"/>
        </w:rPr>
        <w:t>Dobeles novada pašvaldība sadarbībā ar Dobeles Jaunatnes iniciatīvu un veselības centru organizēja projekta “Jaunatne Eiropā – Preventīvie pasākumi atkarību veicinošu vielu mazināšanā jauniešu vidū” anketēšanas rezultātu izplatīšanas pasākumu.</w:t>
      </w:r>
      <w:r>
        <w:rPr>
          <w:rFonts w:ascii="Times New Roman" w:eastAsia="Times New Roman" w:hAnsi="Times New Roman"/>
          <w:sz w:val="24"/>
          <w:lang w:val="lv-LV"/>
        </w:rPr>
        <w:t xml:space="preserve"> </w:t>
      </w:r>
      <w:r w:rsidRPr="00B153DC">
        <w:rPr>
          <w:rFonts w:ascii="Times New Roman" w:eastAsia="Times New Roman" w:hAnsi="Times New Roman"/>
          <w:sz w:val="24"/>
          <w:lang w:val="lv-LV"/>
        </w:rPr>
        <w:t>Pasākums tika organizēts divās daļās: pirmā daļa bija paredzēta speciālistiem, kas ikdienā strādā ar projekta mērķa grupu un pasākuma otrā daļa projekta mērķa grupai -jauniešiem.</w:t>
      </w:r>
      <w:r>
        <w:rPr>
          <w:rFonts w:ascii="Times New Roman" w:eastAsia="Times New Roman" w:hAnsi="Times New Roman"/>
          <w:sz w:val="24"/>
          <w:lang w:val="lv-LV"/>
        </w:rPr>
        <w:t xml:space="preserve"> </w:t>
      </w:r>
      <w:r w:rsidRPr="00B153DC">
        <w:rPr>
          <w:rFonts w:ascii="Times New Roman" w:eastAsia="Times New Roman" w:hAnsi="Times New Roman"/>
          <w:sz w:val="24"/>
          <w:lang w:val="lv-LV"/>
        </w:rPr>
        <w:t>Pasākuma moderatori pirmajā pasākuma daļā iepazīstināja pašvaldības darbiniekus un speciālistus ar projekta mērķi un uzdevumiem.</w:t>
      </w:r>
      <w:r>
        <w:rPr>
          <w:rFonts w:ascii="Times New Roman" w:eastAsia="Times New Roman" w:hAnsi="Times New Roman"/>
          <w:sz w:val="24"/>
          <w:lang w:val="lv-LV"/>
        </w:rPr>
        <w:t xml:space="preserve"> </w:t>
      </w:r>
      <w:r w:rsidRPr="00B153DC">
        <w:rPr>
          <w:rFonts w:ascii="Times New Roman" w:eastAsia="Times New Roman" w:hAnsi="Times New Roman"/>
          <w:sz w:val="24"/>
          <w:lang w:val="lv-LV"/>
        </w:rPr>
        <w:t>Prezentācijas turpinājumā moderatori izklāstīja klātesošajiem projekta anketēšanas rezultātus. Moderatori prezentēja aktuālākos rezultātus, par smēķēšanu, alkohola lietošanu, apreibinošu viel</w:t>
      </w:r>
      <w:r>
        <w:rPr>
          <w:rFonts w:ascii="Times New Roman" w:eastAsia="Times New Roman" w:hAnsi="Times New Roman"/>
          <w:sz w:val="24"/>
          <w:lang w:val="lv-LV"/>
        </w:rPr>
        <w:t>u lietošanu, atbalstu</w:t>
      </w:r>
      <w:r w:rsidR="00BF3A74">
        <w:rPr>
          <w:rFonts w:ascii="Times New Roman" w:eastAsia="Times New Roman" w:hAnsi="Times New Roman"/>
          <w:sz w:val="24"/>
          <w:lang w:val="lv-LV"/>
        </w:rPr>
        <w:t xml:space="preserve"> jauniešiem</w:t>
      </w:r>
      <w:r>
        <w:rPr>
          <w:rFonts w:ascii="Times New Roman" w:eastAsia="Times New Roman" w:hAnsi="Times New Roman"/>
          <w:sz w:val="24"/>
          <w:lang w:val="lv-LV"/>
        </w:rPr>
        <w:t xml:space="preserve"> un </w:t>
      </w:r>
      <w:r w:rsidR="00BF3A74">
        <w:rPr>
          <w:rFonts w:ascii="Times New Roman" w:eastAsia="Times New Roman" w:hAnsi="Times New Roman"/>
          <w:sz w:val="24"/>
          <w:lang w:val="lv-LV"/>
        </w:rPr>
        <w:t xml:space="preserve">brīva laika pavadīšana iespējām - </w:t>
      </w:r>
      <w:r>
        <w:rPr>
          <w:rFonts w:ascii="Times New Roman" w:eastAsia="Times New Roman" w:hAnsi="Times New Roman"/>
          <w:sz w:val="24"/>
          <w:lang w:val="lv-LV"/>
        </w:rPr>
        <w:t xml:space="preserve">sportu. </w:t>
      </w:r>
      <w:r w:rsidRPr="00B153DC">
        <w:rPr>
          <w:rFonts w:ascii="Times New Roman" w:eastAsia="Times New Roman" w:hAnsi="Times New Roman"/>
          <w:sz w:val="24"/>
          <w:lang w:val="lv-LV"/>
        </w:rPr>
        <w:t xml:space="preserve">Speciālisti tika iesaistīti diskusijās un darba </w:t>
      </w:r>
      <w:r w:rsidRPr="00B153DC">
        <w:rPr>
          <w:rFonts w:ascii="Times New Roman" w:eastAsia="Times New Roman" w:hAnsi="Times New Roman"/>
          <w:sz w:val="24"/>
          <w:lang w:val="lv-LV"/>
        </w:rPr>
        <w:lastRenderedPageBreak/>
        <w:t>grupās, lai kopīgi strādātu pie situācijas analizēšanas un ieteikumu izst</w:t>
      </w:r>
      <w:r>
        <w:rPr>
          <w:rFonts w:ascii="Times New Roman" w:eastAsia="Times New Roman" w:hAnsi="Times New Roman"/>
          <w:sz w:val="24"/>
          <w:lang w:val="lv-LV"/>
        </w:rPr>
        <w:t xml:space="preserve">rādes. </w:t>
      </w:r>
      <w:r w:rsidRPr="00B153DC">
        <w:rPr>
          <w:rFonts w:ascii="Times New Roman" w:eastAsia="Times New Roman" w:hAnsi="Times New Roman"/>
          <w:sz w:val="24"/>
          <w:lang w:val="lv-LV"/>
        </w:rPr>
        <w:t>Pasākuma otrajā daļā moderatori prezentēja rezultātus un iesaistīja jauniešus darba grupās.</w:t>
      </w:r>
      <w:r>
        <w:rPr>
          <w:rFonts w:ascii="Times New Roman" w:eastAsia="Times New Roman" w:hAnsi="Times New Roman"/>
          <w:sz w:val="24"/>
          <w:lang w:val="lv-LV"/>
        </w:rPr>
        <w:t xml:space="preserve"> Ar prezentācijām var iepazīties </w:t>
      </w:r>
      <w:hyperlink r:id="rId20" w:history="1">
        <w:r w:rsidRPr="00615B56">
          <w:rPr>
            <w:rStyle w:val="Hyperlink"/>
            <w:rFonts w:ascii="Times New Roman" w:eastAsia="Times New Roman" w:hAnsi="Times New Roman"/>
            <w:sz w:val="24"/>
            <w:lang w:val="lv-LV"/>
          </w:rPr>
          <w:t>http://www.dobele.lv/lv/content/preventivie-pasakumi-jauniesiem</w:t>
        </w:r>
      </w:hyperlink>
      <w:r>
        <w:rPr>
          <w:rFonts w:ascii="Times New Roman" w:eastAsia="Times New Roman" w:hAnsi="Times New Roman"/>
          <w:sz w:val="24"/>
          <w:lang w:val="lv-LV"/>
        </w:rPr>
        <w:t xml:space="preserve"> .</w:t>
      </w:r>
    </w:p>
    <w:p w:rsidR="00F30F22" w:rsidRPr="00662C91" w:rsidRDefault="00BF3A74" w:rsidP="00662C91">
      <w:pPr>
        <w:spacing w:line="354" w:lineRule="auto"/>
        <w:ind w:firstLine="720"/>
        <w:jc w:val="both"/>
        <w:rPr>
          <w:rFonts w:ascii="Times New Roman" w:eastAsia="Times New Roman" w:hAnsi="Times New Roman"/>
          <w:sz w:val="24"/>
          <w:lang w:val="lv-LV"/>
        </w:rPr>
      </w:pPr>
      <w:r>
        <w:rPr>
          <w:rFonts w:ascii="Times New Roman" w:eastAsia="Times New Roman" w:hAnsi="Times New Roman"/>
          <w:sz w:val="24"/>
          <w:lang w:val="lv-LV"/>
        </w:rPr>
        <w:t xml:space="preserve">Dobeles novada pašvaldība </w:t>
      </w:r>
      <w:r w:rsidR="00CB3909">
        <w:rPr>
          <w:rFonts w:ascii="Times New Roman" w:eastAsia="Times New Roman" w:hAnsi="Times New Roman"/>
          <w:sz w:val="24"/>
          <w:lang w:val="lv-LV"/>
        </w:rPr>
        <w:t>uzsākusi</w:t>
      </w:r>
      <w:r>
        <w:rPr>
          <w:rFonts w:ascii="Times New Roman" w:eastAsia="Times New Roman" w:hAnsi="Times New Roman"/>
          <w:sz w:val="24"/>
          <w:lang w:val="lv-LV"/>
        </w:rPr>
        <w:t xml:space="preserve"> projekt</w:t>
      </w:r>
      <w:r w:rsidR="00CB3909">
        <w:rPr>
          <w:rFonts w:ascii="Times New Roman" w:eastAsia="Times New Roman" w:hAnsi="Times New Roman"/>
          <w:sz w:val="24"/>
          <w:lang w:val="lv-LV"/>
        </w:rPr>
        <w:t>u</w:t>
      </w:r>
      <w:r>
        <w:rPr>
          <w:rFonts w:ascii="Times New Roman" w:eastAsia="Times New Roman" w:hAnsi="Times New Roman"/>
          <w:sz w:val="24"/>
          <w:lang w:val="lv-LV"/>
        </w:rPr>
        <w:t xml:space="preserve"> </w:t>
      </w:r>
      <w:r w:rsidRPr="00BF3A74">
        <w:rPr>
          <w:rFonts w:ascii="Times New Roman" w:eastAsia="Times New Roman" w:hAnsi="Times New Roman"/>
          <w:sz w:val="24"/>
          <w:lang w:val="lv-LV"/>
        </w:rPr>
        <w:t>"PROTI un DARI!"</w:t>
      </w:r>
      <w:r>
        <w:rPr>
          <w:rFonts w:ascii="Times New Roman" w:eastAsia="Times New Roman" w:hAnsi="Times New Roman"/>
          <w:sz w:val="24"/>
          <w:lang w:val="lv-LV"/>
        </w:rPr>
        <w:t xml:space="preserve"> </w:t>
      </w:r>
      <w:r w:rsidRPr="00BF3A74">
        <w:rPr>
          <w:rFonts w:ascii="Times New Roman" w:eastAsia="Times New Roman" w:hAnsi="Times New Roman"/>
          <w:sz w:val="24"/>
          <w:lang w:val="lv-LV"/>
        </w:rPr>
        <w:t>Projekta mērķis ir motivēt un aktivizēt jauniešus, kuri nemācās, nestrādā vai neapgūst arodu un nav reģistrēti Nodarbinātības valsts aģentūrā (NVA) kā bezdarbnieki. Tāpat projekta mērķis ir veicināt šo jauniešu iesaisti izglītībā, tai skaitā aroda apguvē, Jauniešu garantijas pasākumos, kurus īsteno NVA un Valsts izglītības attīstības aģentūra, un nevalstisko organizāciju vai jauniešu centru darbībā.</w:t>
      </w:r>
      <w:r>
        <w:rPr>
          <w:rFonts w:ascii="Times New Roman" w:eastAsia="Times New Roman" w:hAnsi="Times New Roman"/>
          <w:sz w:val="24"/>
          <w:lang w:val="lv-LV"/>
        </w:rPr>
        <w:t xml:space="preserve"> Projekta mērķauditorija </w:t>
      </w:r>
      <w:r w:rsidRPr="00BF3A74">
        <w:rPr>
          <w:rFonts w:ascii="Times New Roman" w:eastAsia="Times New Roman" w:hAnsi="Times New Roman"/>
          <w:sz w:val="24"/>
          <w:lang w:val="lv-LV"/>
        </w:rPr>
        <w:t>jaunie</w:t>
      </w:r>
      <w:r>
        <w:rPr>
          <w:rFonts w:ascii="Times New Roman" w:eastAsia="Times New Roman" w:hAnsi="Times New Roman"/>
          <w:sz w:val="24"/>
          <w:lang w:val="lv-LV"/>
        </w:rPr>
        <w:t>ši</w:t>
      </w:r>
      <w:r w:rsidRPr="00BF3A74">
        <w:rPr>
          <w:rFonts w:ascii="Times New Roman" w:eastAsia="Times New Roman" w:hAnsi="Times New Roman"/>
          <w:sz w:val="24"/>
          <w:lang w:val="lv-LV"/>
        </w:rPr>
        <w:t xml:space="preserve"> vecumā no 15 līdz 29 gadiem, </w:t>
      </w:r>
      <w:r>
        <w:rPr>
          <w:rFonts w:ascii="Times New Roman" w:eastAsia="Times New Roman" w:hAnsi="Times New Roman"/>
          <w:sz w:val="24"/>
          <w:lang w:val="lv-LV"/>
        </w:rPr>
        <w:t xml:space="preserve">kuri </w:t>
      </w:r>
      <w:r w:rsidRPr="00BF3A74">
        <w:rPr>
          <w:rFonts w:ascii="Times New Roman" w:eastAsia="Times New Roman" w:hAnsi="Times New Roman"/>
          <w:sz w:val="24"/>
          <w:lang w:val="lv-LV"/>
        </w:rPr>
        <w:t>pašlaik nemāc</w:t>
      </w:r>
      <w:r>
        <w:rPr>
          <w:rFonts w:ascii="Times New Roman" w:eastAsia="Times New Roman" w:hAnsi="Times New Roman"/>
          <w:sz w:val="24"/>
          <w:lang w:val="lv-LV"/>
        </w:rPr>
        <w:t>ā</w:t>
      </w:r>
      <w:r w:rsidRPr="00BF3A74">
        <w:rPr>
          <w:rFonts w:ascii="Times New Roman" w:eastAsia="Times New Roman" w:hAnsi="Times New Roman"/>
          <w:sz w:val="24"/>
          <w:lang w:val="lv-LV"/>
        </w:rPr>
        <w:t xml:space="preserve">s, </w:t>
      </w:r>
      <w:r>
        <w:rPr>
          <w:rFonts w:ascii="Times New Roman" w:eastAsia="Times New Roman" w:hAnsi="Times New Roman"/>
          <w:sz w:val="24"/>
          <w:lang w:val="lv-LV"/>
        </w:rPr>
        <w:t>nestrādā algotu darbu, neapgūst</w:t>
      </w:r>
      <w:r w:rsidRPr="00BF3A74">
        <w:rPr>
          <w:rFonts w:ascii="Times New Roman" w:eastAsia="Times New Roman" w:hAnsi="Times New Roman"/>
          <w:sz w:val="24"/>
          <w:lang w:val="lv-LV"/>
        </w:rPr>
        <w:t xml:space="preserve"> arodu pie amata meistara un n</w:t>
      </w:r>
      <w:r>
        <w:rPr>
          <w:rFonts w:ascii="Times New Roman" w:eastAsia="Times New Roman" w:hAnsi="Times New Roman"/>
          <w:sz w:val="24"/>
          <w:lang w:val="lv-LV"/>
        </w:rPr>
        <w:t>av</w:t>
      </w:r>
      <w:r w:rsidRPr="00BF3A74">
        <w:rPr>
          <w:rFonts w:ascii="Times New Roman" w:eastAsia="Times New Roman" w:hAnsi="Times New Roman"/>
          <w:sz w:val="24"/>
          <w:lang w:val="lv-LV"/>
        </w:rPr>
        <w:t xml:space="preserve"> reģistrēt</w:t>
      </w:r>
      <w:r>
        <w:rPr>
          <w:rFonts w:ascii="Times New Roman" w:eastAsia="Times New Roman" w:hAnsi="Times New Roman"/>
          <w:sz w:val="24"/>
          <w:lang w:val="lv-LV"/>
        </w:rPr>
        <w:t>i</w:t>
      </w:r>
      <w:r w:rsidRPr="00BF3A74">
        <w:rPr>
          <w:rFonts w:ascii="Times New Roman" w:eastAsia="Times New Roman" w:hAnsi="Times New Roman"/>
          <w:sz w:val="24"/>
          <w:lang w:val="lv-LV"/>
        </w:rPr>
        <w:t xml:space="preserve"> Nodarbinātības valsts aģentūrā (NVA) kā bezdarbniek</w:t>
      </w:r>
      <w:r>
        <w:rPr>
          <w:rFonts w:ascii="Times New Roman" w:eastAsia="Times New Roman" w:hAnsi="Times New Roman"/>
          <w:sz w:val="24"/>
          <w:lang w:val="lv-LV"/>
        </w:rPr>
        <w:t>i.</w:t>
      </w:r>
      <w:r w:rsidR="00CB3909">
        <w:rPr>
          <w:rFonts w:ascii="Times New Roman" w:eastAsia="Times New Roman" w:hAnsi="Times New Roman"/>
          <w:sz w:val="24"/>
          <w:lang w:val="lv-LV"/>
        </w:rPr>
        <w:t xml:space="preserve"> </w:t>
      </w:r>
    </w:p>
    <w:p w:rsidR="00F30F22" w:rsidRPr="00111B6E" w:rsidRDefault="00F30F22">
      <w:pPr>
        <w:spacing w:line="227" w:lineRule="exact"/>
        <w:rPr>
          <w:rFonts w:ascii="Times New Roman" w:eastAsia="Times New Roman" w:hAnsi="Times New Roman"/>
          <w:lang w:val="lv-LV"/>
        </w:rPr>
      </w:pPr>
    </w:p>
    <w:p w:rsidR="00F30F22" w:rsidRPr="00E54035" w:rsidRDefault="00F30F22" w:rsidP="00E54035">
      <w:pPr>
        <w:pStyle w:val="Heading2"/>
      </w:pPr>
      <w:bookmarkStart w:id="34" w:name="_Toc491345130"/>
      <w:bookmarkStart w:id="35" w:name="_Toc509316131"/>
      <w:r w:rsidRPr="00343EBA">
        <w:t>2.</w:t>
      </w:r>
      <w:r w:rsidR="00E54035" w:rsidRPr="00343EBA">
        <w:t>8</w:t>
      </w:r>
      <w:r w:rsidRPr="00343EBA">
        <w:t>. Jauniešu nodarbinātība</w:t>
      </w:r>
      <w:bookmarkEnd w:id="34"/>
      <w:bookmarkEnd w:id="35"/>
    </w:p>
    <w:p w:rsidR="00F30F22" w:rsidRPr="00111B6E" w:rsidRDefault="00F30F22">
      <w:pPr>
        <w:spacing w:line="169" w:lineRule="exact"/>
        <w:rPr>
          <w:rFonts w:ascii="Times New Roman" w:eastAsia="Times New Roman" w:hAnsi="Times New Roman"/>
          <w:lang w:val="lv-LV"/>
        </w:rPr>
      </w:pPr>
    </w:p>
    <w:p w:rsidR="00AE300F" w:rsidRDefault="00AE300F" w:rsidP="00AE300F">
      <w:pPr>
        <w:spacing w:line="354" w:lineRule="auto"/>
        <w:ind w:firstLine="708"/>
        <w:jc w:val="both"/>
        <w:rPr>
          <w:rFonts w:ascii="Times New Roman" w:eastAsia="Times New Roman" w:hAnsi="Times New Roman"/>
          <w:sz w:val="24"/>
          <w:lang w:val="lv-LV"/>
        </w:rPr>
      </w:pPr>
      <w:r w:rsidRPr="005C55FE">
        <w:rPr>
          <w:rFonts w:ascii="Times New Roman" w:eastAsia="Times New Roman" w:hAnsi="Times New Roman"/>
          <w:sz w:val="24"/>
          <w:lang w:val="lv-LV"/>
        </w:rPr>
        <w:t xml:space="preserve">Reģistrēto bezdarbnieku skaits Dobeles filiālē uz 2017.gada 31.decembri vecuma grupā </w:t>
      </w:r>
      <w:r w:rsidR="00343EBA">
        <w:rPr>
          <w:rFonts w:ascii="Times New Roman" w:eastAsia="Times New Roman" w:hAnsi="Times New Roman"/>
          <w:sz w:val="24"/>
          <w:lang w:val="lv-LV"/>
        </w:rPr>
        <w:t xml:space="preserve">no </w:t>
      </w:r>
      <w:r w:rsidRPr="005C55FE">
        <w:rPr>
          <w:rFonts w:ascii="Times New Roman" w:eastAsia="Times New Roman" w:hAnsi="Times New Roman"/>
          <w:sz w:val="24"/>
          <w:lang w:val="lv-LV"/>
        </w:rPr>
        <w:t>15</w:t>
      </w:r>
      <w:r w:rsidR="00343EBA">
        <w:rPr>
          <w:rFonts w:ascii="Times New Roman" w:eastAsia="Times New Roman" w:hAnsi="Times New Roman"/>
          <w:sz w:val="24"/>
          <w:lang w:val="lv-LV"/>
        </w:rPr>
        <w:t xml:space="preserve"> līdz </w:t>
      </w:r>
      <w:r w:rsidRPr="005C55FE">
        <w:rPr>
          <w:rFonts w:ascii="Times New Roman" w:eastAsia="Times New Roman" w:hAnsi="Times New Roman"/>
          <w:sz w:val="24"/>
          <w:lang w:val="lv-LV"/>
        </w:rPr>
        <w:t>29 gadi</w:t>
      </w:r>
      <w:r w:rsidR="00343EBA">
        <w:rPr>
          <w:rFonts w:ascii="Times New Roman" w:eastAsia="Times New Roman" w:hAnsi="Times New Roman"/>
          <w:sz w:val="24"/>
          <w:lang w:val="lv-LV"/>
        </w:rPr>
        <w:t xml:space="preserve">em bija </w:t>
      </w:r>
      <w:r w:rsidRPr="005C55FE">
        <w:rPr>
          <w:rFonts w:ascii="Times New Roman" w:eastAsia="Times New Roman" w:hAnsi="Times New Roman"/>
          <w:sz w:val="24"/>
          <w:lang w:val="lv-LV"/>
        </w:rPr>
        <w:t>157 cilvēki.</w:t>
      </w:r>
      <w:r w:rsidR="00343EBA">
        <w:rPr>
          <w:rFonts w:ascii="Times New Roman" w:eastAsia="Times New Roman" w:hAnsi="Times New Roman"/>
          <w:sz w:val="24"/>
          <w:lang w:val="lv-LV"/>
        </w:rPr>
        <w:t xml:space="preserve"> </w:t>
      </w:r>
      <w:r w:rsidRPr="00C561D9">
        <w:rPr>
          <w:rFonts w:ascii="Times New Roman" w:eastAsia="Times New Roman" w:hAnsi="Times New Roman"/>
          <w:sz w:val="24"/>
          <w:lang w:val="lv-LV"/>
        </w:rPr>
        <w:t xml:space="preserve">Uz 2018.gada </w:t>
      </w:r>
      <w:r w:rsidR="00343EBA">
        <w:rPr>
          <w:rFonts w:ascii="Times New Roman" w:eastAsia="Times New Roman" w:hAnsi="Times New Roman"/>
          <w:sz w:val="24"/>
          <w:lang w:val="lv-LV"/>
        </w:rPr>
        <w:t>1.</w:t>
      </w:r>
      <w:r w:rsidRPr="00C561D9">
        <w:rPr>
          <w:rFonts w:ascii="Times New Roman" w:eastAsia="Times New Roman" w:hAnsi="Times New Roman"/>
          <w:sz w:val="24"/>
          <w:lang w:val="lv-LV"/>
        </w:rPr>
        <w:t>martu Dobeles novadā reģistrētie jaunieši bezdarbnieki ar augstāko izglītību - 3, ar vidējo izglītību – 49, zemāku par pamatizglītību – 15, pamatizglītību - 40.</w:t>
      </w:r>
    </w:p>
    <w:p w:rsidR="00AE300F" w:rsidRDefault="00AE300F" w:rsidP="00343EBA">
      <w:pPr>
        <w:spacing w:line="360" w:lineRule="auto"/>
        <w:ind w:firstLine="708"/>
        <w:jc w:val="both"/>
        <w:rPr>
          <w:rFonts w:ascii="Times New Roman" w:eastAsia="Times New Roman" w:hAnsi="Times New Roman"/>
          <w:sz w:val="24"/>
          <w:lang w:val="lv-LV"/>
        </w:rPr>
      </w:pPr>
      <w:r w:rsidRPr="00111B6E">
        <w:rPr>
          <w:rFonts w:ascii="Times New Roman" w:eastAsia="Times New Roman" w:hAnsi="Times New Roman"/>
          <w:sz w:val="24"/>
          <w:lang w:val="lv-LV"/>
        </w:rPr>
        <w:t>NVA karjeras speciālists sniedz individuālās un grupu karjeras konsultācijas jauniešiem – bezdarbniekiem un arī vis</w:t>
      </w:r>
      <w:r>
        <w:rPr>
          <w:rFonts w:ascii="Times New Roman" w:eastAsia="Times New Roman" w:hAnsi="Times New Roman"/>
          <w:sz w:val="24"/>
          <w:lang w:val="lv-LV"/>
        </w:rPr>
        <w:t xml:space="preserve">pārizglītojošo skolu skolēniem. </w:t>
      </w:r>
      <w:r w:rsidRPr="00111B6E">
        <w:rPr>
          <w:rFonts w:ascii="Times New Roman" w:eastAsia="Times New Roman" w:hAnsi="Times New Roman"/>
          <w:sz w:val="24"/>
          <w:lang w:val="lv-LV"/>
        </w:rPr>
        <w:t>Skolēni tiek informēti par karjeras izglītības un darba iespējām Latvijā un ārzemēs, kā arī tiek sniegta palīdzība karjeras plānošanā, mācību iestādes un profesijas izvēlē un darba meklējumos. Jaunieši praktiskās nodarbībās pēta savas personības iezīmes, veic profesionālo interešu izpēti, mācās plānot savu karjeras izaugsmi, saņem psiholoģisko atbalstu jautājumos, kas skar jaunieša pašizaugsmi un motivāciju. Jauniešiem bezdarbniekiem (vecumā no15-2</w:t>
      </w:r>
      <w:r>
        <w:rPr>
          <w:rFonts w:ascii="Times New Roman" w:eastAsia="Times New Roman" w:hAnsi="Times New Roman"/>
          <w:sz w:val="24"/>
          <w:lang w:val="lv-LV"/>
        </w:rPr>
        <w:t>9</w:t>
      </w:r>
      <w:r w:rsidRPr="00111B6E">
        <w:rPr>
          <w:rFonts w:ascii="Times New Roman" w:eastAsia="Times New Roman" w:hAnsi="Times New Roman"/>
          <w:sz w:val="24"/>
          <w:lang w:val="lv-LV"/>
        </w:rPr>
        <w:t xml:space="preserve">) notiek informatīvās nodarbības Zaļā ielā 27, kurās sniedz informāciju par NVA piedāvātajām aktivitātēm. Pirms iesaistīšanās pasākumos notiek </w:t>
      </w:r>
      <w:r>
        <w:rPr>
          <w:rFonts w:ascii="Times New Roman" w:eastAsia="Times New Roman" w:hAnsi="Times New Roman"/>
          <w:sz w:val="24"/>
          <w:lang w:val="lv-LV"/>
        </w:rPr>
        <w:t>diagnosticējošā</w:t>
      </w:r>
      <w:r w:rsidRPr="00111B6E">
        <w:rPr>
          <w:rFonts w:ascii="Times New Roman" w:eastAsia="Times New Roman" w:hAnsi="Times New Roman"/>
          <w:sz w:val="24"/>
          <w:lang w:val="lv-LV"/>
        </w:rPr>
        <w:t xml:space="preserve"> konsultācija</w:t>
      </w:r>
      <w:r>
        <w:rPr>
          <w:rFonts w:ascii="Times New Roman" w:eastAsia="Times New Roman" w:hAnsi="Times New Roman"/>
          <w:sz w:val="24"/>
          <w:lang w:val="lv-LV"/>
        </w:rPr>
        <w:t xml:space="preserve"> profesionālās piemērotības noteikšanai</w:t>
      </w:r>
      <w:r w:rsidRPr="00111B6E">
        <w:rPr>
          <w:rFonts w:ascii="Times New Roman" w:eastAsia="Times New Roman" w:hAnsi="Times New Roman"/>
          <w:sz w:val="24"/>
          <w:lang w:val="lv-LV"/>
        </w:rPr>
        <w:t>. Bezdarbniekiem tiek piedāvāts apmeklēt seminārus un lekcijas par sava biznesa uzsākšanu, ir iespēja saņemt bezmaksas konsultācijas biznesa plāna izstrādāšanai.</w:t>
      </w:r>
      <w:r>
        <w:rPr>
          <w:rFonts w:ascii="Times New Roman" w:eastAsia="Times New Roman" w:hAnsi="Times New Roman"/>
          <w:sz w:val="24"/>
          <w:lang w:val="lv-LV"/>
        </w:rPr>
        <w:t xml:space="preserve"> </w:t>
      </w:r>
    </w:p>
    <w:p w:rsidR="00F30F22" w:rsidRPr="00227CCD" w:rsidRDefault="00F30F22">
      <w:pPr>
        <w:spacing w:line="12" w:lineRule="exact"/>
        <w:rPr>
          <w:rFonts w:ascii="Times New Roman" w:eastAsia="Times New Roman" w:hAnsi="Times New Roman"/>
          <w:highlight w:val="yellow"/>
          <w:lang w:val="lv-LV"/>
        </w:rPr>
      </w:pPr>
    </w:p>
    <w:p w:rsidR="00F30F22" w:rsidRDefault="00AE300F" w:rsidP="00AE300F">
      <w:pPr>
        <w:spacing w:line="360" w:lineRule="auto"/>
        <w:ind w:firstLine="720"/>
        <w:jc w:val="both"/>
        <w:rPr>
          <w:rFonts w:ascii="Times New Roman" w:eastAsia="Times New Roman" w:hAnsi="Times New Roman"/>
          <w:sz w:val="24"/>
          <w:lang w:val="lv-LV"/>
        </w:rPr>
      </w:pPr>
      <w:r w:rsidRPr="00AE300F">
        <w:rPr>
          <w:rFonts w:ascii="Times New Roman" w:eastAsia="Times New Roman" w:hAnsi="Times New Roman"/>
          <w:sz w:val="24"/>
          <w:lang w:val="lv-LV"/>
        </w:rPr>
        <w:t>Nodarbinātības valsts aģentūras Dobeles filiāle</w:t>
      </w:r>
      <w:r w:rsidR="00343EBA">
        <w:rPr>
          <w:rFonts w:ascii="Times New Roman" w:eastAsia="Times New Roman" w:hAnsi="Times New Roman"/>
          <w:sz w:val="24"/>
          <w:lang w:val="lv-LV"/>
        </w:rPr>
        <w:t xml:space="preserve"> īsteno</w:t>
      </w:r>
      <w:r w:rsidRPr="00AE300F">
        <w:rPr>
          <w:rFonts w:ascii="Times New Roman" w:eastAsia="Times New Roman" w:hAnsi="Times New Roman"/>
          <w:sz w:val="24"/>
          <w:lang w:val="lv-LV"/>
        </w:rPr>
        <w:t xml:space="preserve"> projek</w:t>
      </w:r>
      <w:r w:rsidR="00343EBA">
        <w:rPr>
          <w:rFonts w:ascii="Times New Roman" w:eastAsia="Times New Roman" w:hAnsi="Times New Roman"/>
          <w:sz w:val="24"/>
          <w:lang w:val="lv-LV"/>
        </w:rPr>
        <w:t>tu</w:t>
      </w:r>
      <w:r w:rsidRPr="00AE300F">
        <w:rPr>
          <w:rFonts w:ascii="Times New Roman" w:eastAsia="Times New Roman" w:hAnsi="Times New Roman"/>
          <w:sz w:val="24"/>
          <w:lang w:val="lv-LV"/>
        </w:rPr>
        <w:t xml:space="preserve"> „Jauniešu garantijas” Nr.7.2.1.1/15/I/001, kas tiek līdzfinansēts ar</w:t>
      </w:r>
      <w:r>
        <w:rPr>
          <w:rFonts w:ascii="Times New Roman" w:eastAsia="Times New Roman" w:hAnsi="Times New Roman"/>
          <w:sz w:val="24"/>
          <w:lang w:val="lv-LV"/>
        </w:rPr>
        <w:t xml:space="preserve"> Eiropas Sociālā fonda atbalstu, </w:t>
      </w:r>
      <w:r w:rsidRPr="00AE300F">
        <w:rPr>
          <w:rFonts w:ascii="Times New Roman" w:eastAsia="Times New Roman" w:hAnsi="Times New Roman"/>
          <w:sz w:val="24"/>
          <w:lang w:val="lv-LV"/>
        </w:rPr>
        <w:t xml:space="preserve">atbalsta pasākumā „Darbam nepieciešamo iemaņu attīstība nevalstiskajā sektorā” dažādās biedrībās un nodibinājumos </w:t>
      </w:r>
      <w:r w:rsidRPr="00AE300F">
        <w:rPr>
          <w:rFonts w:ascii="Times New Roman" w:eastAsia="Times New Roman" w:hAnsi="Times New Roman"/>
          <w:sz w:val="24"/>
          <w:lang w:val="lv-LV"/>
        </w:rPr>
        <w:lastRenderedPageBreak/>
        <w:t>2017.gadā strādāja 16 jaunieši</w:t>
      </w:r>
      <w:r>
        <w:rPr>
          <w:rFonts w:ascii="Times New Roman" w:eastAsia="Times New Roman" w:hAnsi="Times New Roman"/>
          <w:sz w:val="24"/>
          <w:lang w:val="lv-LV"/>
        </w:rPr>
        <w:t>, t.sk. b</w:t>
      </w:r>
      <w:r w:rsidRPr="00AE300F">
        <w:rPr>
          <w:rFonts w:ascii="Times New Roman" w:eastAsia="Times New Roman" w:hAnsi="Times New Roman"/>
          <w:sz w:val="24"/>
          <w:lang w:val="lv-LV"/>
        </w:rPr>
        <w:t xml:space="preserve">iedrībā „Dobeles Jauniešu dome” </w:t>
      </w:r>
      <w:r>
        <w:rPr>
          <w:rFonts w:ascii="Times New Roman" w:eastAsia="Times New Roman" w:hAnsi="Times New Roman"/>
          <w:sz w:val="24"/>
          <w:lang w:val="lv-LV"/>
        </w:rPr>
        <w:t>–</w:t>
      </w:r>
      <w:r w:rsidRPr="00AE300F">
        <w:rPr>
          <w:rFonts w:ascii="Times New Roman" w:eastAsia="Times New Roman" w:hAnsi="Times New Roman"/>
          <w:sz w:val="24"/>
          <w:lang w:val="lv-LV"/>
        </w:rPr>
        <w:t xml:space="preserve"> 2  jaunieši</w:t>
      </w:r>
      <w:r>
        <w:rPr>
          <w:rFonts w:ascii="Times New Roman" w:eastAsia="Times New Roman" w:hAnsi="Times New Roman"/>
          <w:sz w:val="24"/>
          <w:lang w:val="lv-LV"/>
        </w:rPr>
        <w:t xml:space="preserve"> (</w:t>
      </w:r>
      <w:r w:rsidRPr="00AE300F">
        <w:rPr>
          <w:rFonts w:ascii="Times New Roman" w:eastAsia="Times New Roman" w:hAnsi="Times New Roman"/>
          <w:sz w:val="24"/>
          <w:lang w:val="lv-LV"/>
        </w:rPr>
        <w:t>no 2013.gada janvāra līdz 2017.gada decembrim</w:t>
      </w:r>
      <w:r>
        <w:rPr>
          <w:rFonts w:ascii="Times New Roman" w:eastAsia="Times New Roman" w:hAnsi="Times New Roman"/>
          <w:sz w:val="24"/>
          <w:lang w:val="lv-LV"/>
        </w:rPr>
        <w:t xml:space="preserve"> – 13 jaunieši)</w:t>
      </w:r>
      <w:r w:rsidRPr="00AE300F">
        <w:rPr>
          <w:rFonts w:ascii="Times New Roman" w:eastAsia="Times New Roman" w:hAnsi="Times New Roman"/>
          <w:sz w:val="24"/>
          <w:lang w:val="lv-LV"/>
        </w:rPr>
        <w:t>.</w:t>
      </w:r>
      <w:r w:rsidRPr="00AE300F">
        <w:t xml:space="preserve"> </w:t>
      </w:r>
      <w:r w:rsidRPr="00AE300F">
        <w:rPr>
          <w:rFonts w:ascii="Times New Roman" w:eastAsia="Times New Roman" w:hAnsi="Times New Roman"/>
          <w:sz w:val="24"/>
          <w:lang w:val="lv-LV"/>
        </w:rPr>
        <w:t>Pasākumā "Pirmā darba pieredze jaunietim" strādāja 2 jaunieši. Pasākuma “Subsidētās darba vietas jauniešiem bezdarbniekiem (pasākumi noteiktām personu grupām)” iesaistīti 3 bezdarbnieki.</w:t>
      </w:r>
      <w:r>
        <w:rPr>
          <w:rFonts w:ascii="Times New Roman" w:eastAsia="Times New Roman" w:hAnsi="Times New Roman"/>
          <w:sz w:val="24"/>
          <w:lang w:val="lv-LV"/>
        </w:rPr>
        <w:t xml:space="preserve"> </w:t>
      </w:r>
      <w:r w:rsidRPr="00AE300F">
        <w:rPr>
          <w:rFonts w:ascii="Times New Roman" w:eastAsia="Times New Roman" w:hAnsi="Times New Roman"/>
          <w:sz w:val="24"/>
          <w:lang w:val="lv-LV"/>
        </w:rPr>
        <w:t xml:space="preserve">Pasākuma “Subsidētās darba vietas jauniešiem bezdarbniekiem ar invaliditāti (pasākumi noteiktām personu grupām)” strādāja 2 jaunieši. </w:t>
      </w:r>
    </w:p>
    <w:p w:rsidR="00AE300F" w:rsidRPr="00AE300F" w:rsidRDefault="00AE300F" w:rsidP="00AE300F">
      <w:pPr>
        <w:spacing w:line="360" w:lineRule="auto"/>
        <w:ind w:firstLine="720"/>
        <w:jc w:val="both"/>
        <w:rPr>
          <w:rFonts w:ascii="Times New Roman" w:eastAsia="Times New Roman" w:hAnsi="Times New Roman"/>
          <w:sz w:val="24"/>
          <w:lang w:val="lv-LV"/>
        </w:rPr>
      </w:pPr>
      <w:r w:rsidRPr="00AE300F">
        <w:rPr>
          <w:rFonts w:ascii="Times New Roman" w:eastAsia="Times New Roman" w:hAnsi="Times New Roman"/>
          <w:sz w:val="24"/>
          <w:lang w:val="lv-LV"/>
        </w:rPr>
        <w:t xml:space="preserve">Tālāk </w:t>
      </w:r>
      <w:r>
        <w:rPr>
          <w:rFonts w:ascii="Times New Roman" w:eastAsia="Times New Roman" w:hAnsi="Times New Roman"/>
          <w:sz w:val="24"/>
          <w:lang w:val="lv-LV"/>
        </w:rPr>
        <w:t xml:space="preserve">apkopoti </w:t>
      </w:r>
      <w:r w:rsidR="00343EBA">
        <w:rPr>
          <w:rFonts w:ascii="Times New Roman" w:eastAsia="Times New Roman" w:hAnsi="Times New Roman"/>
          <w:sz w:val="24"/>
          <w:lang w:val="lv-LV"/>
        </w:rPr>
        <w:t xml:space="preserve">dati par </w:t>
      </w:r>
      <w:r w:rsidR="00343EBA" w:rsidRPr="00AE300F">
        <w:rPr>
          <w:rFonts w:ascii="Times New Roman" w:eastAsia="Times New Roman" w:hAnsi="Times New Roman"/>
          <w:sz w:val="24"/>
          <w:lang w:val="lv-LV"/>
        </w:rPr>
        <w:t xml:space="preserve"> </w:t>
      </w:r>
      <w:r w:rsidRPr="00AE300F">
        <w:rPr>
          <w:rFonts w:ascii="Times New Roman" w:eastAsia="Times New Roman" w:hAnsi="Times New Roman"/>
          <w:sz w:val="24"/>
          <w:lang w:val="lv-LV"/>
        </w:rPr>
        <w:t>Dobeles</w:t>
      </w:r>
      <w:r>
        <w:rPr>
          <w:rFonts w:ascii="Times New Roman" w:eastAsia="Times New Roman" w:hAnsi="Times New Roman"/>
          <w:sz w:val="24"/>
          <w:lang w:val="lv-LV"/>
        </w:rPr>
        <w:t>,</w:t>
      </w:r>
      <w:r w:rsidRPr="00AE300F">
        <w:rPr>
          <w:rFonts w:ascii="Times New Roman" w:eastAsia="Times New Roman" w:hAnsi="Times New Roman"/>
          <w:sz w:val="24"/>
          <w:lang w:val="lv-LV"/>
        </w:rPr>
        <w:t xml:space="preserve"> </w:t>
      </w:r>
      <w:r>
        <w:rPr>
          <w:rFonts w:ascii="Times New Roman" w:eastAsia="Times New Roman" w:hAnsi="Times New Roman"/>
          <w:sz w:val="24"/>
          <w:lang w:val="lv-LV"/>
        </w:rPr>
        <w:t>Auces un</w:t>
      </w:r>
      <w:r w:rsidRPr="00AE300F">
        <w:rPr>
          <w:rFonts w:ascii="Times New Roman" w:eastAsia="Times New Roman" w:hAnsi="Times New Roman"/>
          <w:sz w:val="24"/>
          <w:lang w:val="lv-LV"/>
        </w:rPr>
        <w:t xml:space="preserve"> Tērvetes novada</w:t>
      </w:r>
      <w:r>
        <w:rPr>
          <w:rFonts w:ascii="Times New Roman" w:eastAsia="Times New Roman" w:hAnsi="Times New Roman"/>
          <w:sz w:val="24"/>
          <w:lang w:val="lv-LV"/>
        </w:rPr>
        <w:t xml:space="preserve"> </w:t>
      </w:r>
      <w:r w:rsidRPr="00AE300F">
        <w:rPr>
          <w:rFonts w:ascii="Times New Roman" w:eastAsia="Times New Roman" w:hAnsi="Times New Roman"/>
          <w:sz w:val="24"/>
          <w:lang w:val="lv-LV"/>
        </w:rPr>
        <w:t>jaunieš</w:t>
      </w:r>
      <w:r w:rsidR="00343EBA">
        <w:rPr>
          <w:rFonts w:ascii="Times New Roman" w:eastAsia="Times New Roman" w:hAnsi="Times New Roman"/>
          <w:sz w:val="24"/>
          <w:lang w:val="lv-LV"/>
        </w:rPr>
        <w:t>u dalību pasākumos</w:t>
      </w:r>
      <w:r w:rsidRPr="00AE300F">
        <w:rPr>
          <w:rFonts w:ascii="Times New Roman" w:eastAsia="Times New Roman" w:hAnsi="Times New Roman"/>
          <w:sz w:val="24"/>
          <w:lang w:val="lv-LV"/>
        </w:rPr>
        <w:t xml:space="preserve">. </w:t>
      </w:r>
    </w:p>
    <w:p w:rsidR="00AE300F" w:rsidRPr="00AE300F" w:rsidRDefault="00AE300F" w:rsidP="00AE300F">
      <w:pPr>
        <w:spacing w:line="360" w:lineRule="auto"/>
        <w:ind w:firstLine="720"/>
        <w:jc w:val="both"/>
        <w:rPr>
          <w:rFonts w:ascii="Times New Roman" w:eastAsia="Times New Roman" w:hAnsi="Times New Roman"/>
          <w:sz w:val="24"/>
          <w:lang w:val="lv-LV"/>
        </w:rPr>
      </w:pPr>
      <w:r w:rsidRPr="00AE300F">
        <w:rPr>
          <w:rFonts w:ascii="Times New Roman" w:eastAsia="Times New Roman" w:hAnsi="Times New Roman"/>
          <w:sz w:val="24"/>
          <w:lang w:val="lv-LV"/>
        </w:rPr>
        <w:t>ESF projekta „Jauniešu garantijas” Nr.7.2.1.1/15/I/001 pasākumu</w:t>
      </w:r>
      <w:r>
        <w:rPr>
          <w:rFonts w:ascii="Times New Roman" w:eastAsia="Times New Roman" w:hAnsi="Times New Roman"/>
          <w:sz w:val="24"/>
          <w:lang w:val="lv-LV"/>
        </w:rPr>
        <w:t xml:space="preserve"> </w:t>
      </w:r>
      <w:r w:rsidRPr="00AE300F">
        <w:rPr>
          <w:rFonts w:ascii="Times New Roman" w:eastAsia="Times New Roman" w:hAnsi="Times New Roman"/>
          <w:sz w:val="24"/>
          <w:lang w:val="lv-LV"/>
        </w:rPr>
        <w:t>„Atbalsts jauniešu reģionālajai mobilitātei” 2017.gadā izmantoja 45 jaunieši, kuriem sniegts finansiāls atbalsts nokļūšanai uz mācību iestādi, kurās apguva kādu no Profesionālās tālākizglītības vai profesionālās pilnveides izglītības programmām, vai neformālās izglītības programmām. Atbalsts reģionālajai mobilitātei aktīvo nodarbinātības pasākumu ietvaros paredzēja nodrošināt finanšu atlīdzību bezdarbniekiem apmācību vieta atradās vismaz 20 km attālumā no deklarētās dzīvesvietas, un jaunietis bezdarbnieks norādītajā dzīvesvietā bija deklarēts vismaz sešus mēnešus.</w:t>
      </w:r>
    </w:p>
    <w:p w:rsidR="00AE300F" w:rsidRPr="00AE300F" w:rsidRDefault="00AE300F" w:rsidP="00AE300F">
      <w:pPr>
        <w:spacing w:line="360" w:lineRule="auto"/>
        <w:ind w:firstLine="720"/>
        <w:jc w:val="both"/>
        <w:rPr>
          <w:rFonts w:ascii="Times New Roman" w:eastAsia="Times New Roman" w:hAnsi="Times New Roman"/>
          <w:sz w:val="24"/>
          <w:lang w:val="lv-LV"/>
        </w:rPr>
      </w:pPr>
      <w:r w:rsidRPr="00AE300F">
        <w:rPr>
          <w:rFonts w:ascii="Times New Roman" w:eastAsia="Times New Roman" w:hAnsi="Times New Roman"/>
          <w:sz w:val="24"/>
          <w:lang w:val="lv-LV"/>
        </w:rPr>
        <w:t>2017.gadā 34 bezdarbnieki saņēma apmācību kuponu atbalsta pasākumā „Neformālās izglītības programmu īstenošana” un mācījās svešvalodas un datorzinības. Turklāt traktortehnikas apliecības ieguva 22 jaunieši, transportlīdzekļu -11</w:t>
      </w:r>
      <w:r w:rsidR="00343EBA">
        <w:rPr>
          <w:rFonts w:ascii="Times New Roman" w:eastAsia="Times New Roman" w:hAnsi="Times New Roman"/>
          <w:sz w:val="24"/>
          <w:lang w:val="lv-LV"/>
        </w:rPr>
        <w:t xml:space="preserve"> jaunieši</w:t>
      </w:r>
      <w:r w:rsidRPr="00AE300F">
        <w:rPr>
          <w:rFonts w:ascii="Times New Roman" w:eastAsia="Times New Roman" w:hAnsi="Times New Roman"/>
          <w:sz w:val="24"/>
          <w:lang w:val="lv-LV"/>
        </w:rPr>
        <w:t>.</w:t>
      </w:r>
    </w:p>
    <w:p w:rsidR="00AE300F" w:rsidRPr="00AE300F" w:rsidRDefault="00AE300F" w:rsidP="00AE300F">
      <w:pPr>
        <w:spacing w:line="360" w:lineRule="auto"/>
        <w:ind w:firstLine="720"/>
        <w:jc w:val="both"/>
        <w:rPr>
          <w:rFonts w:ascii="Times New Roman" w:eastAsia="Times New Roman" w:hAnsi="Times New Roman"/>
          <w:sz w:val="24"/>
          <w:lang w:val="lv-LV"/>
        </w:rPr>
      </w:pPr>
      <w:r w:rsidRPr="00AE300F">
        <w:rPr>
          <w:rFonts w:ascii="Times New Roman" w:eastAsia="Times New Roman" w:hAnsi="Times New Roman"/>
          <w:sz w:val="24"/>
          <w:lang w:val="lv-LV"/>
        </w:rPr>
        <w:t>Atbalsta pasākumā „Profesionālās tālākizglītības un profesionālās pilnveides izglītības programmu īstenošana” 40 jaunieši papildināja savas zināšanas un ieguva profesionālo kvalifikāciju.</w:t>
      </w:r>
    </w:p>
    <w:p w:rsidR="00AE300F" w:rsidRPr="00227CCD" w:rsidRDefault="00AE300F" w:rsidP="00AE300F">
      <w:pPr>
        <w:spacing w:line="360" w:lineRule="auto"/>
        <w:ind w:firstLine="720"/>
        <w:jc w:val="both"/>
        <w:rPr>
          <w:rFonts w:ascii="Times New Roman" w:eastAsia="Times New Roman" w:hAnsi="Times New Roman"/>
          <w:sz w:val="24"/>
          <w:highlight w:val="yellow"/>
          <w:lang w:val="lv-LV"/>
        </w:rPr>
      </w:pPr>
      <w:r w:rsidRPr="00AE300F">
        <w:rPr>
          <w:rFonts w:ascii="Times New Roman" w:eastAsia="Times New Roman" w:hAnsi="Times New Roman"/>
          <w:sz w:val="24"/>
          <w:lang w:val="lv-LV"/>
        </w:rPr>
        <w:t>Pasākums „Konkurētspējas paaugstināšanas pasākumi” ietver individuālas konsultācijas un grupu nodarbības (kursi, semināri, lekcijas), tos klausījies 191 jaunietis.</w:t>
      </w:r>
    </w:p>
    <w:p w:rsidR="00F30F22" w:rsidRPr="005F23D7" w:rsidRDefault="00F30F22">
      <w:pPr>
        <w:spacing w:line="6" w:lineRule="exact"/>
        <w:rPr>
          <w:rFonts w:ascii="Times New Roman" w:eastAsia="Times New Roman" w:hAnsi="Times New Roman"/>
          <w:highlight w:val="yellow"/>
          <w:lang w:val="lv-LV"/>
        </w:rPr>
      </w:pPr>
    </w:p>
    <w:p w:rsidR="00F30F22" w:rsidRPr="00111B6E" w:rsidRDefault="00F30F22">
      <w:pPr>
        <w:spacing w:line="147" w:lineRule="exact"/>
        <w:rPr>
          <w:rFonts w:ascii="Times New Roman" w:eastAsia="Times New Roman" w:hAnsi="Times New Roman"/>
          <w:lang w:val="lv-LV"/>
        </w:rPr>
      </w:pPr>
    </w:p>
    <w:p w:rsidR="00FD5F19" w:rsidRPr="00FD5F19" w:rsidRDefault="00FD5F19" w:rsidP="00FD5F19">
      <w:pPr>
        <w:spacing w:line="354" w:lineRule="auto"/>
        <w:ind w:firstLine="720"/>
        <w:jc w:val="both"/>
        <w:rPr>
          <w:rFonts w:ascii="Times New Roman" w:eastAsia="Times New Roman" w:hAnsi="Times New Roman"/>
          <w:sz w:val="24"/>
          <w:lang w:val="lv-LV"/>
        </w:rPr>
      </w:pPr>
      <w:r w:rsidRPr="00FD5F19">
        <w:rPr>
          <w:rFonts w:ascii="Times New Roman" w:eastAsia="Times New Roman" w:hAnsi="Times New Roman"/>
          <w:b/>
          <w:sz w:val="24"/>
          <w:lang w:val="lv-LV"/>
        </w:rPr>
        <w:t>Dobeles novadā darbojas Dobeles Pieaugušo izglītības un uzņēmējdarbības atbalsta centrs</w:t>
      </w:r>
      <w:r w:rsidRPr="00FD5F19">
        <w:rPr>
          <w:rFonts w:ascii="Times New Roman" w:eastAsia="Times New Roman" w:hAnsi="Times New Roman"/>
          <w:sz w:val="24"/>
          <w:lang w:val="lv-LV"/>
        </w:rPr>
        <w:t xml:space="preserve"> (PIUAC). Dobeles PIUAC mērķis ir veicināt cilvēkresursu attīstību un nodrošināt uzņēmējdarbības atbalstu Dobeles novada sociāli ekonomiskai izaugsmei. Centrs atbalsta gan uzņēmējdarbības uzsācējus (topošos uzņēmējus), gan jau esošos. Galvenie uzņēmējdarbības atbalsta virzieni ir konsultāciju, apmācību un informācijas sniegšana par uzņēmējdarbības uzsākšanu.</w:t>
      </w:r>
    </w:p>
    <w:p w:rsidR="00FD5F19" w:rsidRPr="00FD5F19" w:rsidRDefault="00FD5F19" w:rsidP="00FD5F19">
      <w:pPr>
        <w:spacing w:line="354" w:lineRule="auto"/>
        <w:ind w:firstLine="720"/>
        <w:jc w:val="both"/>
        <w:rPr>
          <w:rFonts w:ascii="Times New Roman" w:eastAsia="Times New Roman" w:hAnsi="Times New Roman"/>
          <w:sz w:val="24"/>
          <w:lang w:val="lv-LV"/>
        </w:rPr>
      </w:pPr>
      <w:r w:rsidRPr="00FD5F19">
        <w:rPr>
          <w:rFonts w:ascii="Times New Roman" w:eastAsia="Times New Roman" w:hAnsi="Times New Roman"/>
          <w:sz w:val="24"/>
          <w:lang w:val="lv-LV"/>
        </w:rPr>
        <w:t xml:space="preserve">Centrs organizē dažādas apmācības, seminārus, meistarklases un informatīvus pasākumus uzņēmējiem, darba meklētājiem un interesentiem, kuri vēlas uzsākt uzņēmējdarbību. Ciena no centra darbības prioritātēm ir jauniešu iepazīstināšana ar uzņēmējdarbības vidi novadā un reģionā. Jaunieši tiek iesaistīti dažāda veida aktivitātēs (semināri, diskusijas, simulācijas spēles, ekskursijas u.c.), </w:t>
      </w:r>
      <w:r w:rsidRPr="00FD5F19">
        <w:rPr>
          <w:rFonts w:ascii="Times New Roman" w:eastAsia="Times New Roman" w:hAnsi="Times New Roman"/>
          <w:sz w:val="24"/>
          <w:lang w:val="lv-LV"/>
        </w:rPr>
        <w:lastRenderedPageBreak/>
        <w:t>kuras sniedz iespēju izprast uzņēmējdarbības būtību, apgūt jaunas zināšanas un prasmes biznesa ideju attīstībai.</w:t>
      </w:r>
    </w:p>
    <w:p w:rsidR="00FD5F19" w:rsidRPr="00FD5F19" w:rsidRDefault="00FD5F19" w:rsidP="00FD5F19">
      <w:pPr>
        <w:spacing w:line="354" w:lineRule="auto"/>
        <w:ind w:firstLine="720"/>
        <w:jc w:val="both"/>
        <w:rPr>
          <w:rFonts w:ascii="Times New Roman" w:eastAsia="Times New Roman" w:hAnsi="Times New Roman"/>
          <w:sz w:val="24"/>
          <w:lang w:val="lv-LV"/>
        </w:rPr>
      </w:pPr>
      <w:r w:rsidRPr="00FD5F19">
        <w:rPr>
          <w:rFonts w:ascii="Times New Roman" w:eastAsia="Times New Roman" w:hAnsi="Times New Roman"/>
          <w:sz w:val="24"/>
          <w:lang w:val="lv-LV"/>
        </w:rPr>
        <w:t>2016.gadā uzsākta sadarbība ar Jelgavas Biznesa Inkubatoru un Dobeles pilsētas izglītības iestādēm ar mērķi veicināt jauniešos interesi un izpratni par  uzņēmējdarbību. Sadarbības ietvaros organizētas radošās darbnīcas, kurās tika meklēti risinājumi problēmsituācijām ar ko saskaras uzņēmēji.</w:t>
      </w:r>
    </w:p>
    <w:p w:rsidR="00FD5F19" w:rsidRPr="00FD5F19" w:rsidRDefault="00FD5F19" w:rsidP="00FD5F19">
      <w:pPr>
        <w:spacing w:line="354" w:lineRule="auto"/>
        <w:ind w:firstLine="720"/>
        <w:jc w:val="both"/>
        <w:rPr>
          <w:rFonts w:ascii="Times New Roman" w:eastAsia="Times New Roman" w:hAnsi="Times New Roman"/>
          <w:sz w:val="24"/>
          <w:lang w:val="lv-LV"/>
        </w:rPr>
      </w:pPr>
      <w:r w:rsidRPr="00FD5F19">
        <w:rPr>
          <w:rFonts w:ascii="Times New Roman" w:eastAsia="Times New Roman" w:hAnsi="Times New Roman"/>
          <w:sz w:val="24"/>
          <w:lang w:val="lv-LV"/>
        </w:rPr>
        <w:t xml:space="preserve">2017.gadā </w:t>
      </w:r>
      <w:r w:rsidRPr="00DA213B">
        <w:rPr>
          <w:rFonts w:ascii="Times New Roman" w:eastAsia="Times New Roman" w:hAnsi="Times New Roman"/>
          <w:sz w:val="24"/>
          <w:lang w:val="lv-LV"/>
        </w:rPr>
        <w:t>norisinājās Karjeras attīstības atbalsta pasākums “Ražots Dobelē”,</w:t>
      </w:r>
      <w:r w:rsidRPr="00FD5F19">
        <w:rPr>
          <w:rFonts w:ascii="Times New Roman" w:eastAsia="Times New Roman" w:hAnsi="Times New Roman"/>
          <w:sz w:val="24"/>
          <w:lang w:val="lv-LV"/>
        </w:rPr>
        <w:t xml:space="preserve"> kura ietvaros, vairāk kā 100 audzēkņu apmeklēja Dobeles novada uzņēmumus. Ekskursiju norises mērķis ir veicināt jauniešos izpratni par apmeklētā uzņēmuma darbības specifiku, tam nepieciešamo darbaspēku un profesionālo sagatavotību.</w:t>
      </w:r>
    </w:p>
    <w:p w:rsidR="00FD5F19" w:rsidRDefault="00FD5F19" w:rsidP="00FD5F19">
      <w:pPr>
        <w:spacing w:line="354" w:lineRule="auto"/>
        <w:ind w:firstLine="720"/>
        <w:jc w:val="both"/>
        <w:rPr>
          <w:rFonts w:ascii="Times New Roman" w:eastAsia="Times New Roman" w:hAnsi="Times New Roman"/>
          <w:sz w:val="24"/>
          <w:lang w:val="lv-LV"/>
        </w:rPr>
      </w:pPr>
      <w:r w:rsidRPr="00FD5F19">
        <w:rPr>
          <w:rFonts w:ascii="Times New Roman" w:eastAsia="Times New Roman" w:hAnsi="Times New Roman"/>
          <w:sz w:val="24"/>
          <w:lang w:val="lv-LV"/>
        </w:rPr>
        <w:t>Paralēli noris darbs pie informāciju tehnoloģiju apmācību procesa pieejamības nodrošināšanu vidusskolas vecuma jauniešiem.</w:t>
      </w:r>
    </w:p>
    <w:p w:rsidR="00F30F22" w:rsidRPr="00111B6E" w:rsidRDefault="00F30F22">
      <w:pPr>
        <w:spacing w:line="233" w:lineRule="exact"/>
        <w:rPr>
          <w:rFonts w:ascii="Times New Roman" w:eastAsia="Times New Roman" w:hAnsi="Times New Roman"/>
          <w:lang w:val="lv-LV"/>
        </w:rPr>
      </w:pPr>
    </w:p>
    <w:p w:rsidR="00F30F22" w:rsidRPr="00111B6E" w:rsidRDefault="00F30F22">
      <w:pPr>
        <w:spacing w:line="0" w:lineRule="atLeast"/>
        <w:ind w:left="720"/>
        <w:rPr>
          <w:rFonts w:ascii="Times New Roman" w:eastAsia="Times New Roman" w:hAnsi="Times New Roman"/>
          <w:b/>
          <w:sz w:val="24"/>
          <w:lang w:val="lv-LV"/>
        </w:rPr>
      </w:pPr>
      <w:r w:rsidRPr="00111B6E">
        <w:rPr>
          <w:rFonts w:ascii="Times New Roman" w:eastAsia="Times New Roman" w:hAnsi="Times New Roman"/>
          <w:b/>
          <w:sz w:val="24"/>
          <w:lang w:val="lv-LV"/>
        </w:rPr>
        <w:t>Apskatot un izvērtējot dažādās jomas darbam ar jaunatni, var secināt, ka darbs</w:t>
      </w:r>
    </w:p>
    <w:p w:rsidR="00F30F22" w:rsidRPr="00111B6E" w:rsidRDefault="00F30F22">
      <w:pPr>
        <w:spacing w:line="139" w:lineRule="exact"/>
        <w:rPr>
          <w:rFonts w:ascii="Times New Roman" w:eastAsia="Times New Roman" w:hAnsi="Times New Roman"/>
          <w:lang w:val="lv-LV"/>
        </w:rPr>
      </w:pPr>
    </w:p>
    <w:p w:rsidR="00F30F22" w:rsidRPr="00111B6E" w:rsidRDefault="00F30F22" w:rsidP="009E0449">
      <w:pPr>
        <w:spacing w:line="0" w:lineRule="atLeast"/>
        <w:rPr>
          <w:rFonts w:ascii="Times New Roman" w:eastAsia="Times New Roman" w:hAnsi="Times New Roman"/>
          <w:lang w:val="lv-LV"/>
        </w:rPr>
      </w:pPr>
      <w:r w:rsidRPr="00111B6E">
        <w:rPr>
          <w:rFonts w:ascii="Times New Roman" w:eastAsia="Times New Roman" w:hAnsi="Times New Roman"/>
          <w:b/>
          <w:sz w:val="24"/>
          <w:lang w:val="lv-LV"/>
        </w:rPr>
        <w:t>tiek veikts, bet nav izveidota šī darba pl</w:t>
      </w:r>
      <w:r w:rsidR="009E0449">
        <w:rPr>
          <w:rFonts w:ascii="Times New Roman" w:eastAsia="Times New Roman" w:hAnsi="Times New Roman"/>
          <w:b/>
          <w:sz w:val="24"/>
          <w:lang w:val="lv-LV"/>
        </w:rPr>
        <w:t>ānveidīga un saskaņota sistēma</w:t>
      </w:r>
      <w:r w:rsidR="00B23526">
        <w:rPr>
          <w:rFonts w:ascii="Times New Roman" w:eastAsia="Times New Roman" w:hAnsi="Times New Roman"/>
          <w:b/>
          <w:sz w:val="24"/>
          <w:lang w:val="lv-LV"/>
        </w:rPr>
        <w:t xml:space="preserve"> visā novadā.</w:t>
      </w:r>
    </w:p>
    <w:p w:rsidR="00F30F22" w:rsidRDefault="00F30F22">
      <w:pPr>
        <w:spacing w:line="0" w:lineRule="atLeast"/>
        <w:rPr>
          <w:rFonts w:ascii="Times New Roman" w:eastAsia="Times New Roman" w:hAnsi="Times New Roman"/>
          <w:sz w:val="24"/>
          <w:lang w:val="lv-LV"/>
        </w:rPr>
      </w:pPr>
    </w:p>
    <w:p w:rsidR="00B153DC" w:rsidRDefault="00B153DC">
      <w:pPr>
        <w:rPr>
          <w:rFonts w:ascii="Times New Roman" w:eastAsia="Times New Roman" w:hAnsi="Times New Roman"/>
          <w:sz w:val="24"/>
          <w:lang w:val="lv-LV"/>
        </w:rPr>
      </w:pPr>
      <w:r>
        <w:rPr>
          <w:rFonts w:ascii="Times New Roman" w:eastAsia="Times New Roman" w:hAnsi="Times New Roman"/>
          <w:sz w:val="24"/>
          <w:lang w:val="lv-LV"/>
        </w:rPr>
        <w:br w:type="page"/>
      </w:r>
    </w:p>
    <w:p w:rsidR="00F30F22" w:rsidRPr="003955D3" w:rsidRDefault="003955D3" w:rsidP="00E54035">
      <w:pPr>
        <w:pStyle w:val="Heading2"/>
        <w:rPr>
          <w:lang w:val="lv-LV"/>
        </w:rPr>
      </w:pPr>
      <w:r w:rsidRPr="003955D3">
        <w:rPr>
          <w:lang w:val="lv-LV"/>
        </w:rPr>
        <w:lastRenderedPageBreak/>
        <w:t xml:space="preserve"> </w:t>
      </w:r>
      <w:bookmarkStart w:id="36" w:name="page19"/>
      <w:bookmarkStart w:id="37" w:name="_Toc491345131"/>
      <w:bookmarkStart w:id="38" w:name="_Toc509316132"/>
      <w:bookmarkEnd w:id="36"/>
      <w:r w:rsidRPr="00BF554C">
        <w:rPr>
          <w:lang w:val="lv-LV"/>
        </w:rPr>
        <w:t>2.</w:t>
      </w:r>
      <w:r w:rsidR="00E54035">
        <w:rPr>
          <w:lang w:val="lv-LV"/>
        </w:rPr>
        <w:t>9</w:t>
      </w:r>
      <w:r w:rsidRPr="00BF554C">
        <w:rPr>
          <w:lang w:val="lv-LV"/>
        </w:rPr>
        <w:t>.</w:t>
      </w:r>
      <w:r w:rsidR="00F30F22" w:rsidRPr="00BF554C">
        <w:rPr>
          <w:lang w:val="lv-LV"/>
        </w:rPr>
        <w:t xml:space="preserve"> SVID </w:t>
      </w:r>
      <w:r w:rsidR="00671C57" w:rsidRPr="00BF554C">
        <w:rPr>
          <w:lang w:val="lv-LV"/>
        </w:rPr>
        <w:t>ANALĪZE</w:t>
      </w:r>
      <w:bookmarkEnd w:id="37"/>
      <w:bookmarkEnd w:id="38"/>
    </w:p>
    <w:p w:rsidR="00F30F22" w:rsidRPr="00E076F3" w:rsidRDefault="00F30F22">
      <w:pPr>
        <w:spacing w:line="0" w:lineRule="atLeast"/>
        <w:rPr>
          <w:rFonts w:ascii="Times New Roman" w:eastAsia="Times New Roman" w:hAnsi="Times New Roman" w:cs="Times New Roman"/>
          <w:sz w:val="24"/>
          <w:szCs w:val="24"/>
          <w:lang w:val="lv-LV"/>
        </w:rPr>
      </w:pPr>
      <w:bookmarkStart w:id="39" w:name="page20"/>
      <w:bookmarkEnd w:id="39"/>
    </w:p>
    <w:tbl>
      <w:tblPr>
        <w:tblpPr w:leftFromText="180" w:rightFromText="180" w:vertAnchor="text" w:tblpY="1"/>
        <w:tblOverlap w:val="never"/>
        <w:tblW w:w="9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219"/>
      </w:tblGrid>
      <w:tr w:rsidR="00BF554C" w:rsidRPr="00BF554C" w:rsidTr="00BF554C">
        <w:tc>
          <w:tcPr>
            <w:tcW w:w="9219" w:type="dxa"/>
            <w:shd w:val="clear" w:color="auto" w:fill="auto"/>
          </w:tcPr>
          <w:p w:rsidR="00BF554C" w:rsidRPr="00BF554C" w:rsidRDefault="00BF554C" w:rsidP="00BF554C">
            <w:pPr>
              <w:spacing w:line="318" w:lineRule="exact"/>
              <w:jc w:val="center"/>
              <w:rPr>
                <w:rFonts w:ascii="Times New Roman" w:eastAsia="Times New Roman" w:hAnsi="Times New Roman" w:cs="Times New Roman"/>
                <w:b/>
                <w:sz w:val="24"/>
                <w:szCs w:val="24"/>
                <w:lang w:val="lv-LV"/>
              </w:rPr>
            </w:pPr>
            <w:r w:rsidRPr="00BF554C">
              <w:rPr>
                <w:rFonts w:ascii="Times New Roman" w:eastAsia="Times New Roman" w:hAnsi="Times New Roman" w:cs="Times New Roman"/>
                <w:b/>
                <w:sz w:val="24"/>
                <w:szCs w:val="24"/>
                <w:lang w:val="lv-LV"/>
              </w:rPr>
              <w:t>STIPRĀS PUSES</w:t>
            </w:r>
          </w:p>
        </w:tc>
      </w:tr>
      <w:tr w:rsidR="00BF554C" w:rsidRPr="00BF554C" w:rsidTr="00BF554C">
        <w:tc>
          <w:tcPr>
            <w:tcW w:w="9219" w:type="dxa"/>
            <w:shd w:val="clear" w:color="auto" w:fill="auto"/>
          </w:tcPr>
          <w:p w:rsidR="00BF554C" w:rsidRPr="00BF554C" w:rsidRDefault="00BF554C" w:rsidP="00BF554C">
            <w:pPr>
              <w:numPr>
                <w:ilvl w:val="0"/>
                <w:numId w:val="14"/>
              </w:numPr>
              <w:spacing w:after="200" w:line="318" w:lineRule="exact"/>
              <w:ind w:left="431"/>
              <w:rPr>
                <w:rFonts w:ascii="Times New Roman" w:eastAsia="Times New Roman" w:hAnsi="Times New Roman" w:cs="Times New Roman"/>
                <w:sz w:val="24"/>
                <w:szCs w:val="24"/>
                <w:lang w:val="lv-LV"/>
              </w:rPr>
            </w:pPr>
            <w:r w:rsidRPr="00BF554C">
              <w:rPr>
                <w:rFonts w:ascii="Times New Roman" w:eastAsia="Times New Roman" w:hAnsi="Times New Roman" w:cs="Times New Roman"/>
                <w:sz w:val="24"/>
                <w:szCs w:val="24"/>
                <w:lang w:val="lv-LV"/>
              </w:rPr>
              <w:t>Novadā darbojas aktīvi jaunieši, kuriem ir pieredze pasākumu plānošanā un organizēšanā, projektu īstenošanā un citās pilsoniskajās aktivitātēs.</w:t>
            </w:r>
          </w:p>
        </w:tc>
      </w:tr>
      <w:tr w:rsidR="00BF554C" w:rsidRPr="00BF554C" w:rsidTr="00BF554C">
        <w:tc>
          <w:tcPr>
            <w:tcW w:w="9219" w:type="dxa"/>
            <w:shd w:val="clear" w:color="auto" w:fill="auto"/>
          </w:tcPr>
          <w:p w:rsidR="00BF554C" w:rsidRPr="00BF554C" w:rsidRDefault="00BF554C" w:rsidP="00BF554C">
            <w:pPr>
              <w:numPr>
                <w:ilvl w:val="0"/>
                <w:numId w:val="14"/>
              </w:numPr>
              <w:spacing w:after="200" w:line="318" w:lineRule="exact"/>
              <w:ind w:left="431"/>
              <w:rPr>
                <w:rFonts w:ascii="Times New Roman" w:eastAsia="Times New Roman" w:hAnsi="Times New Roman" w:cs="Times New Roman"/>
                <w:sz w:val="24"/>
                <w:szCs w:val="24"/>
                <w:lang w:val="lv-LV"/>
              </w:rPr>
            </w:pPr>
            <w:r w:rsidRPr="00BF554C">
              <w:rPr>
                <w:rFonts w:ascii="Times New Roman" w:eastAsia="Times New Roman" w:hAnsi="Times New Roman" w:cs="Times New Roman"/>
                <w:sz w:val="24"/>
                <w:szCs w:val="24"/>
                <w:lang w:val="lv-LV"/>
              </w:rPr>
              <w:t xml:space="preserve">Veiksmīgi darbojas Jaunatnes lietu konsultatīva komisija ar mērķi koordinēt darbu ar jaunatni pašvaldībā. Komisijā darbojas jaunieši un dažādu jomu speciālisti. </w:t>
            </w:r>
          </w:p>
        </w:tc>
      </w:tr>
      <w:tr w:rsidR="00BF554C" w:rsidRPr="00BF554C" w:rsidTr="00BF554C">
        <w:tc>
          <w:tcPr>
            <w:tcW w:w="9219" w:type="dxa"/>
            <w:shd w:val="clear" w:color="auto" w:fill="auto"/>
          </w:tcPr>
          <w:p w:rsidR="00BF554C" w:rsidRPr="00BF554C" w:rsidRDefault="00BF554C" w:rsidP="00BF554C">
            <w:pPr>
              <w:numPr>
                <w:ilvl w:val="0"/>
                <w:numId w:val="14"/>
              </w:numPr>
              <w:spacing w:after="200" w:line="318" w:lineRule="exact"/>
              <w:ind w:left="431"/>
              <w:rPr>
                <w:rFonts w:ascii="Times New Roman" w:eastAsia="Times New Roman" w:hAnsi="Times New Roman" w:cs="Times New Roman"/>
                <w:sz w:val="24"/>
                <w:szCs w:val="24"/>
                <w:lang w:val="lv-LV"/>
              </w:rPr>
            </w:pPr>
            <w:r w:rsidRPr="00BF554C">
              <w:rPr>
                <w:rFonts w:ascii="Times New Roman" w:eastAsia="Times New Roman" w:hAnsi="Times New Roman" w:cs="Times New Roman"/>
                <w:sz w:val="24"/>
                <w:szCs w:val="24"/>
                <w:lang w:val="lv-LV"/>
              </w:rPr>
              <w:t>Veiksmīgi darbojas Nepilngadīgo lietu komisija - starpinstitūciju profesionāļu komanda, kura nodrošina preventīvo darbu ar nepilngadīgajiem.</w:t>
            </w:r>
          </w:p>
        </w:tc>
      </w:tr>
      <w:tr w:rsidR="00BF554C" w:rsidRPr="00BF554C" w:rsidTr="00BF554C">
        <w:tc>
          <w:tcPr>
            <w:tcW w:w="9219" w:type="dxa"/>
            <w:shd w:val="clear" w:color="auto" w:fill="auto"/>
          </w:tcPr>
          <w:p w:rsidR="00BF554C" w:rsidRPr="00BF554C" w:rsidRDefault="00BF554C" w:rsidP="00BF554C">
            <w:pPr>
              <w:numPr>
                <w:ilvl w:val="0"/>
                <w:numId w:val="14"/>
              </w:numPr>
              <w:spacing w:after="200" w:line="318" w:lineRule="exact"/>
              <w:ind w:left="431"/>
              <w:rPr>
                <w:rFonts w:ascii="Times New Roman" w:eastAsia="Times New Roman" w:hAnsi="Times New Roman" w:cs="Times New Roman"/>
                <w:sz w:val="24"/>
                <w:szCs w:val="24"/>
                <w:lang w:val="lv-LV"/>
              </w:rPr>
            </w:pPr>
            <w:r w:rsidRPr="00BF554C">
              <w:rPr>
                <w:rFonts w:ascii="Times New Roman" w:eastAsia="Times New Roman" w:hAnsi="Times New Roman" w:cs="Times New Roman"/>
                <w:sz w:val="24"/>
                <w:szCs w:val="24"/>
                <w:lang w:val="lv-LV"/>
              </w:rPr>
              <w:t xml:space="preserve">Novadā darbojas valsts un pašvaldības institūcijas, kuru speciālisti spēj sniegt jauniešiem nepieciešamo informāciju, palīdzību un atbalstu. </w:t>
            </w:r>
          </w:p>
        </w:tc>
      </w:tr>
      <w:tr w:rsidR="00BF554C" w:rsidRPr="00BF554C" w:rsidTr="00BF554C">
        <w:tc>
          <w:tcPr>
            <w:tcW w:w="9219" w:type="dxa"/>
            <w:shd w:val="clear" w:color="auto" w:fill="auto"/>
          </w:tcPr>
          <w:p w:rsidR="00BF554C" w:rsidRPr="00BF554C" w:rsidRDefault="00BF554C" w:rsidP="00BF554C">
            <w:pPr>
              <w:numPr>
                <w:ilvl w:val="0"/>
                <w:numId w:val="14"/>
              </w:numPr>
              <w:spacing w:after="200" w:line="318" w:lineRule="exact"/>
              <w:ind w:left="431"/>
              <w:contextualSpacing/>
              <w:rPr>
                <w:rFonts w:ascii="Times New Roman" w:eastAsia="Times New Roman" w:hAnsi="Times New Roman" w:cs="Times New Roman"/>
                <w:sz w:val="24"/>
                <w:szCs w:val="24"/>
                <w:lang w:val="lv-LV"/>
              </w:rPr>
            </w:pPr>
            <w:r w:rsidRPr="00BF554C">
              <w:rPr>
                <w:rFonts w:ascii="Times New Roman" w:eastAsia="Times New Roman" w:hAnsi="Times New Roman" w:cs="Times New Roman"/>
                <w:sz w:val="24"/>
                <w:szCs w:val="24"/>
                <w:lang w:val="lv-LV"/>
              </w:rPr>
              <w:t xml:space="preserve">Attīstīta izglītības iestāžu infrastruktūra, kas nodrošina iespējas apgūt kvalitatīvas vispārizglītojošās, profesionālās, interešu un profesionālās ievirzes izglītības programmas. </w:t>
            </w:r>
          </w:p>
        </w:tc>
      </w:tr>
      <w:tr w:rsidR="00BF554C" w:rsidRPr="00BF554C" w:rsidTr="00BF554C">
        <w:tc>
          <w:tcPr>
            <w:tcW w:w="9219" w:type="dxa"/>
            <w:shd w:val="clear" w:color="auto" w:fill="auto"/>
          </w:tcPr>
          <w:p w:rsidR="00BF554C" w:rsidRPr="00BF554C" w:rsidRDefault="00BF554C" w:rsidP="00BF554C">
            <w:pPr>
              <w:numPr>
                <w:ilvl w:val="0"/>
                <w:numId w:val="14"/>
              </w:numPr>
              <w:spacing w:after="200" w:line="318" w:lineRule="exact"/>
              <w:ind w:left="431"/>
              <w:rPr>
                <w:rFonts w:ascii="Times New Roman" w:eastAsia="Times New Roman" w:hAnsi="Times New Roman" w:cs="Times New Roman"/>
                <w:sz w:val="24"/>
                <w:szCs w:val="24"/>
                <w:lang w:val="lv-LV"/>
              </w:rPr>
            </w:pPr>
            <w:r w:rsidRPr="00BF554C">
              <w:rPr>
                <w:rFonts w:ascii="Times New Roman" w:eastAsia="Times New Roman" w:hAnsi="Times New Roman" w:cs="Times New Roman"/>
                <w:sz w:val="24"/>
                <w:szCs w:val="24"/>
                <w:lang w:val="lv-LV"/>
              </w:rPr>
              <w:t xml:space="preserve">Novadā attīstīta sporta, kultūras  un aktīvās atpūtas infrastruktūra, aktīvi darbojas sporta klubi, jauniešu pašdarbības kolektīvi un NVO. </w:t>
            </w:r>
          </w:p>
        </w:tc>
      </w:tr>
      <w:tr w:rsidR="00BF554C" w:rsidRPr="00BF554C" w:rsidTr="00BF554C">
        <w:tc>
          <w:tcPr>
            <w:tcW w:w="9219" w:type="dxa"/>
            <w:shd w:val="clear" w:color="auto" w:fill="auto"/>
          </w:tcPr>
          <w:p w:rsidR="00BF554C" w:rsidRPr="00BF554C" w:rsidRDefault="00BF554C" w:rsidP="00BF554C">
            <w:pPr>
              <w:numPr>
                <w:ilvl w:val="0"/>
                <w:numId w:val="14"/>
              </w:numPr>
              <w:spacing w:after="200" w:line="318" w:lineRule="exact"/>
              <w:ind w:left="431"/>
              <w:rPr>
                <w:rFonts w:ascii="Times New Roman" w:eastAsia="Times New Roman" w:hAnsi="Times New Roman" w:cs="Times New Roman"/>
                <w:sz w:val="24"/>
                <w:szCs w:val="24"/>
                <w:lang w:val="lv-LV"/>
              </w:rPr>
            </w:pPr>
            <w:r w:rsidRPr="00BF554C">
              <w:rPr>
                <w:rFonts w:ascii="Times New Roman" w:eastAsia="Times New Roman" w:hAnsi="Times New Roman" w:cs="Times New Roman"/>
                <w:sz w:val="24"/>
                <w:szCs w:val="24"/>
                <w:lang w:val="lv-LV"/>
              </w:rPr>
              <w:t xml:space="preserve">Pašvaldības iestādēm un novadā strādājošajām organizācijām ir plaša pieredze valsts un starptautiska mēroga projektos. </w:t>
            </w:r>
          </w:p>
        </w:tc>
      </w:tr>
      <w:tr w:rsidR="00BF554C" w:rsidRPr="00BF554C" w:rsidTr="00BF554C">
        <w:tc>
          <w:tcPr>
            <w:tcW w:w="9219" w:type="dxa"/>
            <w:shd w:val="clear" w:color="auto" w:fill="auto"/>
          </w:tcPr>
          <w:p w:rsidR="00BF554C" w:rsidRPr="00BF554C" w:rsidRDefault="00BF554C" w:rsidP="00BF554C">
            <w:pPr>
              <w:numPr>
                <w:ilvl w:val="0"/>
                <w:numId w:val="14"/>
              </w:numPr>
              <w:spacing w:after="200" w:line="318" w:lineRule="exact"/>
              <w:ind w:left="431"/>
              <w:rPr>
                <w:rFonts w:ascii="Times New Roman" w:eastAsia="Times New Roman" w:hAnsi="Times New Roman" w:cs="Times New Roman"/>
                <w:color w:val="FF0000"/>
                <w:sz w:val="24"/>
                <w:szCs w:val="24"/>
                <w:lang w:val="lv-LV"/>
              </w:rPr>
            </w:pPr>
            <w:r w:rsidRPr="00BF554C">
              <w:rPr>
                <w:rFonts w:ascii="Times New Roman" w:eastAsia="Times New Roman" w:hAnsi="Times New Roman" w:cs="Times New Roman"/>
                <w:sz w:val="24"/>
                <w:szCs w:val="24"/>
                <w:lang w:val="lv-LV"/>
              </w:rPr>
              <w:t xml:space="preserve">Pašvaldībā pieejams atbalsts jaunatnes iniciatīvu un ideju īstenošanai, finansiālais atbalsts NVO aktivitātēm. </w:t>
            </w:r>
          </w:p>
        </w:tc>
      </w:tr>
      <w:tr w:rsidR="00BF554C" w:rsidRPr="00BF554C" w:rsidTr="00BF554C">
        <w:tc>
          <w:tcPr>
            <w:tcW w:w="9219" w:type="dxa"/>
            <w:shd w:val="clear" w:color="auto" w:fill="auto"/>
          </w:tcPr>
          <w:p w:rsidR="00BF554C" w:rsidRPr="00BF554C" w:rsidRDefault="00BF554C" w:rsidP="00BF554C">
            <w:pPr>
              <w:numPr>
                <w:ilvl w:val="0"/>
                <w:numId w:val="14"/>
              </w:numPr>
              <w:spacing w:after="200" w:line="318" w:lineRule="exact"/>
              <w:ind w:left="431"/>
              <w:contextualSpacing/>
              <w:rPr>
                <w:rFonts w:ascii="Times New Roman" w:eastAsia="Times New Roman" w:hAnsi="Times New Roman" w:cs="Times New Roman"/>
                <w:color w:val="FF0000"/>
                <w:sz w:val="24"/>
                <w:szCs w:val="24"/>
                <w:lang w:val="lv-LV"/>
              </w:rPr>
            </w:pPr>
            <w:r w:rsidRPr="00BF554C">
              <w:rPr>
                <w:rFonts w:ascii="Times New Roman" w:eastAsia="Times New Roman" w:hAnsi="Times New Roman" w:cs="Times New Roman"/>
                <w:sz w:val="24"/>
                <w:szCs w:val="24"/>
                <w:lang w:val="lv-LV"/>
              </w:rPr>
              <w:t>Dobeles novada mājas lapā izveidota sadaļa „Jauniešiem”, kur iespējams iegūt informāciju par aktualitātēm.</w:t>
            </w:r>
          </w:p>
        </w:tc>
      </w:tr>
      <w:tr w:rsidR="00BF554C" w:rsidRPr="00BF554C" w:rsidTr="00BF554C">
        <w:tc>
          <w:tcPr>
            <w:tcW w:w="9219" w:type="dxa"/>
            <w:shd w:val="clear" w:color="auto" w:fill="auto"/>
          </w:tcPr>
          <w:p w:rsidR="00BF554C" w:rsidRPr="00BF554C" w:rsidRDefault="00BF554C" w:rsidP="00BF554C">
            <w:pPr>
              <w:spacing w:line="318" w:lineRule="exact"/>
              <w:ind w:left="431"/>
              <w:contextualSpacing/>
              <w:jc w:val="center"/>
              <w:rPr>
                <w:rFonts w:ascii="Times New Roman" w:eastAsia="Times New Roman" w:hAnsi="Times New Roman" w:cs="Times New Roman"/>
                <w:sz w:val="24"/>
                <w:szCs w:val="24"/>
                <w:lang w:val="lv-LV"/>
              </w:rPr>
            </w:pPr>
            <w:r w:rsidRPr="00BF554C">
              <w:rPr>
                <w:rFonts w:ascii="Times New Roman" w:eastAsia="Times New Roman" w:hAnsi="Times New Roman" w:cs="Times New Roman"/>
                <w:b/>
                <w:sz w:val="24"/>
                <w:szCs w:val="24"/>
                <w:lang w:val="lv-LV"/>
              </w:rPr>
              <w:t>VĀJĀS PUSES</w:t>
            </w:r>
          </w:p>
        </w:tc>
      </w:tr>
      <w:tr w:rsidR="00BF554C" w:rsidRPr="00BF554C" w:rsidTr="00BF554C">
        <w:tc>
          <w:tcPr>
            <w:tcW w:w="9219" w:type="dxa"/>
            <w:shd w:val="clear" w:color="auto" w:fill="auto"/>
          </w:tcPr>
          <w:p w:rsidR="00BF554C" w:rsidRPr="00BF554C" w:rsidRDefault="00BF554C" w:rsidP="00BF554C">
            <w:pPr>
              <w:numPr>
                <w:ilvl w:val="0"/>
                <w:numId w:val="15"/>
              </w:numPr>
              <w:spacing w:after="200" w:line="318" w:lineRule="exact"/>
              <w:ind w:left="431"/>
              <w:rPr>
                <w:rFonts w:ascii="Times New Roman" w:eastAsia="Times New Roman" w:hAnsi="Times New Roman" w:cs="Times New Roman"/>
                <w:sz w:val="24"/>
                <w:szCs w:val="24"/>
                <w:lang w:val="lv-LV"/>
              </w:rPr>
            </w:pPr>
            <w:r w:rsidRPr="00BF554C">
              <w:rPr>
                <w:rFonts w:ascii="Times New Roman" w:eastAsia="Times New Roman" w:hAnsi="Times New Roman" w:cs="Times New Roman"/>
                <w:sz w:val="24"/>
                <w:szCs w:val="24"/>
                <w:lang w:val="lv-LV"/>
              </w:rPr>
              <w:t>Ierobežotas jauniešu mobilitātes iespējas (sabiedriskais transports, sociāli ekonomiskā situācija u.c.), lai novada mērogā  izmantotu  pieejamos  resursus  un  piedāvājumu sevis pilnveidošanā un iesaistītos pilsoniskajās aktivitātēs, rastu plašākas iespējas nodarbinātībā.</w:t>
            </w:r>
          </w:p>
        </w:tc>
      </w:tr>
      <w:tr w:rsidR="00BF554C" w:rsidRPr="00BF554C" w:rsidTr="00BF554C">
        <w:tc>
          <w:tcPr>
            <w:tcW w:w="9219" w:type="dxa"/>
            <w:shd w:val="clear" w:color="auto" w:fill="auto"/>
          </w:tcPr>
          <w:p w:rsidR="00BF554C" w:rsidRPr="00BF554C" w:rsidRDefault="00BF554C" w:rsidP="00BF554C">
            <w:pPr>
              <w:numPr>
                <w:ilvl w:val="0"/>
                <w:numId w:val="15"/>
              </w:numPr>
              <w:spacing w:after="200" w:line="318" w:lineRule="exact"/>
              <w:ind w:left="431"/>
              <w:rPr>
                <w:rFonts w:ascii="Times New Roman" w:eastAsia="Times New Roman" w:hAnsi="Times New Roman" w:cs="Times New Roman"/>
                <w:sz w:val="24"/>
                <w:szCs w:val="24"/>
                <w:lang w:val="lv-LV"/>
              </w:rPr>
            </w:pPr>
            <w:r w:rsidRPr="00BF554C">
              <w:rPr>
                <w:rFonts w:ascii="Times New Roman" w:eastAsia="Times New Roman" w:hAnsi="Times New Roman" w:cs="Times New Roman"/>
                <w:sz w:val="24"/>
                <w:szCs w:val="24"/>
                <w:lang w:val="lv-LV"/>
              </w:rPr>
              <w:t xml:space="preserve">Novada lauku teritorijā nepietiekami attīstīta institucionālā sistēma darbam ar jaunatni un tās aktīva līdzdarbošanās pasākumu organizēšanā. </w:t>
            </w:r>
          </w:p>
        </w:tc>
      </w:tr>
      <w:tr w:rsidR="00BF554C" w:rsidRPr="00BF554C" w:rsidTr="00BF554C">
        <w:tc>
          <w:tcPr>
            <w:tcW w:w="9219" w:type="dxa"/>
            <w:shd w:val="clear" w:color="auto" w:fill="auto"/>
          </w:tcPr>
          <w:p w:rsidR="00BF554C" w:rsidRPr="00BF554C" w:rsidRDefault="00BF554C" w:rsidP="00BF554C">
            <w:pPr>
              <w:numPr>
                <w:ilvl w:val="0"/>
                <w:numId w:val="15"/>
              </w:numPr>
              <w:spacing w:after="200" w:line="318" w:lineRule="exact"/>
              <w:ind w:left="431"/>
              <w:contextualSpacing/>
              <w:rPr>
                <w:rFonts w:ascii="Times New Roman" w:eastAsia="Times New Roman" w:hAnsi="Times New Roman" w:cs="Times New Roman"/>
                <w:sz w:val="24"/>
                <w:szCs w:val="24"/>
                <w:lang w:val="lv-LV"/>
              </w:rPr>
            </w:pPr>
            <w:r w:rsidRPr="00BF554C">
              <w:rPr>
                <w:rFonts w:ascii="Times New Roman" w:hAnsi="Times New Roman" w:cs="Times New Roman"/>
                <w:sz w:val="24"/>
                <w:szCs w:val="24"/>
                <w:lang w:val="lv-LV" w:eastAsia="en-US"/>
              </w:rPr>
              <w:t>Zema jauniešu politiskā aktivitāte un informētība par iespējām līdzdarboties.</w:t>
            </w:r>
          </w:p>
        </w:tc>
      </w:tr>
      <w:tr w:rsidR="00BF554C" w:rsidRPr="00BF554C" w:rsidTr="00BF554C">
        <w:tc>
          <w:tcPr>
            <w:tcW w:w="9219" w:type="dxa"/>
            <w:shd w:val="clear" w:color="auto" w:fill="auto"/>
          </w:tcPr>
          <w:p w:rsidR="00BF554C" w:rsidRPr="00BF554C" w:rsidRDefault="00BF554C" w:rsidP="00BF554C">
            <w:pPr>
              <w:numPr>
                <w:ilvl w:val="0"/>
                <w:numId w:val="15"/>
              </w:numPr>
              <w:spacing w:after="200" w:line="318" w:lineRule="exact"/>
              <w:ind w:left="431"/>
              <w:rPr>
                <w:rFonts w:ascii="Times New Roman" w:eastAsia="Times New Roman" w:hAnsi="Times New Roman" w:cs="Times New Roman"/>
                <w:sz w:val="24"/>
                <w:szCs w:val="24"/>
                <w:lang w:val="lv-LV"/>
              </w:rPr>
            </w:pPr>
            <w:r w:rsidRPr="00BF554C">
              <w:rPr>
                <w:rFonts w:ascii="Times New Roman" w:eastAsia="Times New Roman" w:hAnsi="Times New Roman" w:cs="Times New Roman"/>
                <w:sz w:val="24"/>
                <w:szCs w:val="24"/>
                <w:lang w:val="lv-LV"/>
              </w:rPr>
              <w:t xml:space="preserve">Zema darba devēju ieinteresētība jauniešu nodarbinātības veicināšanā. </w:t>
            </w:r>
          </w:p>
        </w:tc>
      </w:tr>
      <w:tr w:rsidR="00BF554C" w:rsidRPr="00BF554C" w:rsidTr="00BF554C">
        <w:tc>
          <w:tcPr>
            <w:tcW w:w="9219" w:type="dxa"/>
            <w:shd w:val="clear" w:color="auto" w:fill="auto"/>
          </w:tcPr>
          <w:p w:rsidR="00BF554C" w:rsidRPr="00BF554C" w:rsidRDefault="00BF554C" w:rsidP="00BF554C">
            <w:pPr>
              <w:numPr>
                <w:ilvl w:val="0"/>
                <w:numId w:val="15"/>
              </w:numPr>
              <w:spacing w:after="200" w:line="318" w:lineRule="exact"/>
              <w:ind w:left="431"/>
              <w:rPr>
                <w:rFonts w:ascii="Times New Roman" w:eastAsia="Times New Roman" w:hAnsi="Times New Roman" w:cs="Times New Roman"/>
                <w:color w:val="FF0000"/>
                <w:sz w:val="24"/>
                <w:szCs w:val="24"/>
                <w:lang w:val="lv-LV"/>
              </w:rPr>
            </w:pPr>
            <w:r w:rsidRPr="00BF554C">
              <w:rPr>
                <w:rFonts w:ascii="Times New Roman" w:eastAsia="Times New Roman" w:hAnsi="Times New Roman" w:cs="Times New Roman"/>
                <w:sz w:val="24"/>
                <w:szCs w:val="24"/>
                <w:lang w:val="lv-LV"/>
              </w:rPr>
              <w:t>Ierobežots un nepietiekams piedāvājums izglītojamo nodarbinātībai vasarā.</w:t>
            </w:r>
          </w:p>
        </w:tc>
      </w:tr>
      <w:tr w:rsidR="00BF554C" w:rsidRPr="00BF554C" w:rsidTr="00BF554C">
        <w:tc>
          <w:tcPr>
            <w:tcW w:w="9219" w:type="dxa"/>
            <w:shd w:val="clear" w:color="auto" w:fill="auto"/>
          </w:tcPr>
          <w:p w:rsidR="00BF554C" w:rsidRPr="00BF554C" w:rsidRDefault="00BF554C" w:rsidP="00BF554C">
            <w:pPr>
              <w:numPr>
                <w:ilvl w:val="0"/>
                <w:numId w:val="15"/>
              </w:numPr>
              <w:spacing w:after="200" w:line="318" w:lineRule="exact"/>
              <w:ind w:left="431"/>
              <w:rPr>
                <w:rFonts w:ascii="Times New Roman" w:eastAsia="Times New Roman" w:hAnsi="Times New Roman" w:cs="Times New Roman"/>
                <w:sz w:val="24"/>
                <w:szCs w:val="24"/>
                <w:lang w:val="lv-LV"/>
              </w:rPr>
            </w:pPr>
            <w:r w:rsidRPr="00BF554C">
              <w:rPr>
                <w:rFonts w:ascii="Times New Roman" w:eastAsia="Times New Roman" w:hAnsi="Times New Roman" w:cs="Times New Roman"/>
                <w:sz w:val="24"/>
                <w:szCs w:val="24"/>
                <w:lang w:val="lv-LV"/>
              </w:rPr>
              <w:t>Nenotiek aktīva ārpus izglītības sistēmas esošo jauniešu iesaistīšana neformālās izglītības un lietderīgas brīvā laika pavadīšanas aktivitātēs.</w:t>
            </w:r>
          </w:p>
        </w:tc>
      </w:tr>
      <w:tr w:rsidR="00BF554C" w:rsidRPr="00BF554C" w:rsidTr="00BF554C">
        <w:tc>
          <w:tcPr>
            <w:tcW w:w="9219" w:type="dxa"/>
            <w:shd w:val="clear" w:color="auto" w:fill="auto"/>
          </w:tcPr>
          <w:p w:rsidR="00BF554C" w:rsidRPr="00BF554C" w:rsidRDefault="00BF554C" w:rsidP="00BF554C">
            <w:pPr>
              <w:numPr>
                <w:ilvl w:val="0"/>
                <w:numId w:val="15"/>
              </w:numPr>
              <w:spacing w:after="200" w:line="318" w:lineRule="exact"/>
              <w:ind w:left="431"/>
              <w:rPr>
                <w:rFonts w:ascii="Times New Roman" w:eastAsia="Times New Roman" w:hAnsi="Times New Roman" w:cs="Times New Roman"/>
                <w:color w:val="7F7F7F"/>
                <w:sz w:val="24"/>
                <w:szCs w:val="24"/>
                <w:lang w:val="lv-LV"/>
              </w:rPr>
            </w:pPr>
            <w:r w:rsidRPr="00BF554C">
              <w:rPr>
                <w:rFonts w:ascii="Times New Roman" w:eastAsia="Times New Roman" w:hAnsi="Times New Roman" w:cs="Times New Roman"/>
                <w:sz w:val="24"/>
                <w:szCs w:val="24"/>
                <w:lang w:val="lv-LV"/>
              </w:rPr>
              <w:lastRenderedPageBreak/>
              <w:t xml:space="preserve">Izglītības iestādēs trūkst vienotas izpratnes par jauniešu neformālās izglītības nozīmību. </w:t>
            </w:r>
          </w:p>
        </w:tc>
      </w:tr>
      <w:tr w:rsidR="00BF554C" w:rsidRPr="00BF554C" w:rsidTr="00BF554C">
        <w:tc>
          <w:tcPr>
            <w:tcW w:w="9219" w:type="dxa"/>
            <w:shd w:val="clear" w:color="auto" w:fill="auto"/>
          </w:tcPr>
          <w:p w:rsidR="00BF554C" w:rsidRPr="00BF554C" w:rsidRDefault="00BF554C" w:rsidP="00BF554C">
            <w:pPr>
              <w:spacing w:line="318" w:lineRule="exact"/>
              <w:ind w:left="431"/>
              <w:jc w:val="center"/>
              <w:rPr>
                <w:rFonts w:ascii="Times New Roman" w:eastAsia="Times New Roman" w:hAnsi="Times New Roman" w:cs="Times New Roman"/>
                <w:b/>
                <w:sz w:val="24"/>
                <w:szCs w:val="24"/>
                <w:lang w:val="lv-LV"/>
              </w:rPr>
            </w:pPr>
            <w:r w:rsidRPr="00BF554C">
              <w:rPr>
                <w:rFonts w:ascii="Times New Roman" w:eastAsia="Times New Roman" w:hAnsi="Times New Roman" w:cs="Times New Roman"/>
                <w:b/>
                <w:sz w:val="24"/>
                <w:szCs w:val="24"/>
                <w:lang w:val="lv-LV"/>
              </w:rPr>
              <w:t>IESPĒJAS</w:t>
            </w:r>
          </w:p>
        </w:tc>
      </w:tr>
      <w:tr w:rsidR="00BF554C" w:rsidRPr="00BF554C" w:rsidTr="00BF554C">
        <w:tc>
          <w:tcPr>
            <w:tcW w:w="9219" w:type="dxa"/>
            <w:shd w:val="clear" w:color="auto" w:fill="auto"/>
          </w:tcPr>
          <w:p w:rsidR="00BF554C" w:rsidRPr="00BF554C" w:rsidRDefault="00BF554C" w:rsidP="00BF554C">
            <w:pPr>
              <w:numPr>
                <w:ilvl w:val="0"/>
                <w:numId w:val="16"/>
              </w:numPr>
              <w:spacing w:after="200" w:line="318" w:lineRule="exact"/>
              <w:ind w:left="431"/>
              <w:rPr>
                <w:rFonts w:ascii="Times New Roman" w:eastAsia="Times New Roman" w:hAnsi="Times New Roman" w:cs="Times New Roman"/>
                <w:sz w:val="24"/>
                <w:szCs w:val="24"/>
                <w:lang w:val="lv-LV"/>
              </w:rPr>
            </w:pPr>
            <w:r w:rsidRPr="00BF554C">
              <w:rPr>
                <w:rFonts w:ascii="Times New Roman" w:eastAsia="Times New Roman" w:hAnsi="Times New Roman" w:cs="Times New Roman"/>
                <w:sz w:val="24"/>
                <w:szCs w:val="24"/>
                <w:lang w:val="lv-LV"/>
              </w:rPr>
              <w:t>Uzlabotas institucionālās iespējas jaunatnes līdzdalības un pilsoniskās aktivitātes veicināšanai.</w:t>
            </w:r>
          </w:p>
        </w:tc>
      </w:tr>
      <w:tr w:rsidR="00BF554C" w:rsidRPr="00BF554C" w:rsidTr="00BF554C">
        <w:tc>
          <w:tcPr>
            <w:tcW w:w="9219" w:type="dxa"/>
            <w:shd w:val="clear" w:color="auto" w:fill="auto"/>
          </w:tcPr>
          <w:p w:rsidR="00BF554C" w:rsidRPr="00BF554C" w:rsidRDefault="00BF554C" w:rsidP="00BF554C">
            <w:pPr>
              <w:numPr>
                <w:ilvl w:val="0"/>
                <w:numId w:val="16"/>
              </w:numPr>
              <w:spacing w:after="200" w:line="318" w:lineRule="exact"/>
              <w:ind w:left="431"/>
              <w:rPr>
                <w:rFonts w:ascii="Times New Roman" w:eastAsia="Times New Roman" w:hAnsi="Times New Roman" w:cs="Times New Roman"/>
                <w:sz w:val="24"/>
                <w:szCs w:val="24"/>
                <w:lang w:val="lv-LV"/>
              </w:rPr>
            </w:pPr>
            <w:r w:rsidRPr="00BF554C">
              <w:rPr>
                <w:rFonts w:ascii="Times New Roman" w:hAnsi="Times New Roman" w:cs="Times New Roman"/>
                <w:sz w:val="24"/>
                <w:szCs w:val="24"/>
                <w:lang w:val="lv-LV" w:eastAsia="en-US"/>
              </w:rPr>
              <w:t>Attīstīta pašvaldības sadarbība ar darba devējiem, tādējādi veicinot jauniešu iekļaušanos darba tirgū.</w:t>
            </w:r>
          </w:p>
        </w:tc>
      </w:tr>
      <w:tr w:rsidR="00BF554C" w:rsidRPr="00BF554C" w:rsidTr="00BF554C">
        <w:tc>
          <w:tcPr>
            <w:tcW w:w="9219" w:type="dxa"/>
            <w:shd w:val="clear" w:color="auto" w:fill="auto"/>
          </w:tcPr>
          <w:p w:rsidR="00BF554C" w:rsidRPr="00BF554C" w:rsidRDefault="00BF554C" w:rsidP="00BF554C">
            <w:pPr>
              <w:numPr>
                <w:ilvl w:val="0"/>
                <w:numId w:val="16"/>
              </w:numPr>
              <w:spacing w:after="200" w:line="318" w:lineRule="exact"/>
              <w:ind w:left="431"/>
              <w:rPr>
                <w:rFonts w:ascii="Times New Roman" w:eastAsia="Times New Roman" w:hAnsi="Times New Roman" w:cs="Times New Roman"/>
                <w:sz w:val="24"/>
                <w:szCs w:val="24"/>
                <w:lang w:val="lv-LV"/>
              </w:rPr>
            </w:pPr>
            <w:r w:rsidRPr="00BF554C">
              <w:rPr>
                <w:rFonts w:ascii="Times New Roman" w:eastAsia="Times New Roman" w:hAnsi="Times New Roman" w:cs="Times New Roman"/>
                <w:sz w:val="24"/>
                <w:szCs w:val="24"/>
                <w:lang w:val="lv-LV"/>
              </w:rPr>
              <w:t xml:space="preserve">Pilnvērtīgāk attīstīta infrastruktūra jauniešu brīvā laika pavadīšanas un atpūtas iespējām, balstoties uz jauniešu pieprasījumu un vajadzībām. </w:t>
            </w:r>
          </w:p>
        </w:tc>
      </w:tr>
      <w:tr w:rsidR="00BF554C" w:rsidRPr="00BF554C" w:rsidTr="00BF554C">
        <w:tc>
          <w:tcPr>
            <w:tcW w:w="9219" w:type="dxa"/>
            <w:shd w:val="clear" w:color="auto" w:fill="auto"/>
          </w:tcPr>
          <w:p w:rsidR="00BF554C" w:rsidRPr="00BF554C" w:rsidRDefault="00BF554C" w:rsidP="00BF554C">
            <w:pPr>
              <w:numPr>
                <w:ilvl w:val="0"/>
                <w:numId w:val="16"/>
              </w:numPr>
              <w:spacing w:after="200" w:line="318" w:lineRule="exact"/>
              <w:ind w:left="431"/>
              <w:rPr>
                <w:rFonts w:ascii="Times New Roman" w:eastAsia="Times New Roman" w:hAnsi="Times New Roman" w:cs="Times New Roman"/>
                <w:sz w:val="24"/>
                <w:szCs w:val="24"/>
                <w:lang w:val="lv-LV"/>
              </w:rPr>
            </w:pPr>
            <w:r w:rsidRPr="00BF554C">
              <w:rPr>
                <w:rFonts w:ascii="Times New Roman" w:eastAsia="Times New Roman" w:hAnsi="Times New Roman" w:cs="Times New Roman"/>
                <w:sz w:val="24"/>
                <w:szCs w:val="24"/>
                <w:lang w:val="lv-LV"/>
              </w:rPr>
              <w:t>Pilnveidota informācijas kvalitāte un aprite par brīvā laika pavadīšanas, neformālās un interešu izglītības iespējām.</w:t>
            </w:r>
          </w:p>
        </w:tc>
      </w:tr>
      <w:tr w:rsidR="00BF554C" w:rsidRPr="00BF554C" w:rsidTr="00BF554C">
        <w:tc>
          <w:tcPr>
            <w:tcW w:w="9219" w:type="dxa"/>
            <w:shd w:val="clear" w:color="auto" w:fill="auto"/>
          </w:tcPr>
          <w:p w:rsidR="00BF554C" w:rsidRPr="00BF554C" w:rsidRDefault="00BF554C" w:rsidP="00BF554C">
            <w:pPr>
              <w:numPr>
                <w:ilvl w:val="0"/>
                <w:numId w:val="16"/>
              </w:numPr>
              <w:spacing w:after="200" w:line="318" w:lineRule="exact"/>
              <w:contextualSpacing/>
              <w:rPr>
                <w:rFonts w:ascii="Times New Roman" w:eastAsia="Times New Roman" w:hAnsi="Times New Roman" w:cs="Times New Roman"/>
                <w:sz w:val="24"/>
                <w:szCs w:val="24"/>
                <w:lang w:val="lv-LV"/>
              </w:rPr>
            </w:pPr>
            <w:r w:rsidRPr="00BF554C">
              <w:rPr>
                <w:rFonts w:ascii="Times New Roman" w:eastAsia="Times New Roman" w:hAnsi="Times New Roman" w:cs="Times New Roman"/>
                <w:sz w:val="24"/>
                <w:szCs w:val="24"/>
                <w:lang w:val="lv-LV"/>
              </w:rPr>
              <w:t>Novada institūcijās veicināta izpratne par jaunatnes darba nepieciešamību</w:t>
            </w:r>
            <w:r w:rsidRPr="00BF554C">
              <w:rPr>
                <w:rFonts w:ascii="Times New Roman" w:eastAsia="Times New Roman" w:hAnsi="Times New Roman" w:cs="Times New Roman"/>
                <w:color w:val="FF0000"/>
                <w:sz w:val="24"/>
                <w:szCs w:val="24"/>
                <w:lang w:val="lv-LV"/>
              </w:rPr>
              <w:t xml:space="preserve"> </w:t>
            </w:r>
            <w:r w:rsidRPr="00BF554C">
              <w:rPr>
                <w:rFonts w:ascii="Times New Roman" w:eastAsia="Times New Roman" w:hAnsi="Times New Roman" w:cs="Times New Roman"/>
                <w:sz w:val="24"/>
                <w:szCs w:val="24"/>
                <w:lang w:val="lv-LV"/>
              </w:rPr>
              <w:t>un nozīmību.</w:t>
            </w:r>
          </w:p>
        </w:tc>
      </w:tr>
      <w:tr w:rsidR="00BF554C" w:rsidRPr="00BF554C" w:rsidTr="00BF554C">
        <w:tc>
          <w:tcPr>
            <w:tcW w:w="9219" w:type="dxa"/>
            <w:shd w:val="clear" w:color="auto" w:fill="auto"/>
          </w:tcPr>
          <w:p w:rsidR="00BF554C" w:rsidRPr="00BF554C" w:rsidRDefault="00BF554C" w:rsidP="00BF554C">
            <w:pPr>
              <w:numPr>
                <w:ilvl w:val="0"/>
                <w:numId w:val="16"/>
              </w:numPr>
              <w:spacing w:after="200" w:line="318" w:lineRule="exact"/>
              <w:contextualSpacing/>
              <w:rPr>
                <w:rFonts w:ascii="Times New Roman" w:eastAsia="Times New Roman" w:hAnsi="Times New Roman" w:cs="Times New Roman"/>
                <w:sz w:val="24"/>
                <w:szCs w:val="24"/>
                <w:lang w:val="lv-LV"/>
              </w:rPr>
            </w:pPr>
            <w:r w:rsidRPr="00BF554C">
              <w:rPr>
                <w:rFonts w:ascii="Times New Roman" w:eastAsia="Times New Roman" w:hAnsi="Times New Roman" w:cs="Times New Roman"/>
                <w:sz w:val="24"/>
                <w:szCs w:val="24"/>
                <w:lang w:val="lv-LV"/>
              </w:rPr>
              <w:t>Veicināta kvalitatīva un noturīga sadarbības veidošana starp jauniešu organizācijām un pašvaldību.</w:t>
            </w:r>
          </w:p>
        </w:tc>
      </w:tr>
      <w:tr w:rsidR="00BF554C" w:rsidRPr="00BF554C" w:rsidTr="00BF554C">
        <w:tc>
          <w:tcPr>
            <w:tcW w:w="9219" w:type="dxa"/>
            <w:shd w:val="clear" w:color="auto" w:fill="auto"/>
          </w:tcPr>
          <w:p w:rsidR="00BF554C" w:rsidRPr="00BF554C" w:rsidRDefault="00BF554C" w:rsidP="00BF554C">
            <w:pPr>
              <w:numPr>
                <w:ilvl w:val="0"/>
                <w:numId w:val="16"/>
              </w:numPr>
              <w:spacing w:after="200" w:line="318" w:lineRule="exact"/>
              <w:contextualSpacing/>
              <w:rPr>
                <w:rFonts w:ascii="Times New Roman" w:eastAsia="Times New Roman" w:hAnsi="Times New Roman" w:cs="Times New Roman"/>
                <w:color w:val="FF0000"/>
                <w:sz w:val="24"/>
                <w:szCs w:val="24"/>
                <w:lang w:val="lv-LV"/>
              </w:rPr>
            </w:pPr>
            <w:r w:rsidRPr="00BF554C">
              <w:rPr>
                <w:rFonts w:ascii="Times New Roman" w:hAnsi="Times New Roman" w:cs="Times New Roman"/>
                <w:sz w:val="24"/>
                <w:szCs w:val="24"/>
                <w:lang w:val="lv-LV" w:eastAsia="en-US"/>
              </w:rPr>
              <w:t xml:space="preserve">Izveidota alternatīva izglītības programma (vai interešu izglītības programma) par mācību uzņēmumiem (ar mērķi veicināt uzņēmējdarbību), sadarbojoties ar Dobeles PIUAC. </w:t>
            </w:r>
          </w:p>
        </w:tc>
      </w:tr>
      <w:tr w:rsidR="00BF554C" w:rsidRPr="00BF554C" w:rsidTr="00BF554C">
        <w:trPr>
          <w:trHeight w:val="689"/>
        </w:trPr>
        <w:tc>
          <w:tcPr>
            <w:tcW w:w="9219" w:type="dxa"/>
            <w:shd w:val="clear" w:color="auto" w:fill="auto"/>
          </w:tcPr>
          <w:p w:rsidR="00BF554C" w:rsidRPr="00BF554C" w:rsidRDefault="00BF554C" w:rsidP="00BF554C">
            <w:pPr>
              <w:numPr>
                <w:ilvl w:val="0"/>
                <w:numId w:val="16"/>
              </w:numPr>
              <w:spacing w:after="200" w:line="318" w:lineRule="exact"/>
              <w:rPr>
                <w:rFonts w:ascii="Times New Roman" w:eastAsia="Times New Roman" w:hAnsi="Times New Roman" w:cs="Times New Roman"/>
                <w:sz w:val="24"/>
                <w:szCs w:val="24"/>
                <w:lang w:val="lv-LV"/>
              </w:rPr>
            </w:pPr>
            <w:r w:rsidRPr="00BF554C">
              <w:rPr>
                <w:rFonts w:ascii="Times New Roman" w:eastAsia="Times New Roman" w:hAnsi="Times New Roman" w:cs="Times New Roman"/>
                <w:sz w:val="24"/>
                <w:szCs w:val="24"/>
                <w:lang w:val="lv-LV"/>
              </w:rPr>
              <w:t xml:space="preserve">Veicināta aktīva sadarbība starp novada skolām un valsts augstskolām, balstoties uz šobrīd parakstītajiem trīspusējiem līgumiem. </w:t>
            </w:r>
          </w:p>
        </w:tc>
      </w:tr>
      <w:tr w:rsidR="00BF554C" w:rsidRPr="00BF554C" w:rsidTr="00BF554C">
        <w:tc>
          <w:tcPr>
            <w:tcW w:w="9219" w:type="dxa"/>
            <w:shd w:val="clear" w:color="auto" w:fill="auto"/>
          </w:tcPr>
          <w:p w:rsidR="00BF554C" w:rsidRPr="00BF554C" w:rsidRDefault="00BF554C" w:rsidP="00BF554C">
            <w:pPr>
              <w:spacing w:line="318" w:lineRule="exact"/>
              <w:ind w:left="431"/>
              <w:jc w:val="center"/>
              <w:rPr>
                <w:rFonts w:ascii="Times New Roman" w:eastAsia="Times New Roman" w:hAnsi="Times New Roman" w:cs="Times New Roman"/>
                <w:b/>
                <w:sz w:val="24"/>
                <w:szCs w:val="24"/>
                <w:lang w:val="lv-LV"/>
              </w:rPr>
            </w:pPr>
            <w:r w:rsidRPr="00BF554C">
              <w:rPr>
                <w:rFonts w:ascii="Times New Roman" w:eastAsia="Times New Roman" w:hAnsi="Times New Roman" w:cs="Times New Roman"/>
                <w:b/>
                <w:sz w:val="24"/>
                <w:szCs w:val="24"/>
                <w:lang w:val="lv-LV"/>
              </w:rPr>
              <w:t>DRAUDI</w:t>
            </w:r>
          </w:p>
        </w:tc>
      </w:tr>
      <w:tr w:rsidR="00BF554C" w:rsidRPr="00BF554C" w:rsidTr="00BF554C">
        <w:tc>
          <w:tcPr>
            <w:tcW w:w="9219" w:type="dxa"/>
            <w:shd w:val="clear" w:color="auto" w:fill="auto"/>
          </w:tcPr>
          <w:p w:rsidR="00BF554C" w:rsidRPr="00BF554C" w:rsidRDefault="00BF554C" w:rsidP="00BF554C">
            <w:pPr>
              <w:numPr>
                <w:ilvl w:val="0"/>
                <w:numId w:val="17"/>
              </w:numPr>
              <w:spacing w:after="200" w:line="318" w:lineRule="exact"/>
              <w:ind w:left="431"/>
              <w:rPr>
                <w:rFonts w:ascii="Times New Roman" w:eastAsia="Times New Roman" w:hAnsi="Times New Roman" w:cs="Times New Roman"/>
                <w:sz w:val="24"/>
                <w:szCs w:val="24"/>
                <w:lang w:val="lv-LV"/>
              </w:rPr>
            </w:pPr>
            <w:r w:rsidRPr="00BF554C">
              <w:rPr>
                <w:rFonts w:ascii="Times New Roman" w:eastAsia="Times New Roman" w:hAnsi="Times New Roman" w:cs="Times New Roman"/>
                <w:sz w:val="24"/>
                <w:szCs w:val="24"/>
                <w:lang w:val="lv-LV"/>
              </w:rPr>
              <w:t>Politiskā atbalsta trūkums valsts un pašvaldības līmenī var radīt stagnāciju jauniešu pilsoniskajās aktivitātēs un līdzdalības procesos.</w:t>
            </w:r>
          </w:p>
        </w:tc>
      </w:tr>
      <w:tr w:rsidR="00BF554C" w:rsidRPr="00BF554C" w:rsidTr="00BF554C">
        <w:tc>
          <w:tcPr>
            <w:tcW w:w="9219" w:type="dxa"/>
            <w:shd w:val="clear" w:color="auto" w:fill="auto"/>
          </w:tcPr>
          <w:p w:rsidR="00BF554C" w:rsidRPr="00BF554C" w:rsidRDefault="00BF554C" w:rsidP="00BF554C">
            <w:pPr>
              <w:numPr>
                <w:ilvl w:val="0"/>
                <w:numId w:val="17"/>
              </w:numPr>
              <w:spacing w:after="200" w:line="318" w:lineRule="exact"/>
              <w:ind w:left="431"/>
              <w:rPr>
                <w:rFonts w:ascii="Times New Roman" w:eastAsia="Times New Roman" w:hAnsi="Times New Roman" w:cs="Times New Roman"/>
                <w:sz w:val="24"/>
                <w:szCs w:val="24"/>
                <w:lang w:val="lv-LV"/>
              </w:rPr>
            </w:pPr>
            <w:r w:rsidRPr="00BF554C">
              <w:rPr>
                <w:rFonts w:ascii="Times New Roman" w:eastAsia="Times New Roman" w:hAnsi="Times New Roman" w:cs="Times New Roman"/>
                <w:sz w:val="24"/>
                <w:szCs w:val="24"/>
                <w:lang w:val="lv-LV"/>
              </w:rPr>
              <w:t>Novads var kļūtu par nepievilcīgu dzīves vidi jauniešiem nepietiekamās nodarbinātības, izglītības un no tām izrietošo seku dēļ.</w:t>
            </w:r>
          </w:p>
        </w:tc>
      </w:tr>
      <w:tr w:rsidR="00BF554C" w:rsidRPr="00BF554C" w:rsidTr="00BF554C">
        <w:tc>
          <w:tcPr>
            <w:tcW w:w="9219" w:type="dxa"/>
            <w:shd w:val="clear" w:color="auto" w:fill="auto"/>
          </w:tcPr>
          <w:p w:rsidR="00BF554C" w:rsidRPr="00BF554C" w:rsidRDefault="00BF554C" w:rsidP="00BF554C">
            <w:pPr>
              <w:numPr>
                <w:ilvl w:val="0"/>
                <w:numId w:val="17"/>
              </w:numPr>
              <w:spacing w:after="200" w:line="318" w:lineRule="exact"/>
              <w:ind w:left="431"/>
              <w:rPr>
                <w:rFonts w:ascii="Times New Roman" w:eastAsia="Times New Roman" w:hAnsi="Times New Roman" w:cs="Times New Roman"/>
                <w:sz w:val="24"/>
                <w:szCs w:val="24"/>
                <w:lang w:val="lv-LV"/>
              </w:rPr>
            </w:pPr>
            <w:r w:rsidRPr="00BF554C">
              <w:rPr>
                <w:rFonts w:ascii="Times New Roman" w:eastAsia="Times New Roman" w:hAnsi="Times New Roman" w:cs="Times New Roman"/>
                <w:sz w:val="24"/>
                <w:szCs w:val="24"/>
                <w:lang w:val="lv-LV"/>
              </w:rPr>
              <w:t>Pastāv risks novada sociālās vides degradācijai, ja netiks grozīta valsts pabalstu politika, kas jauniešiem radītu ieinteresētību meklēt darbu vai iesaistīties kādā no NVA nodarbinātības pasākumiem.</w:t>
            </w:r>
          </w:p>
        </w:tc>
      </w:tr>
    </w:tbl>
    <w:p w:rsidR="00F30F22" w:rsidRPr="00111B6E" w:rsidRDefault="00F30F22">
      <w:pPr>
        <w:spacing w:line="0" w:lineRule="atLeast"/>
        <w:rPr>
          <w:rFonts w:ascii="Times New Roman" w:eastAsia="Times New Roman" w:hAnsi="Times New Roman"/>
          <w:sz w:val="24"/>
          <w:lang w:val="lv-LV"/>
        </w:rPr>
        <w:sectPr w:rsidR="00F30F22" w:rsidRPr="00111B6E" w:rsidSect="00940E77">
          <w:pgSz w:w="12240" w:h="15840"/>
          <w:pgMar w:top="1440" w:right="900" w:bottom="1440" w:left="1800" w:header="720" w:footer="720" w:gutter="0"/>
          <w:cols w:space="720"/>
        </w:sectPr>
      </w:pPr>
    </w:p>
    <w:p w:rsidR="00F30F22" w:rsidRPr="00111B6E" w:rsidRDefault="00F30F22">
      <w:pPr>
        <w:spacing w:line="63" w:lineRule="exact"/>
        <w:rPr>
          <w:rFonts w:ascii="Times New Roman" w:eastAsia="Times New Roman" w:hAnsi="Times New Roman"/>
          <w:lang w:val="lv-LV"/>
        </w:rPr>
      </w:pPr>
      <w:bookmarkStart w:id="40" w:name="page21"/>
      <w:bookmarkEnd w:id="40"/>
    </w:p>
    <w:p w:rsidR="00F30F22" w:rsidRPr="00282944" w:rsidRDefault="00F30F22" w:rsidP="00E54035">
      <w:pPr>
        <w:pStyle w:val="Heading1"/>
        <w:rPr>
          <w:rFonts w:ascii="Times New Roman" w:hAnsi="Times New Roman"/>
          <w:lang w:val="lv-LV"/>
        </w:rPr>
      </w:pPr>
      <w:bookmarkStart w:id="41" w:name="_Toc509316133"/>
      <w:r w:rsidRPr="00502F8A">
        <w:rPr>
          <w:lang w:val="lv-LV"/>
        </w:rPr>
        <w:t xml:space="preserve">3. </w:t>
      </w:r>
      <w:r w:rsidRPr="00282944">
        <w:rPr>
          <w:rFonts w:ascii="Times New Roman" w:hAnsi="Times New Roman"/>
          <w:lang w:val="lv-LV"/>
        </w:rPr>
        <w:t xml:space="preserve">DOBELES NOVADA JAUNATNES POLITIKAS </w:t>
      </w:r>
      <w:r w:rsidR="00502F8A" w:rsidRPr="00282944">
        <w:rPr>
          <w:rFonts w:ascii="Times New Roman" w:hAnsi="Times New Roman"/>
          <w:lang w:val="lv-LV"/>
        </w:rPr>
        <w:t>ATTĪSTĪBAS PROGRAMMA</w:t>
      </w:r>
      <w:bookmarkEnd w:id="41"/>
    </w:p>
    <w:p w:rsidR="00F30F22" w:rsidRPr="00282944" w:rsidRDefault="00F30F22">
      <w:pPr>
        <w:spacing w:line="239" w:lineRule="exact"/>
        <w:rPr>
          <w:rFonts w:ascii="Times New Roman" w:eastAsia="Times New Roman" w:hAnsi="Times New Roman" w:cs="Times New Roman"/>
          <w:lang w:val="lv-LV"/>
        </w:rPr>
      </w:pPr>
    </w:p>
    <w:p w:rsidR="00F30F22" w:rsidRPr="00111B6E" w:rsidRDefault="00F30F22" w:rsidP="00E54035">
      <w:pPr>
        <w:pStyle w:val="Heading2"/>
        <w:rPr>
          <w:lang w:val="lv-LV"/>
        </w:rPr>
      </w:pPr>
      <w:bookmarkStart w:id="42" w:name="_Toc509316134"/>
      <w:r w:rsidRPr="00502F8A">
        <w:rPr>
          <w:lang w:val="lv-LV"/>
        </w:rPr>
        <w:t>3.1. Jaunatnes politikas vīzija, stratēģiskie mērķi un attīstības prioritātes</w:t>
      </w:r>
      <w:bookmarkEnd w:id="42"/>
    </w:p>
    <w:p w:rsidR="00F30F22" w:rsidRPr="00111B6E" w:rsidRDefault="00F30F22">
      <w:pPr>
        <w:spacing w:line="345" w:lineRule="exact"/>
        <w:rPr>
          <w:rFonts w:ascii="Times New Roman" w:eastAsia="Times New Roman" w:hAnsi="Times New Roman"/>
          <w:lang w:val="lv-LV"/>
        </w:rPr>
      </w:pPr>
    </w:p>
    <w:p w:rsidR="00F30F22" w:rsidRPr="00111B6E" w:rsidRDefault="00F30F22">
      <w:pPr>
        <w:spacing w:line="354" w:lineRule="auto"/>
        <w:ind w:firstLine="720"/>
        <w:jc w:val="both"/>
        <w:rPr>
          <w:rFonts w:ascii="Times New Roman" w:eastAsia="Times New Roman" w:hAnsi="Times New Roman"/>
          <w:sz w:val="24"/>
          <w:lang w:val="lv-LV"/>
        </w:rPr>
      </w:pPr>
      <w:r w:rsidRPr="00111B6E">
        <w:rPr>
          <w:rFonts w:ascii="Times New Roman" w:eastAsia="Times New Roman" w:hAnsi="Times New Roman"/>
          <w:sz w:val="24"/>
          <w:lang w:val="lv-LV"/>
        </w:rPr>
        <w:t xml:space="preserve">Dobeles novada jaunatnes politikas </w:t>
      </w:r>
      <w:r w:rsidR="00502F8A">
        <w:rPr>
          <w:rFonts w:ascii="Times New Roman" w:eastAsia="Times New Roman" w:hAnsi="Times New Roman"/>
          <w:sz w:val="24"/>
          <w:lang w:val="lv-LV"/>
        </w:rPr>
        <w:t>attīstības programma</w:t>
      </w:r>
      <w:r w:rsidRPr="00111B6E">
        <w:rPr>
          <w:rFonts w:ascii="Times New Roman" w:eastAsia="Times New Roman" w:hAnsi="Times New Roman"/>
          <w:sz w:val="24"/>
          <w:lang w:val="lv-LV"/>
        </w:rPr>
        <w:t xml:space="preserve"> 201</w:t>
      </w:r>
      <w:r w:rsidR="00B63ED2">
        <w:rPr>
          <w:rFonts w:ascii="Times New Roman" w:eastAsia="Times New Roman" w:hAnsi="Times New Roman"/>
          <w:sz w:val="24"/>
          <w:lang w:val="lv-LV"/>
        </w:rPr>
        <w:t>8</w:t>
      </w:r>
      <w:r w:rsidRPr="00111B6E">
        <w:rPr>
          <w:rFonts w:ascii="Times New Roman" w:eastAsia="Times New Roman" w:hAnsi="Times New Roman"/>
          <w:sz w:val="24"/>
          <w:lang w:val="lv-LV"/>
        </w:rPr>
        <w:t>.- 20</w:t>
      </w:r>
      <w:r w:rsidR="00B63ED2">
        <w:rPr>
          <w:rFonts w:ascii="Times New Roman" w:eastAsia="Times New Roman" w:hAnsi="Times New Roman"/>
          <w:sz w:val="24"/>
          <w:lang w:val="lv-LV"/>
        </w:rPr>
        <w:t>24</w:t>
      </w:r>
      <w:r w:rsidRPr="00111B6E">
        <w:rPr>
          <w:rFonts w:ascii="Times New Roman" w:eastAsia="Times New Roman" w:hAnsi="Times New Roman"/>
          <w:sz w:val="24"/>
          <w:lang w:val="lv-LV"/>
        </w:rPr>
        <w:t>.gadam nosaka Dobeles novada jaunatnes politikas attīstību vidējā termiņā, kā arī iezīmē ilgtermiņa attīstības virzienus. Stratēģiskā daļa atspoguļo darba ar jaunatni attīstību un tās ietekmi uz dzīves vidi.</w:t>
      </w:r>
    </w:p>
    <w:p w:rsidR="00F30F22" w:rsidRPr="00111B6E" w:rsidRDefault="00F30F22">
      <w:pPr>
        <w:spacing w:line="7" w:lineRule="exact"/>
        <w:rPr>
          <w:rFonts w:ascii="Times New Roman" w:eastAsia="Times New Roman" w:hAnsi="Times New Roman"/>
          <w:lang w:val="lv-LV"/>
        </w:rPr>
      </w:pPr>
    </w:p>
    <w:p w:rsidR="00F30F22" w:rsidRPr="00111B6E" w:rsidRDefault="00F30F22">
      <w:pPr>
        <w:spacing w:line="0" w:lineRule="atLeast"/>
        <w:ind w:left="720"/>
        <w:rPr>
          <w:rFonts w:ascii="Times New Roman" w:eastAsia="Times New Roman" w:hAnsi="Times New Roman"/>
          <w:sz w:val="24"/>
          <w:lang w:val="lv-LV"/>
        </w:rPr>
      </w:pPr>
      <w:r w:rsidRPr="00111B6E">
        <w:rPr>
          <w:rFonts w:ascii="Times New Roman" w:eastAsia="Times New Roman" w:hAnsi="Times New Roman"/>
          <w:sz w:val="24"/>
          <w:lang w:val="lv-LV"/>
        </w:rPr>
        <w:t>Novada jaunatnes politikas stratēģiskās daļas izstrāde balstās uz</w:t>
      </w:r>
    </w:p>
    <w:p w:rsidR="00F30F22" w:rsidRPr="00111B6E" w:rsidRDefault="00F30F22">
      <w:pPr>
        <w:spacing w:line="137" w:lineRule="exact"/>
        <w:rPr>
          <w:rFonts w:ascii="Times New Roman" w:eastAsia="Times New Roman" w:hAnsi="Times New Roman"/>
          <w:lang w:val="lv-LV"/>
        </w:rPr>
      </w:pPr>
    </w:p>
    <w:p w:rsidR="00F30F22" w:rsidRPr="00111B6E" w:rsidRDefault="00F30F22" w:rsidP="001F26B0">
      <w:pPr>
        <w:numPr>
          <w:ilvl w:val="0"/>
          <w:numId w:val="8"/>
        </w:numPr>
        <w:tabs>
          <w:tab w:val="left" w:pos="720"/>
        </w:tabs>
        <w:spacing w:line="0" w:lineRule="atLeast"/>
        <w:ind w:left="720" w:hanging="358"/>
        <w:jc w:val="both"/>
        <w:rPr>
          <w:rFonts w:ascii="Times New Roman" w:eastAsia="Times New Roman" w:hAnsi="Times New Roman"/>
          <w:sz w:val="24"/>
          <w:lang w:val="lv-LV"/>
        </w:rPr>
      </w:pPr>
      <w:r w:rsidRPr="00111B6E">
        <w:rPr>
          <w:rFonts w:ascii="Times New Roman" w:eastAsia="Times New Roman" w:hAnsi="Times New Roman"/>
          <w:sz w:val="24"/>
          <w:lang w:val="lv-LV"/>
        </w:rPr>
        <w:t>normatīvajiem aktiem;</w:t>
      </w:r>
    </w:p>
    <w:p w:rsidR="00F30F22" w:rsidRPr="00111B6E" w:rsidRDefault="00F30F22">
      <w:pPr>
        <w:spacing w:line="151" w:lineRule="exact"/>
        <w:rPr>
          <w:rFonts w:ascii="Times New Roman" w:eastAsia="Times New Roman" w:hAnsi="Times New Roman"/>
          <w:sz w:val="24"/>
          <w:lang w:val="lv-LV"/>
        </w:rPr>
      </w:pPr>
    </w:p>
    <w:p w:rsidR="00F30F22" w:rsidRPr="00111B6E" w:rsidRDefault="00F30F22" w:rsidP="001F26B0">
      <w:pPr>
        <w:numPr>
          <w:ilvl w:val="0"/>
          <w:numId w:val="8"/>
        </w:numPr>
        <w:tabs>
          <w:tab w:val="left" w:pos="720"/>
        </w:tabs>
        <w:spacing w:line="348" w:lineRule="auto"/>
        <w:ind w:left="720" w:hanging="358"/>
        <w:jc w:val="both"/>
        <w:rPr>
          <w:rFonts w:ascii="Times New Roman" w:eastAsia="Times New Roman" w:hAnsi="Times New Roman"/>
          <w:sz w:val="24"/>
          <w:lang w:val="lv-LV"/>
        </w:rPr>
      </w:pPr>
      <w:r w:rsidRPr="00111B6E">
        <w:rPr>
          <w:rFonts w:ascii="Times New Roman" w:eastAsia="Times New Roman" w:hAnsi="Times New Roman"/>
          <w:sz w:val="24"/>
          <w:lang w:val="lv-LV"/>
        </w:rPr>
        <w:t>esošās situācijas un SVID analīzē konstatētajām tendencēm, attīstības iespējām un risināmajām problēmām.</w:t>
      </w:r>
    </w:p>
    <w:p w:rsidR="00F30F22" w:rsidRPr="00111B6E" w:rsidRDefault="00F30F22">
      <w:pPr>
        <w:spacing w:line="200" w:lineRule="exact"/>
        <w:rPr>
          <w:rFonts w:ascii="Times New Roman" w:eastAsia="Times New Roman" w:hAnsi="Times New Roman"/>
          <w:lang w:val="lv-LV"/>
        </w:rPr>
      </w:pPr>
    </w:p>
    <w:p w:rsidR="00F30F22" w:rsidRPr="00111B6E" w:rsidRDefault="00F30F22">
      <w:pPr>
        <w:spacing w:line="241" w:lineRule="exact"/>
        <w:rPr>
          <w:rFonts w:ascii="Times New Roman" w:eastAsia="Times New Roman" w:hAnsi="Times New Roman"/>
          <w:lang w:val="lv-LV"/>
        </w:rPr>
      </w:pPr>
    </w:p>
    <w:p w:rsidR="00F30F22" w:rsidRDefault="00F30F22">
      <w:pPr>
        <w:spacing w:line="354" w:lineRule="auto"/>
        <w:ind w:firstLine="708"/>
        <w:jc w:val="both"/>
        <w:rPr>
          <w:rFonts w:ascii="Times New Roman" w:eastAsia="Times New Roman" w:hAnsi="Times New Roman"/>
          <w:sz w:val="24"/>
          <w:lang w:val="lv-LV"/>
        </w:rPr>
      </w:pPr>
      <w:r w:rsidRPr="00111B6E">
        <w:rPr>
          <w:rFonts w:ascii="Times New Roman" w:eastAsia="Times New Roman" w:hAnsi="Times New Roman"/>
          <w:sz w:val="24"/>
          <w:lang w:val="lv-LV"/>
        </w:rPr>
        <w:t>Stratēģiskā daļa nosaka Dobeles novada jaunatnes politikas vīziju, stratēģiskos mērķus (SM), ilgtermiņa prioritātes (IP), vidējā termiņa prioritātes (VTP), rīcības virzienus (RV) un uzdevumus (U), ņemot vērā esošo situāciju un pieejamos resursus.</w:t>
      </w:r>
    </w:p>
    <w:p w:rsidR="00F30F22" w:rsidRDefault="00F30F22" w:rsidP="00E63D50">
      <w:pPr>
        <w:spacing w:line="0" w:lineRule="atLeast"/>
        <w:rPr>
          <w:rFonts w:ascii="Times New Roman" w:eastAsia="Times New Roman" w:hAnsi="Times New Roman"/>
          <w:sz w:val="24"/>
          <w:lang w:val="lv-LV"/>
        </w:rPr>
      </w:pPr>
      <w:bookmarkStart w:id="43" w:name="page22"/>
      <w:bookmarkEnd w:id="43"/>
    </w:p>
    <w:p w:rsidR="00BE07CD" w:rsidRDefault="00BE07CD">
      <w:pPr>
        <w:rPr>
          <w:rFonts w:ascii="Times New Roman" w:eastAsia="Times New Roman" w:hAnsi="Times New Roman"/>
          <w:sz w:val="24"/>
          <w:lang w:val="lv-LV"/>
        </w:rPr>
      </w:pPr>
      <w:r>
        <w:rPr>
          <w:rFonts w:ascii="Times New Roman" w:eastAsia="Times New Roman" w:hAnsi="Times New Roman"/>
          <w:sz w:val="24"/>
          <w:lang w:val="lv-LV"/>
        </w:rPr>
        <w:br w:type="page"/>
      </w:r>
    </w:p>
    <w:p w:rsidR="00BE07CD" w:rsidRDefault="00680083" w:rsidP="00E63D50">
      <w:pPr>
        <w:spacing w:line="0" w:lineRule="atLeast"/>
        <w:rPr>
          <w:rFonts w:ascii="Times New Roman" w:eastAsia="Times New Roman" w:hAnsi="Times New Roman"/>
          <w:sz w:val="24"/>
          <w:lang w:val="lv-LV"/>
        </w:rPr>
      </w:pPr>
      <w:r>
        <w:rPr>
          <w:noProof/>
          <w:lang w:val="lv-LV" w:eastAsia="lv-LV"/>
        </w:rPr>
        <w:lastRenderedPageBreak/>
        <mc:AlternateContent>
          <mc:Choice Requires="wpg">
            <w:drawing>
              <wp:anchor distT="0" distB="0" distL="114300" distR="114300" simplePos="0" relativeHeight="251671040" behindDoc="0" locked="0" layoutInCell="1" allowOverlap="1">
                <wp:simplePos x="0" y="0"/>
                <wp:positionH relativeFrom="column">
                  <wp:posOffset>-69850</wp:posOffset>
                </wp:positionH>
                <wp:positionV relativeFrom="paragraph">
                  <wp:posOffset>-596900</wp:posOffset>
                </wp:positionV>
                <wp:extent cx="5993765" cy="9390380"/>
                <wp:effectExtent l="0" t="0" r="0" b="0"/>
                <wp:wrapNone/>
                <wp:docPr id="166"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93765" cy="9390380"/>
                          <a:chOff x="463531" y="-48862"/>
                          <a:chExt cx="6117441" cy="9840562"/>
                        </a:xfrm>
                      </wpg:grpSpPr>
                      <wpg:grpSp>
                        <wpg:cNvPr id="167" name="Group 77"/>
                        <wpg:cNvGrpSpPr/>
                        <wpg:grpSpPr>
                          <a:xfrm>
                            <a:off x="463531" y="-48862"/>
                            <a:ext cx="6117441" cy="9840562"/>
                            <a:chOff x="463531" y="-48862"/>
                            <a:chExt cx="6117441" cy="9840562"/>
                          </a:xfrm>
                        </wpg:grpSpPr>
                        <wpg:grpSp>
                          <wpg:cNvPr id="168" name="Group 70"/>
                          <wpg:cNvGrpSpPr/>
                          <wpg:grpSpPr>
                            <a:xfrm>
                              <a:off x="463531" y="-48862"/>
                              <a:ext cx="6117441" cy="8635967"/>
                              <a:chOff x="463531" y="-48862"/>
                              <a:chExt cx="6117441" cy="8635967"/>
                            </a:xfrm>
                          </wpg:grpSpPr>
                          <wpg:grpSp>
                            <wpg:cNvPr id="169" name="Group 65"/>
                            <wpg:cNvGrpSpPr/>
                            <wpg:grpSpPr>
                              <a:xfrm>
                                <a:off x="463531" y="43994"/>
                                <a:ext cx="5779577" cy="8543111"/>
                                <a:chOff x="291666" y="-25872"/>
                                <a:chExt cx="5779810" cy="8543630"/>
                              </a:xfrm>
                            </wpg:grpSpPr>
                            <wpg:grpSp>
                              <wpg:cNvPr id="170" name="Group 304"/>
                              <wpg:cNvGrpSpPr/>
                              <wpg:grpSpPr>
                                <a:xfrm>
                                  <a:off x="945027" y="1374664"/>
                                  <a:ext cx="5126449" cy="7143094"/>
                                  <a:chOff x="-90023" y="15764"/>
                                  <a:chExt cx="5126449" cy="7143094"/>
                                </a:xfrm>
                              </wpg:grpSpPr>
                              <wpg:grpSp>
                                <wpg:cNvPr id="171" name="Group 299"/>
                                <wpg:cNvGrpSpPr/>
                                <wpg:grpSpPr>
                                  <a:xfrm>
                                    <a:off x="-90023" y="15764"/>
                                    <a:ext cx="5126449" cy="7143094"/>
                                    <a:chOff x="-90023" y="15764"/>
                                    <a:chExt cx="5126449" cy="7143094"/>
                                  </a:xfrm>
                                </wpg:grpSpPr>
                                <wpg:grpSp>
                                  <wpg:cNvPr id="172" name="Group 297"/>
                                  <wpg:cNvGrpSpPr/>
                                  <wpg:grpSpPr>
                                    <a:xfrm>
                                      <a:off x="-90023" y="15764"/>
                                      <a:ext cx="5126449" cy="7143094"/>
                                      <a:chOff x="-90023" y="15764"/>
                                      <a:chExt cx="5126449" cy="7143094"/>
                                    </a:xfrm>
                                  </wpg:grpSpPr>
                                  <wpg:grpSp>
                                    <wpg:cNvPr id="173" name="Group 292"/>
                                    <wpg:cNvGrpSpPr/>
                                    <wpg:grpSpPr>
                                      <a:xfrm>
                                        <a:off x="-90023" y="15764"/>
                                        <a:ext cx="5126449" cy="6044194"/>
                                        <a:chOff x="-90023" y="15764"/>
                                        <a:chExt cx="5126449" cy="6044194"/>
                                      </a:xfrm>
                                    </wpg:grpSpPr>
                                    <wpg:grpSp>
                                      <wpg:cNvPr id="174" name="Group 291"/>
                                      <wpg:cNvGrpSpPr/>
                                      <wpg:grpSpPr>
                                        <a:xfrm>
                                          <a:off x="-12581" y="15765"/>
                                          <a:ext cx="5049007" cy="6044193"/>
                                          <a:chOff x="-186002" y="0"/>
                                          <a:chExt cx="5049007" cy="6044193"/>
                                        </a:xfrm>
                                      </wpg:grpSpPr>
                                      <wpg:grpSp>
                                        <wpg:cNvPr id="175" name="Group 23"/>
                                        <wpg:cNvGrpSpPr/>
                                        <wpg:grpSpPr>
                                          <a:xfrm>
                                            <a:off x="-186002" y="1144633"/>
                                            <a:ext cx="4701225" cy="4899560"/>
                                            <a:chOff x="291108" y="-214505"/>
                                            <a:chExt cx="4701859" cy="4900398"/>
                                          </a:xfrm>
                                        </wpg:grpSpPr>
                                        <wpg:grpSp>
                                          <wpg:cNvPr id="176" name="Group 6"/>
                                          <wpg:cNvGrpSpPr/>
                                          <wpg:grpSpPr>
                                            <a:xfrm>
                                              <a:off x="566749" y="1387365"/>
                                              <a:ext cx="4110842" cy="1762262"/>
                                              <a:chOff x="30722" y="0"/>
                                              <a:chExt cx="4110842" cy="1762262"/>
                                            </a:xfrm>
                                          </wpg:grpSpPr>
                                          <wps:wsp>
                                            <wps:cNvPr id="177" name="Snip Diagonal Corner Rectangle 5"/>
                                            <wps:cNvSpPr/>
                                            <wps:spPr>
                                              <a:xfrm>
                                                <a:off x="42530" y="0"/>
                                                <a:ext cx="4099034" cy="1655379"/>
                                              </a:xfrm>
                                              <a:prstGeom prst="snip2DiagRect">
                                                <a:avLst/>
                                              </a:prstGeom>
                                              <a:solidFill>
                                                <a:sysClr val="window" lastClr="FFFFFF"/>
                                              </a:solidFill>
                                              <a:ln w="25400" cap="flat" cmpd="sng" algn="ctr">
                                                <a:solidFill>
                                                  <a:srgbClr val="99CC00"/>
                                                </a:solidFill>
                                                <a:prstDash val="solid"/>
                                              </a:ln>
                                              <a:effectLst>
                                                <a:outerShdw blurRad="50800" dist="38100" dir="270000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8" name="Text Box 2"/>
                                            <wps:cNvSpPr txBox="1">
                                              <a:spLocks noChangeArrowheads="1"/>
                                            </wps:cNvSpPr>
                                            <wps:spPr bwMode="auto">
                                              <a:xfrm>
                                                <a:off x="30722" y="106682"/>
                                                <a:ext cx="4036165" cy="1655580"/>
                                              </a:xfrm>
                                              <a:prstGeom prst="rect">
                                                <a:avLst/>
                                              </a:prstGeom>
                                              <a:noFill/>
                                              <a:ln w="9525">
                                                <a:noFill/>
                                                <a:miter lim="800000"/>
                                                <a:headEnd/>
                                                <a:tailEnd/>
                                              </a:ln>
                                              <a:effectLst/>
                                            </wps:spPr>
                                            <wps:txbx>
                                              <w:txbxContent>
                                                <w:p w:rsidR="00AE300F" w:rsidRPr="00A75497" w:rsidRDefault="00AE300F" w:rsidP="002E4FE9">
                                                  <w:pPr>
                                                    <w:spacing w:line="239" w:lineRule="auto"/>
                                                    <w:ind w:left="142" w:right="42"/>
                                                    <w:jc w:val="center"/>
                                                    <w:rPr>
                                                      <w:rFonts w:ascii="Cambria" w:eastAsia="Times New Roman" w:hAnsi="Cambria"/>
                                                      <w:b/>
                                                      <w:sz w:val="24"/>
                                                    </w:rPr>
                                                  </w:pPr>
                                                  <w:r w:rsidRPr="00A75497">
                                                    <w:rPr>
                                                      <w:rFonts w:ascii="Cambria" w:eastAsia="Times New Roman" w:hAnsi="Cambria"/>
                                                      <w:b/>
                                                      <w:sz w:val="24"/>
                                                    </w:rPr>
                                                    <w:t>Dobeles novads ir jauniešiem draudzīga vieta, kur tiek sekmēta jauniešu veidošanās par vispusīgi attīstītiem, izglītotiem, veseliem, uzņēmīgiem un atbildīgiem sabiedrības locekļiem, tiek radīta pieejama, droša vide un infrastruktūra darbam, saturīgai un radošai brīvā laika pavadīšanai, kur jaunieši ir motivēti iesaistīties un līdzdarboties sabiedriskajos procesos.</w:t>
                                                  </w:r>
                                                </w:p>
                                              </w:txbxContent>
                                            </wps:txbx>
                                            <wps:bodyPr rot="0" vert="horz" wrap="square" lIns="91440" tIns="45720" rIns="91440" bIns="45720" anchor="t" anchorCtr="0">
                                              <a:noAutofit/>
                                            </wps:bodyPr>
                                          </wps:wsp>
                                        </wpg:grpSp>
                                        <wpg:grpSp>
                                          <wpg:cNvPr id="179" name="Group 17"/>
                                          <wpg:cNvGrpSpPr/>
                                          <wpg:grpSpPr>
                                            <a:xfrm>
                                              <a:off x="291108" y="-214505"/>
                                              <a:ext cx="2252980" cy="1579880"/>
                                              <a:chOff x="291121" y="-277603"/>
                                              <a:chExt cx="2253081" cy="1580084"/>
                                            </a:xfrm>
                                          </wpg:grpSpPr>
                                          <pic:pic xmlns:pic="http://schemas.openxmlformats.org/drawingml/2006/picture">
                                            <pic:nvPicPr>
                                              <pic:cNvPr id="180" name="Picture 9"/>
                                              <pic:cNvPicPr>
                                                <a:picLocks noChangeAspect="1"/>
                                              </pic:cNvPicPr>
                                            </pic:nvPicPr>
                                            <pic:blipFill rotWithShape="1">
                                              <a:blip r:embed="rId21">
                                                <a:extLst>
                                                  <a:ext uri="{28A0092B-C50C-407E-A947-70E740481C1C}">
                                                    <a14:useLocalDpi xmlns:a14="http://schemas.microsoft.com/office/drawing/2010/main" val="0"/>
                                                  </a:ext>
                                                </a:extLst>
                                              </a:blip>
                                              <a:srcRect l="4909" t="4650" r="52455" b="65376"/>
                                              <a:stretch/>
                                            </pic:blipFill>
                                            <pic:spPr bwMode="auto">
                                              <a:xfrm rot="610416">
                                                <a:off x="291121" y="-277603"/>
                                                <a:ext cx="2253081" cy="1580084"/>
                                              </a:xfrm>
                                              <a:prstGeom prst="rect">
                                                <a:avLst/>
                                              </a:prstGeom>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wps:wsp>
                                            <wps:cNvPr id="181" name="Text Box 2"/>
                                            <wps:cNvSpPr txBox="1">
                                              <a:spLocks noChangeArrowheads="1"/>
                                            </wps:cNvSpPr>
                                            <wps:spPr bwMode="auto">
                                              <a:xfrm rot="753918">
                                                <a:off x="987669" y="140242"/>
                                                <a:ext cx="1331500" cy="491301"/>
                                              </a:xfrm>
                                              <a:prstGeom prst="rect">
                                                <a:avLst/>
                                              </a:prstGeom>
                                              <a:solidFill>
                                                <a:srgbClr val="CCFF33"/>
                                              </a:solidFill>
                                              <a:ln w="9525">
                                                <a:solidFill>
                                                  <a:srgbClr val="CCFF33"/>
                                                </a:solidFill>
                                                <a:miter lim="800000"/>
                                                <a:headEnd/>
                                                <a:tailEnd/>
                                              </a:ln>
                                              <a:effectLst>
                                                <a:outerShdw blurRad="50800" dist="38100" dir="2700000" algn="tl" rotWithShape="0">
                                                  <a:prstClr val="black">
                                                    <a:alpha val="40000"/>
                                                  </a:prstClr>
                                                </a:outerShdw>
                                              </a:effectLst>
                                            </wps:spPr>
                                            <wps:txbx>
                                              <w:txbxContent>
                                                <w:p w:rsidR="00AE300F" w:rsidRPr="00A75497" w:rsidRDefault="00AE300F" w:rsidP="002E4FE9">
                                                  <w:pPr>
                                                    <w:jc w:val="center"/>
                                                    <w:rPr>
                                                      <w:rFonts w:ascii="Times New Roman" w:hAnsi="Times New Roman" w:cs="Times New Roman"/>
                                                      <w:color w:val="000000"/>
                                                    </w:rPr>
                                                  </w:pPr>
                                                  <w:r w:rsidRPr="00A75497">
                                                    <w:rPr>
                                                      <w:rFonts w:ascii="Times New Roman" w:hAnsi="Times New Roman" w:cs="Times New Roman"/>
                                                      <w:color w:val="000000"/>
                                                    </w:rPr>
                                                    <w:t>Jauniešu līdzdalība un iniciatīva</w:t>
                                                  </w:r>
                                                </w:p>
                                              </w:txbxContent>
                                            </wps:txbx>
                                            <wps:bodyPr rot="0" vert="horz" wrap="square" lIns="91440" tIns="45720" rIns="91440" bIns="45720" anchor="t" anchorCtr="0">
                                              <a:noAutofit/>
                                            </wps:bodyPr>
                                          </wps:wsp>
                                        </wpg:grpSp>
                                        <wpg:grpSp>
                                          <wpg:cNvPr id="182" name="Group 18"/>
                                          <wpg:cNvGrpSpPr/>
                                          <wpg:grpSpPr>
                                            <a:xfrm>
                                              <a:off x="2689187" y="-202468"/>
                                              <a:ext cx="2303780" cy="1579880"/>
                                              <a:chOff x="-148641" y="-202494"/>
                                              <a:chExt cx="2304288" cy="1580083"/>
                                            </a:xfrm>
                                          </wpg:grpSpPr>
                                          <pic:pic xmlns:pic="http://schemas.openxmlformats.org/drawingml/2006/picture">
                                            <pic:nvPicPr>
                                              <pic:cNvPr id="183" name="Picture 11"/>
                                              <pic:cNvPicPr>
                                                <a:picLocks noChangeAspect="1"/>
                                              </pic:cNvPicPr>
                                            </pic:nvPicPr>
                                            <pic:blipFill rotWithShape="1">
                                              <a:blip r:embed="rId21">
                                                <a:extLst>
                                                  <a:ext uri="{28A0092B-C50C-407E-A947-70E740481C1C}">
                                                    <a14:useLocalDpi xmlns:a14="http://schemas.microsoft.com/office/drawing/2010/main" val="0"/>
                                                  </a:ext>
                                                </a:extLst>
                                              </a:blip>
                                              <a:srcRect l="4909" t="4650" r="52455" b="65376"/>
                                              <a:stretch/>
                                            </pic:blipFill>
                                            <pic:spPr bwMode="auto">
                                              <a:xfrm rot="21092417" flipH="1">
                                                <a:off x="-148641" y="-202494"/>
                                                <a:ext cx="2304288" cy="1580083"/>
                                              </a:xfrm>
                                              <a:prstGeom prst="rect">
                                                <a:avLst/>
                                              </a:prstGeom>
                                              <a:ln>
                                                <a:noFill/>
                                              </a:ln>
                                              <a:effectLst>
                                                <a:outerShdw blurRad="50800" dist="38100" dir="8100000" algn="tr" rotWithShape="0">
                                                  <a:prstClr val="black">
                                                    <a:alpha val="40000"/>
                                                  </a:prstClr>
                                                </a:outerShdw>
                                              </a:effectLst>
                                              <a:extLst>
                                                <a:ext uri="{53640926-AAD7-44D8-BBD7-CCE9431645EC}">
                                                  <a14:shadowObscured xmlns:a14="http://schemas.microsoft.com/office/drawing/2010/main"/>
                                                </a:ext>
                                              </a:extLst>
                                            </pic:spPr>
                                          </pic:pic>
                                          <wps:wsp>
                                            <wps:cNvPr id="184" name="Text Box 2"/>
                                            <wps:cNvSpPr txBox="1">
                                              <a:spLocks noChangeArrowheads="1"/>
                                            </wps:cNvSpPr>
                                            <wps:spPr bwMode="auto">
                                              <a:xfrm rot="21122086">
                                                <a:off x="172609" y="106623"/>
                                                <a:ext cx="1260673" cy="627174"/>
                                              </a:xfrm>
                                              <a:prstGeom prst="rect">
                                                <a:avLst/>
                                              </a:prstGeom>
                                              <a:solidFill>
                                                <a:srgbClr val="CCFF33"/>
                                              </a:solidFill>
                                              <a:ln w="9525">
                                                <a:solidFill>
                                                  <a:srgbClr val="CCFF33"/>
                                                </a:solidFill>
                                                <a:miter lim="800000"/>
                                                <a:headEnd/>
                                                <a:tailEnd/>
                                              </a:ln>
                                              <a:effectLst>
                                                <a:outerShdw blurRad="50800" dist="38100" dir="8100000" algn="tr" rotWithShape="0">
                                                  <a:prstClr val="black">
                                                    <a:alpha val="40000"/>
                                                  </a:prstClr>
                                                </a:outerShdw>
                                              </a:effectLst>
                                            </wps:spPr>
                                            <wps:txbx>
                                              <w:txbxContent>
                                                <w:p w:rsidR="00AE300F" w:rsidRPr="00A75497" w:rsidRDefault="00AE300F" w:rsidP="002E4FE9">
                                                  <w:pPr>
                                                    <w:jc w:val="center"/>
                                                    <w:rPr>
                                                      <w:rFonts w:ascii="Times New Roman" w:hAnsi="Times New Roman" w:cs="Times New Roman"/>
                                                      <w:color w:val="000000"/>
                                                    </w:rPr>
                                                  </w:pPr>
                                                  <w:r w:rsidRPr="00A75497">
                                                    <w:rPr>
                                                      <w:rFonts w:ascii="Times New Roman" w:hAnsi="Times New Roman" w:cs="Times New Roman"/>
                                                      <w:color w:val="000000"/>
                                                    </w:rPr>
                                                    <w:t>Jauniešu veselība, drošība un sociālā iekļaušana</w:t>
                                                  </w:r>
                                                </w:p>
                                              </w:txbxContent>
                                            </wps:txbx>
                                            <wps:bodyPr rot="0" vert="horz" wrap="square" lIns="91440" tIns="45720" rIns="91440" bIns="45720" anchor="t" anchorCtr="0">
                                              <a:noAutofit/>
                                            </wps:bodyPr>
                                          </wps:wsp>
                                        </wpg:grpSp>
                                        <wpg:grpSp>
                                          <wpg:cNvPr id="185" name="Group 20"/>
                                          <wpg:cNvGrpSpPr/>
                                          <wpg:grpSpPr>
                                            <a:xfrm rot="384897">
                                              <a:off x="635212" y="3058513"/>
                                              <a:ext cx="2054999" cy="1627380"/>
                                              <a:chOff x="411493" y="-30224"/>
                                              <a:chExt cx="2055354" cy="1627832"/>
                                            </a:xfrm>
                                          </wpg:grpSpPr>
                                          <pic:pic xmlns:pic="http://schemas.openxmlformats.org/drawingml/2006/picture">
                                            <pic:nvPicPr>
                                              <pic:cNvPr id="186" name="Picture 12"/>
                                              <pic:cNvPicPr>
                                                <a:picLocks noChangeAspect="1"/>
                                              </pic:cNvPicPr>
                                            </pic:nvPicPr>
                                            <pic:blipFill rotWithShape="1">
                                              <a:blip r:embed="rId21">
                                                <a:extLst>
                                                  <a:ext uri="{28A0092B-C50C-407E-A947-70E740481C1C}">
                                                    <a14:useLocalDpi xmlns:a14="http://schemas.microsoft.com/office/drawing/2010/main" val="0"/>
                                                  </a:ext>
                                                </a:extLst>
                                              </a:blip>
                                              <a:srcRect l="4909" t="4650" r="52455" b="65376"/>
                                              <a:stretch/>
                                            </pic:blipFill>
                                            <pic:spPr bwMode="auto">
                                              <a:xfrm rot="20033245" flipV="1">
                                                <a:off x="411493" y="-30224"/>
                                                <a:ext cx="2055354" cy="1627832"/>
                                              </a:xfrm>
                                              <a:prstGeom prst="rect">
                                                <a:avLst/>
                                              </a:prstGeom>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wps:wsp>
                                            <wps:cNvPr id="187" name="Text Box 2"/>
                                            <wps:cNvSpPr txBox="1">
                                              <a:spLocks noChangeArrowheads="1"/>
                                            </wps:cNvSpPr>
                                            <wps:spPr bwMode="auto">
                                              <a:xfrm rot="19926956">
                                                <a:off x="1072779" y="464567"/>
                                                <a:ext cx="1259840" cy="794373"/>
                                              </a:xfrm>
                                              <a:prstGeom prst="rect">
                                                <a:avLst/>
                                              </a:prstGeom>
                                              <a:solidFill>
                                                <a:srgbClr val="CCFF33"/>
                                              </a:solidFill>
                                              <a:ln w="9525">
                                                <a:solidFill>
                                                  <a:srgbClr val="CCFF33"/>
                                                </a:solidFill>
                                                <a:miter lim="800000"/>
                                                <a:headEnd/>
                                                <a:tailEnd/>
                                              </a:ln>
                                              <a:effectLst>
                                                <a:outerShdw blurRad="50800" dist="38100" dir="2700000" algn="tl" rotWithShape="0">
                                                  <a:prstClr val="black">
                                                    <a:alpha val="40000"/>
                                                  </a:prstClr>
                                                </a:outerShdw>
                                              </a:effectLst>
                                            </wps:spPr>
                                            <wps:txbx>
                                              <w:txbxContent>
                                                <w:p w:rsidR="00AE300F" w:rsidRPr="00EC00E4" w:rsidRDefault="00AE300F" w:rsidP="002E4FE9">
                                                  <w:pPr>
                                                    <w:jc w:val="center"/>
                                                    <w:rPr>
                                                      <w:rFonts w:ascii="Times New Roman" w:hAnsi="Times New Roman" w:cs="Times New Roman"/>
                                                    </w:rPr>
                                                  </w:pPr>
                                                  <w:r w:rsidRPr="00EC00E4">
                                                    <w:rPr>
                                                      <w:rFonts w:ascii="Times New Roman" w:hAnsi="Times New Roman" w:cs="Times New Roman"/>
                                                    </w:rPr>
                                                    <w:t>Jauniešu neformālā un interešu izglītība, brīvais laiks</w:t>
                                                  </w:r>
                                                </w:p>
                                              </w:txbxContent>
                                            </wps:txbx>
                                            <wps:bodyPr rot="0" vert="horz" wrap="square" lIns="91440" tIns="45720" rIns="91440" bIns="45720" anchor="t" anchorCtr="0">
                                              <a:noAutofit/>
                                            </wps:bodyPr>
                                          </wps:wsp>
                                        </wpg:grpSp>
                                        <wpg:grpSp>
                                          <wpg:cNvPr id="188" name="Group 22"/>
                                          <wpg:cNvGrpSpPr/>
                                          <wpg:grpSpPr>
                                            <a:xfrm>
                                              <a:off x="2498401" y="3058510"/>
                                              <a:ext cx="2040341" cy="1508077"/>
                                              <a:chOff x="-402454" y="0"/>
                                              <a:chExt cx="2040341" cy="1508077"/>
                                            </a:xfrm>
                                          </wpg:grpSpPr>
                                          <pic:pic xmlns:pic="http://schemas.openxmlformats.org/drawingml/2006/picture">
                                            <pic:nvPicPr>
                                              <pic:cNvPr id="189" name="Picture 13"/>
                                              <pic:cNvPicPr>
                                                <a:picLocks noChangeAspect="1"/>
                                              </pic:cNvPicPr>
                                            </pic:nvPicPr>
                                            <pic:blipFill rotWithShape="1">
                                              <a:blip r:embed="rId21">
                                                <a:extLst>
                                                  <a:ext uri="{28A0092B-C50C-407E-A947-70E740481C1C}">
                                                    <a14:useLocalDpi xmlns:a14="http://schemas.microsoft.com/office/drawing/2010/main" val="0"/>
                                                  </a:ext>
                                                </a:extLst>
                                              </a:blip>
                                              <a:srcRect l="4909" t="4650" r="52455" b="65376"/>
                                              <a:stretch/>
                                            </pic:blipFill>
                                            <pic:spPr bwMode="auto">
                                              <a:xfrm rot="748871" flipH="1" flipV="1">
                                                <a:off x="-402454" y="0"/>
                                                <a:ext cx="2040341" cy="1508077"/>
                                              </a:xfrm>
                                              <a:prstGeom prst="rect">
                                                <a:avLst/>
                                              </a:prstGeom>
                                              <a:ln>
                                                <a:noFill/>
                                              </a:ln>
                                              <a:effectLst>
                                                <a:outerShdw blurRad="50800" dist="38100" dir="8100000" algn="tr" rotWithShape="0">
                                                  <a:prstClr val="black">
                                                    <a:alpha val="40000"/>
                                                  </a:prstClr>
                                                </a:outerShdw>
                                              </a:effectLst>
                                              <a:extLst>
                                                <a:ext uri="{53640926-AAD7-44D8-BBD7-CCE9431645EC}">
                                                  <a14:shadowObscured xmlns:a14="http://schemas.microsoft.com/office/drawing/2010/main"/>
                                                </a:ext>
                                              </a:extLst>
                                            </pic:spPr>
                                          </pic:pic>
                                          <wps:wsp>
                                            <wps:cNvPr id="190" name="Text Box 2"/>
                                            <wps:cNvSpPr txBox="1">
                                              <a:spLocks noChangeArrowheads="1"/>
                                            </wps:cNvSpPr>
                                            <wps:spPr bwMode="auto">
                                              <a:xfrm rot="755783">
                                                <a:off x="-142626" y="654495"/>
                                                <a:ext cx="1133333" cy="490888"/>
                                              </a:xfrm>
                                              <a:prstGeom prst="rect">
                                                <a:avLst/>
                                              </a:prstGeom>
                                              <a:solidFill>
                                                <a:srgbClr val="CCFF33"/>
                                              </a:solidFill>
                                              <a:ln w="9525">
                                                <a:solidFill>
                                                  <a:srgbClr val="CCFF33"/>
                                                </a:solidFill>
                                                <a:miter lim="800000"/>
                                                <a:headEnd/>
                                                <a:tailEnd/>
                                              </a:ln>
                                              <a:effectLst>
                                                <a:outerShdw blurRad="50800" dist="38100" dir="8100000" algn="tr" rotWithShape="0">
                                                  <a:prstClr val="black">
                                                    <a:alpha val="40000"/>
                                                  </a:prstClr>
                                                </a:outerShdw>
                                              </a:effectLst>
                                            </wps:spPr>
                                            <wps:txbx>
                                              <w:txbxContent>
                                                <w:p w:rsidR="00AE300F" w:rsidRPr="00EC00E4" w:rsidRDefault="00AE300F" w:rsidP="002E4FE9">
                                                  <w:pPr>
                                                    <w:jc w:val="center"/>
                                                    <w:rPr>
                                                      <w:rFonts w:ascii="Times New Roman" w:hAnsi="Times New Roman" w:cs="Times New Roman"/>
                                                    </w:rPr>
                                                  </w:pPr>
                                                  <w:r w:rsidRPr="00EC00E4">
                                                    <w:rPr>
                                                      <w:rFonts w:ascii="Times New Roman" w:hAnsi="Times New Roman" w:cs="Times New Roman"/>
                                                    </w:rPr>
                                                    <w:t>Jauniešu nodarbinātība</w:t>
                                                  </w:r>
                                                </w:p>
                                              </w:txbxContent>
                                            </wps:txbx>
                                            <wps:bodyPr rot="0" vert="horz" wrap="square" lIns="91440" tIns="45720" rIns="91440" bIns="45720" anchor="t" anchorCtr="0">
                                              <a:noAutofit/>
                                            </wps:bodyPr>
                                          </wps:wsp>
                                        </wpg:grpSp>
                                      </wpg:grpSp>
                                      <wpg:grpSp>
                                        <wpg:cNvPr id="191" name="Group 28"/>
                                        <wpg:cNvGrpSpPr/>
                                        <wpg:grpSpPr>
                                          <a:xfrm>
                                            <a:off x="2443655" y="0"/>
                                            <a:ext cx="2419350" cy="1676400"/>
                                            <a:chOff x="0" y="0"/>
                                            <a:chExt cx="2419350" cy="1676400"/>
                                          </a:xfrm>
                                        </wpg:grpSpPr>
                                        <pic:pic xmlns:pic="http://schemas.openxmlformats.org/drawingml/2006/picture">
                                          <pic:nvPicPr>
                                            <pic:cNvPr id="192" name="Picture 27"/>
                                            <pic:cNvPicPr>
                                              <a:picLocks noChangeAspect="1"/>
                                            </pic:cNvPicPr>
                                          </pic:nvPicPr>
                                          <pic:blipFill rotWithShape="1">
                                            <a:blip r:embed="rId22">
                                              <a:extLst>
                                                <a:ext uri="{28A0092B-C50C-407E-A947-70E740481C1C}">
                                                  <a14:useLocalDpi xmlns:a14="http://schemas.microsoft.com/office/drawing/2010/main" val="0"/>
                                                </a:ext>
                                              </a:extLst>
                                            </a:blip>
                                            <a:srcRect l="57528" t="36629" r="6966" b="34158"/>
                                            <a:stretch/>
                                          </pic:blipFill>
                                          <pic:spPr bwMode="auto">
                                            <a:xfrm>
                                              <a:off x="438149" y="0"/>
                                              <a:ext cx="1981201" cy="1676400"/>
                                            </a:xfrm>
                                            <a:prstGeom prst="rect">
                                              <a:avLst/>
                                            </a:prstGeom>
                                            <a:ln>
                                              <a:noFill/>
                                            </a:ln>
                                            <a:effectLst>
                                              <a:outerShdw blurRad="50800" dist="38100" dir="8100000" algn="tr" rotWithShape="0">
                                                <a:prstClr val="black">
                                                  <a:alpha val="40000"/>
                                                </a:prstClr>
                                              </a:outerShdw>
                                            </a:effectLst>
                                            <a:extLst>
                                              <a:ext uri="{53640926-AAD7-44D8-BBD7-CCE9431645EC}">
                                                <a14:shadowObscured xmlns:a14="http://schemas.microsoft.com/office/drawing/2010/main"/>
                                              </a:ext>
                                            </a:extLst>
                                          </pic:spPr>
                                        </pic:pic>
                                        <wps:wsp>
                                          <wps:cNvPr id="193" name="Text Box 2"/>
                                          <wps:cNvSpPr txBox="1">
                                            <a:spLocks noChangeArrowheads="1"/>
                                          </wps:cNvSpPr>
                                          <wps:spPr bwMode="auto">
                                            <a:xfrm>
                                              <a:off x="0" y="104775"/>
                                              <a:ext cx="1859915" cy="809625"/>
                                            </a:xfrm>
                                            <a:prstGeom prst="rect">
                                              <a:avLst/>
                                            </a:prstGeom>
                                            <a:solidFill>
                                              <a:srgbClr val="FFD629"/>
                                            </a:solidFill>
                                            <a:ln w="9525">
                                              <a:noFill/>
                                              <a:miter lim="800000"/>
                                              <a:headEnd/>
                                              <a:tailEnd/>
                                            </a:ln>
                                            <a:effectLst>
                                              <a:outerShdw blurRad="50800" dist="38100" dir="8100000" algn="tr" rotWithShape="0">
                                                <a:prstClr val="black">
                                                  <a:alpha val="40000"/>
                                                </a:prstClr>
                                              </a:outerShdw>
                                            </a:effectLst>
                                          </wps:spPr>
                                          <wps:txbx>
                                            <w:txbxContent>
                                              <w:p w:rsidR="00AE300F" w:rsidRPr="00EC00E4" w:rsidRDefault="00AE300F" w:rsidP="002E4FE9">
                                                <w:pPr>
                                                  <w:jc w:val="center"/>
                                                  <w:rPr>
                                                    <w:rFonts w:ascii="Times New Roman" w:hAnsi="Times New Roman" w:cs="Times New Roman"/>
                                                  </w:rPr>
                                                </w:pPr>
                                                <w:r w:rsidRPr="00EC00E4">
                                                  <w:rPr>
                                                    <w:rFonts w:ascii="Times New Roman" w:hAnsi="Times New Roman" w:cs="Times New Roman"/>
                                                  </w:rPr>
                                                  <w:t>Saglabāt un attīstīt izveidotās tradīcijas veselīga un droša dzīvesveida popularizēšanai jauniešu vidū</w:t>
                                                </w:r>
                                              </w:p>
                                            </w:txbxContent>
                                          </wps:txbx>
                                          <wps:bodyPr rot="0" vert="horz" wrap="square" lIns="91440" tIns="45720" rIns="91440" bIns="45720" anchor="t" anchorCtr="0">
                                            <a:noAutofit/>
                                          </wps:bodyPr>
                                        </wps:wsp>
                                      </wpg:grpSp>
                                    </wpg:grpSp>
                                    <wpg:grpSp>
                                      <wpg:cNvPr id="194" name="Group 29"/>
                                      <wpg:cNvGrpSpPr/>
                                      <wpg:grpSpPr>
                                        <a:xfrm>
                                          <a:off x="-90023" y="15764"/>
                                          <a:ext cx="2504351" cy="1676400"/>
                                          <a:chOff x="-90023" y="15764"/>
                                          <a:chExt cx="2504351" cy="1676400"/>
                                        </a:xfrm>
                                      </wpg:grpSpPr>
                                      <pic:pic xmlns:pic="http://schemas.openxmlformats.org/drawingml/2006/picture">
                                        <pic:nvPicPr>
                                          <pic:cNvPr id="195" name="Picture 10"/>
                                          <pic:cNvPicPr>
                                            <a:picLocks noChangeAspect="1"/>
                                          </pic:cNvPicPr>
                                        </pic:nvPicPr>
                                        <pic:blipFill rotWithShape="1">
                                          <a:blip r:embed="rId22">
                                            <a:extLst>
                                              <a:ext uri="{28A0092B-C50C-407E-A947-70E740481C1C}">
                                                <a14:useLocalDpi xmlns:a14="http://schemas.microsoft.com/office/drawing/2010/main" val="0"/>
                                              </a:ext>
                                            </a:extLst>
                                          </a:blip>
                                          <a:srcRect l="57528" t="36629" r="6966" b="34158"/>
                                          <a:stretch/>
                                        </pic:blipFill>
                                        <pic:spPr bwMode="auto">
                                          <a:xfrm flipH="1">
                                            <a:off x="-90023" y="15764"/>
                                            <a:ext cx="1952625" cy="1676400"/>
                                          </a:xfrm>
                                          <a:prstGeom prst="rect">
                                            <a:avLst/>
                                          </a:prstGeom>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wps:wsp>
                                        <wps:cNvPr id="196" name="Text Box 2"/>
                                        <wps:cNvSpPr txBox="1">
                                          <a:spLocks noChangeArrowheads="1"/>
                                        </wps:cNvSpPr>
                                        <wps:spPr bwMode="auto">
                                          <a:xfrm>
                                            <a:off x="472498" y="217921"/>
                                            <a:ext cx="1941830" cy="628650"/>
                                          </a:xfrm>
                                          <a:prstGeom prst="rect">
                                            <a:avLst/>
                                          </a:prstGeom>
                                          <a:solidFill>
                                            <a:srgbClr val="FFD629"/>
                                          </a:solidFill>
                                          <a:ln w="9525">
                                            <a:noFill/>
                                            <a:miter lim="800000"/>
                                            <a:headEnd/>
                                            <a:tailEnd/>
                                          </a:ln>
                                          <a:effectLst>
                                            <a:outerShdw blurRad="50800" dist="38100" dir="2700000" algn="tl" rotWithShape="0">
                                              <a:prstClr val="black">
                                                <a:alpha val="40000"/>
                                              </a:prstClr>
                                            </a:outerShdw>
                                          </a:effectLst>
                                        </wps:spPr>
                                        <wps:txbx>
                                          <w:txbxContent>
                                            <w:p w:rsidR="00AE300F" w:rsidRPr="00EC00E4" w:rsidRDefault="00AE300F" w:rsidP="002E4FE9">
                                              <w:pPr>
                                                <w:jc w:val="center"/>
                                                <w:rPr>
                                                  <w:rFonts w:ascii="Times New Roman" w:hAnsi="Times New Roman" w:cs="Times New Roman"/>
                                                </w:rPr>
                                              </w:pPr>
                                              <w:r w:rsidRPr="00EC00E4">
                                                <w:rPr>
                                                  <w:rFonts w:ascii="Times New Roman" w:hAnsi="Times New Roman" w:cs="Times New Roman"/>
                                                </w:rPr>
                                                <w:t>Radīt labvēlīgu vidi jauniešu aktīvas līdzdalības attīstībai dažādos sabiedriskos procesos</w:t>
                                              </w:r>
                                            </w:p>
                                          </w:txbxContent>
                                        </wps:txbx>
                                        <wps:bodyPr rot="0" vert="horz" wrap="square" lIns="91440" tIns="45720" rIns="91440" bIns="45720" anchor="t" anchorCtr="0">
                                          <a:noAutofit/>
                                        </wps:bodyPr>
                                      </wps:wsp>
                                    </wpg:grpSp>
                                  </wpg:grpSp>
                                  <wpg:grpSp>
                                    <wpg:cNvPr id="197" name="Group 30"/>
                                    <wpg:cNvGrpSpPr/>
                                    <wpg:grpSpPr>
                                      <a:xfrm>
                                        <a:off x="157656" y="5596758"/>
                                        <a:ext cx="2091292" cy="1562100"/>
                                        <a:chOff x="525864" y="381000"/>
                                        <a:chExt cx="2091332" cy="1562100"/>
                                      </a:xfrm>
                                    </wpg:grpSpPr>
                                    <pic:pic xmlns:pic="http://schemas.openxmlformats.org/drawingml/2006/picture">
                                      <pic:nvPicPr>
                                        <pic:cNvPr id="198" name="Picture 31"/>
                                        <pic:cNvPicPr>
                                          <a:picLocks noChangeAspect="1"/>
                                        </pic:cNvPicPr>
                                      </pic:nvPicPr>
                                      <pic:blipFill rotWithShape="1">
                                        <a:blip r:embed="rId22">
                                          <a:extLst>
                                            <a:ext uri="{28A0092B-C50C-407E-A947-70E740481C1C}">
                                              <a14:useLocalDpi xmlns:a14="http://schemas.microsoft.com/office/drawing/2010/main" val="0"/>
                                            </a:ext>
                                          </a:extLst>
                                        </a:blip>
                                        <a:srcRect l="57528" t="36629" r="6966" b="34158"/>
                                        <a:stretch/>
                                      </pic:blipFill>
                                      <pic:spPr bwMode="auto">
                                        <a:xfrm flipH="1" flipV="1">
                                          <a:off x="525864" y="381000"/>
                                          <a:ext cx="1704975" cy="1562100"/>
                                        </a:xfrm>
                                        <a:prstGeom prst="rect">
                                          <a:avLst/>
                                        </a:prstGeom>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wps:wsp>
                                      <wps:cNvPr id="199" name="Text Box 2"/>
                                      <wps:cNvSpPr txBox="1">
                                        <a:spLocks noChangeArrowheads="1"/>
                                      </wps:cNvSpPr>
                                      <wps:spPr bwMode="auto">
                                        <a:xfrm>
                                          <a:off x="1014575" y="1133476"/>
                                          <a:ext cx="1602621" cy="647700"/>
                                        </a:xfrm>
                                        <a:prstGeom prst="rect">
                                          <a:avLst/>
                                        </a:prstGeom>
                                        <a:solidFill>
                                          <a:srgbClr val="FFD629"/>
                                        </a:solidFill>
                                        <a:ln w="9525">
                                          <a:noFill/>
                                          <a:miter lim="800000"/>
                                          <a:headEnd/>
                                          <a:tailEnd/>
                                        </a:ln>
                                        <a:effectLst>
                                          <a:outerShdw blurRad="50800" dist="38100" dir="2700000" algn="tl" rotWithShape="0">
                                            <a:prstClr val="black">
                                              <a:alpha val="40000"/>
                                            </a:prstClr>
                                          </a:outerShdw>
                                        </a:effectLst>
                                      </wps:spPr>
                                      <wps:txbx>
                                        <w:txbxContent>
                                          <w:p w:rsidR="00AE300F" w:rsidRPr="002036EF" w:rsidRDefault="00AE300F" w:rsidP="002E4FE9">
                                            <w:pPr>
                                              <w:jc w:val="center"/>
                                              <w:rPr>
                                                <w:rFonts w:ascii="Times New Roman" w:hAnsi="Times New Roman" w:cs="Times New Roman"/>
                                              </w:rPr>
                                            </w:pPr>
                                            <w:r w:rsidRPr="002036EF">
                                              <w:rPr>
                                                <w:rFonts w:ascii="Times New Roman" w:hAnsi="Times New Roman" w:cs="Times New Roman"/>
                                              </w:rPr>
                                              <w:t>Sekmēt jauniešu interešu un neformālās izglītības attīstību</w:t>
                                            </w:r>
                                          </w:p>
                                        </w:txbxContent>
                                      </wps:txbx>
                                      <wps:bodyPr rot="0" vert="horz" wrap="square" lIns="91440" tIns="45720" rIns="91440" bIns="45720" anchor="t" anchorCtr="0">
                                        <a:noAutofit/>
                                      </wps:bodyPr>
                                    </wps:wsp>
                                  </wpg:grpSp>
                                </wpg:grpSp>
                                <wpg:grpSp>
                                  <wpg:cNvPr id="200" name="Group 293"/>
                                  <wpg:cNvGrpSpPr/>
                                  <wpg:grpSpPr>
                                    <a:xfrm>
                                      <a:off x="2424827" y="5439103"/>
                                      <a:ext cx="2327918" cy="1562100"/>
                                      <a:chOff x="669030" y="276227"/>
                                      <a:chExt cx="2328504" cy="1562100"/>
                                    </a:xfrm>
                                  </wpg:grpSpPr>
                                  <pic:pic xmlns:pic="http://schemas.openxmlformats.org/drawingml/2006/picture">
                                    <pic:nvPicPr>
                                      <pic:cNvPr id="201" name="Picture 294"/>
                                      <pic:cNvPicPr>
                                        <a:picLocks noChangeAspect="1"/>
                                      </pic:cNvPicPr>
                                    </pic:nvPicPr>
                                    <pic:blipFill rotWithShape="1">
                                      <a:blip r:embed="rId22">
                                        <a:extLst>
                                          <a:ext uri="{28A0092B-C50C-407E-A947-70E740481C1C}">
                                            <a14:useLocalDpi xmlns:a14="http://schemas.microsoft.com/office/drawing/2010/main" val="0"/>
                                          </a:ext>
                                        </a:extLst>
                                      </a:blip>
                                      <a:srcRect l="57528" t="36629" r="6966" b="34158"/>
                                      <a:stretch/>
                                    </pic:blipFill>
                                    <pic:spPr bwMode="auto">
                                      <a:xfrm flipV="1">
                                        <a:off x="759764" y="276227"/>
                                        <a:ext cx="2237770" cy="1562100"/>
                                      </a:xfrm>
                                      <a:prstGeom prst="rect">
                                        <a:avLst/>
                                      </a:prstGeom>
                                      <a:ln>
                                        <a:noFill/>
                                      </a:ln>
                                      <a:effectLst>
                                        <a:outerShdw blurRad="50800" dist="38100" dir="8100000" algn="tr" rotWithShape="0">
                                          <a:prstClr val="black">
                                            <a:alpha val="40000"/>
                                          </a:prstClr>
                                        </a:outerShdw>
                                      </a:effectLst>
                                      <a:extLst>
                                        <a:ext uri="{53640926-AAD7-44D8-BBD7-CCE9431645EC}">
                                          <a14:shadowObscured xmlns:a14="http://schemas.microsoft.com/office/drawing/2010/main"/>
                                        </a:ext>
                                      </a:extLst>
                                    </pic:spPr>
                                  </pic:pic>
                                  <wps:wsp>
                                    <wps:cNvPr id="202" name="Text Box 2"/>
                                    <wps:cNvSpPr txBox="1">
                                      <a:spLocks noChangeArrowheads="1"/>
                                    </wps:cNvSpPr>
                                    <wps:spPr bwMode="auto">
                                      <a:xfrm>
                                        <a:off x="669030" y="1047497"/>
                                        <a:ext cx="1692233" cy="609600"/>
                                      </a:xfrm>
                                      <a:prstGeom prst="rect">
                                        <a:avLst/>
                                      </a:prstGeom>
                                      <a:solidFill>
                                        <a:srgbClr val="FFD629"/>
                                      </a:solidFill>
                                      <a:ln w="9525">
                                        <a:noFill/>
                                        <a:miter lim="800000"/>
                                        <a:headEnd/>
                                        <a:tailEnd/>
                                      </a:ln>
                                      <a:effectLst>
                                        <a:outerShdw blurRad="50800" dist="38100" dir="8100000" algn="tr" rotWithShape="0">
                                          <a:prstClr val="black">
                                            <a:alpha val="40000"/>
                                          </a:prstClr>
                                        </a:outerShdw>
                                      </a:effectLst>
                                    </wps:spPr>
                                    <wps:txbx>
                                      <w:txbxContent>
                                        <w:p w:rsidR="00AE300F" w:rsidRPr="00EC00E4" w:rsidRDefault="00AE300F" w:rsidP="002E4FE9">
                                          <w:pPr>
                                            <w:jc w:val="center"/>
                                            <w:rPr>
                                              <w:rFonts w:ascii="Times New Roman" w:hAnsi="Times New Roman" w:cs="Times New Roman"/>
                                            </w:rPr>
                                          </w:pPr>
                                          <w:r>
                                            <w:rPr>
                                              <w:rFonts w:ascii="Times New Roman" w:hAnsi="Times New Roman" w:cs="Times New Roman"/>
                                            </w:rPr>
                                            <w:t>Veicināt jauniešu nodarbinātību Dobeles novadā</w:t>
                                          </w:r>
                                        </w:p>
                                      </w:txbxContent>
                                    </wps:txbx>
                                    <wps:bodyPr rot="0" vert="horz" wrap="square" lIns="91440" tIns="45720" rIns="91440" bIns="45720" anchor="t" anchorCtr="0">
                                      <a:noAutofit/>
                                    </wps:bodyPr>
                                  </wps:wsp>
                                </wpg:grpSp>
                              </wpg:grpSp>
                              <pic:pic xmlns:pic="http://schemas.openxmlformats.org/drawingml/2006/picture">
                                <pic:nvPicPr>
                                  <pic:cNvPr id="203" name="Picture 8" descr="Business icons collection Free Vector"/>
                                  <pic:cNvPicPr>
                                    <a:picLocks noChangeAspect="1"/>
                                  </pic:cNvPicPr>
                                </pic:nvPicPr>
                                <pic:blipFill rotWithShape="1">
                                  <a:blip r:embed="rId23" cstate="print">
                                    <a:extLst>
                                      <a:ext uri="{28A0092B-C50C-407E-A947-70E740481C1C}">
                                        <a14:useLocalDpi xmlns:a14="http://schemas.microsoft.com/office/drawing/2010/main" val="0"/>
                                      </a:ext>
                                    </a:extLst>
                                  </a:blip>
                                  <a:srcRect l="33560" r="33220" b="65764"/>
                                  <a:stretch/>
                                </pic:blipFill>
                                <pic:spPr bwMode="auto">
                                  <a:xfrm>
                                    <a:off x="4020207" y="3704896"/>
                                    <a:ext cx="788276" cy="819807"/>
                                  </a:xfrm>
                                  <a:prstGeom prst="rect">
                                    <a:avLst/>
                                  </a:prstGeom>
                                  <a:noFill/>
                                  <a:effectLst>
                                    <a:outerShdw blurRad="50800" dist="38100" dir="2700000" algn="tl" rotWithShape="0">
                                      <a:prstClr val="black">
                                        <a:alpha val="40000"/>
                                      </a:prstClr>
                                    </a:outerShdw>
                                  </a:effectLst>
                                  <a:extLst/>
                                </pic:spPr>
                              </pic:pic>
                            </wpg:grpSp>
                            <wpg:grpSp>
                              <wpg:cNvPr id="204" name="Group 64"/>
                              <wpg:cNvGrpSpPr/>
                              <wpg:grpSpPr>
                                <a:xfrm>
                                  <a:off x="291666" y="-25872"/>
                                  <a:ext cx="2396865" cy="1695450"/>
                                  <a:chOff x="291666" y="-25872"/>
                                  <a:chExt cx="2396865" cy="1695450"/>
                                </a:xfrm>
                              </wpg:grpSpPr>
                              <pic:pic xmlns:pic="http://schemas.openxmlformats.org/drawingml/2006/picture">
                                <pic:nvPicPr>
                                  <pic:cNvPr id="205" name="Picture 290"/>
                                  <pic:cNvPicPr>
                                    <a:picLocks noChangeAspect="1"/>
                                  </pic:cNvPicPr>
                                </pic:nvPicPr>
                                <pic:blipFill rotWithShape="1">
                                  <a:blip r:embed="rId24">
                                    <a:extLst>
                                      <a:ext uri="{28A0092B-C50C-407E-A947-70E740481C1C}">
                                        <a14:useLocalDpi xmlns:a14="http://schemas.microsoft.com/office/drawing/2010/main" val="0"/>
                                      </a:ext>
                                    </a:extLst>
                                  </a:blip>
                                  <a:srcRect l="7164" t="36716" r="55224" b="36120"/>
                                  <a:stretch/>
                                </pic:blipFill>
                                <pic:spPr bwMode="auto">
                                  <a:xfrm>
                                    <a:off x="291666" y="-25872"/>
                                    <a:ext cx="2349500" cy="1695450"/>
                                  </a:xfrm>
                                  <a:prstGeom prst="rect">
                                    <a:avLst/>
                                  </a:prstGeom>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wps:wsp>
                                <wps:cNvPr id="206" name="Text Box 2"/>
                                <wps:cNvSpPr txBox="1">
                                  <a:spLocks noChangeArrowheads="1"/>
                                </wps:cNvSpPr>
                                <wps:spPr bwMode="auto">
                                  <a:xfrm>
                                    <a:off x="992987" y="172016"/>
                                    <a:ext cx="1695544" cy="628688"/>
                                  </a:xfrm>
                                  <a:prstGeom prst="rect">
                                    <a:avLst/>
                                  </a:prstGeom>
                                  <a:solidFill>
                                    <a:srgbClr val="FF2929"/>
                                  </a:solidFill>
                                  <a:ln w="9525">
                                    <a:noFill/>
                                    <a:miter lim="800000"/>
                                    <a:headEnd/>
                                    <a:tailEnd/>
                                  </a:ln>
                                  <a:effectLst>
                                    <a:outerShdw blurRad="50800" dist="38100" dir="2700000" algn="tl" rotWithShape="0">
                                      <a:prstClr val="black">
                                        <a:alpha val="40000"/>
                                      </a:prstClr>
                                    </a:outerShdw>
                                  </a:effectLst>
                                </wps:spPr>
                                <wps:txbx>
                                  <w:txbxContent>
                                    <w:p w:rsidR="00AE300F" w:rsidRPr="00A75497" w:rsidRDefault="00AE300F" w:rsidP="002E4FE9">
                                      <w:pPr>
                                        <w:jc w:val="center"/>
                                        <w:rPr>
                                          <w:rFonts w:ascii="Times New Roman" w:hAnsi="Times New Roman" w:cs="Times New Roman"/>
                                          <w:color w:val="000000"/>
                                        </w:rPr>
                                      </w:pPr>
                                      <w:r w:rsidRPr="00A75497">
                                        <w:rPr>
                                          <w:rFonts w:ascii="Times New Roman" w:hAnsi="Times New Roman" w:cs="Times New Roman"/>
                                          <w:color w:val="000000"/>
                                        </w:rPr>
                                        <w:t xml:space="preserve">Atbalsts jauniešu iniciatīvai un līdzdalībai lēmumu pieņemšanā </w:t>
                                      </w:r>
                                    </w:p>
                                    <w:p w:rsidR="00AE300F" w:rsidRPr="00A75497" w:rsidRDefault="00AE300F" w:rsidP="002E4FE9">
                                      <w:pPr>
                                        <w:jc w:val="center"/>
                                        <w:rPr>
                                          <w:rFonts w:ascii="Times New Roman" w:hAnsi="Times New Roman" w:cs="Times New Roman"/>
                                          <w:color w:val="000000"/>
                                        </w:rPr>
                                      </w:pPr>
                                    </w:p>
                                  </w:txbxContent>
                                </wps:txbx>
                                <wps:bodyPr rot="0" vert="horz" wrap="square" lIns="91440" tIns="45720" rIns="91440" bIns="45720" anchor="t" anchorCtr="0">
                                  <a:noAutofit/>
                                </wps:bodyPr>
                              </wps:wsp>
                            </wpg:grpSp>
                          </wpg:grpSp>
                          <wpg:grpSp>
                            <wpg:cNvPr id="207" name="Group 68"/>
                            <wpg:cNvGrpSpPr/>
                            <wpg:grpSpPr>
                              <a:xfrm>
                                <a:off x="4148922" y="-48862"/>
                                <a:ext cx="2432050" cy="1695450"/>
                                <a:chOff x="243672" y="-48862"/>
                                <a:chExt cx="2432050" cy="1695450"/>
                              </a:xfrm>
                            </wpg:grpSpPr>
                            <pic:pic xmlns:pic="http://schemas.openxmlformats.org/drawingml/2006/picture">
                              <pic:nvPicPr>
                                <pic:cNvPr id="208" name="Picture 66"/>
                                <pic:cNvPicPr>
                                  <a:picLocks noChangeAspect="1"/>
                                </pic:cNvPicPr>
                              </pic:nvPicPr>
                              <pic:blipFill rotWithShape="1">
                                <a:blip r:embed="rId24">
                                  <a:extLst>
                                    <a:ext uri="{28A0092B-C50C-407E-A947-70E740481C1C}">
                                      <a14:useLocalDpi xmlns:a14="http://schemas.microsoft.com/office/drawing/2010/main" val="0"/>
                                    </a:ext>
                                  </a:extLst>
                                </a:blip>
                                <a:srcRect l="7164" t="36716" r="55224" b="36120"/>
                                <a:stretch/>
                              </pic:blipFill>
                              <pic:spPr bwMode="auto">
                                <a:xfrm flipH="1">
                                  <a:off x="243672" y="-48862"/>
                                  <a:ext cx="2432050" cy="1695450"/>
                                </a:xfrm>
                                <a:prstGeom prst="rect">
                                  <a:avLst/>
                                </a:prstGeom>
                                <a:ln>
                                  <a:noFill/>
                                </a:ln>
                                <a:effectLst>
                                  <a:outerShdw blurRad="50800" dist="38100" dir="8100000" algn="tr" rotWithShape="0">
                                    <a:prstClr val="black">
                                      <a:alpha val="40000"/>
                                    </a:prstClr>
                                  </a:outerShdw>
                                </a:effectLst>
                                <a:extLst>
                                  <a:ext uri="{53640926-AAD7-44D8-BBD7-CCE9431645EC}">
                                    <a14:shadowObscured xmlns:a14="http://schemas.microsoft.com/office/drawing/2010/main"/>
                                  </a:ext>
                                </a:extLst>
                              </pic:spPr>
                            </pic:pic>
                            <wps:wsp>
                              <wps:cNvPr id="209" name="Text Box 2"/>
                              <wps:cNvSpPr txBox="1">
                                <a:spLocks noChangeArrowheads="1"/>
                              </wps:cNvSpPr>
                              <wps:spPr bwMode="auto">
                                <a:xfrm>
                                  <a:off x="257318" y="114858"/>
                                  <a:ext cx="1707515" cy="736600"/>
                                </a:xfrm>
                                <a:prstGeom prst="rect">
                                  <a:avLst/>
                                </a:prstGeom>
                                <a:solidFill>
                                  <a:srgbClr val="FF2929"/>
                                </a:solidFill>
                                <a:ln w="9525">
                                  <a:noFill/>
                                  <a:miter lim="800000"/>
                                  <a:headEnd/>
                                  <a:tailEnd/>
                                </a:ln>
                                <a:effectLst>
                                  <a:outerShdw blurRad="50800" dist="38100" dir="8100000" algn="tr" rotWithShape="0">
                                    <a:prstClr val="black">
                                      <a:alpha val="40000"/>
                                    </a:prstClr>
                                  </a:outerShdw>
                                </a:effectLst>
                              </wps:spPr>
                              <wps:txbx>
                                <w:txbxContent>
                                  <w:p w:rsidR="00AE300F" w:rsidRPr="00F86AF2" w:rsidRDefault="00AE300F" w:rsidP="002E4FE9">
                                    <w:pPr>
                                      <w:jc w:val="center"/>
                                      <w:rPr>
                                        <w:rFonts w:ascii="Times New Roman" w:hAnsi="Times New Roman" w:cs="Times New Roman"/>
                                      </w:rPr>
                                    </w:pPr>
                                    <w:r w:rsidRPr="002E5FB4">
                                      <w:rPr>
                                        <w:rFonts w:ascii="Times New Roman" w:hAnsi="Times New Roman" w:cs="Times New Roman"/>
                                      </w:rPr>
                                      <w:t>Atbalsts jauniešu</w:t>
                                    </w:r>
                                    <w:r>
                                      <w:rPr>
                                        <w:rFonts w:ascii="Times New Roman" w:hAnsi="Times New Roman" w:cs="Times New Roman"/>
                                      </w:rPr>
                                      <w:t xml:space="preserve"> </w:t>
                                    </w:r>
                                    <w:r w:rsidRPr="002E5FB4">
                                      <w:rPr>
                                        <w:rFonts w:ascii="Times New Roman" w:hAnsi="Times New Roman" w:cs="Times New Roman"/>
                                      </w:rPr>
                                      <w:t>atkarību</w:t>
                                    </w:r>
                                    <w:r>
                                      <w:rPr>
                                        <w:rFonts w:ascii="Times New Roman" w:hAnsi="Times New Roman" w:cs="Times New Roman"/>
                                      </w:rPr>
                                      <w:t xml:space="preserve"> </w:t>
                                    </w:r>
                                    <w:r w:rsidRPr="002E5FB4">
                                      <w:rPr>
                                        <w:rFonts w:ascii="Times New Roman" w:hAnsi="Times New Roman" w:cs="Times New Roman"/>
                                      </w:rPr>
                                      <w:t>profilakses,</w:t>
                                    </w:r>
                                    <w:r>
                                      <w:rPr>
                                        <w:rFonts w:ascii="Times New Roman" w:hAnsi="Times New Roman" w:cs="Times New Roman"/>
                                      </w:rPr>
                                      <w:t xml:space="preserve"> </w:t>
                                    </w:r>
                                    <w:r w:rsidRPr="002E5FB4">
                                      <w:rPr>
                                        <w:rFonts w:ascii="Times New Roman" w:hAnsi="Times New Roman" w:cs="Times New Roman"/>
                                      </w:rPr>
                                      <w:t>reproduktīvās</w:t>
                                    </w:r>
                                    <w:r>
                                      <w:rPr>
                                        <w:rFonts w:ascii="Times New Roman" w:hAnsi="Times New Roman" w:cs="Times New Roman"/>
                                      </w:rPr>
                                      <w:t xml:space="preserve"> </w:t>
                                    </w:r>
                                    <w:r w:rsidRPr="002E5FB4">
                                      <w:rPr>
                                        <w:rFonts w:ascii="Times New Roman" w:hAnsi="Times New Roman" w:cs="Times New Roman"/>
                                      </w:rPr>
                                      <w:t>veselības, veselīga</w:t>
                                    </w:r>
                                    <w:r>
                                      <w:rPr>
                                        <w:rFonts w:ascii="Times New Roman" w:hAnsi="Times New Roman" w:cs="Times New Roman"/>
                                      </w:rPr>
                                      <w:t xml:space="preserve"> </w:t>
                                    </w:r>
                                    <w:r w:rsidRPr="002E5FB4">
                                      <w:rPr>
                                        <w:rFonts w:ascii="Times New Roman" w:hAnsi="Times New Roman" w:cs="Times New Roman"/>
                                      </w:rPr>
                                      <w:t>dzīvesveida</w:t>
                                    </w:r>
                                    <w:r>
                                      <w:rPr>
                                        <w:rFonts w:ascii="Times New Roman" w:hAnsi="Times New Roman" w:cs="Times New Roman"/>
                                      </w:rPr>
                                      <w:t xml:space="preserve"> </w:t>
                                    </w:r>
                                    <w:r w:rsidRPr="002E5FB4">
                                      <w:rPr>
                                        <w:rFonts w:ascii="Times New Roman" w:hAnsi="Times New Roman" w:cs="Times New Roman"/>
                                      </w:rPr>
                                      <w:t>veicināšanai</w:t>
                                    </w:r>
                                  </w:p>
                                  <w:p w:rsidR="00AE300F" w:rsidRPr="00A75497" w:rsidRDefault="00AE300F" w:rsidP="002E4FE9">
                                    <w:pPr>
                                      <w:jc w:val="center"/>
                                      <w:rPr>
                                        <w:rFonts w:ascii="Times New Roman" w:hAnsi="Times New Roman" w:cs="Times New Roman"/>
                                        <w:color w:val="000000"/>
                                      </w:rPr>
                                    </w:pPr>
                                  </w:p>
                                </w:txbxContent>
                              </wps:txbx>
                              <wps:bodyPr rot="0" vert="horz" wrap="square" lIns="91440" tIns="45720" rIns="91440" bIns="45720" anchor="t" anchorCtr="0">
                                <a:noAutofit/>
                              </wps:bodyPr>
                            </wps:wsp>
                          </wpg:grpSp>
                        </wpg:grpSp>
                        <wpg:grpSp>
                          <wpg:cNvPr id="210" name="Group 73"/>
                          <wpg:cNvGrpSpPr/>
                          <wpg:grpSpPr>
                            <a:xfrm>
                              <a:off x="463550" y="8185150"/>
                              <a:ext cx="2548452" cy="1606550"/>
                              <a:chOff x="0" y="0"/>
                              <a:chExt cx="2548452" cy="1606550"/>
                            </a:xfrm>
                          </wpg:grpSpPr>
                          <pic:pic xmlns:pic="http://schemas.openxmlformats.org/drawingml/2006/picture">
                            <pic:nvPicPr>
                              <pic:cNvPr id="211" name="Picture 71"/>
                              <pic:cNvPicPr>
                                <a:picLocks noChangeAspect="1"/>
                              </pic:cNvPicPr>
                            </pic:nvPicPr>
                            <pic:blipFill rotWithShape="1">
                              <a:blip r:embed="rId24">
                                <a:extLst>
                                  <a:ext uri="{28A0092B-C50C-407E-A947-70E740481C1C}">
                                    <a14:useLocalDpi xmlns:a14="http://schemas.microsoft.com/office/drawing/2010/main" val="0"/>
                                  </a:ext>
                                </a:extLst>
                              </a:blip>
                              <a:srcRect l="7164" t="36716" r="55224" b="36120"/>
                              <a:stretch/>
                            </pic:blipFill>
                            <pic:spPr bwMode="auto">
                              <a:xfrm flipV="1">
                                <a:off x="0" y="0"/>
                                <a:ext cx="2349500" cy="1606550"/>
                              </a:xfrm>
                              <a:prstGeom prst="rect">
                                <a:avLst/>
                              </a:prstGeom>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wps:wsp>
                            <wps:cNvPr id="212" name="Text Box 2"/>
                            <wps:cNvSpPr txBox="1">
                              <a:spLocks noChangeArrowheads="1"/>
                            </wps:cNvSpPr>
                            <wps:spPr bwMode="auto">
                              <a:xfrm>
                                <a:off x="701562" y="839763"/>
                                <a:ext cx="1846890" cy="590550"/>
                              </a:xfrm>
                              <a:prstGeom prst="rect">
                                <a:avLst/>
                              </a:prstGeom>
                              <a:solidFill>
                                <a:srgbClr val="FF2929"/>
                              </a:solidFill>
                              <a:ln w="9525">
                                <a:noFill/>
                                <a:miter lim="800000"/>
                                <a:headEnd/>
                                <a:tailEnd/>
                              </a:ln>
                              <a:effectLst>
                                <a:outerShdw blurRad="50800" dist="38100" dir="2700000" algn="tl" rotWithShape="0">
                                  <a:prstClr val="black">
                                    <a:alpha val="40000"/>
                                  </a:prstClr>
                                </a:outerShdw>
                              </a:effectLst>
                            </wps:spPr>
                            <wps:txbx>
                              <w:txbxContent>
                                <w:p w:rsidR="00AE300F" w:rsidRPr="00A75497" w:rsidRDefault="00AE300F" w:rsidP="002E4FE9">
                                  <w:pPr>
                                    <w:jc w:val="center"/>
                                    <w:rPr>
                                      <w:rFonts w:ascii="Times New Roman" w:hAnsi="Times New Roman" w:cs="Times New Roman"/>
                                      <w:color w:val="000000"/>
                                    </w:rPr>
                                  </w:pPr>
                                  <w:r w:rsidRPr="002E5FB4">
                                    <w:rPr>
                                      <w:rFonts w:ascii="Times New Roman" w:hAnsi="Times New Roman" w:cs="Times New Roman"/>
                                    </w:rPr>
                                    <w:t>Kvalitatīvs</w:t>
                                  </w:r>
                                  <w:r>
                                    <w:rPr>
                                      <w:rFonts w:ascii="Times New Roman" w:hAnsi="Times New Roman" w:cs="Times New Roman"/>
                                    </w:rPr>
                                    <w:t xml:space="preserve"> </w:t>
                                  </w:r>
                                  <w:r w:rsidRPr="002E5FB4">
                                    <w:rPr>
                                      <w:rFonts w:ascii="Times New Roman" w:hAnsi="Times New Roman" w:cs="Times New Roman"/>
                                    </w:rPr>
                                    <w:t>interešu un</w:t>
                                  </w:r>
                                  <w:r>
                                    <w:rPr>
                                      <w:rFonts w:ascii="Times New Roman" w:hAnsi="Times New Roman" w:cs="Times New Roman"/>
                                    </w:rPr>
                                    <w:t xml:space="preserve"> </w:t>
                                  </w:r>
                                  <w:r w:rsidRPr="002E5FB4">
                                    <w:rPr>
                                      <w:rFonts w:ascii="Times New Roman" w:hAnsi="Times New Roman" w:cs="Times New Roman"/>
                                    </w:rPr>
                                    <w:t>neformālās</w:t>
                                  </w:r>
                                  <w:r>
                                    <w:rPr>
                                      <w:rFonts w:ascii="Times New Roman" w:hAnsi="Times New Roman" w:cs="Times New Roman"/>
                                    </w:rPr>
                                    <w:t xml:space="preserve"> </w:t>
                                  </w:r>
                                  <w:r w:rsidRPr="002E5FB4">
                                    <w:rPr>
                                      <w:rFonts w:ascii="Times New Roman" w:hAnsi="Times New Roman" w:cs="Times New Roman"/>
                                    </w:rPr>
                                    <w:t>izglītības</w:t>
                                  </w:r>
                                  <w:r>
                                    <w:rPr>
                                      <w:rFonts w:ascii="Times New Roman" w:hAnsi="Times New Roman" w:cs="Times New Roman"/>
                                    </w:rPr>
                                    <w:t xml:space="preserve"> </w:t>
                                  </w:r>
                                  <w:r w:rsidRPr="002E5FB4">
                                    <w:rPr>
                                      <w:rFonts w:ascii="Times New Roman" w:hAnsi="Times New Roman" w:cs="Times New Roman"/>
                                    </w:rPr>
                                    <w:t>piedāvājums un</w:t>
                                  </w:r>
                                  <w:r>
                                    <w:rPr>
                                      <w:rFonts w:ascii="Times New Roman" w:hAnsi="Times New Roman" w:cs="Times New Roman"/>
                                    </w:rPr>
                                    <w:t xml:space="preserve"> </w:t>
                                  </w:r>
                                  <w:r w:rsidRPr="002E5FB4">
                                    <w:rPr>
                                      <w:rFonts w:ascii="Times New Roman" w:hAnsi="Times New Roman" w:cs="Times New Roman"/>
                                    </w:rPr>
                                    <w:t>pieejamība</w:t>
                                  </w:r>
                                </w:p>
                              </w:txbxContent>
                            </wps:txbx>
                            <wps:bodyPr rot="0" vert="horz" wrap="square" lIns="91440" tIns="45720" rIns="91440" bIns="45720" anchor="t" anchorCtr="0">
                              <a:noAutofit/>
                            </wps:bodyPr>
                          </wps:wsp>
                        </wpg:grpSp>
                      </wpg:grpSp>
                      <wpg:grpSp>
                        <wpg:cNvPr id="213" name="Group 74"/>
                        <wpg:cNvGrpSpPr/>
                        <wpg:grpSpPr>
                          <a:xfrm>
                            <a:off x="4152811" y="8099946"/>
                            <a:ext cx="2421808" cy="1606550"/>
                            <a:chOff x="602448" y="-330200"/>
                            <a:chExt cx="2421808" cy="1606550"/>
                          </a:xfrm>
                        </wpg:grpSpPr>
                        <pic:pic xmlns:pic="http://schemas.openxmlformats.org/drawingml/2006/picture">
                          <pic:nvPicPr>
                            <pic:cNvPr id="214" name="Picture 75"/>
                            <pic:cNvPicPr>
                              <a:picLocks noChangeAspect="1"/>
                            </pic:cNvPicPr>
                          </pic:nvPicPr>
                          <pic:blipFill rotWithShape="1">
                            <a:blip r:embed="rId24">
                              <a:extLst>
                                <a:ext uri="{28A0092B-C50C-407E-A947-70E740481C1C}">
                                  <a14:useLocalDpi xmlns:a14="http://schemas.microsoft.com/office/drawing/2010/main" val="0"/>
                                </a:ext>
                              </a:extLst>
                            </a:blip>
                            <a:srcRect l="7164" t="36716" r="55224" b="36120"/>
                            <a:stretch/>
                          </pic:blipFill>
                          <pic:spPr bwMode="auto">
                            <a:xfrm flipH="1" flipV="1">
                              <a:off x="662291" y="-330200"/>
                              <a:ext cx="2361965" cy="1606550"/>
                            </a:xfrm>
                            <a:prstGeom prst="rect">
                              <a:avLst/>
                            </a:prstGeom>
                            <a:ln>
                              <a:noFill/>
                            </a:ln>
                            <a:effectLst>
                              <a:outerShdw blurRad="50800" dist="38100" dir="8100000" algn="tr" rotWithShape="0">
                                <a:prstClr val="black">
                                  <a:alpha val="40000"/>
                                </a:prstClr>
                              </a:outerShdw>
                            </a:effectLst>
                            <a:extLst>
                              <a:ext uri="{53640926-AAD7-44D8-BBD7-CCE9431645EC}">
                                <a14:shadowObscured xmlns:a14="http://schemas.microsoft.com/office/drawing/2010/main"/>
                              </a:ext>
                            </a:extLst>
                          </pic:spPr>
                        </pic:pic>
                        <wps:wsp>
                          <wps:cNvPr id="215" name="Text Box 2"/>
                          <wps:cNvSpPr txBox="1">
                            <a:spLocks noChangeArrowheads="1"/>
                          </wps:cNvSpPr>
                          <wps:spPr bwMode="auto">
                            <a:xfrm>
                              <a:off x="602448" y="479728"/>
                              <a:ext cx="1726732" cy="635000"/>
                            </a:xfrm>
                            <a:prstGeom prst="rect">
                              <a:avLst/>
                            </a:prstGeom>
                            <a:solidFill>
                              <a:srgbClr val="FF2929"/>
                            </a:solidFill>
                            <a:ln w="9525">
                              <a:noFill/>
                              <a:miter lim="800000"/>
                              <a:headEnd/>
                              <a:tailEnd/>
                            </a:ln>
                            <a:effectLst>
                              <a:outerShdw blurRad="50800" dist="38100" dir="8100000" algn="tr" rotWithShape="0">
                                <a:prstClr val="black">
                                  <a:alpha val="40000"/>
                                </a:prstClr>
                              </a:outerShdw>
                            </a:effectLst>
                          </wps:spPr>
                          <wps:txbx>
                            <w:txbxContent>
                              <w:p w:rsidR="00AE300F" w:rsidRPr="00F86AF2" w:rsidRDefault="00AE300F" w:rsidP="002E4FE9">
                                <w:pPr>
                                  <w:jc w:val="center"/>
                                  <w:rPr>
                                    <w:rFonts w:ascii="Times New Roman" w:hAnsi="Times New Roman" w:cs="Times New Roman"/>
                                  </w:rPr>
                                </w:pPr>
                                <w:r w:rsidRPr="00015D0A">
                                  <w:rPr>
                                    <w:rFonts w:ascii="Times New Roman" w:hAnsi="Times New Roman" w:cs="Times New Roman"/>
                                  </w:rPr>
                                  <w:t>Atbalsts jauniešiem</w:t>
                                </w:r>
                                <w:r>
                                  <w:rPr>
                                    <w:rFonts w:ascii="Times New Roman" w:hAnsi="Times New Roman" w:cs="Times New Roman"/>
                                  </w:rPr>
                                  <w:t xml:space="preserve"> </w:t>
                                </w:r>
                                <w:r w:rsidRPr="00015D0A">
                                  <w:rPr>
                                    <w:rFonts w:ascii="Times New Roman" w:hAnsi="Times New Roman" w:cs="Times New Roman"/>
                                  </w:rPr>
                                  <w:t>uzņēmējdarbības</w:t>
                                </w:r>
                                <w:r>
                                  <w:rPr>
                                    <w:rFonts w:ascii="Times New Roman" w:hAnsi="Times New Roman" w:cs="Times New Roman"/>
                                  </w:rPr>
                                  <w:t xml:space="preserve"> </w:t>
                                </w:r>
                                <w:r w:rsidRPr="00015D0A">
                                  <w:rPr>
                                    <w:rFonts w:ascii="Times New Roman" w:hAnsi="Times New Roman" w:cs="Times New Roman"/>
                                  </w:rPr>
                                  <w:t>prasmju attīstībai un nodarbinātībai</w:t>
                                </w: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id="Group 78" o:spid="_x0000_s1026" style="position:absolute;margin-left:-5.5pt;margin-top:-47pt;width:471.95pt;height:739.4pt;z-index:251671040;mso-width-relative:margin;mso-height-relative:margin" coordorigin="4635,-488" coordsize="61174,984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">
                <v:group id="Group 77" o:spid="_x0000_s1027" style="position:absolute;left:4635;top:-488;width:61174;height:98405" coordorigin="4635,-488" coordsize="61174,98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fLniMMAAADcAAAADwAAAGRycy9kb3ducmV2LnhtbERPS4vCMBC+C/6HMIK3&#10;Na2yunSNIqLiQRZ8wLK3oRnbYjMpTWzrv98Igrf5+J4zX3amFA3VrrCsIB5FIIhTqwvOFFzO248v&#10;EM4jaywtk4IHOVgu+r05Jtq2fKTm5DMRQtglqCD3vkqkdGlOBt3IVsSBu9raoA+wzqSusQ3hppTj&#10;KJpKgwWHhhwrWueU3k53o2DXYruaxJvmcLuuH3/nz5/fQ0xKDQfd6huEp86/xS/3Xof50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Z8ueIwwAAANwAAAAP&#10;AAAAAAAAAAAAAAAAAKoCAABkcnMvZG93bnJldi54bWxQSwUGAAAAAAQABAD6AAAAmgMAAAAA&#10;">
                  <v:group id="Group 70" o:spid="_x0000_s1028" style="position:absolute;left:4635;top:-488;width:61174;height:86359" coordorigin="4635,-488" coordsize="61174,863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1z+sYAAADcAAAADwAAAGRycy9kb3ducmV2LnhtbESPT2vCQBDF7wW/wzKC&#10;t7pJS0VSNyJSiwcpVAultyE7+YPZ2ZBdk/jtO4dCbzO8N+/9ZrOdXKsG6kPj2UC6TEARF942XBn4&#10;uhwe16BCRLbYeiYDdwqwzWcPG8ysH/mThnOslIRwyNBAHWOXaR2KmhyGpe+IRSt97zDK2lfa9jhK&#10;uGv1U5KstMOGpaHGjvY1FdfzzRl4H3HcPadvw+la7u8/l5e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obXP6xgAAANwA&#10;AAAPAAAAAAAAAAAAAAAAAKoCAABkcnMvZG93bnJldi54bWxQSwUGAAAAAAQABAD6AAAAnQMAAAAA&#10;">
                    <v:group id="Group 65" o:spid="_x0000_s1029" style="position:absolute;left:4635;top:439;width:57796;height:85432" coordorigin="2916,-258" coordsize="57798,854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yHWYcMAAADcAAAADwAAAGRycy9kb3ducmV2LnhtbERPS4vCMBC+C/6HMIK3&#10;Na2y4naNIqLiQRZ8wLK3oRnbYjMpTWzrv98Igrf5+J4zX3amFA3VrrCsIB5FIIhTqwvOFFzO248Z&#10;COeRNZaWScGDHCwX/d4cE21bPlJz8pkIIewSVJB7XyVSujQng25kK+LAXW1t0AdYZ1LX2IZwU8px&#10;FE2lwYJDQ44VrXNKb6e7UbBrsV1N4k1zuF3Xj7/z58/vISalhoNu9Q3CU+ff4pd7r8P86R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HIdZhwwAAANwAAAAP&#10;AAAAAAAAAAAAAAAAAKoCAABkcnMvZG93bnJldi54bWxQSwUGAAAAAAQABAD6AAAAmgMAAAAA&#10;">
                      <v:group id="Group 304" o:spid="_x0000_s1030" style="position:absolute;left:9450;top:13746;width:51264;height:71431" coordorigin="-900,157" coordsize="51264,714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8LpIcYAAADcAAAADwAAAGRycy9kb3ducmV2LnhtbESPT2vCQBDF74V+h2UK&#10;vdVNLK0luoqIigcp+AeKtyE7JsHsbMiuSfz2nUOhtxnem/d+M1sMrlYdtaHybCAdJaCIc28rLgyc&#10;T5u3L1AhIlusPZOBBwVYzJ+fZphZ3/OBumMslIRwyNBAGWOTaR3ykhyGkW+IRbv61mGUtS20bbGX&#10;cFfrcZJ8aocVS0OJDa1Kym/HuzOw7bFfvqfrbn+7rh6X08f3zz4lY15fhuUUVKQh/pv/rndW8Ce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TwukhxgAAANwA&#10;AAAPAAAAAAAAAAAAAAAAAKoCAABkcnMvZG93bnJldi54bWxQSwUGAAAAAAQABAD6AAAAnQMAAAAA&#10;">
                        <v:group id="Group 299" o:spid="_x0000_s1031" style="position:absolute;left:-900;top:157;width:51264;height:71431" coordorigin="-900,157" coordsize="51264,714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I5MusQAAADcAAAADwAAAGRycy9kb3ducmV2LnhtbERPS2vCQBC+F/wPywi9&#10;NZsobSVmFZFaegiFqiDehuyYBLOzIbvN4993C4Xe5uN7TrYdTSN66lxtWUESxSCIC6trLhWcT4en&#10;FQjnkTU2lknBRA62m9lDhqm2A39Rf/SlCCHsUlRQed+mUrqiIoMusi1x4G62M+gD7EqpOxxCuGnk&#10;Io5fpMGaQ0OFLe0rKu7Hb6PgfcBht0ze+vx+20/X0/PnJU9Iqcf5uFuD8DT6f/Gf+0OH+a8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I5MusQAAADcAAAA&#10;DwAAAAAAAAAAAAAAAACqAgAAZHJzL2Rvd25yZXYueG1sUEsFBgAAAAAEAAQA+gAAAJsDAAAAAA==&#10;">
                          <v:group id="Group 297" o:spid="_x0000_s1032" style="position:absolute;left:-900;top:157;width:51264;height:71431" coordorigin="-900,157" coordsize="51264,714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FzSzcIAAADcAAAADwAAAGRycy9kb3ducmV2LnhtbERPTYvCMBC9C/sfwix4&#10;07QuulKNIrIrHkRQF8Tb0IxtsZmUJtvWf28Ewds83ufMl50pRUO1KywriIcRCOLU6oIzBX+n38EU&#10;hPPIGkvLpOBODpaLj94cE21bPlBz9JkIIewSVJB7XyVSujQng25oK+LAXW1t0AdYZ1LX2IZwU8pR&#10;FE2kwYJDQ44VrXNKb8d/o2DTYrv6in+a3e26vl9O4/15F5NS/c9uNQPhqfNv8cu91WH+9w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xc0s3CAAAA3AAAAA8A&#10;AAAAAAAAAAAAAAAAqgIAAGRycy9kb3ducmV2LnhtbFBLBQYAAAAABAAEAPoAAACZAwAAAAA=&#10;">
                            <v:group id="Group 292" o:spid="_x0000_s1033" style="position:absolute;left:-900;top:157;width:51264;height:60442" coordorigin="-900,157" coordsize="51264,604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xB3VsQAAADcAAAADwAAAGRycy9kb3ducmV2LnhtbERPS2vCQBC+C/0PyxR6&#10;M5s01JY0q4jU0oMU1ELpbciOSTA7G7JrHv/eFQre5uN7Tr4aTSN66lxtWUESxSCIC6trLhX8HLfz&#10;NxDOI2tsLJOCiRyslg+zHDNtB95Tf/ClCCHsMlRQed9mUrqiIoMusi1x4E62M+gD7EqpOxxCuGnk&#10;cxwvpMGaQ0OFLW0qKs6Hi1HwOeCwTpOPfnc+baa/48v37y4hpZ4ex/U7CE+jv4v/3V86zH9N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4xB3VsQAAADcAAAA&#10;DwAAAAAAAAAAAAAAAACqAgAAZHJzL2Rvd25yZXYueG1sUEsFBgAAAAAEAAQA+gAAAJsDAAAAAA==&#10;">
                              <v:group id="Group 291" o:spid="_x0000_s1034" style="position:absolute;left:-125;top:157;width:50489;height:60442" coordorigin="-1860" coordsize="50490,604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PnvIsQAAADcAAAADwAAAGRycy9kb3ducmV2LnhtbERPS2vCQBC+F/wPywi9&#10;1U1sqxKziogtPYjgA8TbkJ08MDsbstsk/vtuodDbfHzPSdeDqUVHrassK4gnEQjizOqKCwWX88fL&#10;AoTzyBpry6TgQQ7Wq9FTiom2PR+pO/lChBB2CSoovW8SKV1WkkE3sQ1x4HLbGvQBtoXULfYh3NRy&#10;GkUzabDi0FBiQ9uSsvvp2yj47LHfvMa7bn/Pt4/b+f1w3cek1PN42CxBeBr8v/jP/aXD/Pkb/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PnvIsQAAADcAAAA&#10;DwAAAAAAAAAAAAAAAACqAgAAZHJzL2Rvd25yZXYueG1sUEsFBgAAAAAEAAQA+gAAAJsDAAAAAA==&#10;">
                                <v:group id="Group 23" o:spid="_x0000_s1035" style="position:absolute;left:-1860;top:11446;width:47012;height:48995" coordorigin="2911,-2145" coordsize="47018,490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7VKucMAAADcAAAADwAAAGRycy9kb3ducmV2LnhtbERPS4vCMBC+L/gfwgje&#10;NK2iLl2jiKh4EMEHLHsbmrEtNpPSxLb++82CsLf5+J6zWHWmFA3VrrCsIB5FIIhTqwvOFNyuu+En&#10;COeRNZaWScGLHKyWvY8FJtq2fKbm4jMRQtglqCD3vkqkdGlOBt3IVsSBu9vaoA+wzqSusQ3hppTj&#10;KJpJgwWHhhwr2uSUPi5Po2DfYruexNvm+LhvXj/X6en7GJNSg363/gLhqfP/4rf7oMP8+R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DtUq5wwAAANwAAAAP&#10;AAAAAAAAAAAAAAAAAKoCAABkcnMvZG93bnJldi54bWxQSwUGAAAAAAQABAD6AAAAmgMAAAAA&#10;">
                                  <v:group id="Group 6" o:spid="_x0000_s1036" style="position:absolute;left:5667;top:13873;width:41108;height:17623" coordorigin="307" coordsize="41108,176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2fUzsMAAADcAAAADwAAAGRycy9kb3ducmV2LnhtbERPS4vCMBC+C/6HMIK3&#10;Na2yunSNIqLiQRZ8wLK3oRnbYjMpTWzrv98Igrf5+J4zX3amFA3VrrCsIB5FIIhTqwvOFFzO248v&#10;EM4jaywtk4IHOVgu+r05Jtq2fKTm5DMRQtglqCD3vkqkdGlOBt3IVsSBu9raoA+wzqSusQ3hppTj&#10;KJpKgwWHhhwrWueU3k53o2DXYruaxJvmcLuuH3/nz5/fQ0xKDQfd6huEp86/xS/3Xof5s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zZ9TOwwAAANwAAAAP&#10;AAAAAAAAAAAAAAAAAKoCAABkcnMvZG93bnJldi54bWxQSwUGAAAAAAQABAD6AAAAmgMAAAAA&#10;">
                                    <v:shape id="Snip Diagonal Corner Rectangle 5" o:spid="_x0000_s1037" style="position:absolute;left:425;width:40990;height:16553;visibility:visible;mso-wrap-style:square;v-text-anchor:middle" coordsize="4099034,16553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P+u8EA&#10;AADcAAAADwAAAGRycy9kb3ducmV2LnhtbERPTYvCMBC9C/6HMII3TRXUpRpFhZXiZWmVxePQjG2x&#10;mZQmq/XfmwXB2zze56w2nanFnVpXWVYwGUcgiHOrKy4UnE/foy8QziNrrC2Tgic52Kz7vRXG2j44&#10;pXvmCxFC2MWooPS+iaV0eUkG3dg2xIG72tagD7AtpG7xEcJNLadRNJcGKw4NJTa0Lym/ZX9GQZYe&#10;f6an2W/CzWF2rra7JJ3UF6WGg267BOGp8x/x253oMH+xgP9nwgVy/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dz/rvBAAAA3AAAAA8AAAAAAAAAAAAAAAAAmAIAAGRycy9kb3du&#10;cmV2LnhtbFBLBQYAAAAABAAEAPUAAACGAwAAAAA=&#10;" path="m,l3823132,r275902,275902l4099034,1655379r,l275902,1655379,,1379477,,xe" fillcolor="window" strokecolor="#9c0" strokeweight="2pt">
                                      <v:shadow on="t" color="black" opacity="26214f" origin="-.5,-.5" offset=".74836mm,.74836mm"/>
                                      <v:path arrowok="t" o:connecttype="custom" o:connectlocs="0,0;3823132,0;4099034,275902;4099034,1655379;4099034,1655379;275902,1655379;0,1379477;0,0" o:connectangles="0,0,0,0,0,0,0,0"/>
                                    </v:shape>
                                    <v:shapetype id="_x0000_t202" coordsize="21600,21600" o:spt="202" path="m,l,21600r21600,l21600,xe">
                                      <v:stroke joinstyle="miter"/>
                                      <v:path gradientshapeok="t" o:connecttype="rect"/>
                                    </v:shapetype>
                                    <v:shape id="_x0000_s1038" type="#_x0000_t202" style="position:absolute;left:307;top:1066;width:40361;height:165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Bgm8UA&#10;AADcAAAADwAAAGRycy9kb3ducmV2LnhtbESPT2vCQBDF70K/wzKCN921qG1TVykVwZNF+wd6G7Jj&#10;EpqdDdnVxG/vHAreZnhv3vvNct37Wl2ojVVgC9OJAUWcB1dxYeHrczt+BhUTssM6MFm4UoT16mGw&#10;xMyFjg90OaZCSQjHDC2UKTWZ1jEvyWOchIZYtFNoPSZZ20K7FjsJ97V+NGahPVYsDSU29F5S/nc8&#10;ewvf+9Pvz8x8FBs/b7rQG83+RVs7GvZvr6AS9elu/r/eOcF/Elp5RibQ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IGCbxQAAANwAAAAPAAAAAAAAAAAAAAAAAJgCAABkcnMv&#10;ZG93bnJldi54bWxQSwUGAAAAAAQABAD1AAAAigMAAAAA&#10;" filled="f" stroked="f">
                                      <v:textbox>
                                        <w:txbxContent>
                                          <w:p w:rsidR="00AE300F" w:rsidRPr="00A75497" w:rsidRDefault="00AE300F" w:rsidP="002E4FE9">
                                            <w:pPr>
                                              <w:spacing w:line="239" w:lineRule="auto"/>
                                              <w:ind w:left="142" w:right="42"/>
                                              <w:jc w:val="center"/>
                                              <w:rPr>
                                                <w:rFonts w:ascii="Cambria" w:eastAsia="Times New Roman" w:hAnsi="Cambria"/>
                                                <w:b/>
                                                <w:sz w:val="24"/>
                                              </w:rPr>
                                            </w:pPr>
                                            <w:r w:rsidRPr="00A75497">
                                              <w:rPr>
                                                <w:rFonts w:ascii="Cambria" w:eastAsia="Times New Roman" w:hAnsi="Cambria"/>
                                                <w:b/>
                                                <w:sz w:val="24"/>
                                              </w:rPr>
                                              <w:t>Dobeles novads ir jauniešiem draudzīga vieta, kur tiek sekmēta jauniešu veidošanās par vispusīgi attīstītiem, izglītotiem, veseliem, uzņēmīgiem un atbildīgiem sabiedrības locekļiem, tiek radīta pieejama, droša vide un infrastruktūra darbam, saturīgai un radošai brīvā laika pavadīšanai, kur jaunieši ir motivēti iesaistīties un līdzdarboties sabiedriskajos procesos.</w:t>
                                            </w:r>
                                          </w:p>
                                        </w:txbxContent>
                                      </v:textbox>
                                    </v:shape>
                                  </v:group>
                                  <v:group id="Group 17" o:spid="_x0000_s1039" style="position:absolute;left:2911;top:-2145;width:22529;height:15798" coordorigin="2911,-2776" coordsize="22530,15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vhAvMQAAADcAAAADwAAAGRycy9kb3ducmV2LnhtbERPS2vCQBC+F/wPywi9&#10;1U0srRqziogtPYjgA8TbkJ08MDsbstsk/vtuodDbfHzPSdeDqUVHrassK4gnEQjizOqKCwWX88fL&#10;HITzyBpry6TgQQ7Wq9FTiom2PR+pO/lChBB2CSoovW8SKV1WkkE3sQ1x4HLbGvQBtoXULfYh3NRy&#10;GkXv0mDFoaHEhrYlZffTt1Hw2WO/eY133f6ebx+389vhuo9JqefxsFmC8DT4f/Gf+0uH+bMF/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vhAvMQAAADcAAAA&#10;DwAAAAAAAAAAAAAAAACqAgAAZHJzL2Rvd25yZXYueG1sUEsFBgAAAAAEAAQA+gAAAJs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40" type="#_x0000_t75" style="position:absolute;left:2911;top:-2776;width:22531;height:15800;rotation:666737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uMhRzHAAAA3AAAAA8AAABkcnMvZG93bnJldi54bWxEj81uwkAMhO+VeIeVK3GpYNMcKKQsCPEj&#10;0VPV0ANHk3WTqFlvlN0m4e3rQ6XebM145vN6O7pG9dSF2rOB53kCirjwtubSwOflNFuCChHZYuOZ&#10;DNwpwHYzeVhjZv3AH9TnsVQSwiFDA1WMbaZ1KCpyGOa+JRbty3cOo6xdqW2Hg4S7RqdJstAOa5aG&#10;ClvaV1R85z/OwGX1cn9LjvpdH/bH29A/pfnhmhozfRx3r6AijfHf/Hd9toK/FHx5RibQm1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CuMhRzHAAAA3AAAAA8AAAAAAAAAAAAA&#10;AAAAnwIAAGRycy9kb3ducmV2LnhtbFBLBQYAAAAABAAEAPcAAACTAwAAAAA=&#10;">
                                      <v:imagedata r:id="rId25" o:title="" croptop="3047f" cropbottom="42845f" cropleft="3217f" cropright="34377f"/>
                                      <v:shadow on="t" color="black" opacity="26214f" origin="-.5,-.5" offset=".74836mm,.74836mm"/>
                                      <v:path arrowok="t"/>
                                    </v:shape>
                                    <v:shape id="_x0000_s1041" type="#_x0000_t202" style="position:absolute;left:9876;top:1402;width:13315;height:4913;rotation:823480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4wXBcIA&#10;AADcAAAADwAAAGRycy9kb3ducmV2LnhtbERPS2vCQBC+F/wPywi91U08iKSuIj6KFCk26n3Ijkkw&#10;O7tkt0n8926h0Nt8fM9ZrAbTiI5aX1tWkE4SEMSF1TWXCi7n/dschA/IGhvLpOBBHlbL0csCM217&#10;/qYuD6WIIewzVFCF4DIpfVGRQT+xjjhyN9saDBG2pdQt9jHcNHKaJDNpsObYUKGjTUXFPf8xCq7F&#10;h+sep+3J7da54+Mu7T+/rkq9jof1O4hAQ/gX/7kPOs6fp/D7TLxAL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jBcFwgAAANwAAAAPAAAAAAAAAAAAAAAAAJgCAABkcnMvZG93&#10;bnJldi54bWxQSwUGAAAAAAQABAD1AAAAhwMAAAAA&#10;" fillcolor="#cf3" strokecolor="#cf3">
                                      <v:shadow on="t" color="black" opacity="26214f" origin="-.5,-.5" offset=".74836mm,.74836mm"/>
                                      <v:textbox>
                                        <w:txbxContent>
                                          <w:p w:rsidR="00AE300F" w:rsidRPr="00A75497" w:rsidRDefault="00AE300F" w:rsidP="002E4FE9">
                                            <w:pPr>
                                              <w:jc w:val="center"/>
                                              <w:rPr>
                                                <w:rFonts w:ascii="Times New Roman" w:hAnsi="Times New Roman" w:cs="Times New Roman"/>
                                                <w:color w:val="000000"/>
                                              </w:rPr>
                                            </w:pPr>
                                            <w:r w:rsidRPr="00A75497">
                                              <w:rPr>
                                                <w:rFonts w:ascii="Times New Roman" w:hAnsi="Times New Roman" w:cs="Times New Roman"/>
                                                <w:color w:val="000000"/>
                                              </w:rPr>
                                              <w:t>Jauniešu līdzdalība un iniciatīva</w:t>
                                            </w:r>
                                          </w:p>
                                        </w:txbxContent>
                                      </v:textbox>
                                    </v:shape>
                                  </v:group>
                                  <v:group id="Group 18" o:spid="_x0000_s1042" style="position:absolute;left:26891;top:-2024;width:23038;height:15798" coordorigin="-1486,-2024" coordsize="23042,15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mJourCAAAA3AAAAA8A&#10;AAAAAAAAAAAAAAAAqgIAAGRycy9kb3ducmV2LnhtbFBLBQYAAAAABAAEAPoAAACZAwAAAAA=&#10;">
                                    <v:shape id="Picture 11" o:spid="_x0000_s1043" type="#_x0000_t75" style="position:absolute;left:-1486;top:-2024;width:23042;height:15799;rotation:554416fd;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F9HXLDAAAA3AAAAA8AAABkcnMvZG93bnJldi54bWxET01rwkAQvRf8D8sI3upGxZJGVwmCIIJI&#10;bWh7HLJjEs3Ohuyq0V/fLQi9zeN9znzZmVpcqXWVZQWjYQSCOLe64kJB9rl+jUE4j6yxtkwK7uRg&#10;uei9zDHR9sYfdD34QoQQdgkqKL1vEildXpJBN7QNceCOtjXoA2wLqVu8hXBTy3EUvUmDFYeGEhta&#10;lZSfDxejYJpe4t3pO/v6Kdx6/7B6q9N3VGrQ79IZCE+d/xc/3Rsd5scT+HsmXCAX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X0dcsMAAADcAAAADwAAAAAAAAAAAAAAAACf&#10;AgAAZHJzL2Rvd25yZXYueG1sUEsFBgAAAAAEAAQA9wAAAI8DAAAAAA==&#10;">
                                      <v:imagedata r:id="rId25" o:title="" croptop="3047f" cropbottom="42845f" cropleft="3217f" cropright="34377f"/>
                                      <v:shadow on="t" color="black" opacity="26214f" origin=".5,-.5" offset="-.74836mm,.74836mm"/>
                                      <v:path arrowok="t"/>
                                    </v:shape>
                                    <v:shape id="_x0000_s1044" type="#_x0000_t202" style="position:absolute;left:1726;top:1066;width:12606;height:6271;rotation:-522010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ArRMAA&#10;AADcAAAADwAAAGRycy9kb3ducmV2LnhtbERPTYvCMBC9L/gfwgje1rQiUqtR1HVhj1oFPQ7N2Bab&#10;SWmytfvvN4LgbR7vc5br3tSio9ZVlhXE4wgEcW51xYWC8+n7MwHhPLLG2jIp+CMH69XgY4mptg8+&#10;Upf5QoQQdikqKL1vUildXpJBN7YNceButjXoA2wLqVt8hHBTy0kUzaTBikNDiQ3tSsrv2a9RsJ10&#10;+6/T3Mg4ipP7Ie+5ml4vSo2G/WYBwlPv3+KX+0eH+ckUns+EC+Tq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iArRMAAAADcAAAADwAAAAAAAAAAAAAAAACYAgAAZHJzL2Rvd25y&#10;ZXYueG1sUEsFBgAAAAAEAAQA9QAAAIUDAAAAAA==&#10;" fillcolor="#cf3" strokecolor="#cf3">
                                      <v:shadow on="t" color="black" opacity="26214f" origin=".5,-.5" offset="-.74836mm,.74836mm"/>
                                      <v:textbox>
                                        <w:txbxContent>
                                          <w:p w:rsidR="00AE300F" w:rsidRPr="00A75497" w:rsidRDefault="00AE300F" w:rsidP="002E4FE9">
                                            <w:pPr>
                                              <w:jc w:val="center"/>
                                              <w:rPr>
                                                <w:rFonts w:ascii="Times New Roman" w:hAnsi="Times New Roman" w:cs="Times New Roman"/>
                                                <w:color w:val="000000"/>
                                              </w:rPr>
                                            </w:pPr>
                                            <w:r w:rsidRPr="00A75497">
                                              <w:rPr>
                                                <w:rFonts w:ascii="Times New Roman" w:hAnsi="Times New Roman" w:cs="Times New Roman"/>
                                                <w:color w:val="000000"/>
                                              </w:rPr>
                                              <w:t>Jauniešu veselība, drošība un sociālā iekļaušana</w:t>
                                            </w:r>
                                          </w:p>
                                        </w:txbxContent>
                                      </v:textbox>
                                    </v:shape>
                                  </v:group>
                                  <v:group id="Group 20" o:spid="_x0000_s1045" style="position:absolute;left:6352;top:30585;width:20550;height:16273;rotation:420410fd" coordorigin="4114,-302" coordsize="20553,162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89VVsEAAADcAAAADwAAAGRycy9kb3ducmV2LnhtbERPzUoDMRC+C75DGKE3&#10;m7XSUtemRQqCh6LY9gGGnelmMZmsSWy3fXpTELzNx/c7i9XgnTpyTF0QAw/jChRLE6iT1sB+93o/&#10;B5UyCqELwgbOnGC1vL1ZYE3hJJ983OZWlRBJNRqwOfe11qmx7DGNQ89SuEOIHnOBsdUU8VTCvdOT&#10;qpppj52UBos9ry03X9sfb4A2h7x7f7QxsaMnnl3IfXyTMaO74eUZVOYh/4v/3G9U5s+ncH2mXKCX&#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89VVsEAAADcAAAADwAA&#10;AAAAAAAAAAAAAACqAgAAZHJzL2Rvd25yZXYueG1sUEsFBgAAAAAEAAQA+gAAAJgDAAAAAA==&#10;">
                                    <v:shape id="Picture 12" o:spid="_x0000_s1046" type="#_x0000_t75" style="position:absolute;left:4114;top:-302;width:20554;height:16278;rotation:1711314fd;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nZTLCAAAA3AAAAA8AAABkcnMvZG93bnJldi54bWxET81qAjEQvhf6DmEKXqRm9WBlNYotKkIr&#10;WPUBhs24G9xM1iTq+vamIPQ2H9/vTGatrcWVfDCOFfR7GQjiwmnDpYLDfvk+AhEissbaMSm4U4DZ&#10;9PVlgrl2N/6l6y6WIoVwyFFBFWOTSxmKiiyGnmuIE3d03mJM0JdSe7ylcFvLQZYNpUXDqaHChr4q&#10;Kk67i1Xw6bzZbMvlomvOYfXTv3y3OvtQqvPWzscgIrXxX/x0r3WaPxrC3zPpAjl9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Fp2UywgAAANwAAAAPAAAAAAAAAAAAAAAAAJ8C&#10;AABkcnMvZG93bnJldi54bWxQSwUGAAAAAAQABAD3AAAAjgMAAAAA&#10;">
                                      <v:imagedata r:id="rId25" o:title="" croptop="3047f" cropbottom="42845f" cropleft="3217f" cropright="34377f"/>
                                      <v:shadow on="t" color="black" opacity="26214f" origin="-.5,-.5" offset=".74836mm,.74836mm"/>
                                      <v:path arrowok="t"/>
                                    </v:shape>
                                    <v:shape id="_x0000_s1047" type="#_x0000_t202" style="position:absolute;left:10727;top:4645;width:12599;height:7944;rotation:-1827410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eW/MAA&#10;AADcAAAADwAAAGRycy9kb3ducmV2LnhtbERPS4vCMBC+L/gfwgh7W1P3sEo1iogLXrfdh8ehmTbB&#10;ZlKaaOu/3wiCt/n4nrPejq4VV+qD9axgPstAEFdeW24UfJefb0sQISJrbD2TghsF2G4mL2vMtR/4&#10;i65FbEQK4ZCjAhNjl0sZKkMOw8x3xImrfe8wJtg3Uvc4pHDXyvcs+5AOLacGgx3tDVXn4uIUhP3t&#10;+HfxVJqDLSz//NbDqayVep2OuxWISGN8ih/uo07zlwu4P5MukJ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CeW/MAAAADcAAAADwAAAAAAAAAAAAAAAACYAgAAZHJzL2Rvd25y&#10;ZXYueG1sUEsFBgAAAAAEAAQA9QAAAIUDAAAAAA==&#10;" fillcolor="#cf3" strokecolor="#cf3">
                                      <v:shadow on="t" color="black" opacity="26214f" origin="-.5,-.5" offset=".74836mm,.74836mm"/>
                                      <v:textbox>
                                        <w:txbxContent>
                                          <w:p w:rsidR="00AE300F" w:rsidRPr="00EC00E4" w:rsidRDefault="00AE300F" w:rsidP="002E4FE9">
                                            <w:pPr>
                                              <w:jc w:val="center"/>
                                              <w:rPr>
                                                <w:rFonts w:ascii="Times New Roman" w:hAnsi="Times New Roman" w:cs="Times New Roman"/>
                                              </w:rPr>
                                            </w:pPr>
                                            <w:r w:rsidRPr="00EC00E4">
                                              <w:rPr>
                                                <w:rFonts w:ascii="Times New Roman" w:hAnsi="Times New Roman" w:cs="Times New Roman"/>
                                              </w:rPr>
                                              <w:t>Jauniešu neformālā un interešu izglītība, brīvais laiks</w:t>
                                            </w:r>
                                          </w:p>
                                        </w:txbxContent>
                                      </v:textbox>
                                    </v:shape>
                                  </v:group>
                                  <v:group id="Group 22" o:spid="_x0000_s1048" style="position:absolute;left:24984;top:30585;width:20403;height:15080" coordorigin="-4024" coordsize="20403,15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hhlQDFAAAA3AAA&#10;AA8AAAAAAAAAAAAAAAAAqgIAAGRycy9kb3ducmV2LnhtbFBLBQYAAAAABAAEAPoAAACcAwAAAAA=&#10;">
                                    <v:shape id="Picture 13" o:spid="_x0000_s1049" type="#_x0000_t75" style="position:absolute;left:-4024;width:20402;height:15080;rotation:817967fd;flip:x 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ln/5DAAAAA3AAAAA8AAABkcnMvZG93bnJldi54bWxET0trAjEQvgv9D2EKvWm2gnW7ml1UEHr1&#10;Cb2Nm+nuYjJZkqjbf98UCr3Nx/ecZTVYI+7kQ+dYweskA0FcO91xo+B42I5zECEiazSOScE3BajK&#10;p9ESC+0evKP7PjYihXAoUEEbY19IGeqWLIaJ64kT9+W8xZigb6T2+Ejh1shplr1Jix2nhhZ72rRU&#10;X/c3q8C40zxu0Vh/nvnrpTY7nX+ulXp5HlYLEJGG+C/+c3/oND9/h99n0gWy/A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iWf/kMAAAADcAAAADwAAAAAAAAAAAAAAAACfAgAA&#10;ZHJzL2Rvd25yZXYueG1sUEsFBgAAAAAEAAQA9wAAAIwDAAAAAA==&#10;">
                                      <v:imagedata r:id="rId25" o:title="" croptop="3047f" cropbottom="42845f" cropleft="3217f" cropright="34377f"/>
                                      <v:shadow on="t" color="black" opacity="26214f" origin=".5,-.5" offset="-.74836mm,.74836mm"/>
                                      <v:path arrowok="t"/>
                                    </v:shape>
                                    <v:shape id="_x0000_s1050" type="#_x0000_t202" style="position:absolute;left:-1426;top:6544;width:11333;height:4909;rotation:82551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T7A8YA&#10;AADcAAAADwAAAGRycy9kb3ducmV2LnhtbESPQWvCQBCF74X+h2UKvZS6SRGxqauIkKIHD432PmTH&#10;JDQ7m2a3Sfz3zkHobYb35r1vVpvJtWqgPjSeDaSzBBRx6W3DlYHzKX9dggoR2WLrmQxcKcBm/fiw&#10;wsz6kb9oKGKlJIRDhgbqGLtM61DW5DDMfEcs2sX3DqOsfaVtj6OEu1a/JclCO2xYGmrsaFdT+VP8&#10;OQPz5WI6bV/Sz2uuv8+/4WAvtDsa8/w0bT9ARZriv/l+vbeC/y748oxMoN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OT7A8YAAADcAAAADwAAAAAAAAAAAAAAAACYAgAAZHJz&#10;L2Rvd25yZXYueG1sUEsFBgAAAAAEAAQA9QAAAIsDAAAAAA==&#10;" fillcolor="#cf3" strokecolor="#cf3">
                                      <v:shadow on="t" color="black" opacity="26214f" origin=".5,-.5" offset="-.74836mm,.74836mm"/>
                                      <v:textbox>
                                        <w:txbxContent>
                                          <w:p w:rsidR="00AE300F" w:rsidRPr="00EC00E4" w:rsidRDefault="00AE300F" w:rsidP="002E4FE9">
                                            <w:pPr>
                                              <w:jc w:val="center"/>
                                              <w:rPr>
                                                <w:rFonts w:ascii="Times New Roman" w:hAnsi="Times New Roman" w:cs="Times New Roman"/>
                                              </w:rPr>
                                            </w:pPr>
                                            <w:r w:rsidRPr="00EC00E4">
                                              <w:rPr>
                                                <w:rFonts w:ascii="Times New Roman" w:hAnsi="Times New Roman" w:cs="Times New Roman"/>
                                              </w:rPr>
                                              <w:t>Jauniešu nodarbinātība</w:t>
                                            </w:r>
                                          </w:p>
                                        </w:txbxContent>
                                      </v:textbox>
                                    </v:shape>
                                  </v:group>
                                </v:group>
                                <v:group id="Group 28" o:spid="_x0000_s1051" style="position:absolute;left:24436;width:24194;height:16764" coordsize="24193,167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IKqQMQAAADcAAAADwAAAGRycy9kb3ducmV2LnhtbERPS2vCQBC+F/wPywi9&#10;NZsoLTVmFZFaegiFqiDehuyYBLOzIbvN4993C4Xe5uN7TrYdTSN66lxtWUESxSCIC6trLhWcT4en&#10;VxDOI2tsLJOCiRxsN7OHDFNtB/6i/uhLEULYpaig8r5NpXRFRQZdZFviwN1sZ9AH2JVSdziEcNPI&#10;RRy/SIM1h4YKW9pXVNyP30bB+4DDbpm89fn9tp+up+fPS56QUo/zcbcG4Wn0/+I/94cO81c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IKqQMQAAADcAAAA&#10;DwAAAAAAAAAAAAAAAACqAgAAZHJzL2Rvd25yZXYueG1sUEsFBgAAAAAEAAQA+gAAAJsDAAAAAA==&#10;">
                                  <v:shape id="Picture 27" o:spid="_x0000_s1052" type="#_x0000_t75" style="position:absolute;left:4381;width:19812;height:167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0YM/bCAAAA3AAAAA8AAABkcnMvZG93bnJldi54bWxET0uLwjAQvgv7H8IseNN0FUSrUWRBqQcP&#10;PnCvs83Yhm0m3SZq/fdGELzNx/ec2aK1lbhS441jBV/9BARx7rThQsHxsOqNQfiArLFyTAru5GEx&#10;/+jMMNXuxju67kMhYgj7FBWUIdSplD4vyaLvu5o4cmfXWAwRNoXUDd5iuK3kIElG0qLh2FBiTd8l&#10;5X/7i1XwuxuuR6d/06LeLjcmTLKfdZIp1f1sl1MQgdrwFr/cmY7zJwN4PhMvkPMH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9GDP2wgAAANwAAAAPAAAAAAAAAAAAAAAAAJ8C&#10;AABkcnMvZG93bnJldi54bWxQSwUGAAAAAAQABAD3AAAAjgMAAAAA&#10;">
                                    <v:imagedata r:id="rId26" o:title="" croptop="24005f" cropbottom="22386f" cropleft="37702f" cropright="4565f"/>
                                    <v:shadow on="t" color="black" opacity="26214f" origin=".5,-.5" offset="-.74836mm,.74836mm"/>
                                    <v:path arrowok="t"/>
                                  </v:shape>
                                  <v:shape id="_x0000_s1053" type="#_x0000_t202" style="position:absolute;top:1047;width:18599;height:80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KvEMEA&#10;AADcAAAADwAAAGRycy9kb3ducmV2LnhtbERPzWrCQBC+F3yHZQRvza4thCZ1FRWkPZU09gGG7JgE&#10;s7Mhu9XEp+8WBG/z8f3OajPaTlxo8K1jDctEgSCunGm51vBzPDy/gfAB2WDnmDRM5GGznj2tMDfu&#10;yt90KUMtYgj7HDU0IfS5lL5qyKJPXE8cuZMbLIYIh1qaAa8x3HbyRalUWmw5NjTY076h6lz+Wg18&#10;/Ejr26HFKSumYseqVF80ab2Yj9t3EIHG8BDf3Z8mzs9e4f+ZeIFc/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CrxDBAAAA3AAAAA8AAAAAAAAAAAAAAAAAmAIAAGRycy9kb3du&#10;cmV2LnhtbFBLBQYAAAAABAAEAPUAAACGAwAAAAA=&#10;" fillcolor="#ffd629" stroked="f">
                                    <v:shadow on="t" color="black" opacity="26214f" origin=".5,-.5" offset="-.74836mm,.74836mm"/>
                                    <v:textbox>
                                      <w:txbxContent>
                                        <w:p w:rsidR="00AE300F" w:rsidRPr="00EC00E4" w:rsidRDefault="00AE300F" w:rsidP="002E4FE9">
                                          <w:pPr>
                                            <w:jc w:val="center"/>
                                            <w:rPr>
                                              <w:rFonts w:ascii="Times New Roman" w:hAnsi="Times New Roman" w:cs="Times New Roman"/>
                                            </w:rPr>
                                          </w:pPr>
                                          <w:r w:rsidRPr="00EC00E4">
                                            <w:rPr>
                                              <w:rFonts w:ascii="Times New Roman" w:hAnsi="Times New Roman" w:cs="Times New Roman"/>
                                            </w:rPr>
                                            <w:t>Saglabāt un attīstīt izveidotās tradīcijas veselīga un droša dzīvesveida popularizēšanai jauniešu vidū</w:t>
                                          </w:r>
                                        </w:p>
                                      </w:txbxContent>
                                    </v:textbox>
                                  </v:shape>
                                </v:group>
                              </v:group>
                              <v:group id="Group 29" o:spid="_x0000_s1054" style="position:absolute;left:-900;top:157;width:25043;height:16764" coordorigin="-900,157" coordsize="25043,167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PUJ2MQAAADcAAAADwAAAGRycy9kb3ducmV2LnhtbERPS2vCQBC+F/wPywi9&#10;1U1sKxqziogtPYjgA8TbkJ08MDsbstsk/vtuodDbfHzPSdeDqUVHrassK4gnEQjizOqKCwWX88fL&#10;HITzyBpry6TgQQ7Wq9FTiom2PR+pO/lChBB2CSoovW8SKV1WkkE3sQ1x4HLbGvQBtoXULfYh3NRy&#10;GkUzabDi0FBiQ9uSsvvp2yj47LHfvMa7bn/Pt4/b+f1w3cek1PN42CxBeBr8v/jP/aXD/MUb/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PUJ2MQAAADcAAAA&#10;DwAAAAAAAAAAAAAAAACqAgAAZHJzL2Rvd25yZXYueG1sUEsFBgAAAAAEAAQA+gAAAJsDAAAAAA==&#10;">
                                <v:shape id="Picture 10" o:spid="_x0000_s1055" type="#_x0000_t75" style="position:absolute;left:-900;top:157;width:19526;height:16764;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aXCSPCAAAA3AAAAA8AAABkcnMvZG93bnJldi54bWxET9tqAjEQfS/4D2EE32pWwUu3RlGhKFjE&#10;tf2AYTNuFjeT7Sbqtl9vCoJvczjXmS1aW4krNb50rGDQT0AQ506XXCj4/vp4nYLwAVlj5ZgU/JKH&#10;xbzzMsNUuxtndD2GQsQQ9ikqMCHUqZQ+N2TR911NHLmTayyGCJtC6gZvMdxWcpgkY2mx5NhgsKa1&#10;ofx8vFgF+GM32i132ec6/zOTqdyvDmdSqtdtl+8gArXhKX64tzrOfxvB/zPxAjm/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GlwkjwgAAANwAAAAPAAAAAAAAAAAAAAAAAJ8C&#10;AABkcnMvZG93bnJldi54bWxQSwUGAAAAAAQABAD3AAAAjgMAAAAA&#10;">
                                  <v:imagedata r:id="rId26" o:title="" croptop="24005f" cropbottom="22386f" cropleft="37702f" cropright="4565f"/>
                                  <v:shadow on="t" color="black" opacity="26214f" origin="-.5,-.5" offset=".74836mm,.74836mm"/>
                                  <v:path arrowok="t"/>
                                </v:shape>
                                <v:shape id="_x0000_s1056" type="#_x0000_t202" style="position:absolute;left:4724;top:2179;width:19419;height:6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D9ysAA&#10;AADcAAAADwAAAGRycy9kb3ducmV2LnhtbERPyW7CMBC9I/UfrKnUGzjNgSVgUAOi4srS+zQekkA8&#10;jmwD4e8xEhK3eXrrzBadacSVnK8tK/geJCCIC6trLhUc9uv+GIQPyBoby6TgTh4W84/eDDNtb7yl&#10;6y6UIoawz1BBFUKbSemLigz6gW2JI3e0zmCI0JVSO7zFcNPINEmG0mDNsaHClpYVFefdxSjY+9Vl&#10;leb495vmssxP/25rDyOlvj67nymIQF14i1/ujY7zJ0N4PhMvkPMH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CD9ysAAAADcAAAADwAAAAAAAAAAAAAAAACYAgAAZHJzL2Rvd25y&#10;ZXYueG1sUEsFBgAAAAAEAAQA9QAAAIUDAAAAAA==&#10;" fillcolor="#ffd629" stroked="f">
                                  <v:shadow on="t" color="black" opacity="26214f" origin="-.5,-.5" offset=".74836mm,.74836mm"/>
                                  <v:textbox>
                                    <w:txbxContent>
                                      <w:p w:rsidR="00AE300F" w:rsidRPr="00EC00E4" w:rsidRDefault="00AE300F" w:rsidP="002E4FE9">
                                        <w:pPr>
                                          <w:jc w:val="center"/>
                                          <w:rPr>
                                            <w:rFonts w:ascii="Times New Roman" w:hAnsi="Times New Roman" w:cs="Times New Roman"/>
                                          </w:rPr>
                                        </w:pPr>
                                        <w:r w:rsidRPr="00EC00E4">
                                          <w:rPr>
                                            <w:rFonts w:ascii="Times New Roman" w:hAnsi="Times New Roman" w:cs="Times New Roman"/>
                                          </w:rPr>
                                          <w:t>Radīt labvēlīgu vidi jauniešu aktīvas līdzdalības attīstībai dažādos sabiedriskos procesos</w:t>
                                        </w:r>
                                      </w:p>
                                    </w:txbxContent>
                                  </v:textbox>
                                </v:shape>
                              </v:group>
                            </v:group>
                            <v:group id="Group 30" o:spid="_x0000_s1057" style="position:absolute;left:1576;top:55967;width:20913;height:15621" coordorigin="5258,3810" coordsize="20913,156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CeXr8QAAADcAAAADwAAAGRycy9kb3ducmV2LnhtbERPS2vCQBC+F/wPywi9&#10;1U0srRqziogtPYjgA8TbkJ08MDsbstsk/vtuodDbfHzPSdeDqUVHrassK4gnEQjizOqKCwWX88fL&#10;HITzyBpry6TgQQ7Wq9FTiom2PR+pO/lChBB2CSoovW8SKV1WkkE3sQ1x4HLbGvQBtoXULfYh3NRy&#10;GkXv0mDFoaHEhrYlZffTt1Hw2WO/eY133f6ebx+389vhuo9JqefxsFmC8DT4f/Gf+0uH+YsZ/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CeXr8QAAADcAAAA&#10;DwAAAAAAAAAAAAAAAACqAgAAZHJzL2Rvd25yZXYueG1sUEsFBgAAAAAEAAQA+gAAAJsDAAAAAA==&#10;">
                              <v:shape id="Picture 31" o:spid="_x0000_s1058" type="#_x0000_t75" style="position:absolute;left:5258;top:3810;width:17050;height:15621;flip:x 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rqvNnHAAAA3AAAAA8AAABkcnMvZG93bnJldi54bWxEj09rwkAQxe+FfodlBC9FN7W01OgqRRBs&#10;68U/WHobdsckNDsbsmuM375zKPQ2w3vz3m/my97XqqM2VoENPI4zUMQ2uIoLA8fDevQKKiZkh3Vg&#10;MnCjCMvF/d0ccxeuvKNunwolIRxzNFCm1ORaR1uSxzgODbFo59B6TLK2hXYtXiXc13qSZS/aY8XS&#10;UGJDq5Lsz/7iDXx+Pbw/ny5P52+7s4ebDR/bVYfGDAf92wxUoj79m/+uN07wp0Irz8gEevEL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LrqvNnHAAAA3AAAAA8AAAAAAAAAAAAA&#10;AAAAnwIAAGRycy9kb3ducmV2LnhtbFBLBQYAAAAABAAEAPcAAACTAwAAAAA=&#10;">
                                <v:imagedata r:id="rId26" o:title="" croptop="24005f" cropbottom="22386f" cropleft="37702f" cropright="4565f"/>
                                <v:shadow on="t" color="black" opacity="26214f" origin="-.5,-.5" offset=".74836mm,.74836mm"/>
                                <v:path arrowok="t"/>
                              </v:shape>
                              <v:shape id="_x0000_s1059" type="#_x0000_t202" style="position:absolute;left:10145;top:11334;width:16026;height:6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9puL8A&#10;AADcAAAADwAAAGRycy9kb3ducmV2LnhtbERPyW7CMBC9I/UfrKnEDZzmwJJiUFME4sp2n8ZDEhqP&#10;I9tA+HuMhMRtnt46s0VnGnEl52vLCr6GCQjiwuqaSwWH/WowAeEDssbGMim4k4fF/KM3w0zbG2/p&#10;uguliCHsM1RQhdBmUvqiIoN+aFviyJ2sMxgidKXUDm8x3DQyTZKRNFhzbKiwpd+Kiv/dxSjY++Vl&#10;meZ4XKe5LPPzn9vaw1ip/mf38w0iUBfe4pd7o+P86RSez8QL5Pw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9v2m4vwAAANwAAAAPAAAAAAAAAAAAAAAAAJgCAABkcnMvZG93bnJl&#10;di54bWxQSwUGAAAAAAQABAD1AAAAhAMAAAAA&#10;" fillcolor="#ffd629" stroked="f">
                                <v:shadow on="t" color="black" opacity="26214f" origin="-.5,-.5" offset=".74836mm,.74836mm"/>
                                <v:textbox>
                                  <w:txbxContent>
                                    <w:p w:rsidR="00AE300F" w:rsidRPr="002036EF" w:rsidRDefault="00AE300F" w:rsidP="002E4FE9">
                                      <w:pPr>
                                        <w:jc w:val="center"/>
                                        <w:rPr>
                                          <w:rFonts w:ascii="Times New Roman" w:hAnsi="Times New Roman" w:cs="Times New Roman"/>
                                        </w:rPr>
                                      </w:pPr>
                                      <w:r w:rsidRPr="002036EF">
                                        <w:rPr>
                                          <w:rFonts w:ascii="Times New Roman" w:hAnsi="Times New Roman" w:cs="Times New Roman"/>
                                        </w:rPr>
                                        <w:t>Sekmēt jauniešu interešu un neformālās izglītības attīstību</w:t>
                                      </w:r>
                                    </w:p>
                                  </w:txbxContent>
                                </v:textbox>
                              </v:shape>
                            </v:group>
                          </v:group>
                          <v:group id="Group 293" o:spid="_x0000_s1060" style="position:absolute;left:24248;top:54391;width:23279;height:15621" coordorigin="6690,2762" coordsize="23285,156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Dh+yDFAAAA3AAA&#10;AA8AAAAAAAAAAAAAAAAAqgIAAGRycy9kb3ducmV2LnhtbFBLBQYAAAAABAAEAPoAAACcAwAAAAA=&#10;">
                            <v:shape id="Picture 294" o:spid="_x0000_s1061" type="#_x0000_t75" style="position:absolute;left:7597;top:2762;width:22378;height:15621;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SeqxbEAAAA3AAAAA8AAABkcnMvZG93bnJldi54bWxEj0trwkAUhfcF/8NwBXd1YhCR1FGCICi4&#10;8FEK3V0y10zazJ2YGU367zuC4PJwHh9nseptLe7U+sqxgsk4AUFcOF1xqeDzvHmfg/ABWWPtmBT8&#10;kYfVcvC2wEy7jo90P4VSxBH2GSowITSZlL4wZNGPXUMcvYtrLYYo21LqFrs4bmuZJslMWqw4Egw2&#10;tDZU/J5uNnIvt/Sqd4ef3HyT/pL5fLrp9kqNhn3+ASJQH17hZ3urFaTJBB5n4hGQy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SeqxbEAAAA3AAAAA8AAAAAAAAAAAAAAAAA&#10;nwIAAGRycy9kb3ducmV2LnhtbFBLBQYAAAAABAAEAPcAAACQAwAAAAA=&#10;">
                              <v:imagedata r:id="rId26" o:title="" croptop="24005f" cropbottom="22386f" cropleft="37702f" cropright="4565f"/>
                              <v:shadow on="t" color="black" opacity="26214f" origin=".5,-.5" offset="-.74836mm,.74836mm"/>
                              <v:path arrowok="t"/>
                            </v:shape>
                            <v:shape id="_x0000_s1062" type="#_x0000_t202" style="position:absolute;left:6690;top:10474;width:16922;height:6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H+cMMA&#10;AADcAAAADwAAAGRycy9kb3ducmV2LnhtbESPzWrDMBCE74W+g9hCb40UH0zrRAlJwSSnkDp5gMXa&#10;2CbWyliqf/r0UaHQ4zAz3zDr7WRbMVDvG8calgsFgrh0puFKw/WSv72D8AHZYOuYNMzkYbt5flpj&#10;ZtzIXzQUoRIRwj5DDXUIXSalL2uy6BeuI47ezfUWQ5R9JU2PY4TbViZKpdJiw3Ghxo4+ayrvxbfV&#10;wJdDWv3kDc4f5/m8Z1WoE81av75MuxWIQFP4D/+1j0ZDohL4PROPgN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2H+cMMAAADcAAAADwAAAAAAAAAAAAAAAACYAgAAZHJzL2Rv&#10;d25yZXYueG1sUEsFBgAAAAAEAAQA9QAAAIgDAAAAAA==&#10;" fillcolor="#ffd629" stroked="f">
                              <v:shadow on="t" color="black" opacity="26214f" origin=".5,-.5" offset="-.74836mm,.74836mm"/>
                              <v:textbox>
                                <w:txbxContent>
                                  <w:p w:rsidR="00AE300F" w:rsidRPr="00EC00E4" w:rsidRDefault="00AE300F" w:rsidP="002E4FE9">
                                    <w:pPr>
                                      <w:jc w:val="center"/>
                                      <w:rPr>
                                        <w:rFonts w:ascii="Times New Roman" w:hAnsi="Times New Roman" w:cs="Times New Roman"/>
                                      </w:rPr>
                                    </w:pPr>
                                    <w:r>
                                      <w:rPr>
                                        <w:rFonts w:ascii="Times New Roman" w:hAnsi="Times New Roman" w:cs="Times New Roman"/>
                                      </w:rPr>
                                      <w:t>Veicināt jauniešu nodarbinātību Dobeles novadā</w:t>
                                    </w:r>
                                  </w:p>
                                </w:txbxContent>
                              </v:textbox>
                            </v:shape>
                          </v:group>
                        </v:group>
                        <v:shape id="Picture 8" o:spid="_x0000_s1063" type="#_x0000_t75" alt="Business icons collection Free Vector" style="position:absolute;left:40202;top:37048;width:7882;height:81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oQZ/LFAAAA3AAAAA8AAABkcnMvZG93bnJldi54bWxEj0FrwkAUhO+C/2F5Qi9FN1VabHSVKi1U&#10;b02EXp/ZZxLMvo2725j+e7dQ8DjMzDfMct2bRnTkfG1ZwdMkAUFcWF1zqeCQf4znIHxA1thYJgW/&#10;5GG9Gg6WmGp75S/qslCKCGGfooIqhDaV0hcVGfQT2xJH72SdwRClK6V2eI1w08hpkrxIgzXHhQpb&#10;2lZUnLMfo2B22XfvwX9vH22fbdzxdZfPn1ulHkb92wJEoD7cw//tT61gmszg70w8AnJ1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aEGfyxQAAANwAAAAPAAAAAAAAAAAAAAAA&#10;AJ8CAABkcnMvZG93bnJldi54bWxQSwUGAAAAAAQABAD3AAAAkQMAAAAA&#10;">
                          <v:imagedata r:id="rId27" o:title="Business icons collection Free Vector" cropbottom="43099f" cropleft="21994f" cropright="21771f"/>
                          <v:shadow on="t" color="black" opacity="26214f" origin="-.5,-.5" offset=".74836mm,.74836mm"/>
                          <v:path arrowok="t"/>
                        </v:shape>
                      </v:group>
                      <v:group id="Group 64" o:spid="_x0000_s1064" style="position:absolute;left:2916;top:-258;width:23969;height:16953" coordorigin="2916,-258" coordsize="23968,169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9r9I8YAAADcAAAADwAAAGRycy9kb3ducmV2LnhtbESPT2vCQBTE7wW/w/KE&#10;3uomsZWSuoqIlh6kYCKU3h7ZZxLMvg3ZNX++fbdQ6HGYmd8w6+1oGtFT52rLCuJFBIK4sLrmUsEl&#10;Pz69gnAeWWNjmRRM5GC7mT2sMdV24DP1mS9FgLBLUUHlfZtK6YqKDLqFbYmDd7WdQR9kV0rd4RDg&#10;ppFJFK2kwZrDQoUt7SsqbtndKHgfcNgt40N/ul3303f+8vl1ikmpx/m4ewPhafT/4b/2h1aQRM/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v2v0jxgAAANwA&#10;AAAPAAAAAAAAAAAAAAAAAKoCAABkcnMvZG93bnJldi54bWxQSwUGAAAAAAQABAD6AAAAnQMAAAAA&#10;">
                        <v:shape id="Picture 290" o:spid="_x0000_s1065" type="#_x0000_t75" style="position:absolute;left:2916;top:-258;width:23495;height:16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IZLuDHAAAA3AAAAA8AAABkcnMvZG93bnJldi54bWxEj1trwkAUhN8L/oflFPoiujHQItFVSsGi&#10;bR+8Ifh2zB6TYPZsml1z+ffdQqGPw8x8w8yXnSlFQ7UrLCuYjCMQxKnVBWcKjofVaArCeWSNpWVS&#10;0JOD5WLwMMdE25Z31Ox9JgKEXYIKcu+rREqX5mTQjW1FHLyrrQ36IOtM6hrbADeljKPoRRosOCzk&#10;WNFbTultfzcK9MoPh18fk2L7Xa43ur+c3s+fRqmnx+51BsJT5//Df+21VhBHz/B7JhwBufg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JIZLuDHAAAA3AAAAA8AAAAAAAAAAAAA&#10;AAAAnwIAAGRycy9kb3ducmV2LnhtbFBLBQYAAAAABAAEAPcAAACTAwAAAAA=&#10;">
                          <v:imagedata r:id="rId28" o:title="" croptop="24062f" cropbottom="23672f" cropleft="4695f" cropright="36192f"/>
                          <v:shadow on="t" color="black" opacity="26214f" origin="-.5,-.5" offset=".74836mm,.74836mm"/>
                          <v:path arrowok="t"/>
                        </v:shape>
                        <v:shape id="_x0000_s1066" type="#_x0000_t202" style="position:absolute;left:9929;top:1720;width:16956;height:6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lMVMMA&#10;AADcAAAADwAAAGRycy9kb3ducmV2LnhtbESPT2sCMRTE74LfITyhN01cipXVKFUUCr34p70/Ns/d&#10;rZuXJYm6++2bgtDjMDO/YZbrzjbiTj7UjjVMJwoEceFMzaWGr/N+PAcRIrLBxjFp6CnAejUcLDE3&#10;7sFHup9iKRKEQ44aqhjbXMpQVGQxTFxLnLyL8xZjkr6UxuMjwW0jM6Vm0mLNaaHClrYVFdfTzWr4&#10;7q+fSpnXt0M//dlZj/tNdmy0fhl17wsQkbr4H362P4yGTM3g70w6An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hlMVMMAAADcAAAADwAAAAAAAAAAAAAAAACYAgAAZHJzL2Rv&#10;d25yZXYueG1sUEsFBgAAAAAEAAQA9QAAAIgDAAAAAA==&#10;" fillcolor="#ff2929" stroked="f">
                          <v:shadow on="t" color="black" opacity="26214f" origin="-.5,-.5" offset=".74836mm,.74836mm"/>
                          <v:textbox>
                            <w:txbxContent>
                              <w:p w:rsidR="00AE300F" w:rsidRPr="00A75497" w:rsidRDefault="00AE300F" w:rsidP="002E4FE9">
                                <w:pPr>
                                  <w:jc w:val="center"/>
                                  <w:rPr>
                                    <w:rFonts w:ascii="Times New Roman" w:hAnsi="Times New Roman" w:cs="Times New Roman"/>
                                    <w:color w:val="000000"/>
                                  </w:rPr>
                                </w:pPr>
                                <w:r w:rsidRPr="00A75497">
                                  <w:rPr>
                                    <w:rFonts w:ascii="Times New Roman" w:hAnsi="Times New Roman" w:cs="Times New Roman"/>
                                    <w:color w:val="000000"/>
                                  </w:rPr>
                                  <w:t xml:space="preserve">Atbalsts jauniešu iniciatīvai un līdzdalībai lēmumu pieņemšanā </w:t>
                                </w:r>
                              </w:p>
                              <w:p w:rsidR="00AE300F" w:rsidRPr="00A75497" w:rsidRDefault="00AE300F" w:rsidP="002E4FE9">
                                <w:pPr>
                                  <w:jc w:val="center"/>
                                  <w:rPr>
                                    <w:rFonts w:ascii="Times New Roman" w:hAnsi="Times New Roman" w:cs="Times New Roman"/>
                                    <w:color w:val="000000"/>
                                  </w:rPr>
                                </w:pPr>
                              </w:p>
                            </w:txbxContent>
                          </v:textbox>
                        </v:shape>
                      </v:group>
                    </v:group>
                    <v:group id="Group 68" o:spid="_x0000_s1067" style="position:absolute;left:41489;top:-488;width:24320;height:16953" coordorigin="2436,-488" coordsize="24320,169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whjVMYAAADcAAAADwAAAGRycy9kb3ducmV2LnhtbESPT2vCQBTE7wW/w/KE&#10;3uomkdaSuoqIlh6kYCKU3h7ZZxLMvg3ZNX++fbdQ6HGYmd8w6+1oGtFT52rLCuJFBIK4sLrmUsEl&#10;Pz69gnAeWWNjmRRM5GC7mT2sMdV24DP1mS9FgLBLUUHlfZtK6YqKDLqFbYmDd7WdQR9kV0rd4RDg&#10;ppFJFL1IgzWHhQpb2ldU3LK7UfA+4LBbxof+dLvup+/8+fPrFJNSj/Nx9wbC0+j/w3/tD60giVb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CGNUxgAAANwA&#10;AAAPAAAAAAAAAAAAAAAAAKoCAABkcnMvZG93bnJldi54bWxQSwUGAAAAAAQABAD6AAAAnQMAAAAA&#10;">
                      <v:shape id="Picture 66" o:spid="_x0000_s1068" type="#_x0000_t75" style="position:absolute;left:2436;top:-488;width:24321;height:16953;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zWNC/EAAAA3AAAAA8AAABkcnMvZG93bnJldi54bWxET0trwkAQvhf8D8sIXqRufNS2qatIoSII&#10;gmkvvQ3ZaRLMzobsNqb+eucg9PjxvVeb3tWqozZUng1MJwko4tzbigsDX58fjy+gQkS2WHsmA38U&#10;YLMePKwwtf7CJ+qyWCgJ4ZCigTLGJtU65CU5DBPfEAv341uHUWBbaNviRcJdrWdJstQOK5aGEht6&#10;Lyk/Z79OSq7d4fWUP82Pu+fltVpkx+9iPjZmNOy3b6Ai9fFffHfvrYFZImvljBwBvb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zWNC/EAAAA3AAAAA8AAAAAAAAAAAAAAAAA&#10;nwIAAGRycy9kb3ducmV2LnhtbFBLBQYAAAAABAAEAPcAAACQAwAAAAA=&#10;">
                        <v:imagedata r:id="rId28" o:title="" croptop="24062f" cropbottom="23672f" cropleft="4695f" cropright="36192f"/>
                        <v:shadow on="t" color="black" opacity="26214f" origin=".5,-.5" offset="-.74836mm,.74836mm"/>
                        <v:path arrowok="t"/>
                      </v:shape>
                      <v:shape id="_x0000_s1069" type="#_x0000_t202" style="position:absolute;left:2573;top:1148;width:17075;height:73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hZvsYA&#10;AADcAAAADwAAAGRycy9kb3ducmV2LnhtbESPzWrDMBCE74G+g9hCb4mUFErqRDHB0GBaekiaS29b&#10;a2ObWCtjyT95+6pQyHGYmW+YbTrZRgzU+dqxhuVCgSAunKm51HD+epuvQfiAbLBxTBpu5CHdPcy2&#10;mBg38pGGUyhFhLBPUEMVQptI6YuKLPqFa4mjd3GdxRBlV0rT4RjhtpErpV6kxZrjQoUtZRUV11Nv&#10;NfTn8PF5Oxy+s7Wh5+EnV0P/ftX66XHab0AEmsI9/N/OjYaVeoW/M/EIyN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nhZvsYAAADcAAAADwAAAAAAAAAAAAAAAACYAgAAZHJz&#10;L2Rvd25yZXYueG1sUEsFBgAAAAAEAAQA9QAAAIsDAAAAAA==&#10;" fillcolor="#ff2929" stroked="f">
                        <v:shadow on="t" color="black" opacity="26214f" origin=".5,-.5" offset="-.74836mm,.74836mm"/>
                        <v:textbox>
                          <w:txbxContent>
                            <w:p w:rsidR="00AE300F" w:rsidRPr="00F86AF2" w:rsidRDefault="00AE300F" w:rsidP="002E4FE9">
                              <w:pPr>
                                <w:jc w:val="center"/>
                                <w:rPr>
                                  <w:rFonts w:ascii="Times New Roman" w:hAnsi="Times New Roman" w:cs="Times New Roman"/>
                                </w:rPr>
                              </w:pPr>
                              <w:r w:rsidRPr="002E5FB4">
                                <w:rPr>
                                  <w:rFonts w:ascii="Times New Roman" w:hAnsi="Times New Roman" w:cs="Times New Roman"/>
                                </w:rPr>
                                <w:t>Atbalsts jauniešu</w:t>
                              </w:r>
                              <w:r>
                                <w:rPr>
                                  <w:rFonts w:ascii="Times New Roman" w:hAnsi="Times New Roman" w:cs="Times New Roman"/>
                                </w:rPr>
                                <w:t xml:space="preserve"> </w:t>
                              </w:r>
                              <w:r w:rsidRPr="002E5FB4">
                                <w:rPr>
                                  <w:rFonts w:ascii="Times New Roman" w:hAnsi="Times New Roman" w:cs="Times New Roman"/>
                                </w:rPr>
                                <w:t>atkarību</w:t>
                              </w:r>
                              <w:r>
                                <w:rPr>
                                  <w:rFonts w:ascii="Times New Roman" w:hAnsi="Times New Roman" w:cs="Times New Roman"/>
                                </w:rPr>
                                <w:t xml:space="preserve"> </w:t>
                              </w:r>
                              <w:r w:rsidRPr="002E5FB4">
                                <w:rPr>
                                  <w:rFonts w:ascii="Times New Roman" w:hAnsi="Times New Roman" w:cs="Times New Roman"/>
                                </w:rPr>
                                <w:t>profilakses,</w:t>
                              </w:r>
                              <w:r>
                                <w:rPr>
                                  <w:rFonts w:ascii="Times New Roman" w:hAnsi="Times New Roman" w:cs="Times New Roman"/>
                                </w:rPr>
                                <w:t xml:space="preserve"> </w:t>
                              </w:r>
                              <w:r w:rsidRPr="002E5FB4">
                                <w:rPr>
                                  <w:rFonts w:ascii="Times New Roman" w:hAnsi="Times New Roman" w:cs="Times New Roman"/>
                                </w:rPr>
                                <w:t>reproduktīvās</w:t>
                              </w:r>
                              <w:r>
                                <w:rPr>
                                  <w:rFonts w:ascii="Times New Roman" w:hAnsi="Times New Roman" w:cs="Times New Roman"/>
                                </w:rPr>
                                <w:t xml:space="preserve"> </w:t>
                              </w:r>
                              <w:r w:rsidRPr="002E5FB4">
                                <w:rPr>
                                  <w:rFonts w:ascii="Times New Roman" w:hAnsi="Times New Roman" w:cs="Times New Roman"/>
                                </w:rPr>
                                <w:t>veselības, veselīga</w:t>
                              </w:r>
                              <w:r>
                                <w:rPr>
                                  <w:rFonts w:ascii="Times New Roman" w:hAnsi="Times New Roman" w:cs="Times New Roman"/>
                                </w:rPr>
                                <w:t xml:space="preserve"> </w:t>
                              </w:r>
                              <w:r w:rsidRPr="002E5FB4">
                                <w:rPr>
                                  <w:rFonts w:ascii="Times New Roman" w:hAnsi="Times New Roman" w:cs="Times New Roman"/>
                                </w:rPr>
                                <w:t>dzīvesveida</w:t>
                              </w:r>
                              <w:r>
                                <w:rPr>
                                  <w:rFonts w:ascii="Times New Roman" w:hAnsi="Times New Roman" w:cs="Times New Roman"/>
                                </w:rPr>
                                <w:t xml:space="preserve"> </w:t>
                              </w:r>
                              <w:r w:rsidRPr="002E5FB4">
                                <w:rPr>
                                  <w:rFonts w:ascii="Times New Roman" w:hAnsi="Times New Roman" w:cs="Times New Roman"/>
                                </w:rPr>
                                <w:t>veicināšanai</w:t>
                              </w:r>
                            </w:p>
                            <w:p w:rsidR="00AE300F" w:rsidRPr="00A75497" w:rsidRDefault="00AE300F" w:rsidP="002E4FE9">
                              <w:pPr>
                                <w:jc w:val="center"/>
                                <w:rPr>
                                  <w:rFonts w:ascii="Times New Roman" w:hAnsi="Times New Roman" w:cs="Times New Roman"/>
                                  <w:color w:val="000000"/>
                                </w:rPr>
                              </w:pPr>
                            </w:p>
                          </w:txbxContent>
                        </v:textbox>
                      </v:shape>
                    </v:group>
                  </v:group>
                  <v:group id="Group 73" o:spid="_x0000_s1070" style="position:absolute;left:4635;top:81851;width:25485;height:16066" coordsize="25484,160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Tht/cEAAADcAAAADwAA&#10;AAAAAAAAAAAAAACqAgAAZHJzL2Rvd25yZXYueG1sUEsFBgAAAAAEAAQA+gAAAJgDAAAAAA==&#10;">
                    <v:shape id="Picture 71" o:spid="_x0000_s1071" type="#_x0000_t75" style="position:absolute;width:23495;height:16065;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fFKAzFAAAA3AAAAA8AAABkcnMvZG93bnJldi54bWxEj0FrwkAUhO8F/8PyhN7qJkGKRFcRpaAF&#10;C405eHxmn9lg9m3IbjX+e7dQ6HGYmW+YxWqwrbhR7xvHCtJJAoK4crrhWkF5/HibgfABWWPrmBQ8&#10;yMNqOXpZYK7dnb/pVoRaRAj7HBWYELpcSl8ZsugnriOO3sX1FkOUfS11j/cIt63MkuRdWmw4Lhjs&#10;aGOouhY/VkG7K4us2O6Hz/SrMvZcHqan2UGp1/GwnoMINIT/8F97pxVkaQq/Z+IRkMsn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XxSgMxQAAANwAAAAPAAAAAAAAAAAAAAAA&#10;AJ8CAABkcnMvZG93bnJldi54bWxQSwUGAAAAAAQABAD3AAAAkQMAAAAA&#10;">
                      <v:imagedata r:id="rId28" o:title="" croptop="24062f" cropbottom="23672f" cropleft="4695f" cropright="36192f"/>
                      <v:shadow on="t" color="black" opacity="26214f" origin="-.5,-.5" offset=".74836mm,.74836mm"/>
                      <v:path arrowok="t"/>
                    </v:shape>
                    <v:shape id="_x0000_s1072" type="#_x0000_t202" style="position:absolute;left:7015;top:8397;width:18469;height:59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vcisQA&#10;AADcAAAADwAAAGRycy9kb3ducmV2LnhtbESPQWvCQBSE74L/YXkFb7qbUGpJXaWKgtBLje39kX1N&#10;UrNvw+5Wk3/fLRQ8DjPzDbPaDLYTV/KhdawhWygQxJUzLdcaPs6H+TOIEJENdo5Jw0gBNuvpZIWF&#10;cTc+0bWMtUgQDgVqaGLsCylD1ZDFsHA9cfK+nLcYk/S1NB5vCW47mSv1JC22nBYa7GnXUHUpf6yG&#10;z/HyppR5XL6P2ffeejxs81On9exheH0BEWmI9/B/+2g05FkOf2fSEZ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j73IrEAAAA3AAAAA8AAAAAAAAAAAAAAAAAmAIAAGRycy9k&#10;b3ducmV2LnhtbFBLBQYAAAAABAAEAPUAAACJAwAAAAA=&#10;" fillcolor="#ff2929" stroked="f">
                      <v:shadow on="t" color="black" opacity="26214f" origin="-.5,-.5" offset=".74836mm,.74836mm"/>
                      <v:textbox>
                        <w:txbxContent>
                          <w:p w:rsidR="00AE300F" w:rsidRPr="00A75497" w:rsidRDefault="00AE300F" w:rsidP="002E4FE9">
                            <w:pPr>
                              <w:jc w:val="center"/>
                              <w:rPr>
                                <w:rFonts w:ascii="Times New Roman" w:hAnsi="Times New Roman" w:cs="Times New Roman"/>
                                <w:color w:val="000000"/>
                              </w:rPr>
                            </w:pPr>
                            <w:r w:rsidRPr="002E5FB4">
                              <w:rPr>
                                <w:rFonts w:ascii="Times New Roman" w:hAnsi="Times New Roman" w:cs="Times New Roman"/>
                              </w:rPr>
                              <w:t>Kvalitatīvs</w:t>
                            </w:r>
                            <w:r>
                              <w:rPr>
                                <w:rFonts w:ascii="Times New Roman" w:hAnsi="Times New Roman" w:cs="Times New Roman"/>
                              </w:rPr>
                              <w:t xml:space="preserve"> </w:t>
                            </w:r>
                            <w:r w:rsidRPr="002E5FB4">
                              <w:rPr>
                                <w:rFonts w:ascii="Times New Roman" w:hAnsi="Times New Roman" w:cs="Times New Roman"/>
                              </w:rPr>
                              <w:t>interešu un</w:t>
                            </w:r>
                            <w:r>
                              <w:rPr>
                                <w:rFonts w:ascii="Times New Roman" w:hAnsi="Times New Roman" w:cs="Times New Roman"/>
                              </w:rPr>
                              <w:t xml:space="preserve"> </w:t>
                            </w:r>
                            <w:r w:rsidRPr="002E5FB4">
                              <w:rPr>
                                <w:rFonts w:ascii="Times New Roman" w:hAnsi="Times New Roman" w:cs="Times New Roman"/>
                              </w:rPr>
                              <w:t>neformālās</w:t>
                            </w:r>
                            <w:r>
                              <w:rPr>
                                <w:rFonts w:ascii="Times New Roman" w:hAnsi="Times New Roman" w:cs="Times New Roman"/>
                              </w:rPr>
                              <w:t xml:space="preserve"> </w:t>
                            </w:r>
                            <w:r w:rsidRPr="002E5FB4">
                              <w:rPr>
                                <w:rFonts w:ascii="Times New Roman" w:hAnsi="Times New Roman" w:cs="Times New Roman"/>
                              </w:rPr>
                              <w:t>izglītības</w:t>
                            </w:r>
                            <w:r>
                              <w:rPr>
                                <w:rFonts w:ascii="Times New Roman" w:hAnsi="Times New Roman" w:cs="Times New Roman"/>
                              </w:rPr>
                              <w:t xml:space="preserve"> </w:t>
                            </w:r>
                            <w:r w:rsidRPr="002E5FB4">
                              <w:rPr>
                                <w:rFonts w:ascii="Times New Roman" w:hAnsi="Times New Roman" w:cs="Times New Roman"/>
                              </w:rPr>
                              <w:t>piedāvājums un</w:t>
                            </w:r>
                            <w:r>
                              <w:rPr>
                                <w:rFonts w:ascii="Times New Roman" w:hAnsi="Times New Roman" w:cs="Times New Roman"/>
                              </w:rPr>
                              <w:t xml:space="preserve"> </w:t>
                            </w:r>
                            <w:r w:rsidRPr="002E5FB4">
                              <w:rPr>
                                <w:rFonts w:ascii="Times New Roman" w:hAnsi="Times New Roman" w:cs="Times New Roman"/>
                              </w:rPr>
                              <w:t>pieejamība</w:t>
                            </w:r>
                          </w:p>
                        </w:txbxContent>
                      </v:textbox>
                    </v:shape>
                  </v:group>
                </v:group>
                <v:group id="Group 74" o:spid="_x0000_s1073" style="position:absolute;left:41528;top:80999;width:24218;height:16065" coordorigin="6024,-3302" coordsize="24218,160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erzisQAAADcAAAADwAAAGRycy9kb3ducmV2LnhtbESPQYvCMBSE78L+h/AW&#10;vGlaZRepRhFR8SDCVkG8PZpnW2xeShPb+u83wsIeh5n5hlmselOJlhpXWlYQjyMQxJnVJecKLufd&#10;aAbCeWSNlWVS8CIHq+XHYIGJth3/UJv6XAQIuwQVFN7XiZQuK8igG9uaOHh32xj0QTa51A12AW4q&#10;OYmib2mw5LBQYE2bgrJH+jQK9h1262m8bY+P++Z1O3+drseYlBp+9us5CE+9/w//tQ9awSSewv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erzisQAAADcAAAA&#10;DwAAAAAAAAAAAAAAAACqAgAAZHJzL2Rvd25yZXYueG1sUEsFBgAAAAAEAAQA+gAAAJsDAAAAAA==&#10;">
                  <v:shape id="Picture 75" o:spid="_x0000_s1074" type="#_x0000_t75" style="position:absolute;left:6622;top:-3302;width:23620;height:16065;flip:x 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cXKFnFAAAA3AAAAA8AAABkcnMvZG93bnJldi54bWxEj0GLwjAUhO8L/ofwBC+LpoqIVKOooHgQ&#10;2a0e9PZsnm2xeSlN1O7+erMg7HGYmW+Y6bwxpXhQ7QrLCvq9CARxanXBmYLjYd0dg3AeWWNpmRT8&#10;kIP5rPUxxVjbJ3/TI/GZCBB2MSrIva9iKV2ak0HXsxVx8K62NuiDrDOpa3wGuCnlIIpG0mDBYSHH&#10;ilY5pbfkbhScT/vTgb6Gl+zyGS0TnbhN+btTqtNuFhMQnhr/H363t1rBoD+EvzPhCMjZ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nFyhZxQAAANwAAAAPAAAAAAAAAAAAAAAA&#10;AJ8CAABkcnMvZG93bnJldi54bWxQSwUGAAAAAAQABAD3AAAAkQMAAAAA&#10;">
                    <v:imagedata r:id="rId28" o:title="" croptop="24062f" cropbottom="23672f" cropleft="4695f" cropright="36192f"/>
                    <v:shadow on="t" color="black" opacity="26214f" origin=".5,-.5" offset="-.74836mm,.74836mm"/>
                    <v:path arrowok="t"/>
                  </v:shape>
                  <v:shape id="_x0000_s1075" type="#_x0000_t202" style="position:absolute;left:6024;top:4797;width:17267;height:6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zFZsYA&#10;AADcAAAADwAAAGRycy9kb3ducmV2LnhtbESPS2vDMBCE74H+B7GF3hLZKQ3BsRyKocG09JDHpbet&#10;tbFNrJWx5Ef+fVUo9DjMzDdMup9NK0bqXWNZQbyKQBCXVjdcKbic35ZbEM4ja2wtk4I7OdhnD4sU&#10;E20nPtJ48pUIEHYJKqi97xIpXVmTQbeyHXHwrrY36IPsK6l7nALctHIdRRtpsOGwUGNHeU3l7TQY&#10;BcPFf3zeD4evfKvpefwuonF4vyn19Di/7kB4mv1/+K9daAXr+AV+z4QjILM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uzFZsYAAADcAAAADwAAAAAAAAAAAAAAAACYAgAAZHJz&#10;L2Rvd25yZXYueG1sUEsFBgAAAAAEAAQA9QAAAIsDAAAAAA==&#10;" fillcolor="#ff2929" stroked="f">
                    <v:shadow on="t" color="black" opacity="26214f" origin=".5,-.5" offset="-.74836mm,.74836mm"/>
                    <v:textbox>
                      <w:txbxContent>
                        <w:p w:rsidR="00AE300F" w:rsidRPr="00F86AF2" w:rsidRDefault="00AE300F" w:rsidP="002E4FE9">
                          <w:pPr>
                            <w:jc w:val="center"/>
                            <w:rPr>
                              <w:rFonts w:ascii="Times New Roman" w:hAnsi="Times New Roman" w:cs="Times New Roman"/>
                            </w:rPr>
                          </w:pPr>
                          <w:r w:rsidRPr="00015D0A">
                            <w:rPr>
                              <w:rFonts w:ascii="Times New Roman" w:hAnsi="Times New Roman" w:cs="Times New Roman"/>
                            </w:rPr>
                            <w:t>Atbalsts jauniešiem</w:t>
                          </w:r>
                          <w:r>
                            <w:rPr>
                              <w:rFonts w:ascii="Times New Roman" w:hAnsi="Times New Roman" w:cs="Times New Roman"/>
                            </w:rPr>
                            <w:t xml:space="preserve"> </w:t>
                          </w:r>
                          <w:r w:rsidRPr="00015D0A">
                            <w:rPr>
                              <w:rFonts w:ascii="Times New Roman" w:hAnsi="Times New Roman" w:cs="Times New Roman"/>
                            </w:rPr>
                            <w:t>uzņēmējdarbības</w:t>
                          </w:r>
                          <w:r>
                            <w:rPr>
                              <w:rFonts w:ascii="Times New Roman" w:hAnsi="Times New Roman" w:cs="Times New Roman"/>
                            </w:rPr>
                            <w:t xml:space="preserve"> </w:t>
                          </w:r>
                          <w:r w:rsidRPr="00015D0A">
                            <w:rPr>
                              <w:rFonts w:ascii="Times New Roman" w:hAnsi="Times New Roman" w:cs="Times New Roman"/>
                            </w:rPr>
                            <w:t>prasmju attīstībai un nodarbinātībai</w:t>
                          </w:r>
                        </w:p>
                      </w:txbxContent>
                    </v:textbox>
                  </v:shape>
                </v:group>
              </v:group>
            </w:pict>
          </mc:Fallback>
        </mc:AlternateContent>
      </w:r>
    </w:p>
    <w:p w:rsidR="00BE07CD" w:rsidRPr="00111B6E" w:rsidRDefault="00BE07CD" w:rsidP="00E63D50">
      <w:pPr>
        <w:spacing w:line="0" w:lineRule="atLeast"/>
        <w:rPr>
          <w:rFonts w:ascii="Times New Roman" w:eastAsia="Times New Roman" w:hAnsi="Times New Roman"/>
          <w:sz w:val="24"/>
          <w:lang w:val="lv-LV"/>
        </w:rPr>
        <w:sectPr w:rsidR="00BE07CD" w:rsidRPr="00111B6E" w:rsidSect="00940E77">
          <w:pgSz w:w="12240" w:h="15840"/>
          <w:pgMar w:top="1440" w:right="900" w:bottom="1440" w:left="1800" w:header="720" w:footer="720" w:gutter="0"/>
          <w:cols w:space="720"/>
        </w:sectPr>
      </w:pPr>
    </w:p>
    <w:p w:rsidR="00F30F22" w:rsidRPr="00111B6E" w:rsidRDefault="00F30F22" w:rsidP="00E54035">
      <w:pPr>
        <w:pStyle w:val="Heading2"/>
        <w:rPr>
          <w:lang w:val="lv-LV"/>
        </w:rPr>
      </w:pPr>
      <w:bookmarkStart w:id="44" w:name="page23"/>
      <w:bookmarkStart w:id="45" w:name="_Toc509316135"/>
      <w:bookmarkEnd w:id="44"/>
      <w:r w:rsidRPr="00EF5D48">
        <w:rPr>
          <w:lang w:val="lv-LV"/>
        </w:rPr>
        <w:lastRenderedPageBreak/>
        <w:t>3.2. Ilgtermiņā sasniedzamie rādītāji</w:t>
      </w:r>
      <w:bookmarkEnd w:id="45"/>
    </w:p>
    <w:p w:rsidR="00C03F27" w:rsidRDefault="00C03F27">
      <w:pPr>
        <w:spacing w:line="318" w:lineRule="exact"/>
        <w:rPr>
          <w:rFonts w:ascii="Times New Roman" w:eastAsia="Times New Roman" w:hAnsi="Times New Roman"/>
          <w:lang w:val="lv-LV"/>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2"/>
        <w:gridCol w:w="4216"/>
        <w:gridCol w:w="5522"/>
        <w:gridCol w:w="2126"/>
      </w:tblGrid>
      <w:tr w:rsidR="009D49C6" w:rsidRPr="00E16AD3" w:rsidTr="009D49C6">
        <w:tc>
          <w:tcPr>
            <w:tcW w:w="2584" w:type="dxa"/>
            <w:shd w:val="clear" w:color="auto" w:fill="auto"/>
          </w:tcPr>
          <w:p w:rsidR="009D49C6" w:rsidRPr="00A75497" w:rsidRDefault="009D49C6" w:rsidP="00C03F27">
            <w:pP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Rezultatīvais rādītājs</w:t>
            </w:r>
          </w:p>
        </w:tc>
        <w:tc>
          <w:tcPr>
            <w:tcW w:w="4220" w:type="dxa"/>
            <w:shd w:val="clear" w:color="auto" w:fill="auto"/>
          </w:tcPr>
          <w:p w:rsidR="009D49C6" w:rsidRPr="00A75497" w:rsidRDefault="009D49C6" w:rsidP="00C03F27">
            <w:pP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Pašreizējais stāvoklis</w:t>
            </w:r>
          </w:p>
        </w:tc>
        <w:tc>
          <w:tcPr>
            <w:tcW w:w="5528" w:type="dxa"/>
            <w:shd w:val="clear" w:color="auto" w:fill="auto"/>
          </w:tcPr>
          <w:p w:rsidR="009D49C6" w:rsidRPr="00A75497" w:rsidRDefault="009D49C6" w:rsidP="00C03F27">
            <w:pP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Sasniedzamais rādītājs</w:t>
            </w:r>
          </w:p>
        </w:tc>
        <w:tc>
          <w:tcPr>
            <w:tcW w:w="2127" w:type="dxa"/>
            <w:shd w:val="clear" w:color="auto" w:fill="auto"/>
          </w:tcPr>
          <w:p w:rsidR="009D49C6" w:rsidRPr="00A75497" w:rsidRDefault="009D49C6" w:rsidP="00C03F27">
            <w:pP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Avots</w:t>
            </w:r>
          </w:p>
          <w:p w:rsidR="009D49C6" w:rsidRPr="00A75497" w:rsidRDefault="009D49C6" w:rsidP="00C03F27">
            <w:pPr>
              <w:rPr>
                <w:rFonts w:ascii="Times New Roman" w:hAnsi="Times New Roman" w:cs="Times New Roman"/>
                <w:sz w:val="24"/>
                <w:szCs w:val="24"/>
                <w:lang w:val="lv-LV" w:eastAsia="en-US"/>
              </w:rPr>
            </w:pPr>
          </w:p>
        </w:tc>
      </w:tr>
      <w:tr w:rsidR="009D49C6" w:rsidRPr="00E16AD3" w:rsidTr="009D49C6">
        <w:tc>
          <w:tcPr>
            <w:tcW w:w="2584" w:type="dxa"/>
            <w:shd w:val="clear" w:color="auto" w:fill="auto"/>
          </w:tcPr>
          <w:p w:rsidR="009D49C6" w:rsidRPr="00A75497" w:rsidRDefault="009D49C6" w:rsidP="00C03F27">
            <w:pP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1. Jauniešu dalība</w:t>
            </w:r>
          </w:p>
          <w:p w:rsidR="009D49C6" w:rsidRPr="00A75497" w:rsidRDefault="009D49C6" w:rsidP="00C03F27">
            <w:pP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sabiedriskajos procesos un</w:t>
            </w:r>
          </w:p>
          <w:p w:rsidR="009D49C6" w:rsidRPr="00A75497" w:rsidRDefault="009D49C6" w:rsidP="00C03F27">
            <w:pP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aktivitātēs pašvaldībā.</w:t>
            </w:r>
          </w:p>
          <w:p w:rsidR="009D49C6" w:rsidRPr="00A75497" w:rsidRDefault="009D49C6" w:rsidP="00C03F27">
            <w:pPr>
              <w:rPr>
                <w:rFonts w:ascii="Times New Roman" w:hAnsi="Times New Roman" w:cs="Times New Roman"/>
                <w:sz w:val="24"/>
                <w:szCs w:val="24"/>
                <w:lang w:val="lv-LV" w:eastAsia="en-US"/>
              </w:rPr>
            </w:pPr>
          </w:p>
        </w:tc>
        <w:tc>
          <w:tcPr>
            <w:tcW w:w="4220" w:type="dxa"/>
            <w:shd w:val="clear" w:color="auto" w:fill="auto"/>
          </w:tcPr>
          <w:p w:rsidR="009D49C6" w:rsidRPr="00A75497" w:rsidRDefault="009D49C6" w:rsidP="00C03F27">
            <w:pP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1. Biedrības un nodibinājumi</w:t>
            </w:r>
          </w:p>
          <w:p w:rsidR="009D49C6" w:rsidRPr="00A75497" w:rsidRDefault="009D49C6" w:rsidP="00C03F27">
            <w:pP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jauniešiem – 6 skaits.</w:t>
            </w:r>
          </w:p>
          <w:p w:rsidR="00EF5D48" w:rsidRDefault="009D49C6" w:rsidP="00C03F27">
            <w:pP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 xml:space="preserve">2. </w:t>
            </w:r>
            <w:r w:rsidR="00EF5D48">
              <w:rPr>
                <w:rFonts w:ascii="Times New Roman" w:hAnsi="Times New Roman" w:cs="Times New Roman"/>
                <w:sz w:val="24"/>
                <w:szCs w:val="24"/>
                <w:lang w:val="lv-LV" w:eastAsia="en-US"/>
              </w:rPr>
              <w:t>N</w:t>
            </w:r>
            <w:r w:rsidR="00EF5D48" w:rsidRPr="00EF5D48">
              <w:rPr>
                <w:rFonts w:ascii="Times New Roman" w:hAnsi="Times New Roman" w:cs="Times New Roman"/>
                <w:sz w:val="24"/>
                <w:szCs w:val="24"/>
                <w:lang w:val="lv-LV" w:eastAsia="en-US"/>
              </w:rPr>
              <w:t>ovadu aptveroš</w:t>
            </w:r>
            <w:r w:rsidR="00EF5D48">
              <w:rPr>
                <w:rFonts w:ascii="Times New Roman" w:hAnsi="Times New Roman" w:cs="Times New Roman"/>
                <w:sz w:val="24"/>
                <w:szCs w:val="24"/>
                <w:lang w:val="lv-LV" w:eastAsia="en-US"/>
              </w:rPr>
              <w:t>a</w:t>
            </w:r>
            <w:r w:rsidR="00EF5D48" w:rsidRPr="00EF5D48">
              <w:rPr>
                <w:rFonts w:ascii="Times New Roman" w:hAnsi="Times New Roman" w:cs="Times New Roman"/>
                <w:sz w:val="24"/>
                <w:szCs w:val="24"/>
                <w:lang w:val="lv-LV" w:eastAsia="en-US"/>
              </w:rPr>
              <w:t xml:space="preserve"> sistēm</w:t>
            </w:r>
            <w:r w:rsidR="00EF5D48">
              <w:rPr>
                <w:rFonts w:ascii="Times New Roman" w:hAnsi="Times New Roman" w:cs="Times New Roman"/>
                <w:sz w:val="24"/>
                <w:szCs w:val="24"/>
                <w:lang w:val="lv-LV" w:eastAsia="en-US"/>
              </w:rPr>
              <w:t>a</w:t>
            </w:r>
            <w:r w:rsidR="00EF5D48" w:rsidRPr="00EF5D48">
              <w:rPr>
                <w:rFonts w:ascii="Times New Roman" w:hAnsi="Times New Roman" w:cs="Times New Roman"/>
                <w:sz w:val="24"/>
                <w:szCs w:val="24"/>
                <w:lang w:val="lv-LV" w:eastAsia="en-US"/>
              </w:rPr>
              <w:t xml:space="preserve"> sadarbībai ar jauniešiem</w:t>
            </w:r>
            <w:r w:rsidR="00EF5D48">
              <w:rPr>
                <w:rFonts w:ascii="Times New Roman" w:hAnsi="Times New Roman" w:cs="Times New Roman"/>
                <w:sz w:val="24"/>
                <w:szCs w:val="24"/>
                <w:lang w:val="lv-LV" w:eastAsia="en-US"/>
              </w:rPr>
              <w:t xml:space="preserve"> – nav izveidota.</w:t>
            </w:r>
            <w:r w:rsidR="00EF5D48" w:rsidRPr="00EF5D48">
              <w:rPr>
                <w:rFonts w:ascii="Times New Roman" w:hAnsi="Times New Roman" w:cs="Times New Roman"/>
                <w:sz w:val="24"/>
                <w:szCs w:val="24"/>
                <w:lang w:val="lv-LV" w:eastAsia="en-US"/>
              </w:rPr>
              <w:t xml:space="preserve"> </w:t>
            </w:r>
          </w:p>
          <w:p w:rsidR="009D49C6" w:rsidRPr="00A75497" w:rsidRDefault="009D49C6" w:rsidP="00C03F27">
            <w:pP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3. Jauniešu aktivitāšu norises</w:t>
            </w:r>
            <w:r>
              <w:rPr>
                <w:rFonts w:ascii="Times New Roman" w:hAnsi="Times New Roman" w:cs="Times New Roman"/>
                <w:sz w:val="24"/>
                <w:szCs w:val="24"/>
                <w:lang w:val="lv-LV" w:eastAsia="en-US"/>
              </w:rPr>
              <w:t xml:space="preserve"> </w:t>
            </w:r>
            <w:r w:rsidRPr="00A75497">
              <w:rPr>
                <w:rFonts w:ascii="Times New Roman" w:hAnsi="Times New Roman" w:cs="Times New Roman"/>
                <w:sz w:val="24"/>
                <w:szCs w:val="24"/>
                <w:lang w:val="lv-LV" w:eastAsia="en-US"/>
              </w:rPr>
              <w:t>pagastos 201</w:t>
            </w:r>
            <w:r>
              <w:rPr>
                <w:rFonts w:ascii="Times New Roman" w:hAnsi="Times New Roman" w:cs="Times New Roman"/>
                <w:sz w:val="24"/>
                <w:szCs w:val="24"/>
                <w:lang w:val="lv-LV" w:eastAsia="en-US"/>
              </w:rPr>
              <w:t>7</w:t>
            </w:r>
            <w:r w:rsidRPr="00A75497">
              <w:rPr>
                <w:rFonts w:ascii="Times New Roman" w:hAnsi="Times New Roman" w:cs="Times New Roman"/>
                <w:sz w:val="24"/>
                <w:szCs w:val="24"/>
                <w:lang w:val="lv-LV" w:eastAsia="en-US"/>
              </w:rPr>
              <w:t xml:space="preserve">.g. – saskaņā ar </w:t>
            </w:r>
            <w:r w:rsidR="004358F6">
              <w:rPr>
                <w:rFonts w:ascii="Times New Roman" w:hAnsi="Times New Roman" w:cs="Times New Roman"/>
                <w:sz w:val="24"/>
                <w:szCs w:val="24"/>
                <w:lang w:val="lv-LV" w:eastAsia="en-US"/>
              </w:rPr>
              <w:t xml:space="preserve">indikatoriem </w:t>
            </w:r>
            <w:r w:rsidRPr="00A75497">
              <w:rPr>
                <w:rFonts w:ascii="Times New Roman" w:hAnsi="Times New Roman" w:cs="Times New Roman"/>
                <w:sz w:val="24"/>
                <w:szCs w:val="24"/>
                <w:lang w:val="lv-LV" w:eastAsia="en-US"/>
              </w:rPr>
              <w:t>.</w:t>
            </w:r>
          </w:p>
          <w:p w:rsidR="009D49C6" w:rsidRPr="00A75497" w:rsidRDefault="009D49C6" w:rsidP="00C03F27">
            <w:pPr>
              <w:rPr>
                <w:rFonts w:ascii="Times New Roman" w:hAnsi="Times New Roman" w:cs="Times New Roman"/>
                <w:sz w:val="24"/>
                <w:szCs w:val="24"/>
                <w:lang w:val="lv-LV" w:eastAsia="en-US"/>
              </w:rPr>
            </w:pPr>
          </w:p>
          <w:p w:rsidR="009D49C6" w:rsidRPr="00A75497" w:rsidRDefault="009D49C6" w:rsidP="00C03F27">
            <w:pPr>
              <w:rPr>
                <w:rFonts w:ascii="Times New Roman" w:hAnsi="Times New Roman" w:cs="Times New Roman"/>
                <w:sz w:val="24"/>
                <w:szCs w:val="24"/>
                <w:lang w:val="lv-LV" w:eastAsia="en-US"/>
              </w:rPr>
            </w:pPr>
          </w:p>
        </w:tc>
        <w:tc>
          <w:tcPr>
            <w:tcW w:w="5528" w:type="dxa"/>
            <w:shd w:val="clear" w:color="auto" w:fill="auto"/>
          </w:tcPr>
          <w:p w:rsidR="009D49C6" w:rsidRPr="00A75497" w:rsidRDefault="009D49C6" w:rsidP="00C03F27">
            <w:pP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1. Biedrību un nodibinājumu skaits jauniešiem nav</w:t>
            </w:r>
          </w:p>
          <w:p w:rsidR="009D49C6" w:rsidRPr="00A75497" w:rsidRDefault="009D49C6" w:rsidP="00C03F27">
            <w:pP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samazinājies vai ir pieaudzis.</w:t>
            </w:r>
          </w:p>
          <w:p w:rsidR="00EF5D48" w:rsidRDefault="009D49C6" w:rsidP="00EF5D48">
            <w:pP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 xml:space="preserve">2. </w:t>
            </w:r>
            <w:r w:rsidRPr="00EF5D48">
              <w:rPr>
                <w:rFonts w:ascii="Times New Roman" w:hAnsi="Times New Roman" w:cs="Times New Roman"/>
                <w:sz w:val="24"/>
                <w:szCs w:val="24"/>
                <w:lang w:val="lv-LV" w:eastAsia="en-US"/>
              </w:rPr>
              <w:t xml:space="preserve">Izveidota un darbojas </w:t>
            </w:r>
            <w:r w:rsidR="00EF5D48">
              <w:rPr>
                <w:rFonts w:ascii="Times New Roman" w:hAnsi="Times New Roman" w:cs="Times New Roman"/>
                <w:sz w:val="24"/>
                <w:szCs w:val="24"/>
                <w:lang w:val="lv-LV" w:eastAsia="en-US"/>
              </w:rPr>
              <w:t>n</w:t>
            </w:r>
            <w:r w:rsidR="00EF5D48" w:rsidRPr="00EF5D48">
              <w:rPr>
                <w:rFonts w:ascii="Times New Roman" w:hAnsi="Times New Roman" w:cs="Times New Roman"/>
                <w:sz w:val="24"/>
                <w:szCs w:val="24"/>
                <w:lang w:val="lv-LV" w:eastAsia="en-US"/>
              </w:rPr>
              <w:t>ovadu aptveroša s</w:t>
            </w:r>
            <w:r w:rsidR="00EF5D48">
              <w:rPr>
                <w:rFonts w:ascii="Times New Roman" w:hAnsi="Times New Roman" w:cs="Times New Roman"/>
                <w:sz w:val="24"/>
                <w:szCs w:val="24"/>
                <w:lang w:val="lv-LV" w:eastAsia="en-US"/>
              </w:rPr>
              <w:t>istēma sadarbībai ar jauniešiem: a</w:t>
            </w:r>
            <w:r w:rsidR="00EF5D48" w:rsidRPr="00EF5D48">
              <w:rPr>
                <w:rFonts w:ascii="Times New Roman" w:hAnsi="Times New Roman" w:cs="Times New Roman"/>
                <w:sz w:val="24"/>
                <w:szCs w:val="24"/>
                <w:lang w:val="lv-LV" w:eastAsia="en-US"/>
              </w:rPr>
              <w:t>tbildīgie par darbu ar jauniešiem pagastos organizē darbu ar jauniešiem</w:t>
            </w:r>
            <w:r w:rsidR="00EF5D48">
              <w:rPr>
                <w:rFonts w:ascii="Times New Roman" w:hAnsi="Times New Roman" w:cs="Times New Roman"/>
                <w:sz w:val="24"/>
                <w:szCs w:val="24"/>
                <w:lang w:val="lv-LV" w:eastAsia="en-US"/>
              </w:rPr>
              <w:t>; a</w:t>
            </w:r>
            <w:r w:rsidR="00EF5D48" w:rsidRPr="00EF5D48">
              <w:rPr>
                <w:rFonts w:ascii="Times New Roman" w:hAnsi="Times New Roman" w:cs="Times New Roman"/>
                <w:sz w:val="24"/>
                <w:szCs w:val="24"/>
                <w:lang w:val="lv-LV" w:eastAsia="en-US"/>
              </w:rPr>
              <w:t>tbildīgo par darbu ar jauniešiem pagastos ti</w:t>
            </w:r>
            <w:r w:rsidR="00EF5D48">
              <w:rPr>
                <w:rFonts w:ascii="Times New Roman" w:hAnsi="Times New Roman" w:cs="Times New Roman"/>
                <w:sz w:val="24"/>
                <w:szCs w:val="24"/>
                <w:lang w:val="lv-LV" w:eastAsia="en-US"/>
              </w:rPr>
              <w:t xml:space="preserve">kšanās; </w:t>
            </w:r>
            <w:r w:rsidR="00EF5D48" w:rsidRPr="00EF5D48">
              <w:rPr>
                <w:rFonts w:ascii="Times New Roman" w:hAnsi="Times New Roman" w:cs="Times New Roman"/>
                <w:sz w:val="24"/>
                <w:szCs w:val="24"/>
                <w:lang w:val="lv-LV" w:eastAsia="en-US"/>
              </w:rPr>
              <w:t>darba ar jaunatni forums</w:t>
            </w:r>
            <w:r w:rsidR="00EF5D48">
              <w:rPr>
                <w:rFonts w:ascii="Times New Roman" w:hAnsi="Times New Roman" w:cs="Times New Roman"/>
                <w:sz w:val="24"/>
                <w:szCs w:val="24"/>
                <w:lang w:val="lv-LV" w:eastAsia="en-US"/>
              </w:rPr>
              <w:t xml:space="preserve"> 1 x gadā</w:t>
            </w:r>
            <w:r w:rsidR="00EF5D48" w:rsidRPr="00EF5D48">
              <w:rPr>
                <w:rFonts w:ascii="Times New Roman" w:hAnsi="Times New Roman" w:cs="Times New Roman"/>
                <w:sz w:val="24"/>
                <w:szCs w:val="24"/>
                <w:lang w:val="lv-LV" w:eastAsia="en-US"/>
              </w:rPr>
              <w:t>, piedalās  jaunieši, jaunatnes</w:t>
            </w:r>
            <w:r w:rsidR="00EF5D48">
              <w:rPr>
                <w:rFonts w:ascii="Times New Roman" w:hAnsi="Times New Roman" w:cs="Times New Roman"/>
                <w:sz w:val="24"/>
                <w:szCs w:val="24"/>
                <w:lang w:val="lv-LV" w:eastAsia="en-US"/>
              </w:rPr>
              <w:t xml:space="preserve"> darbā iesaistītie un lēmējvara.</w:t>
            </w:r>
          </w:p>
          <w:p w:rsidR="009D49C6" w:rsidRPr="00A75497" w:rsidRDefault="009D49C6" w:rsidP="00C03F27">
            <w:pP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3. 20</w:t>
            </w:r>
            <w:r w:rsidR="004358F6">
              <w:rPr>
                <w:rFonts w:ascii="Times New Roman" w:hAnsi="Times New Roman" w:cs="Times New Roman"/>
                <w:sz w:val="24"/>
                <w:szCs w:val="24"/>
                <w:lang w:val="lv-LV" w:eastAsia="en-US"/>
              </w:rPr>
              <w:t>24</w:t>
            </w:r>
            <w:r w:rsidRPr="00A75497">
              <w:rPr>
                <w:rFonts w:ascii="Times New Roman" w:hAnsi="Times New Roman" w:cs="Times New Roman"/>
                <w:sz w:val="24"/>
                <w:szCs w:val="24"/>
                <w:lang w:val="lv-LV" w:eastAsia="en-US"/>
              </w:rPr>
              <w:t>.gadā jauniešu aktivitāšu skaits pagastos -</w:t>
            </w:r>
          </w:p>
          <w:p w:rsidR="009D49C6" w:rsidRPr="00A75497" w:rsidRDefault="009D49C6" w:rsidP="00C03F27">
            <w:pP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pieaudzis par 5%.</w:t>
            </w:r>
          </w:p>
          <w:p w:rsidR="009D49C6" w:rsidRPr="00A75497" w:rsidRDefault="009D49C6" w:rsidP="00C03F27">
            <w:pPr>
              <w:rPr>
                <w:rFonts w:ascii="Times New Roman" w:hAnsi="Times New Roman" w:cs="Times New Roman"/>
                <w:sz w:val="24"/>
                <w:szCs w:val="24"/>
                <w:lang w:val="lv-LV" w:eastAsia="en-US"/>
              </w:rPr>
            </w:pPr>
          </w:p>
        </w:tc>
        <w:tc>
          <w:tcPr>
            <w:tcW w:w="2127" w:type="dxa"/>
            <w:shd w:val="clear" w:color="auto" w:fill="auto"/>
          </w:tcPr>
          <w:p w:rsidR="009D49C6" w:rsidRPr="00A75497" w:rsidRDefault="009D49C6" w:rsidP="00C03F27">
            <w:pP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1. Dobeles novada</w:t>
            </w:r>
          </w:p>
          <w:p w:rsidR="009D49C6" w:rsidRPr="00A75497" w:rsidRDefault="009D49C6" w:rsidP="00C03F27">
            <w:pP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pašvaldība.</w:t>
            </w:r>
          </w:p>
          <w:p w:rsidR="009D49C6" w:rsidRPr="00A75497" w:rsidRDefault="009D49C6" w:rsidP="00C03F27">
            <w:pP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2. Dobeles novada</w:t>
            </w:r>
          </w:p>
          <w:p w:rsidR="009D49C6" w:rsidRPr="00A75497" w:rsidRDefault="009D49C6" w:rsidP="00C03F27">
            <w:pP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pašvaldība.</w:t>
            </w:r>
          </w:p>
          <w:p w:rsidR="009D49C6" w:rsidRPr="00A75497" w:rsidRDefault="009D49C6" w:rsidP="00C03F27">
            <w:pP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3. Dobeles novada</w:t>
            </w:r>
          </w:p>
          <w:p w:rsidR="009D49C6" w:rsidRPr="00A75497" w:rsidRDefault="009D49C6" w:rsidP="00C03F27">
            <w:pP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pašvaldība.</w:t>
            </w:r>
          </w:p>
          <w:p w:rsidR="009D49C6" w:rsidRPr="00A75497" w:rsidRDefault="009D49C6" w:rsidP="00C03F27">
            <w:pPr>
              <w:rPr>
                <w:rFonts w:ascii="Times New Roman" w:hAnsi="Times New Roman" w:cs="Times New Roman"/>
                <w:sz w:val="24"/>
                <w:szCs w:val="24"/>
                <w:lang w:val="lv-LV" w:eastAsia="en-US"/>
              </w:rPr>
            </w:pPr>
          </w:p>
        </w:tc>
      </w:tr>
      <w:tr w:rsidR="009D49C6" w:rsidRPr="00E16AD3" w:rsidTr="009D49C6">
        <w:tc>
          <w:tcPr>
            <w:tcW w:w="2584" w:type="dxa"/>
            <w:shd w:val="clear" w:color="auto" w:fill="auto"/>
          </w:tcPr>
          <w:p w:rsidR="009D49C6" w:rsidRPr="00A75497" w:rsidRDefault="009D49C6" w:rsidP="00C03F27">
            <w:pP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2. Dalība interešu un</w:t>
            </w:r>
          </w:p>
          <w:p w:rsidR="009D49C6" w:rsidRPr="00A75497" w:rsidRDefault="009D49C6" w:rsidP="00C03F27">
            <w:pP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profesionālās ievirzes izglītības</w:t>
            </w:r>
          </w:p>
          <w:p w:rsidR="009D49C6" w:rsidRPr="00A75497" w:rsidRDefault="009D49C6" w:rsidP="00C03F27">
            <w:pP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programmās.</w:t>
            </w:r>
          </w:p>
          <w:p w:rsidR="009D49C6" w:rsidRPr="00A75497" w:rsidRDefault="009D49C6" w:rsidP="00C03F27">
            <w:pPr>
              <w:rPr>
                <w:rFonts w:ascii="Times New Roman" w:hAnsi="Times New Roman" w:cs="Times New Roman"/>
                <w:sz w:val="24"/>
                <w:szCs w:val="24"/>
                <w:lang w:val="lv-LV" w:eastAsia="en-US"/>
              </w:rPr>
            </w:pPr>
          </w:p>
        </w:tc>
        <w:tc>
          <w:tcPr>
            <w:tcW w:w="4220" w:type="dxa"/>
            <w:shd w:val="clear" w:color="auto" w:fill="auto"/>
          </w:tcPr>
          <w:p w:rsidR="009D49C6" w:rsidRPr="00A75497" w:rsidRDefault="009D49C6" w:rsidP="00C03F27">
            <w:pP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Iesaistīto bērnu un jauniešu skaits</w:t>
            </w:r>
          </w:p>
          <w:p w:rsidR="009D49C6" w:rsidRPr="00A75497" w:rsidRDefault="009D49C6" w:rsidP="00C03F27">
            <w:pP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201</w:t>
            </w:r>
            <w:r>
              <w:rPr>
                <w:rFonts w:ascii="Times New Roman" w:hAnsi="Times New Roman" w:cs="Times New Roman"/>
                <w:sz w:val="24"/>
                <w:szCs w:val="24"/>
                <w:lang w:val="lv-LV" w:eastAsia="en-US"/>
              </w:rPr>
              <w:t>7</w:t>
            </w:r>
            <w:r w:rsidRPr="00A75497">
              <w:rPr>
                <w:rFonts w:ascii="Times New Roman" w:hAnsi="Times New Roman" w:cs="Times New Roman"/>
                <w:sz w:val="24"/>
                <w:szCs w:val="24"/>
                <w:lang w:val="lv-LV" w:eastAsia="en-US"/>
              </w:rPr>
              <w:t xml:space="preserve">.g. – </w:t>
            </w:r>
            <w:r>
              <w:rPr>
                <w:rFonts w:ascii="Times New Roman" w:hAnsi="Times New Roman" w:cs="Times New Roman"/>
                <w:sz w:val="24"/>
                <w:szCs w:val="24"/>
                <w:lang w:val="lv-LV" w:eastAsia="en-US"/>
              </w:rPr>
              <w:t>1835 skolēni</w:t>
            </w:r>
            <w:r w:rsidRPr="00A75497">
              <w:rPr>
                <w:rFonts w:ascii="Times New Roman" w:hAnsi="Times New Roman" w:cs="Times New Roman"/>
                <w:sz w:val="24"/>
                <w:szCs w:val="24"/>
                <w:lang w:val="lv-LV" w:eastAsia="en-US"/>
              </w:rPr>
              <w:t xml:space="preserve"> .</w:t>
            </w:r>
          </w:p>
          <w:p w:rsidR="009D49C6" w:rsidRPr="00A75497" w:rsidRDefault="009D49C6" w:rsidP="00C03F27">
            <w:pPr>
              <w:rPr>
                <w:rFonts w:ascii="Times New Roman" w:hAnsi="Times New Roman" w:cs="Times New Roman"/>
                <w:sz w:val="24"/>
                <w:szCs w:val="24"/>
                <w:lang w:val="lv-LV" w:eastAsia="en-US"/>
              </w:rPr>
            </w:pPr>
          </w:p>
        </w:tc>
        <w:tc>
          <w:tcPr>
            <w:tcW w:w="5528" w:type="dxa"/>
            <w:shd w:val="clear" w:color="auto" w:fill="auto"/>
          </w:tcPr>
          <w:p w:rsidR="009D49C6" w:rsidRPr="00A75497" w:rsidRDefault="009D49C6" w:rsidP="00C03F27">
            <w:pP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Iesaistīto bērnu un jauniešu skaits 20</w:t>
            </w:r>
            <w:r>
              <w:rPr>
                <w:rFonts w:ascii="Times New Roman" w:hAnsi="Times New Roman" w:cs="Times New Roman"/>
                <w:sz w:val="24"/>
                <w:szCs w:val="24"/>
                <w:lang w:val="lv-LV" w:eastAsia="en-US"/>
              </w:rPr>
              <w:t>24</w:t>
            </w:r>
            <w:r w:rsidRPr="00A75497">
              <w:rPr>
                <w:rFonts w:ascii="Times New Roman" w:hAnsi="Times New Roman" w:cs="Times New Roman"/>
                <w:sz w:val="24"/>
                <w:szCs w:val="24"/>
                <w:lang w:val="lv-LV" w:eastAsia="en-US"/>
              </w:rPr>
              <w:t>.gadā ir</w:t>
            </w:r>
          </w:p>
          <w:p w:rsidR="009D49C6" w:rsidRPr="00A75497" w:rsidRDefault="009D49C6" w:rsidP="00C03F27">
            <w:pP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pieaudzis</w:t>
            </w:r>
          </w:p>
        </w:tc>
        <w:tc>
          <w:tcPr>
            <w:tcW w:w="2127" w:type="dxa"/>
            <w:shd w:val="clear" w:color="auto" w:fill="auto"/>
          </w:tcPr>
          <w:p w:rsidR="009D49C6" w:rsidRPr="00A75497" w:rsidRDefault="009D49C6" w:rsidP="00C03F27">
            <w:pP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Izglītības pārvalde.</w:t>
            </w:r>
          </w:p>
          <w:p w:rsidR="009D49C6" w:rsidRPr="00A75497" w:rsidRDefault="009D49C6" w:rsidP="00C03F27">
            <w:pPr>
              <w:rPr>
                <w:rFonts w:ascii="Times New Roman" w:hAnsi="Times New Roman" w:cs="Times New Roman"/>
                <w:sz w:val="24"/>
                <w:szCs w:val="24"/>
                <w:lang w:val="lv-LV" w:eastAsia="en-US"/>
              </w:rPr>
            </w:pPr>
          </w:p>
        </w:tc>
      </w:tr>
      <w:tr w:rsidR="009D49C6" w:rsidRPr="00E16AD3" w:rsidTr="009D49C6">
        <w:tc>
          <w:tcPr>
            <w:tcW w:w="2584" w:type="dxa"/>
            <w:shd w:val="clear" w:color="auto" w:fill="auto"/>
          </w:tcPr>
          <w:p w:rsidR="009D49C6" w:rsidRPr="00A75497" w:rsidRDefault="009D49C6" w:rsidP="00C03F27">
            <w:pP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3. Uzņēmējdarbības prasmju</w:t>
            </w:r>
          </w:p>
          <w:p w:rsidR="009D49C6" w:rsidRPr="00A75497" w:rsidRDefault="009D49C6" w:rsidP="00C03F27">
            <w:pP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apgūšana.</w:t>
            </w:r>
          </w:p>
          <w:p w:rsidR="009D49C6" w:rsidRPr="00A75497" w:rsidRDefault="009D49C6" w:rsidP="00C03F27">
            <w:pPr>
              <w:rPr>
                <w:rFonts w:ascii="Times New Roman" w:hAnsi="Times New Roman" w:cs="Times New Roman"/>
                <w:sz w:val="24"/>
                <w:szCs w:val="24"/>
                <w:lang w:val="lv-LV" w:eastAsia="en-US"/>
              </w:rPr>
            </w:pPr>
          </w:p>
        </w:tc>
        <w:tc>
          <w:tcPr>
            <w:tcW w:w="4220" w:type="dxa"/>
            <w:shd w:val="clear" w:color="auto" w:fill="auto"/>
          </w:tcPr>
          <w:p w:rsidR="009D49C6" w:rsidRPr="00A75497" w:rsidRDefault="009D49C6" w:rsidP="00C03F27">
            <w:pP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Uzņēmējdarbības prasmes apguvušo</w:t>
            </w:r>
          </w:p>
          <w:p w:rsidR="009D49C6" w:rsidRPr="00A75497" w:rsidRDefault="009D49C6" w:rsidP="00C03F27">
            <w:pP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jauniešu skaits 201</w:t>
            </w:r>
            <w:r w:rsidR="004358F6">
              <w:rPr>
                <w:rFonts w:ascii="Times New Roman" w:hAnsi="Times New Roman" w:cs="Times New Roman"/>
                <w:sz w:val="24"/>
                <w:szCs w:val="24"/>
                <w:lang w:val="lv-LV" w:eastAsia="en-US"/>
              </w:rPr>
              <w:t>7</w:t>
            </w:r>
            <w:r w:rsidRPr="00A75497">
              <w:rPr>
                <w:rFonts w:ascii="Times New Roman" w:hAnsi="Times New Roman" w:cs="Times New Roman"/>
                <w:sz w:val="24"/>
                <w:szCs w:val="24"/>
                <w:lang w:val="lv-LV" w:eastAsia="en-US"/>
              </w:rPr>
              <w:t>.g.</w:t>
            </w:r>
            <w:r w:rsidR="004358F6">
              <w:rPr>
                <w:rFonts w:ascii="Times New Roman" w:hAnsi="Times New Roman" w:cs="Times New Roman"/>
                <w:sz w:val="24"/>
                <w:szCs w:val="24"/>
                <w:lang w:val="lv-LV" w:eastAsia="en-US"/>
              </w:rPr>
              <w:t xml:space="preserve"> – 169.</w:t>
            </w:r>
          </w:p>
          <w:p w:rsidR="009D49C6" w:rsidRPr="00A75497" w:rsidRDefault="009D49C6" w:rsidP="00C03F27">
            <w:pPr>
              <w:rPr>
                <w:rFonts w:ascii="Times New Roman" w:hAnsi="Times New Roman" w:cs="Times New Roman"/>
                <w:sz w:val="24"/>
                <w:szCs w:val="24"/>
                <w:lang w:val="lv-LV" w:eastAsia="en-US"/>
              </w:rPr>
            </w:pPr>
          </w:p>
        </w:tc>
        <w:tc>
          <w:tcPr>
            <w:tcW w:w="5528" w:type="dxa"/>
            <w:shd w:val="clear" w:color="auto" w:fill="auto"/>
          </w:tcPr>
          <w:p w:rsidR="009D49C6" w:rsidRPr="00A75497" w:rsidRDefault="009D49C6" w:rsidP="00C03F27">
            <w:pP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Uzņēmējdarbības prasmes apguvušo jauniešu skaits</w:t>
            </w:r>
          </w:p>
          <w:p w:rsidR="009D49C6" w:rsidRPr="00A75497" w:rsidRDefault="009D49C6" w:rsidP="00C03F27">
            <w:pP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20</w:t>
            </w:r>
            <w:r w:rsidR="004358F6">
              <w:rPr>
                <w:rFonts w:ascii="Times New Roman" w:hAnsi="Times New Roman" w:cs="Times New Roman"/>
                <w:sz w:val="24"/>
                <w:szCs w:val="24"/>
                <w:lang w:val="lv-LV" w:eastAsia="en-US"/>
              </w:rPr>
              <w:t>24</w:t>
            </w:r>
            <w:r w:rsidRPr="00A75497">
              <w:rPr>
                <w:rFonts w:ascii="Times New Roman" w:hAnsi="Times New Roman" w:cs="Times New Roman"/>
                <w:sz w:val="24"/>
                <w:szCs w:val="24"/>
                <w:lang w:val="lv-LV" w:eastAsia="en-US"/>
              </w:rPr>
              <w:t>.gadā ir pieaudzis.</w:t>
            </w:r>
          </w:p>
          <w:p w:rsidR="009D49C6" w:rsidRPr="00A75497" w:rsidRDefault="009D49C6" w:rsidP="00C03F27">
            <w:pPr>
              <w:rPr>
                <w:rFonts w:ascii="Times New Roman" w:hAnsi="Times New Roman" w:cs="Times New Roman"/>
                <w:sz w:val="24"/>
                <w:szCs w:val="24"/>
                <w:lang w:val="lv-LV" w:eastAsia="en-US"/>
              </w:rPr>
            </w:pPr>
          </w:p>
        </w:tc>
        <w:tc>
          <w:tcPr>
            <w:tcW w:w="2127" w:type="dxa"/>
            <w:shd w:val="clear" w:color="auto" w:fill="auto"/>
          </w:tcPr>
          <w:p w:rsidR="009D49C6" w:rsidRPr="00A75497" w:rsidRDefault="009D49C6" w:rsidP="00C03F27">
            <w:pP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PIUAC</w:t>
            </w:r>
          </w:p>
          <w:p w:rsidR="009D49C6" w:rsidRPr="00A75497" w:rsidRDefault="009D49C6" w:rsidP="00C03F27">
            <w:pPr>
              <w:rPr>
                <w:rFonts w:ascii="Times New Roman" w:hAnsi="Times New Roman" w:cs="Times New Roman"/>
                <w:sz w:val="24"/>
                <w:szCs w:val="24"/>
                <w:lang w:val="lv-LV" w:eastAsia="en-US"/>
              </w:rPr>
            </w:pPr>
          </w:p>
        </w:tc>
      </w:tr>
      <w:tr w:rsidR="009D49C6" w:rsidRPr="00E16AD3" w:rsidTr="009D49C6">
        <w:tc>
          <w:tcPr>
            <w:tcW w:w="2584" w:type="dxa"/>
            <w:shd w:val="clear" w:color="auto" w:fill="auto"/>
          </w:tcPr>
          <w:p w:rsidR="009D49C6" w:rsidRPr="00A75497" w:rsidRDefault="009D49C6" w:rsidP="00C03F27">
            <w:pP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4. Veselīgs dzīvesveids un tā</w:t>
            </w:r>
          </w:p>
          <w:p w:rsidR="009D49C6" w:rsidRPr="00A75497" w:rsidRDefault="009D49C6" w:rsidP="00C03F27">
            <w:pP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popularizēšana jauniešu vidū.</w:t>
            </w:r>
          </w:p>
          <w:p w:rsidR="009D49C6" w:rsidRPr="00A75497" w:rsidRDefault="009D49C6" w:rsidP="00C03F27">
            <w:pPr>
              <w:rPr>
                <w:rFonts w:ascii="Times New Roman" w:hAnsi="Times New Roman" w:cs="Times New Roman"/>
                <w:sz w:val="24"/>
                <w:szCs w:val="24"/>
                <w:lang w:val="lv-LV" w:eastAsia="en-US"/>
              </w:rPr>
            </w:pPr>
          </w:p>
        </w:tc>
        <w:tc>
          <w:tcPr>
            <w:tcW w:w="4220" w:type="dxa"/>
            <w:shd w:val="clear" w:color="auto" w:fill="auto"/>
          </w:tcPr>
          <w:p w:rsidR="009D49C6" w:rsidRPr="00A75497" w:rsidRDefault="009D49C6" w:rsidP="00C03F27">
            <w:pP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4.1. Pasākumu skaits</w:t>
            </w:r>
          </w:p>
          <w:p w:rsidR="004358F6" w:rsidRDefault="004358F6" w:rsidP="00C03F27">
            <w:pPr>
              <w:rPr>
                <w:rFonts w:ascii="Times New Roman" w:hAnsi="Times New Roman" w:cs="Times New Roman"/>
                <w:sz w:val="24"/>
                <w:szCs w:val="24"/>
                <w:lang w:val="lv-LV" w:eastAsia="en-US"/>
              </w:rPr>
            </w:pPr>
            <w:r w:rsidRPr="004358F6">
              <w:rPr>
                <w:rFonts w:ascii="Times New Roman" w:hAnsi="Times New Roman" w:cs="Times New Roman"/>
                <w:sz w:val="24"/>
                <w:szCs w:val="24"/>
                <w:lang w:val="lv-LV" w:eastAsia="en-US"/>
              </w:rPr>
              <w:t>2013.-2016. 16 pasākumi (</w:t>
            </w:r>
            <w:r>
              <w:rPr>
                <w:rFonts w:ascii="Times New Roman" w:hAnsi="Times New Roman" w:cs="Times New Roman"/>
                <w:sz w:val="24"/>
                <w:szCs w:val="24"/>
                <w:lang w:val="lv-LV" w:eastAsia="en-US"/>
              </w:rPr>
              <w:t xml:space="preserve">neskaitot </w:t>
            </w:r>
            <w:r w:rsidRPr="004358F6">
              <w:rPr>
                <w:rFonts w:ascii="Times New Roman" w:hAnsi="Times New Roman" w:cs="Times New Roman"/>
                <w:sz w:val="24"/>
                <w:szCs w:val="24"/>
                <w:lang w:val="lv-LV" w:eastAsia="en-US"/>
              </w:rPr>
              <w:t>nodarbīb</w:t>
            </w:r>
            <w:r>
              <w:rPr>
                <w:rFonts w:ascii="Times New Roman" w:hAnsi="Times New Roman" w:cs="Times New Roman"/>
                <w:sz w:val="24"/>
                <w:szCs w:val="24"/>
                <w:lang w:val="lv-LV" w:eastAsia="en-US"/>
              </w:rPr>
              <w:t>as</w:t>
            </w:r>
            <w:r w:rsidRPr="004358F6">
              <w:rPr>
                <w:rFonts w:ascii="Times New Roman" w:hAnsi="Times New Roman" w:cs="Times New Roman"/>
                <w:sz w:val="24"/>
                <w:szCs w:val="24"/>
                <w:lang w:val="lv-LV" w:eastAsia="en-US"/>
              </w:rPr>
              <w:t>)</w:t>
            </w:r>
          </w:p>
          <w:p w:rsidR="009D49C6" w:rsidRPr="00A75497" w:rsidRDefault="009D49C6" w:rsidP="00C03F27">
            <w:pP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4.2. Iesaistīto jauniešu skaits</w:t>
            </w:r>
          </w:p>
          <w:p w:rsidR="009D49C6" w:rsidRPr="00A75497" w:rsidRDefault="004358F6" w:rsidP="00C03F27">
            <w:pPr>
              <w:rPr>
                <w:rFonts w:ascii="Times New Roman" w:hAnsi="Times New Roman" w:cs="Times New Roman"/>
                <w:sz w:val="24"/>
                <w:szCs w:val="24"/>
                <w:lang w:val="lv-LV" w:eastAsia="en-US"/>
              </w:rPr>
            </w:pPr>
            <w:r w:rsidRPr="004358F6">
              <w:rPr>
                <w:rFonts w:ascii="Times New Roman" w:hAnsi="Times New Roman" w:cs="Times New Roman"/>
                <w:sz w:val="24"/>
                <w:szCs w:val="24"/>
                <w:lang w:val="lv-LV" w:eastAsia="en-US"/>
              </w:rPr>
              <w:t>2013.-2016. – 1500 dalībnieki</w:t>
            </w:r>
            <w:r w:rsidR="009D49C6" w:rsidRPr="00A75497">
              <w:rPr>
                <w:rFonts w:ascii="Times New Roman" w:hAnsi="Times New Roman" w:cs="Times New Roman"/>
                <w:sz w:val="24"/>
                <w:szCs w:val="24"/>
                <w:lang w:val="lv-LV" w:eastAsia="en-US"/>
              </w:rPr>
              <w:t>.</w:t>
            </w:r>
          </w:p>
          <w:p w:rsidR="009D49C6" w:rsidRPr="00A75497" w:rsidRDefault="009D49C6" w:rsidP="00C03F27">
            <w:pPr>
              <w:rPr>
                <w:rFonts w:ascii="Times New Roman" w:hAnsi="Times New Roman" w:cs="Times New Roman"/>
                <w:sz w:val="24"/>
                <w:szCs w:val="24"/>
                <w:lang w:val="lv-LV" w:eastAsia="en-US"/>
              </w:rPr>
            </w:pPr>
          </w:p>
        </w:tc>
        <w:tc>
          <w:tcPr>
            <w:tcW w:w="5528" w:type="dxa"/>
            <w:shd w:val="clear" w:color="auto" w:fill="auto"/>
          </w:tcPr>
          <w:p w:rsidR="009D49C6" w:rsidRPr="00A75497" w:rsidRDefault="009D49C6" w:rsidP="00C03F27">
            <w:pP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4.1. Pasākumu skaits 20</w:t>
            </w:r>
            <w:r w:rsidR="004358F6">
              <w:rPr>
                <w:rFonts w:ascii="Times New Roman" w:hAnsi="Times New Roman" w:cs="Times New Roman"/>
                <w:sz w:val="24"/>
                <w:szCs w:val="24"/>
                <w:lang w:val="lv-LV" w:eastAsia="en-US"/>
              </w:rPr>
              <w:t>24</w:t>
            </w:r>
            <w:r w:rsidRPr="00A75497">
              <w:rPr>
                <w:rFonts w:ascii="Times New Roman" w:hAnsi="Times New Roman" w:cs="Times New Roman"/>
                <w:sz w:val="24"/>
                <w:szCs w:val="24"/>
                <w:lang w:val="lv-LV" w:eastAsia="en-US"/>
              </w:rPr>
              <w:t>.gadā ir pieaudzis.</w:t>
            </w:r>
          </w:p>
          <w:p w:rsidR="009D49C6" w:rsidRPr="00A75497" w:rsidRDefault="009D49C6" w:rsidP="00C03F27">
            <w:pP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4.2. Iesaistīto jauniešu skaits 20</w:t>
            </w:r>
            <w:r w:rsidR="004358F6">
              <w:rPr>
                <w:rFonts w:ascii="Times New Roman" w:hAnsi="Times New Roman" w:cs="Times New Roman"/>
                <w:sz w:val="24"/>
                <w:szCs w:val="24"/>
                <w:lang w:val="lv-LV" w:eastAsia="en-US"/>
              </w:rPr>
              <w:t>24</w:t>
            </w:r>
            <w:r w:rsidRPr="00A75497">
              <w:rPr>
                <w:rFonts w:ascii="Times New Roman" w:hAnsi="Times New Roman" w:cs="Times New Roman"/>
                <w:sz w:val="24"/>
                <w:szCs w:val="24"/>
                <w:lang w:val="lv-LV" w:eastAsia="en-US"/>
              </w:rPr>
              <w:t>.gadā ir pieaudzis.</w:t>
            </w:r>
          </w:p>
          <w:p w:rsidR="009D49C6" w:rsidRPr="00A75497" w:rsidRDefault="009D49C6" w:rsidP="00C03F27">
            <w:pPr>
              <w:rPr>
                <w:rFonts w:ascii="Times New Roman" w:hAnsi="Times New Roman" w:cs="Times New Roman"/>
                <w:sz w:val="24"/>
                <w:szCs w:val="24"/>
                <w:lang w:val="lv-LV" w:eastAsia="en-US"/>
              </w:rPr>
            </w:pPr>
          </w:p>
        </w:tc>
        <w:tc>
          <w:tcPr>
            <w:tcW w:w="2127" w:type="dxa"/>
            <w:shd w:val="clear" w:color="auto" w:fill="auto"/>
          </w:tcPr>
          <w:p w:rsidR="009D49C6" w:rsidRPr="00A75497" w:rsidRDefault="009D49C6" w:rsidP="00C03F27">
            <w:pP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DJIVC</w:t>
            </w:r>
          </w:p>
        </w:tc>
      </w:tr>
    </w:tbl>
    <w:p w:rsidR="009D49C6" w:rsidRDefault="009D49C6">
      <w:pPr>
        <w:spacing w:line="239" w:lineRule="auto"/>
        <w:ind w:left="120"/>
        <w:rPr>
          <w:rFonts w:ascii="Times New Roman" w:eastAsia="Times New Roman" w:hAnsi="Times New Roman"/>
          <w:b/>
          <w:sz w:val="28"/>
          <w:highlight w:val="yellow"/>
          <w:lang w:val="lv-LV"/>
        </w:rPr>
      </w:pPr>
      <w:bookmarkStart w:id="46" w:name="page24"/>
      <w:bookmarkEnd w:id="46"/>
    </w:p>
    <w:p w:rsidR="009D49C6" w:rsidRDefault="009D49C6">
      <w:pPr>
        <w:rPr>
          <w:rFonts w:ascii="Times New Roman" w:eastAsia="Times New Roman" w:hAnsi="Times New Roman"/>
          <w:b/>
          <w:sz w:val="28"/>
          <w:highlight w:val="yellow"/>
          <w:lang w:val="lv-LV"/>
        </w:rPr>
      </w:pPr>
      <w:r>
        <w:rPr>
          <w:rFonts w:ascii="Times New Roman" w:eastAsia="Times New Roman" w:hAnsi="Times New Roman"/>
          <w:b/>
          <w:sz w:val="28"/>
          <w:highlight w:val="yellow"/>
          <w:lang w:val="lv-LV"/>
        </w:rPr>
        <w:br w:type="page"/>
      </w:r>
    </w:p>
    <w:p w:rsidR="00F30F22" w:rsidRPr="00111B6E" w:rsidRDefault="00F30F22" w:rsidP="00E54035">
      <w:pPr>
        <w:pStyle w:val="Heading2"/>
        <w:rPr>
          <w:lang w:val="lv-LV"/>
        </w:rPr>
      </w:pPr>
      <w:bookmarkStart w:id="47" w:name="_Toc509316136"/>
      <w:r w:rsidRPr="00B66815">
        <w:rPr>
          <w:lang w:val="lv-LV"/>
        </w:rPr>
        <w:lastRenderedPageBreak/>
        <w:t>3.3. Rīcības virzieni</w:t>
      </w:r>
      <w:bookmarkEnd w:id="47"/>
    </w:p>
    <w:p w:rsidR="00F30F22" w:rsidRPr="00111B6E" w:rsidRDefault="00680083">
      <w:pPr>
        <w:spacing w:line="286" w:lineRule="exact"/>
        <w:rPr>
          <w:rFonts w:ascii="Times New Roman" w:eastAsia="Times New Roman" w:hAnsi="Times New Roman"/>
          <w:lang w:val="lv-LV"/>
        </w:rPr>
      </w:pPr>
      <w:r>
        <w:rPr>
          <w:noProof/>
          <w:lang w:val="lv-LV" w:eastAsia="lv-LV"/>
        </w:rPr>
        <mc:AlternateContent>
          <mc:Choice Requires="wps">
            <w:drawing>
              <wp:anchor distT="0" distB="0" distL="114299" distR="114299" simplePos="0" relativeHeight="251652608" behindDoc="1" locked="0" layoutInCell="0" allowOverlap="1">
                <wp:simplePos x="0" y="0"/>
                <wp:positionH relativeFrom="column">
                  <wp:posOffset>9794239</wp:posOffset>
                </wp:positionH>
                <wp:positionV relativeFrom="paragraph">
                  <wp:posOffset>177165</wp:posOffset>
                </wp:positionV>
                <wp:extent cx="0" cy="4986020"/>
                <wp:effectExtent l="0" t="0" r="19050" b="24130"/>
                <wp:wrapNone/>
                <wp:docPr id="41"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8602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FF024D" id="Line 44" o:spid="_x0000_s1026" style="position:absolute;z-index:-2516638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771.2pt,13.95pt" to="771.2pt,40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" o:allowincell="f" strokeweight=".16931mm"/>
            </w:pict>
          </mc:Fallback>
        </mc:AlternateContent>
      </w:r>
    </w:p>
    <w:tbl>
      <w:tblPr>
        <w:tblW w:w="1474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551"/>
        <w:gridCol w:w="3119"/>
        <w:gridCol w:w="6662"/>
      </w:tblGrid>
      <w:tr w:rsidR="00A75497" w:rsidRPr="00E16AD3" w:rsidTr="00A75497">
        <w:tc>
          <w:tcPr>
            <w:tcW w:w="2410" w:type="dxa"/>
            <w:shd w:val="clear" w:color="auto" w:fill="auto"/>
            <w:vAlign w:val="center"/>
          </w:tcPr>
          <w:p w:rsidR="00D5040C" w:rsidRPr="00A75497" w:rsidRDefault="00D5040C" w:rsidP="00A75497">
            <w:pPr>
              <w:jc w:val="center"/>
              <w:rPr>
                <w:rFonts w:ascii="Times New Roman" w:hAnsi="Times New Roman" w:cs="Times New Roman"/>
                <w:b/>
                <w:sz w:val="24"/>
                <w:szCs w:val="24"/>
                <w:lang w:val="lv-LV" w:eastAsia="en-US"/>
              </w:rPr>
            </w:pPr>
            <w:bookmarkStart w:id="48" w:name="page26"/>
            <w:bookmarkEnd w:id="48"/>
            <w:r w:rsidRPr="00A75497">
              <w:rPr>
                <w:rFonts w:ascii="Times New Roman" w:hAnsi="Times New Roman" w:cs="Times New Roman"/>
                <w:b/>
                <w:sz w:val="24"/>
                <w:szCs w:val="24"/>
                <w:lang w:val="lv-LV" w:eastAsia="en-US"/>
              </w:rPr>
              <w:t>Vidēja termiņa prioritāte</w:t>
            </w:r>
          </w:p>
          <w:p w:rsidR="00D5040C" w:rsidRPr="00A75497" w:rsidRDefault="00D5040C" w:rsidP="00A75497">
            <w:pPr>
              <w:jc w:val="center"/>
              <w:rPr>
                <w:rFonts w:ascii="Times New Roman" w:hAnsi="Times New Roman" w:cs="Times New Roman"/>
                <w:b/>
                <w:sz w:val="24"/>
                <w:szCs w:val="24"/>
                <w:lang w:val="lv-LV" w:eastAsia="en-US"/>
              </w:rPr>
            </w:pPr>
            <w:r w:rsidRPr="00A75497">
              <w:rPr>
                <w:rFonts w:ascii="Times New Roman" w:hAnsi="Times New Roman" w:cs="Times New Roman"/>
                <w:b/>
                <w:sz w:val="24"/>
                <w:szCs w:val="24"/>
                <w:lang w:val="lv-LV" w:eastAsia="en-US"/>
              </w:rPr>
              <w:t>(VTP)</w:t>
            </w:r>
          </w:p>
        </w:tc>
        <w:tc>
          <w:tcPr>
            <w:tcW w:w="2551" w:type="dxa"/>
            <w:shd w:val="clear" w:color="auto" w:fill="auto"/>
            <w:vAlign w:val="center"/>
          </w:tcPr>
          <w:p w:rsidR="00D5040C" w:rsidRPr="00A75497" w:rsidRDefault="00D5040C" w:rsidP="00A75497">
            <w:pPr>
              <w:jc w:val="center"/>
              <w:rPr>
                <w:rFonts w:ascii="Times New Roman" w:hAnsi="Times New Roman" w:cs="Times New Roman"/>
                <w:b/>
                <w:sz w:val="24"/>
                <w:szCs w:val="24"/>
                <w:lang w:val="lv-LV" w:eastAsia="en-US"/>
              </w:rPr>
            </w:pPr>
            <w:r w:rsidRPr="00A75497">
              <w:rPr>
                <w:rFonts w:ascii="Times New Roman" w:hAnsi="Times New Roman" w:cs="Times New Roman"/>
                <w:b/>
                <w:sz w:val="24"/>
                <w:szCs w:val="24"/>
                <w:lang w:val="lv-LV" w:eastAsia="en-US"/>
              </w:rPr>
              <w:t>Rīcības virzieni (RV)</w:t>
            </w:r>
          </w:p>
        </w:tc>
        <w:tc>
          <w:tcPr>
            <w:tcW w:w="3119" w:type="dxa"/>
            <w:shd w:val="clear" w:color="auto" w:fill="FFFFFF"/>
            <w:vAlign w:val="center"/>
          </w:tcPr>
          <w:p w:rsidR="00D5040C" w:rsidRPr="00A75497" w:rsidRDefault="00D5040C" w:rsidP="00A75497">
            <w:pPr>
              <w:jc w:val="center"/>
              <w:rPr>
                <w:rFonts w:ascii="Times New Roman" w:hAnsi="Times New Roman" w:cs="Times New Roman"/>
                <w:b/>
                <w:sz w:val="24"/>
                <w:szCs w:val="24"/>
                <w:lang w:val="lv-LV" w:eastAsia="en-US"/>
              </w:rPr>
            </w:pPr>
            <w:r w:rsidRPr="00A75497">
              <w:rPr>
                <w:rFonts w:ascii="Times New Roman" w:hAnsi="Times New Roman" w:cs="Times New Roman"/>
                <w:b/>
                <w:sz w:val="24"/>
                <w:szCs w:val="24"/>
                <w:lang w:val="lv-LV" w:eastAsia="en-US"/>
              </w:rPr>
              <w:t>Uzdevumi (U)</w:t>
            </w:r>
          </w:p>
        </w:tc>
        <w:tc>
          <w:tcPr>
            <w:tcW w:w="6662" w:type="dxa"/>
            <w:shd w:val="clear" w:color="auto" w:fill="auto"/>
            <w:vAlign w:val="center"/>
          </w:tcPr>
          <w:p w:rsidR="00D5040C" w:rsidRPr="00A75497" w:rsidRDefault="00D5040C" w:rsidP="00A75497">
            <w:pPr>
              <w:jc w:val="center"/>
              <w:rPr>
                <w:rFonts w:ascii="Times New Roman" w:hAnsi="Times New Roman" w:cs="Times New Roman"/>
                <w:b/>
                <w:sz w:val="24"/>
                <w:szCs w:val="24"/>
                <w:lang w:val="lv-LV" w:eastAsia="en-US"/>
              </w:rPr>
            </w:pPr>
            <w:r w:rsidRPr="00A75497">
              <w:rPr>
                <w:rFonts w:ascii="Times New Roman" w:hAnsi="Times New Roman" w:cs="Times New Roman"/>
                <w:b/>
                <w:sz w:val="24"/>
                <w:szCs w:val="24"/>
                <w:lang w:val="lv-LV" w:eastAsia="en-US"/>
              </w:rPr>
              <w:t>Indikatori (I)- iznākuma rezultatīvie rādītāji</w:t>
            </w:r>
          </w:p>
          <w:p w:rsidR="00D5040C" w:rsidRPr="00A75497" w:rsidRDefault="00D5040C" w:rsidP="00A75497">
            <w:pPr>
              <w:jc w:val="center"/>
              <w:rPr>
                <w:rFonts w:ascii="Times New Roman" w:hAnsi="Times New Roman" w:cs="Times New Roman"/>
                <w:b/>
                <w:sz w:val="24"/>
                <w:szCs w:val="24"/>
                <w:lang w:val="lv-LV" w:eastAsia="en-US"/>
              </w:rPr>
            </w:pPr>
          </w:p>
        </w:tc>
      </w:tr>
      <w:tr w:rsidR="00A75497" w:rsidRPr="00E16AD3" w:rsidTr="00A75497">
        <w:tc>
          <w:tcPr>
            <w:tcW w:w="2410" w:type="dxa"/>
            <w:vMerge w:val="restart"/>
            <w:shd w:val="clear" w:color="auto" w:fill="auto"/>
            <w:vAlign w:val="center"/>
          </w:tcPr>
          <w:p w:rsidR="004F04F5" w:rsidRPr="00A75497" w:rsidRDefault="004F04F5" w:rsidP="00A75497">
            <w:pPr>
              <w:jc w:val="center"/>
              <w:rPr>
                <w:rFonts w:ascii="Times New Roman" w:eastAsia="Times New Roman" w:hAnsi="Times New Roman" w:cs="Times New Roman"/>
                <w:b/>
                <w:sz w:val="24"/>
                <w:szCs w:val="22"/>
                <w:lang w:val="lv-LV"/>
              </w:rPr>
            </w:pPr>
          </w:p>
          <w:p w:rsidR="004F04F5" w:rsidRPr="00A75497" w:rsidRDefault="004F04F5" w:rsidP="00A75497">
            <w:pPr>
              <w:jc w:val="center"/>
              <w:rPr>
                <w:rFonts w:ascii="Times New Roman" w:eastAsia="Times New Roman" w:hAnsi="Times New Roman" w:cs="Times New Roman"/>
                <w:b/>
                <w:sz w:val="24"/>
                <w:szCs w:val="22"/>
                <w:lang w:val="lv-LV"/>
              </w:rPr>
            </w:pPr>
            <w:r w:rsidRPr="00A75497">
              <w:rPr>
                <w:rFonts w:ascii="Times New Roman" w:eastAsia="Times New Roman" w:hAnsi="Times New Roman" w:cs="Times New Roman"/>
                <w:b/>
                <w:sz w:val="24"/>
                <w:szCs w:val="22"/>
                <w:lang w:val="lv-LV"/>
              </w:rPr>
              <w:t>VTP1:</w:t>
            </w:r>
          </w:p>
          <w:p w:rsidR="00EA26EE" w:rsidRPr="00A75497" w:rsidRDefault="004F04F5" w:rsidP="00A75497">
            <w:pPr>
              <w:jc w:val="center"/>
              <w:rPr>
                <w:rFonts w:ascii="Times New Roman" w:eastAsia="Times New Roman" w:hAnsi="Times New Roman" w:cs="Times New Roman"/>
                <w:b/>
                <w:sz w:val="24"/>
                <w:szCs w:val="22"/>
                <w:lang w:val="lv-LV"/>
              </w:rPr>
            </w:pPr>
            <w:r w:rsidRPr="00A75497">
              <w:rPr>
                <w:rFonts w:ascii="Times New Roman" w:eastAsia="Times New Roman" w:hAnsi="Times New Roman" w:cs="Times New Roman"/>
                <w:b/>
                <w:sz w:val="24"/>
                <w:szCs w:val="22"/>
                <w:lang w:val="lv-LV"/>
              </w:rPr>
              <w:t>Atbalsts jauniešu iniciatīvai un līdzdalībai lēmumu pieņemšanā</w:t>
            </w:r>
          </w:p>
          <w:p w:rsidR="004F04F5" w:rsidRPr="00A75497" w:rsidRDefault="004F04F5" w:rsidP="00A75497">
            <w:pPr>
              <w:jc w:val="center"/>
              <w:rPr>
                <w:rFonts w:ascii="Times New Roman" w:hAnsi="Times New Roman" w:cs="Times New Roman"/>
                <w:sz w:val="24"/>
                <w:szCs w:val="24"/>
                <w:lang w:val="lv-LV" w:eastAsia="en-US"/>
              </w:rPr>
            </w:pPr>
          </w:p>
        </w:tc>
        <w:tc>
          <w:tcPr>
            <w:tcW w:w="2551" w:type="dxa"/>
            <w:vMerge w:val="restart"/>
            <w:shd w:val="clear" w:color="auto" w:fill="auto"/>
            <w:vAlign w:val="center"/>
          </w:tcPr>
          <w:p w:rsidR="00EA26EE" w:rsidRPr="00A75497" w:rsidRDefault="00EA26EE" w:rsidP="00A75497">
            <w:pPr>
              <w:jc w:val="cente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RV1:</w:t>
            </w:r>
          </w:p>
          <w:p w:rsidR="00EA26EE" w:rsidRPr="00A75497" w:rsidRDefault="00EA26EE" w:rsidP="00A75497">
            <w:pPr>
              <w:jc w:val="cente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Veicināt un atbalstīt</w:t>
            </w:r>
          </w:p>
          <w:p w:rsidR="00EA26EE" w:rsidRPr="00A75497" w:rsidRDefault="00EA26EE" w:rsidP="00A75497">
            <w:pPr>
              <w:jc w:val="cente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jauniešu iniciatīvu un</w:t>
            </w:r>
          </w:p>
          <w:p w:rsidR="00EA26EE" w:rsidRPr="00A75497" w:rsidRDefault="00EA26EE" w:rsidP="00A75497">
            <w:pPr>
              <w:jc w:val="cente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līdzdalību lēmumu</w:t>
            </w:r>
          </w:p>
          <w:p w:rsidR="00EA26EE" w:rsidRPr="00A75497" w:rsidRDefault="00EA26EE" w:rsidP="00A75497">
            <w:pPr>
              <w:jc w:val="cente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pieņemšanā pašvaldībā</w:t>
            </w:r>
          </w:p>
          <w:p w:rsidR="00EA26EE" w:rsidRPr="00A75497" w:rsidRDefault="00EA26EE" w:rsidP="00D5040C">
            <w:pPr>
              <w:rPr>
                <w:rFonts w:ascii="Times New Roman" w:hAnsi="Times New Roman" w:cs="Times New Roman"/>
                <w:sz w:val="24"/>
                <w:szCs w:val="24"/>
                <w:lang w:val="lv-LV" w:eastAsia="en-US"/>
              </w:rPr>
            </w:pPr>
          </w:p>
        </w:tc>
        <w:tc>
          <w:tcPr>
            <w:tcW w:w="3119" w:type="dxa"/>
            <w:shd w:val="clear" w:color="auto" w:fill="FFFFFF"/>
          </w:tcPr>
          <w:p w:rsidR="00EA26EE" w:rsidRPr="00A75497" w:rsidRDefault="00EA26EE" w:rsidP="00D5040C">
            <w:pP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U1 Nodrošināt jauniešiem iespēju piedalīties lēmumu pieņemšanas procesos</w:t>
            </w:r>
          </w:p>
        </w:tc>
        <w:tc>
          <w:tcPr>
            <w:tcW w:w="6662" w:type="dxa"/>
            <w:shd w:val="clear" w:color="auto" w:fill="auto"/>
          </w:tcPr>
          <w:p w:rsidR="00EA26EE" w:rsidRPr="00A75497" w:rsidRDefault="00EA26EE" w:rsidP="00EA26EE">
            <w:pPr>
              <w:rPr>
                <w:rFonts w:ascii="Times New Roman" w:hAnsi="Times New Roman" w:cs="Times New Roman"/>
                <w:i/>
                <w:sz w:val="24"/>
                <w:szCs w:val="24"/>
                <w:lang w:val="lv-LV" w:eastAsia="en-US"/>
              </w:rPr>
            </w:pPr>
            <w:r w:rsidRPr="00A75497">
              <w:rPr>
                <w:rFonts w:ascii="Times New Roman" w:hAnsi="Times New Roman" w:cs="Times New Roman"/>
                <w:i/>
                <w:sz w:val="24"/>
                <w:szCs w:val="24"/>
                <w:lang w:val="lv-LV" w:eastAsia="en-US"/>
              </w:rPr>
              <w:t xml:space="preserve">Jaunatnes lietu konsultatīvās komisijas  (JLKK) sēdes (skaits) </w:t>
            </w:r>
          </w:p>
          <w:p w:rsidR="00EA26EE" w:rsidRPr="00A75497" w:rsidRDefault="00EA26EE" w:rsidP="00EA26EE">
            <w:pPr>
              <w:rPr>
                <w:rFonts w:ascii="Times New Roman" w:hAnsi="Times New Roman" w:cs="Times New Roman"/>
                <w:i/>
                <w:sz w:val="24"/>
                <w:szCs w:val="24"/>
                <w:lang w:val="lv-LV" w:eastAsia="en-US"/>
              </w:rPr>
            </w:pPr>
            <w:r w:rsidRPr="00A75497">
              <w:rPr>
                <w:rFonts w:ascii="Times New Roman" w:hAnsi="Times New Roman" w:cs="Times New Roman"/>
                <w:i/>
                <w:sz w:val="24"/>
                <w:szCs w:val="24"/>
                <w:lang w:val="lv-LV" w:eastAsia="en-US"/>
              </w:rPr>
              <w:t>JLKK pieņemti lēmumi un iesniegti novada domē (skaits)</w:t>
            </w:r>
          </w:p>
          <w:p w:rsidR="00EA26EE" w:rsidRPr="00A75497" w:rsidRDefault="00EA26EE" w:rsidP="00EA26EE">
            <w:pPr>
              <w:rPr>
                <w:rFonts w:ascii="Times New Roman" w:hAnsi="Times New Roman" w:cs="Times New Roman"/>
                <w:i/>
                <w:sz w:val="24"/>
                <w:szCs w:val="24"/>
                <w:lang w:val="lv-LV" w:eastAsia="en-US"/>
              </w:rPr>
            </w:pPr>
            <w:r w:rsidRPr="00A75497">
              <w:rPr>
                <w:rFonts w:ascii="Times New Roman" w:hAnsi="Times New Roman" w:cs="Times New Roman"/>
                <w:i/>
                <w:sz w:val="24"/>
                <w:szCs w:val="24"/>
                <w:lang w:val="lv-LV" w:eastAsia="en-US"/>
              </w:rPr>
              <w:t>Deputātu tikšanās ar jauniešiem (skaits)</w:t>
            </w:r>
          </w:p>
          <w:p w:rsidR="00EA26EE" w:rsidRPr="00A75497" w:rsidRDefault="00EA26EE" w:rsidP="00EA26EE">
            <w:pPr>
              <w:rPr>
                <w:rFonts w:ascii="Times New Roman" w:hAnsi="Times New Roman" w:cs="Times New Roman"/>
                <w:sz w:val="24"/>
                <w:szCs w:val="24"/>
                <w:lang w:val="lv-LV" w:eastAsia="en-US"/>
              </w:rPr>
            </w:pPr>
            <w:r w:rsidRPr="00A75497">
              <w:rPr>
                <w:rFonts w:ascii="Times New Roman" w:hAnsi="Times New Roman" w:cs="Times New Roman"/>
                <w:i/>
                <w:sz w:val="24"/>
                <w:szCs w:val="24"/>
                <w:lang w:val="lv-LV" w:eastAsia="en-US"/>
              </w:rPr>
              <w:t>Jauniešu dalība komisiju un domes sēdēs (skaits)</w:t>
            </w:r>
          </w:p>
        </w:tc>
      </w:tr>
      <w:tr w:rsidR="00A75497" w:rsidRPr="00E16AD3" w:rsidTr="00A75497">
        <w:tc>
          <w:tcPr>
            <w:tcW w:w="2410" w:type="dxa"/>
            <w:vMerge/>
            <w:shd w:val="clear" w:color="auto" w:fill="auto"/>
          </w:tcPr>
          <w:p w:rsidR="00EA26EE" w:rsidRPr="00A75497" w:rsidRDefault="00EA26EE" w:rsidP="00D5040C">
            <w:pPr>
              <w:rPr>
                <w:rFonts w:ascii="Times New Roman" w:hAnsi="Times New Roman" w:cs="Times New Roman"/>
                <w:sz w:val="24"/>
                <w:szCs w:val="24"/>
                <w:lang w:val="lv-LV" w:eastAsia="en-US"/>
              </w:rPr>
            </w:pPr>
          </w:p>
        </w:tc>
        <w:tc>
          <w:tcPr>
            <w:tcW w:w="2551" w:type="dxa"/>
            <w:vMerge/>
            <w:shd w:val="clear" w:color="auto" w:fill="auto"/>
          </w:tcPr>
          <w:p w:rsidR="00EA26EE" w:rsidRPr="00A75497" w:rsidRDefault="00EA26EE" w:rsidP="00D5040C">
            <w:pPr>
              <w:rPr>
                <w:rFonts w:ascii="Times New Roman" w:hAnsi="Times New Roman" w:cs="Times New Roman"/>
                <w:sz w:val="24"/>
                <w:szCs w:val="24"/>
                <w:lang w:val="lv-LV" w:eastAsia="en-US"/>
              </w:rPr>
            </w:pPr>
          </w:p>
        </w:tc>
        <w:tc>
          <w:tcPr>
            <w:tcW w:w="3119" w:type="dxa"/>
            <w:shd w:val="clear" w:color="auto" w:fill="FFFFFF"/>
          </w:tcPr>
          <w:p w:rsidR="00EA26EE" w:rsidRPr="00A75497" w:rsidRDefault="00EA26EE" w:rsidP="00D5040C">
            <w:pP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U2 Izveidot novadu aptverošu sistēmu sadarbībai ar jauniešiem</w:t>
            </w:r>
          </w:p>
        </w:tc>
        <w:tc>
          <w:tcPr>
            <w:tcW w:w="6662" w:type="dxa"/>
            <w:shd w:val="clear" w:color="auto" w:fill="auto"/>
          </w:tcPr>
          <w:p w:rsidR="00EA26EE" w:rsidRPr="00A75497" w:rsidRDefault="00EA26EE" w:rsidP="00EA26EE">
            <w:pPr>
              <w:rPr>
                <w:rFonts w:ascii="Times New Roman" w:hAnsi="Times New Roman" w:cs="Times New Roman"/>
                <w:i/>
                <w:sz w:val="24"/>
                <w:szCs w:val="24"/>
                <w:lang w:val="lv-LV" w:eastAsia="en-US"/>
              </w:rPr>
            </w:pPr>
            <w:r w:rsidRPr="00A75497">
              <w:rPr>
                <w:rFonts w:ascii="Times New Roman" w:hAnsi="Times New Roman" w:cs="Times New Roman"/>
                <w:i/>
                <w:sz w:val="24"/>
                <w:szCs w:val="24"/>
                <w:lang w:val="lv-LV" w:eastAsia="en-US"/>
              </w:rPr>
              <w:t xml:space="preserve">Atbildīgie par darbu ar jauniešiem pagastos organizē darbu ar jauniešiem </w:t>
            </w:r>
          </w:p>
          <w:p w:rsidR="00EA26EE" w:rsidRPr="00A75497" w:rsidRDefault="00EA26EE" w:rsidP="00EA26EE">
            <w:pPr>
              <w:rPr>
                <w:rFonts w:ascii="Times New Roman" w:hAnsi="Times New Roman" w:cs="Times New Roman"/>
                <w:i/>
                <w:sz w:val="24"/>
                <w:szCs w:val="24"/>
                <w:lang w:val="lv-LV" w:eastAsia="en-US"/>
              </w:rPr>
            </w:pPr>
            <w:r w:rsidRPr="00A75497">
              <w:rPr>
                <w:rFonts w:ascii="Times New Roman" w:hAnsi="Times New Roman" w:cs="Times New Roman"/>
                <w:i/>
                <w:sz w:val="24"/>
                <w:szCs w:val="24"/>
                <w:lang w:val="lv-LV" w:eastAsia="en-US"/>
              </w:rPr>
              <w:t>Atbildīgo par darbu ar jauniešiem pagastos tikšanās (tēmas, skaits)</w:t>
            </w:r>
          </w:p>
          <w:p w:rsidR="00EA26EE" w:rsidRPr="00A75497" w:rsidRDefault="00EA26EE" w:rsidP="00EA26EE">
            <w:pPr>
              <w:rPr>
                <w:rFonts w:ascii="Times New Roman" w:hAnsi="Times New Roman" w:cs="Times New Roman"/>
                <w:i/>
                <w:sz w:val="24"/>
                <w:szCs w:val="24"/>
                <w:lang w:val="lv-LV" w:eastAsia="en-US"/>
              </w:rPr>
            </w:pPr>
            <w:r w:rsidRPr="00A75497">
              <w:rPr>
                <w:rFonts w:ascii="Times New Roman" w:hAnsi="Times New Roman" w:cs="Times New Roman"/>
                <w:i/>
                <w:sz w:val="24"/>
                <w:szCs w:val="24"/>
                <w:lang w:val="lv-LV" w:eastAsia="en-US"/>
              </w:rPr>
              <w:t xml:space="preserve">Darba ar jauniešiem plānošana katram gadam </w:t>
            </w:r>
          </w:p>
          <w:p w:rsidR="00EA26EE" w:rsidRPr="00A75497" w:rsidRDefault="00EA26EE" w:rsidP="00EA26EE">
            <w:pPr>
              <w:rPr>
                <w:rFonts w:ascii="Times New Roman" w:eastAsia="Times New Roman" w:hAnsi="Times New Roman" w:cs="Times New Roman"/>
                <w:sz w:val="24"/>
                <w:szCs w:val="24"/>
                <w:lang w:val="lv-LV" w:eastAsia="lv-LV"/>
              </w:rPr>
            </w:pPr>
            <w:r w:rsidRPr="00A75497">
              <w:rPr>
                <w:rFonts w:ascii="Times New Roman" w:hAnsi="Times New Roman" w:cs="Times New Roman"/>
                <w:i/>
                <w:sz w:val="24"/>
                <w:szCs w:val="24"/>
                <w:lang w:val="lv-LV" w:eastAsia="en-US"/>
              </w:rPr>
              <w:t>Katru gadu novada darba ar jaunatni forums, piedalās  jaunieši, jaunatnes darbā iesaistītie un lēmējvara</w:t>
            </w:r>
            <w:r w:rsidRPr="00A75497">
              <w:rPr>
                <w:rFonts w:ascii="Times New Roman" w:hAnsi="Times New Roman" w:cs="Times New Roman"/>
                <w:sz w:val="24"/>
                <w:szCs w:val="24"/>
                <w:lang w:val="lv-LV" w:eastAsia="en-US"/>
              </w:rPr>
              <w:t xml:space="preserve"> </w:t>
            </w:r>
            <w:r w:rsidRPr="00A75497">
              <w:rPr>
                <w:rFonts w:ascii="Times New Roman" w:eastAsia="Times New Roman" w:hAnsi="Times New Roman" w:cs="Times New Roman"/>
                <w:i/>
                <w:sz w:val="24"/>
                <w:szCs w:val="24"/>
                <w:lang w:val="lv-LV" w:eastAsia="lv-LV"/>
              </w:rPr>
              <w:t>(apspriestās tēmas, dalībnieku skaits, ieteikumi, rekomendācijas)</w:t>
            </w:r>
          </w:p>
          <w:p w:rsidR="00EA26EE" w:rsidRPr="00A75497" w:rsidRDefault="00EA26EE" w:rsidP="00A75497">
            <w:pPr>
              <w:ind w:left="34"/>
              <w:contextualSpacing/>
              <w:rPr>
                <w:rFonts w:ascii="Times New Roman" w:eastAsia="Times New Roman" w:hAnsi="Times New Roman" w:cs="Times New Roman"/>
                <w:sz w:val="24"/>
                <w:szCs w:val="24"/>
                <w:lang w:val="lv-LV" w:eastAsia="lv-LV"/>
              </w:rPr>
            </w:pPr>
          </w:p>
        </w:tc>
      </w:tr>
      <w:tr w:rsidR="00A75497" w:rsidRPr="00E16AD3" w:rsidTr="00A75497">
        <w:tc>
          <w:tcPr>
            <w:tcW w:w="2410" w:type="dxa"/>
            <w:vMerge/>
            <w:shd w:val="clear" w:color="auto" w:fill="auto"/>
          </w:tcPr>
          <w:p w:rsidR="00EA26EE" w:rsidRPr="00A75497" w:rsidRDefault="00EA26EE" w:rsidP="00D5040C">
            <w:pPr>
              <w:rPr>
                <w:rFonts w:ascii="Times New Roman" w:hAnsi="Times New Roman" w:cs="Times New Roman"/>
                <w:sz w:val="24"/>
                <w:szCs w:val="24"/>
                <w:lang w:val="lv-LV" w:eastAsia="en-US"/>
              </w:rPr>
            </w:pPr>
          </w:p>
        </w:tc>
        <w:tc>
          <w:tcPr>
            <w:tcW w:w="2551" w:type="dxa"/>
            <w:vMerge/>
            <w:shd w:val="clear" w:color="auto" w:fill="auto"/>
          </w:tcPr>
          <w:p w:rsidR="00EA26EE" w:rsidRPr="00A75497" w:rsidRDefault="00EA26EE" w:rsidP="00D5040C">
            <w:pPr>
              <w:rPr>
                <w:rFonts w:ascii="Times New Roman" w:hAnsi="Times New Roman" w:cs="Times New Roman"/>
                <w:sz w:val="24"/>
                <w:szCs w:val="24"/>
                <w:lang w:val="lv-LV" w:eastAsia="en-US"/>
              </w:rPr>
            </w:pPr>
          </w:p>
        </w:tc>
        <w:tc>
          <w:tcPr>
            <w:tcW w:w="3119" w:type="dxa"/>
            <w:shd w:val="clear" w:color="auto" w:fill="FFFFFF"/>
          </w:tcPr>
          <w:p w:rsidR="00EA26EE" w:rsidRPr="00A75497" w:rsidRDefault="00EA26EE" w:rsidP="00D5040C">
            <w:pP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U3 Sekmēt un atbalstīt Jauniešu iniciatīvu grupu izveidi pagastos</w:t>
            </w:r>
          </w:p>
        </w:tc>
        <w:tc>
          <w:tcPr>
            <w:tcW w:w="6662" w:type="dxa"/>
            <w:shd w:val="clear" w:color="auto" w:fill="auto"/>
          </w:tcPr>
          <w:p w:rsidR="00EA26EE" w:rsidRPr="00A75497" w:rsidRDefault="00EA26EE" w:rsidP="00A75497">
            <w:pPr>
              <w:ind w:left="34"/>
              <w:contextualSpacing/>
              <w:rPr>
                <w:rFonts w:ascii="Times New Roman" w:hAnsi="Times New Roman" w:cs="Times New Roman"/>
                <w:i/>
                <w:sz w:val="24"/>
                <w:szCs w:val="24"/>
                <w:lang w:val="lv-LV" w:eastAsia="en-US"/>
              </w:rPr>
            </w:pPr>
            <w:r w:rsidRPr="00A75497">
              <w:rPr>
                <w:rFonts w:ascii="Times New Roman" w:hAnsi="Times New Roman" w:cs="Times New Roman"/>
                <w:i/>
                <w:sz w:val="24"/>
                <w:szCs w:val="24"/>
                <w:lang w:val="lv-LV" w:eastAsia="en-US"/>
              </w:rPr>
              <w:t>Organizētās aktivitātes ar pagasta jauniešiem (dalībnieku skaits)</w:t>
            </w:r>
          </w:p>
          <w:p w:rsidR="00EA26EE" w:rsidRPr="00A75497" w:rsidRDefault="00EA26EE" w:rsidP="00A75497">
            <w:pPr>
              <w:ind w:left="34"/>
              <w:contextualSpacing/>
              <w:rPr>
                <w:rFonts w:ascii="Times New Roman" w:hAnsi="Times New Roman" w:cs="Times New Roman"/>
                <w:sz w:val="24"/>
                <w:szCs w:val="24"/>
                <w:lang w:val="lv-LV" w:eastAsia="en-US"/>
              </w:rPr>
            </w:pPr>
            <w:r w:rsidRPr="00A75497">
              <w:rPr>
                <w:rFonts w:ascii="Times New Roman" w:hAnsi="Times New Roman" w:cs="Times New Roman"/>
                <w:i/>
                <w:sz w:val="24"/>
                <w:szCs w:val="24"/>
                <w:lang w:val="lv-LV" w:eastAsia="en-US"/>
              </w:rPr>
              <w:t>Novada aktīvo jauniešu tikšanās 1 x mēnesī ( dalībnieku skaits)</w:t>
            </w:r>
          </w:p>
        </w:tc>
      </w:tr>
      <w:tr w:rsidR="00A75497" w:rsidRPr="00E16AD3" w:rsidTr="00A75497">
        <w:tc>
          <w:tcPr>
            <w:tcW w:w="2410" w:type="dxa"/>
            <w:vMerge/>
            <w:shd w:val="clear" w:color="auto" w:fill="auto"/>
          </w:tcPr>
          <w:p w:rsidR="00EA26EE" w:rsidRPr="00A75497" w:rsidRDefault="00EA26EE" w:rsidP="00D5040C">
            <w:pPr>
              <w:rPr>
                <w:rFonts w:ascii="Times New Roman" w:hAnsi="Times New Roman" w:cs="Times New Roman"/>
                <w:sz w:val="24"/>
                <w:szCs w:val="24"/>
                <w:lang w:val="lv-LV" w:eastAsia="en-US"/>
              </w:rPr>
            </w:pPr>
          </w:p>
        </w:tc>
        <w:tc>
          <w:tcPr>
            <w:tcW w:w="2551" w:type="dxa"/>
            <w:vMerge/>
            <w:shd w:val="clear" w:color="auto" w:fill="auto"/>
          </w:tcPr>
          <w:p w:rsidR="00EA26EE" w:rsidRPr="00A75497" w:rsidRDefault="00EA26EE" w:rsidP="00D5040C">
            <w:pPr>
              <w:rPr>
                <w:rFonts w:ascii="Times New Roman" w:hAnsi="Times New Roman" w:cs="Times New Roman"/>
                <w:sz w:val="24"/>
                <w:szCs w:val="24"/>
                <w:lang w:val="lv-LV" w:eastAsia="en-US"/>
              </w:rPr>
            </w:pPr>
          </w:p>
        </w:tc>
        <w:tc>
          <w:tcPr>
            <w:tcW w:w="3119" w:type="dxa"/>
            <w:shd w:val="clear" w:color="auto" w:fill="FFFFFF"/>
          </w:tcPr>
          <w:p w:rsidR="00EA26EE" w:rsidRPr="00A75497" w:rsidRDefault="00EA26EE" w:rsidP="00D5040C">
            <w:pP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U4 Nodrošināt jauniešu interesēm un vajadzībām atbilstošu informācijas apriti visā novadā</w:t>
            </w:r>
          </w:p>
          <w:p w:rsidR="00EA26EE" w:rsidRPr="00A75497" w:rsidRDefault="00EA26EE" w:rsidP="00D5040C">
            <w:pPr>
              <w:rPr>
                <w:rFonts w:ascii="Times New Roman" w:hAnsi="Times New Roman" w:cs="Times New Roman"/>
                <w:sz w:val="24"/>
                <w:szCs w:val="24"/>
                <w:lang w:val="lv-LV" w:eastAsia="en-US"/>
              </w:rPr>
            </w:pPr>
          </w:p>
        </w:tc>
        <w:tc>
          <w:tcPr>
            <w:tcW w:w="6662" w:type="dxa"/>
            <w:shd w:val="clear" w:color="auto" w:fill="auto"/>
          </w:tcPr>
          <w:p w:rsidR="00EA26EE" w:rsidRPr="00A75497" w:rsidRDefault="00EA26EE" w:rsidP="00A75497">
            <w:pPr>
              <w:ind w:left="90"/>
              <w:contextualSpacing/>
              <w:rPr>
                <w:rFonts w:ascii="Times New Roman" w:hAnsi="Times New Roman" w:cs="Times New Roman"/>
                <w:i/>
                <w:sz w:val="24"/>
                <w:szCs w:val="24"/>
                <w:lang w:val="lv-LV" w:eastAsia="en-US"/>
              </w:rPr>
            </w:pPr>
            <w:r w:rsidRPr="00A75497">
              <w:rPr>
                <w:rFonts w:ascii="Times New Roman" w:hAnsi="Times New Roman" w:cs="Times New Roman"/>
                <w:i/>
                <w:sz w:val="24"/>
                <w:szCs w:val="24"/>
                <w:lang w:val="lv-LV" w:eastAsia="en-US"/>
              </w:rPr>
              <w:t xml:space="preserve">Skolēnu pašpārvalžu pieredzes apmaiņa 2x gadā (semināru, forumu, dalībnieku skaits) </w:t>
            </w:r>
          </w:p>
          <w:p w:rsidR="00EA26EE" w:rsidRPr="00172932" w:rsidRDefault="00EA26EE" w:rsidP="00A75497">
            <w:pPr>
              <w:ind w:left="90"/>
              <w:contextualSpacing/>
              <w:rPr>
                <w:rFonts w:ascii="Times New Roman" w:hAnsi="Times New Roman" w:cs="Times New Roman"/>
                <w:i/>
                <w:sz w:val="24"/>
                <w:szCs w:val="24"/>
                <w:lang w:val="lv-LV" w:eastAsia="en-US"/>
              </w:rPr>
            </w:pPr>
            <w:r w:rsidRPr="00172932">
              <w:rPr>
                <w:rFonts w:ascii="Times New Roman" w:hAnsi="Times New Roman" w:cs="Times New Roman"/>
                <w:i/>
                <w:sz w:val="24"/>
                <w:szCs w:val="24"/>
                <w:lang w:val="lv-LV" w:eastAsia="en-US"/>
              </w:rPr>
              <w:t xml:space="preserve">Skolēnu pašpārvaldes anketē skolu jauniešu par skolēniem aktuālām tēmām, dalās ar citām skolām, virza jautājumus </w:t>
            </w:r>
            <w:r w:rsidR="00172932">
              <w:rPr>
                <w:rFonts w:ascii="Times New Roman" w:hAnsi="Times New Roman" w:cs="Times New Roman"/>
                <w:i/>
                <w:sz w:val="24"/>
                <w:szCs w:val="24"/>
                <w:lang w:val="lv-LV" w:eastAsia="en-US"/>
              </w:rPr>
              <w:t>IP,JLKK</w:t>
            </w:r>
            <w:r w:rsidRPr="00172932">
              <w:rPr>
                <w:rFonts w:ascii="Times New Roman" w:hAnsi="Times New Roman" w:cs="Times New Roman"/>
                <w:i/>
                <w:sz w:val="24"/>
                <w:szCs w:val="24"/>
                <w:lang w:val="lv-LV" w:eastAsia="en-US"/>
              </w:rPr>
              <w:t xml:space="preserve"> </w:t>
            </w:r>
          </w:p>
          <w:p w:rsidR="00EA26EE" w:rsidRPr="00A75497" w:rsidRDefault="00EA26EE" w:rsidP="00A75497">
            <w:pPr>
              <w:ind w:left="90"/>
              <w:contextualSpacing/>
              <w:rPr>
                <w:rFonts w:ascii="Times New Roman" w:hAnsi="Times New Roman" w:cs="Times New Roman"/>
                <w:i/>
                <w:sz w:val="24"/>
                <w:szCs w:val="24"/>
                <w:lang w:val="lv-LV" w:eastAsia="en-US"/>
              </w:rPr>
            </w:pPr>
            <w:r w:rsidRPr="00172932">
              <w:rPr>
                <w:rFonts w:ascii="Times New Roman" w:hAnsi="Times New Roman" w:cs="Times New Roman"/>
                <w:i/>
                <w:sz w:val="24"/>
                <w:szCs w:val="24"/>
                <w:lang w:val="lv-LV" w:eastAsia="en-US"/>
              </w:rPr>
              <w:t>Novada aktīvo jauniešu tikšanās 1 x mēnesī ( tēmas, dalībnieku</w:t>
            </w:r>
            <w:r w:rsidRPr="00A75497">
              <w:rPr>
                <w:rFonts w:ascii="Times New Roman" w:hAnsi="Times New Roman" w:cs="Times New Roman"/>
                <w:i/>
                <w:sz w:val="24"/>
                <w:szCs w:val="24"/>
                <w:lang w:val="lv-LV" w:eastAsia="en-US"/>
              </w:rPr>
              <w:t xml:space="preserve"> skaits)</w:t>
            </w:r>
          </w:p>
          <w:p w:rsidR="00EA26EE" w:rsidRPr="00A75497" w:rsidRDefault="00EA26EE" w:rsidP="00A75497">
            <w:pPr>
              <w:ind w:left="90"/>
              <w:rPr>
                <w:rFonts w:ascii="Times New Roman" w:eastAsia="Times New Roman" w:hAnsi="Times New Roman" w:cs="Times New Roman"/>
                <w:sz w:val="24"/>
                <w:szCs w:val="24"/>
                <w:lang w:val="lv-LV" w:eastAsia="lv-LV"/>
              </w:rPr>
            </w:pPr>
            <w:r w:rsidRPr="00A75497">
              <w:rPr>
                <w:rFonts w:ascii="Times New Roman" w:hAnsi="Times New Roman" w:cs="Times New Roman"/>
                <w:i/>
                <w:sz w:val="24"/>
                <w:szCs w:val="24"/>
                <w:lang w:val="lv-LV" w:eastAsia="en-US"/>
              </w:rPr>
              <w:t>Katru gadu novada darba ar jaunatni forums, piedalās  jaunieši, jaunatnes darbā iesaistītie un lēmējvara</w:t>
            </w:r>
            <w:r w:rsidRPr="00A75497">
              <w:rPr>
                <w:rFonts w:ascii="Times New Roman" w:hAnsi="Times New Roman" w:cs="Times New Roman"/>
                <w:sz w:val="24"/>
                <w:szCs w:val="24"/>
                <w:lang w:val="lv-LV" w:eastAsia="en-US"/>
              </w:rPr>
              <w:t xml:space="preserve"> </w:t>
            </w:r>
            <w:r w:rsidRPr="00A75497">
              <w:rPr>
                <w:rFonts w:ascii="Times New Roman" w:eastAsia="Times New Roman" w:hAnsi="Times New Roman" w:cs="Times New Roman"/>
                <w:i/>
                <w:sz w:val="24"/>
                <w:szCs w:val="24"/>
                <w:lang w:val="lv-LV" w:eastAsia="lv-LV"/>
              </w:rPr>
              <w:t>(apspriestās tēmas, dalībnieku skaits, ieteikumi, rekomendācijas)</w:t>
            </w:r>
          </w:p>
          <w:p w:rsidR="00EA26EE" w:rsidRPr="00A75497" w:rsidRDefault="00EA26EE" w:rsidP="00EA26EE">
            <w:pPr>
              <w:rPr>
                <w:rFonts w:ascii="Times New Roman" w:hAnsi="Times New Roman" w:cs="Times New Roman"/>
                <w:sz w:val="24"/>
                <w:szCs w:val="24"/>
                <w:lang w:val="lv-LV" w:eastAsia="en-US"/>
              </w:rPr>
            </w:pPr>
          </w:p>
        </w:tc>
      </w:tr>
      <w:tr w:rsidR="00A75497" w:rsidRPr="00E16AD3" w:rsidTr="00A75497">
        <w:tc>
          <w:tcPr>
            <w:tcW w:w="2410" w:type="dxa"/>
            <w:vMerge/>
            <w:shd w:val="clear" w:color="auto" w:fill="auto"/>
          </w:tcPr>
          <w:p w:rsidR="00EA26EE" w:rsidRPr="00A75497" w:rsidRDefault="00EA26EE" w:rsidP="00D5040C">
            <w:pPr>
              <w:rPr>
                <w:rFonts w:ascii="Times New Roman" w:hAnsi="Times New Roman" w:cs="Times New Roman"/>
                <w:sz w:val="24"/>
                <w:szCs w:val="24"/>
                <w:lang w:val="lv-LV" w:eastAsia="en-US"/>
              </w:rPr>
            </w:pPr>
          </w:p>
        </w:tc>
        <w:tc>
          <w:tcPr>
            <w:tcW w:w="2551" w:type="dxa"/>
            <w:vMerge w:val="restart"/>
            <w:shd w:val="clear" w:color="auto" w:fill="auto"/>
            <w:vAlign w:val="center"/>
          </w:tcPr>
          <w:p w:rsidR="00EA26EE" w:rsidRPr="00A75497" w:rsidRDefault="00EA26EE" w:rsidP="00A75497">
            <w:pPr>
              <w:jc w:val="cente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RV2:</w:t>
            </w:r>
          </w:p>
          <w:p w:rsidR="00EA26EE" w:rsidRPr="00A75497" w:rsidRDefault="00EA26EE" w:rsidP="00A75497">
            <w:pPr>
              <w:jc w:val="cente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Veicināt jauniešu</w:t>
            </w:r>
          </w:p>
          <w:p w:rsidR="00EA26EE" w:rsidRPr="00A75497" w:rsidRDefault="00EA26EE" w:rsidP="00A75497">
            <w:pPr>
              <w:jc w:val="cente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līdzdalību Dobeles</w:t>
            </w:r>
          </w:p>
          <w:p w:rsidR="00EA26EE" w:rsidRPr="00A75497" w:rsidRDefault="00EA26EE" w:rsidP="00A75497">
            <w:pPr>
              <w:jc w:val="cente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novada, nacionāla un</w:t>
            </w:r>
          </w:p>
          <w:p w:rsidR="00EA26EE" w:rsidRPr="00A75497" w:rsidRDefault="00EA26EE" w:rsidP="00A75497">
            <w:pPr>
              <w:jc w:val="cente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starptautiska mēroga</w:t>
            </w:r>
          </w:p>
          <w:p w:rsidR="00EA26EE" w:rsidRPr="00A75497" w:rsidRDefault="00EA26EE" w:rsidP="00A75497">
            <w:pPr>
              <w:jc w:val="cente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aktivitātēs</w:t>
            </w:r>
          </w:p>
        </w:tc>
        <w:tc>
          <w:tcPr>
            <w:tcW w:w="3119" w:type="dxa"/>
            <w:shd w:val="clear" w:color="auto" w:fill="FFFFFF"/>
          </w:tcPr>
          <w:p w:rsidR="00EA26EE" w:rsidRPr="00A75497" w:rsidRDefault="00EA26EE" w:rsidP="00511A14">
            <w:pP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 xml:space="preserve">U1 Nodrošināt </w:t>
            </w:r>
            <w:r w:rsidR="00511A14" w:rsidRPr="00A75497">
              <w:rPr>
                <w:rFonts w:ascii="Times New Roman" w:hAnsi="Times New Roman" w:cs="Times New Roman"/>
                <w:sz w:val="24"/>
                <w:szCs w:val="24"/>
                <w:lang w:val="lv-LV" w:eastAsia="en-US"/>
              </w:rPr>
              <w:t>Jauniešu un jaunatnes biedrību projektu programmas</w:t>
            </w:r>
            <w:r w:rsidRPr="00A75497">
              <w:rPr>
                <w:rFonts w:ascii="Times New Roman" w:hAnsi="Times New Roman" w:cs="Times New Roman"/>
                <w:sz w:val="24"/>
                <w:szCs w:val="24"/>
                <w:lang w:val="lv-LV" w:eastAsia="en-US"/>
              </w:rPr>
              <w:t xml:space="preserve"> darbību</w:t>
            </w:r>
          </w:p>
        </w:tc>
        <w:tc>
          <w:tcPr>
            <w:tcW w:w="6662" w:type="dxa"/>
            <w:shd w:val="clear" w:color="auto" w:fill="auto"/>
          </w:tcPr>
          <w:p w:rsidR="00EA26EE" w:rsidRPr="00A75497" w:rsidRDefault="00511A14" w:rsidP="00EA26EE">
            <w:pPr>
              <w:rPr>
                <w:rFonts w:ascii="Times New Roman" w:hAnsi="Times New Roman" w:cs="Times New Roman"/>
                <w:i/>
                <w:sz w:val="24"/>
                <w:szCs w:val="24"/>
                <w:lang w:val="lv-LV" w:eastAsia="en-US"/>
              </w:rPr>
            </w:pPr>
            <w:r w:rsidRPr="00A75497">
              <w:rPr>
                <w:rFonts w:ascii="Times New Roman" w:hAnsi="Times New Roman" w:cs="Times New Roman"/>
                <w:i/>
                <w:sz w:val="24"/>
                <w:szCs w:val="24"/>
                <w:lang w:val="lv-LV" w:eastAsia="en-US"/>
              </w:rPr>
              <w:t>I</w:t>
            </w:r>
            <w:r w:rsidR="00EA26EE" w:rsidRPr="00A75497">
              <w:rPr>
                <w:rFonts w:ascii="Times New Roman" w:hAnsi="Times New Roman" w:cs="Times New Roman"/>
                <w:i/>
                <w:sz w:val="24"/>
                <w:szCs w:val="24"/>
                <w:lang w:val="lv-LV" w:eastAsia="en-US"/>
              </w:rPr>
              <w:t xml:space="preserve">zsludinātie projektu konkursi </w:t>
            </w:r>
            <w:r w:rsidRPr="00A75497">
              <w:rPr>
                <w:rFonts w:ascii="Times New Roman" w:hAnsi="Times New Roman" w:cs="Times New Roman"/>
                <w:i/>
                <w:sz w:val="24"/>
                <w:szCs w:val="24"/>
                <w:lang w:val="lv-LV" w:eastAsia="en-US"/>
              </w:rPr>
              <w:t xml:space="preserve">Jauniešu un jaunatnes biedrību projektu programmā </w:t>
            </w:r>
            <w:r w:rsidR="00EA26EE" w:rsidRPr="00A75497">
              <w:rPr>
                <w:rFonts w:ascii="Times New Roman" w:hAnsi="Times New Roman" w:cs="Times New Roman"/>
                <w:i/>
                <w:sz w:val="24"/>
                <w:szCs w:val="24"/>
                <w:lang w:val="lv-LV" w:eastAsia="en-US"/>
              </w:rPr>
              <w:t>2x gadā</w:t>
            </w:r>
          </w:p>
          <w:p w:rsidR="00EA26EE" w:rsidRPr="00A75497" w:rsidRDefault="00EA26EE" w:rsidP="00EA26EE">
            <w:pPr>
              <w:rPr>
                <w:rFonts w:ascii="Times New Roman" w:hAnsi="Times New Roman" w:cs="Times New Roman"/>
                <w:i/>
                <w:sz w:val="24"/>
                <w:szCs w:val="24"/>
                <w:lang w:val="lv-LV" w:eastAsia="en-US"/>
              </w:rPr>
            </w:pPr>
            <w:r w:rsidRPr="00A75497">
              <w:rPr>
                <w:rFonts w:ascii="Times New Roman" w:hAnsi="Times New Roman" w:cs="Times New Roman"/>
                <w:i/>
                <w:sz w:val="24"/>
                <w:szCs w:val="24"/>
                <w:lang w:val="lv-LV" w:eastAsia="en-US"/>
              </w:rPr>
              <w:t>Realizētie projekti (skaits)</w:t>
            </w:r>
          </w:p>
          <w:p w:rsidR="00EA26EE" w:rsidRPr="00A75497" w:rsidRDefault="00EA26EE" w:rsidP="00EA26EE">
            <w:pPr>
              <w:rPr>
                <w:rFonts w:ascii="Times New Roman" w:hAnsi="Times New Roman" w:cs="Times New Roman"/>
                <w:sz w:val="24"/>
                <w:szCs w:val="24"/>
                <w:lang w:val="lv-LV" w:eastAsia="en-US"/>
              </w:rPr>
            </w:pPr>
            <w:r w:rsidRPr="00A75497">
              <w:rPr>
                <w:rFonts w:ascii="Times New Roman" w:hAnsi="Times New Roman" w:cs="Times New Roman"/>
                <w:i/>
                <w:sz w:val="24"/>
                <w:szCs w:val="24"/>
                <w:lang w:val="lv-LV" w:eastAsia="en-US"/>
              </w:rPr>
              <w:t>Finansējuma apjoms, ko pašvaldība atvēl jauniešu projektiem, aktivitātēm (eiro)</w:t>
            </w:r>
          </w:p>
        </w:tc>
      </w:tr>
      <w:tr w:rsidR="00A75497" w:rsidRPr="00E16AD3" w:rsidTr="00A75497">
        <w:tc>
          <w:tcPr>
            <w:tcW w:w="2410" w:type="dxa"/>
            <w:vMerge/>
            <w:shd w:val="clear" w:color="auto" w:fill="auto"/>
          </w:tcPr>
          <w:p w:rsidR="00D5040C" w:rsidRPr="00A75497" w:rsidRDefault="00D5040C" w:rsidP="00D5040C">
            <w:pPr>
              <w:rPr>
                <w:rFonts w:ascii="Times New Roman" w:hAnsi="Times New Roman" w:cs="Times New Roman"/>
                <w:sz w:val="24"/>
                <w:szCs w:val="24"/>
                <w:lang w:val="lv-LV" w:eastAsia="en-US"/>
              </w:rPr>
            </w:pPr>
          </w:p>
        </w:tc>
        <w:tc>
          <w:tcPr>
            <w:tcW w:w="2551" w:type="dxa"/>
            <w:vMerge/>
            <w:shd w:val="clear" w:color="auto" w:fill="auto"/>
          </w:tcPr>
          <w:p w:rsidR="00D5040C" w:rsidRPr="00A75497" w:rsidRDefault="00D5040C" w:rsidP="00A75497">
            <w:pPr>
              <w:jc w:val="center"/>
              <w:rPr>
                <w:rFonts w:ascii="Times New Roman" w:hAnsi="Times New Roman" w:cs="Times New Roman"/>
                <w:sz w:val="24"/>
                <w:szCs w:val="24"/>
                <w:lang w:val="lv-LV" w:eastAsia="en-US"/>
              </w:rPr>
            </w:pPr>
          </w:p>
        </w:tc>
        <w:tc>
          <w:tcPr>
            <w:tcW w:w="3119" w:type="dxa"/>
            <w:shd w:val="clear" w:color="auto" w:fill="FFFFFF"/>
          </w:tcPr>
          <w:p w:rsidR="00D5040C" w:rsidRPr="00A75497" w:rsidRDefault="00D5040C" w:rsidP="00D5040C">
            <w:pP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 xml:space="preserve">U2 </w:t>
            </w:r>
            <w:r w:rsidR="00EA26EE" w:rsidRPr="00A75497">
              <w:rPr>
                <w:rFonts w:ascii="Times New Roman" w:hAnsi="Times New Roman" w:cs="Times New Roman"/>
                <w:sz w:val="24"/>
                <w:szCs w:val="24"/>
                <w:lang w:val="lv-LV" w:eastAsia="en-US"/>
              </w:rPr>
              <w:t>Attīstīt jauniešu brīvprātīgā darba sistēmu un nodrošināt  Brīvprātīgā darba veicēju informācijas sistēmas administrēšanu un popularizēšanu Dobeles novadā</w:t>
            </w:r>
          </w:p>
        </w:tc>
        <w:tc>
          <w:tcPr>
            <w:tcW w:w="6662" w:type="dxa"/>
            <w:shd w:val="clear" w:color="auto" w:fill="auto"/>
          </w:tcPr>
          <w:p w:rsidR="00EA26EE" w:rsidRPr="00A75497" w:rsidRDefault="00EA26EE" w:rsidP="00EA26EE">
            <w:pPr>
              <w:rPr>
                <w:rFonts w:ascii="Times New Roman" w:hAnsi="Times New Roman" w:cs="Times New Roman"/>
                <w:i/>
                <w:sz w:val="24"/>
                <w:szCs w:val="24"/>
                <w:lang w:val="lv-LV" w:eastAsia="en-US"/>
              </w:rPr>
            </w:pPr>
            <w:r w:rsidRPr="00A75497">
              <w:rPr>
                <w:rFonts w:ascii="Times New Roman" w:hAnsi="Times New Roman" w:cs="Times New Roman"/>
                <w:i/>
                <w:sz w:val="24"/>
                <w:szCs w:val="24"/>
                <w:lang w:val="lv-LV" w:eastAsia="en-US"/>
              </w:rPr>
              <w:t xml:space="preserve">Jauniešu iniciatīvu grupas (skaits) </w:t>
            </w:r>
          </w:p>
          <w:p w:rsidR="00D5040C" w:rsidRPr="00A75497" w:rsidRDefault="00EA26EE" w:rsidP="00EA26EE">
            <w:pPr>
              <w:rPr>
                <w:rFonts w:ascii="Times New Roman" w:hAnsi="Times New Roman" w:cs="Times New Roman"/>
                <w:sz w:val="24"/>
                <w:szCs w:val="24"/>
                <w:lang w:val="lv-LV" w:eastAsia="en-US"/>
              </w:rPr>
            </w:pPr>
            <w:r w:rsidRPr="00A75497">
              <w:rPr>
                <w:rFonts w:ascii="Times New Roman" w:hAnsi="Times New Roman" w:cs="Times New Roman"/>
                <w:i/>
                <w:sz w:val="24"/>
                <w:szCs w:val="24"/>
                <w:lang w:val="lv-LV" w:eastAsia="en-US"/>
              </w:rPr>
              <w:t>Jauniešu dalība novada, reģiona, valsts un starptautiska mēroga semināros, konferencēs, nometnēs u.c. aktivitātēs (pasākumu, dalībnieku skaits)</w:t>
            </w:r>
          </w:p>
        </w:tc>
      </w:tr>
      <w:tr w:rsidR="00A75497" w:rsidRPr="00E16AD3" w:rsidTr="00A75497">
        <w:tc>
          <w:tcPr>
            <w:tcW w:w="2410" w:type="dxa"/>
            <w:vMerge/>
            <w:shd w:val="clear" w:color="auto" w:fill="auto"/>
          </w:tcPr>
          <w:p w:rsidR="00D5040C" w:rsidRPr="00A75497" w:rsidRDefault="00D5040C" w:rsidP="00D5040C">
            <w:pPr>
              <w:rPr>
                <w:rFonts w:ascii="Times New Roman" w:hAnsi="Times New Roman" w:cs="Times New Roman"/>
                <w:sz w:val="24"/>
                <w:szCs w:val="24"/>
                <w:lang w:val="lv-LV" w:eastAsia="en-US"/>
              </w:rPr>
            </w:pPr>
          </w:p>
        </w:tc>
        <w:tc>
          <w:tcPr>
            <w:tcW w:w="2551" w:type="dxa"/>
            <w:shd w:val="clear" w:color="auto" w:fill="auto"/>
          </w:tcPr>
          <w:p w:rsidR="00D5040C" w:rsidRPr="00A75497" w:rsidRDefault="00D5040C" w:rsidP="00A75497">
            <w:pPr>
              <w:jc w:val="cente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RV 3:</w:t>
            </w:r>
          </w:p>
          <w:p w:rsidR="00D5040C" w:rsidRPr="00A75497" w:rsidRDefault="00D5040C" w:rsidP="00A75497">
            <w:pPr>
              <w:jc w:val="cente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Atbalstīt jauniešu</w:t>
            </w:r>
          </w:p>
          <w:p w:rsidR="00D5040C" w:rsidRPr="00A75497" w:rsidRDefault="00D5040C" w:rsidP="00A75497">
            <w:pPr>
              <w:jc w:val="cente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organizāciju un iniciatīvu</w:t>
            </w:r>
          </w:p>
          <w:p w:rsidR="00D5040C" w:rsidRPr="00A75497" w:rsidRDefault="00D5040C" w:rsidP="00A75497">
            <w:pPr>
              <w:jc w:val="cente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grupu darbību un veicināt</w:t>
            </w:r>
          </w:p>
          <w:p w:rsidR="00D5040C" w:rsidRPr="00A75497" w:rsidRDefault="00D5040C" w:rsidP="00A75497">
            <w:pPr>
              <w:jc w:val="cente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jauniešu iesaistīšanos</w:t>
            </w:r>
          </w:p>
          <w:p w:rsidR="00D5040C" w:rsidRPr="00A75497" w:rsidRDefault="00D5040C" w:rsidP="00A75497">
            <w:pPr>
              <w:jc w:val="cente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organizācijās</w:t>
            </w:r>
          </w:p>
          <w:p w:rsidR="00D5040C" w:rsidRPr="00A75497" w:rsidRDefault="00D5040C" w:rsidP="00A75497">
            <w:pPr>
              <w:jc w:val="center"/>
              <w:rPr>
                <w:rFonts w:ascii="Times New Roman" w:hAnsi="Times New Roman" w:cs="Times New Roman"/>
                <w:sz w:val="24"/>
                <w:szCs w:val="24"/>
                <w:lang w:val="lv-LV" w:eastAsia="en-US"/>
              </w:rPr>
            </w:pPr>
          </w:p>
        </w:tc>
        <w:tc>
          <w:tcPr>
            <w:tcW w:w="3119" w:type="dxa"/>
            <w:shd w:val="clear" w:color="auto" w:fill="FFFFFF"/>
          </w:tcPr>
          <w:p w:rsidR="00D5040C" w:rsidRPr="00A75497" w:rsidRDefault="00D5040C" w:rsidP="00D5040C">
            <w:pP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U1 Informēt novada jauniešus par iespējām piedalīties lēmumu pieņemšanā, pasākumu organizēšanā</w:t>
            </w:r>
          </w:p>
          <w:p w:rsidR="00D5040C" w:rsidRPr="00A75497" w:rsidRDefault="00D5040C" w:rsidP="00D5040C">
            <w:pPr>
              <w:rPr>
                <w:rFonts w:ascii="Times New Roman" w:hAnsi="Times New Roman" w:cs="Times New Roman"/>
                <w:sz w:val="24"/>
                <w:szCs w:val="24"/>
                <w:lang w:val="lv-LV" w:eastAsia="en-US"/>
              </w:rPr>
            </w:pPr>
          </w:p>
        </w:tc>
        <w:tc>
          <w:tcPr>
            <w:tcW w:w="6662" w:type="dxa"/>
            <w:shd w:val="clear" w:color="auto" w:fill="auto"/>
          </w:tcPr>
          <w:p w:rsidR="00D5040C" w:rsidRPr="00A75497" w:rsidRDefault="00D5040C" w:rsidP="00D5040C">
            <w:pPr>
              <w:rPr>
                <w:rFonts w:ascii="Times New Roman" w:hAnsi="Times New Roman" w:cs="Times New Roman"/>
                <w:i/>
                <w:sz w:val="24"/>
                <w:szCs w:val="24"/>
                <w:lang w:val="lv-LV" w:eastAsia="en-US"/>
              </w:rPr>
            </w:pPr>
            <w:r w:rsidRPr="00A75497">
              <w:rPr>
                <w:rFonts w:ascii="Times New Roman" w:hAnsi="Times New Roman" w:cs="Times New Roman"/>
                <w:i/>
                <w:sz w:val="24"/>
                <w:szCs w:val="24"/>
                <w:lang w:val="lv-LV" w:eastAsia="en-US"/>
              </w:rPr>
              <w:t>Skolēnu pašpārvalžu pieredzes apmaiņa 2x gadā</w:t>
            </w:r>
            <w:r w:rsidR="00EA26EE" w:rsidRPr="00A75497">
              <w:rPr>
                <w:rFonts w:ascii="Times New Roman" w:hAnsi="Times New Roman" w:cs="Times New Roman"/>
                <w:i/>
                <w:sz w:val="24"/>
                <w:szCs w:val="24"/>
                <w:lang w:val="lv-LV" w:eastAsia="en-US"/>
              </w:rPr>
              <w:t xml:space="preserve"> (dalībnieku skaits)</w:t>
            </w:r>
          </w:p>
          <w:p w:rsidR="00EA26EE" w:rsidRPr="00A75497" w:rsidRDefault="00EA26EE" w:rsidP="00D5040C">
            <w:pPr>
              <w:rPr>
                <w:rFonts w:ascii="Times New Roman" w:hAnsi="Times New Roman" w:cs="Times New Roman"/>
                <w:i/>
                <w:sz w:val="24"/>
                <w:szCs w:val="24"/>
                <w:lang w:val="lv-LV" w:eastAsia="en-US"/>
              </w:rPr>
            </w:pPr>
            <w:r w:rsidRPr="00A75497">
              <w:rPr>
                <w:rFonts w:ascii="Times New Roman" w:hAnsi="Times New Roman" w:cs="Times New Roman"/>
                <w:i/>
                <w:sz w:val="24"/>
                <w:szCs w:val="24"/>
                <w:lang w:val="lv-LV" w:eastAsia="en-US"/>
              </w:rPr>
              <w:t>Katru gadu novada darba ar jaunatni forums, piedalās  jaunieši, jaunatnes darbā iesaistītie un lēmējvara (apspriestās tēmas, dalībnieku skaits)</w:t>
            </w:r>
          </w:p>
          <w:p w:rsidR="00D5040C" w:rsidRPr="00A75497" w:rsidRDefault="00D5040C" w:rsidP="00D5040C">
            <w:pPr>
              <w:rPr>
                <w:rFonts w:ascii="Times New Roman" w:hAnsi="Times New Roman" w:cs="Times New Roman"/>
                <w:i/>
                <w:sz w:val="24"/>
                <w:szCs w:val="24"/>
                <w:lang w:val="lv-LV" w:eastAsia="en-US"/>
              </w:rPr>
            </w:pPr>
            <w:r w:rsidRPr="00A75497">
              <w:rPr>
                <w:rFonts w:ascii="Times New Roman" w:hAnsi="Times New Roman" w:cs="Times New Roman"/>
                <w:i/>
                <w:sz w:val="24"/>
                <w:szCs w:val="24"/>
                <w:lang w:val="lv-LV" w:eastAsia="en-US"/>
              </w:rPr>
              <w:t>Jauniešu dalība reģionāla un nacionāla līmeņa jaunatnes politikas forumos</w:t>
            </w:r>
            <w:r w:rsidR="00EA26EE" w:rsidRPr="00A75497">
              <w:rPr>
                <w:rFonts w:ascii="Times New Roman" w:hAnsi="Times New Roman" w:cs="Times New Roman"/>
                <w:i/>
                <w:sz w:val="24"/>
                <w:szCs w:val="24"/>
                <w:lang w:val="lv-LV" w:eastAsia="en-US"/>
              </w:rPr>
              <w:t xml:space="preserve"> (tēmas, pasākumu un dalībnieku skaits)</w:t>
            </w:r>
          </w:p>
          <w:p w:rsidR="00D5040C" w:rsidRPr="00A75497" w:rsidRDefault="00D5040C" w:rsidP="00D5040C">
            <w:pPr>
              <w:rPr>
                <w:rFonts w:ascii="Times New Roman" w:hAnsi="Times New Roman" w:cs="Times New Roman"/>
                <w:sz w:val="24"/>
                <w:szCs w:val="24"/>
                <w:lang w:val="lv-LV" w:eastAsia="en-US"/>
              </w:rPr>
            </w:pPr>
          </w:p>
        </w:tc>
      </w:tr>
    </w:tbl>
    <w:p w:rsidR="00F30F22" w:rsidRPr="00E16AD3" w:rsidRDefault="00F30F22" w:rsidP="00204DA1">
      <w:pPr>
        <w:tabs>
          <w:tab w:val="left" w:pos="1038"/>
        </w:tabs>
        <w:spacing w:line="200" w:lineRule="exact"/>
        <w:rPr>
          <w:rFonts w:ascii="Times New Roman" w:eastAsia="Times New Roman" w:hAnsi="Times New Roman" w:cs="Times New Roman"/>
          <w:sz w:val="24"/>
          <w:szCs w:val="24"/>
          <w:lang w:val="lv-LV"/>
        </w:rPr>
      </w:pPr>
    </w:p>
    <w:p w:rsidR="00F30F22" w:rsidRPr="00E16AD3" w:rsidRDefault="00F30F22">
      <w:pPr>
        <w:spacing w:line="200" w:lineRule="exact"/>
        <w:rPr>
          <w:rFonts w:ascii="Times New Roman" w:eastAsia="Times New Roman" w:hAnsi="Times New Roman" w:cs="Times New Roman"/>
          <w:sz w:val="24"/>
          <w:szCs w:val="24"/>
          <w:lang w:val="lv-LV"/>
        </w:rPr>
      </w:pPr>
    </w:p>
    <w:tbl>
      <w:tblPr>
        <w:tblW w:w="1474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2284"/>
        <w:gridCol w:w="3150"/>
        <w:gridCol w:w="6615"/>
      </w:tblGrid>
      <w:tr w:rsidR="00A75497" w:rsidRPr="00E16AD3" w:rsidTr="00A75497">
        <w:tc>
          <w:tcPr>
            <w:tcW w:w="2693" w:type="dxa"/>
            <w:shd w:val="clear" w:color="auto" w:fill="auto"/>
          </w:tcPr>
          <w:p w:rsidR="00D5040C" w:rsidRPr="00A75497" w:rsidRDefault="00D5040C" w:rsidP="00A75497">
            <w:pPr>
              <w:jc w:val="center"/>
              <w:rPr>
                <w:rFonts w:ascii="Times New Roman" w:hAnsi="Times New Roman" w:cs="Times New Roman"/>
                <w:b/>
                <w:sz w:val="24"/>
                <w:szCs w:val="24"/>
                <w:lang w:val="lv-LV" w:eastAsia="en-US"/>
              </w:rPr>
            </w:pPr>
            <w:r w:rsidRPr="00A75497">
              <w:rPr>
                <w:rFonts w:ascii="Times New Roman" w:hAnsi="Times New Roman" w:cs="Times New Roman"/>
                <w:b/>
                <w:sz w:val="24"/>
                <w:szCs w:val="24"/>
                <w:lang w:val="lv-LV" w:eastAsia="en-US"/>
              </w:rPr>
              <w:t>Vidēja termiņa prioritāte</w:t>
            </w:r>
          </w:p>
          <w:p w:rsidR="00D5040C" w:rsidRPr="00A75497" w:rsidRDefault="00D5040C" w:rsidP="00A75497">
            <w:pPr>
              <w:jc w:val="center"/>
              <w:rPr>
                <w:rFonts w:ascii="Times New Roman" w:hAnsi="Times New Roman" w:cs="Times New Roman"/>
                <w:b/>
                <w:sz w:val="24"/>
                <w:szCs w:val="24"/>
                <w:lang w:val="lv-LV" w:eastAsia="en-US"/>
              </w:rPr>
            </w:pPr>
            <w:r w:rsidRPr="00A75497">
              <w:rPr>
                <w:rFonts w:ascii="Times New Roman" w:hAnsi="Times New Roman" w:cs="Times New Roman"/>
                <w:b/>
                <w:sz w:val="24"/>
                <w:szCs w:val="24"/>
                <w:lang w:val="lv-LV" w:eastAsia="en-US"/>
              </w:rPr>
              <w:t>(VTP)</w:t>
            </w:r>
          </w:p>
        </w:tc>
        <w:tc>
          <w:tcPr>
            <w:tcW w:w="2284" w:type="dxa"/>
            <w:shd w:val="clear" w:color="auto" w:fill="auto"/>
          </w:tcPr>
          <w:p w:rsidR="00D5040C" w:rsidRPr="00A75497" w:rsidRDefault="00D5040C" w:rsidP="00A75497">
            <w:pPr>
              <w:jc w:val="center"/>
              <w:rPr>
                <w:rFonts w:ascii="Times New Roman" w:hAnsi="Times New Roman" w:cs="Times New Roman"/>
                <w:b/>
                <w:sz w:val="24"/>
                <w:szCs w:val="24"/>
                <w:lang w:val="lv-LV" w:eastAsia="en-US"/>
              </w:rPr>
            </w:pPr>
            <w:r w:rsidRPr="00A75497">
              <w:rPr>
                <w:rFonts w:ascii="Times New Roman" w:hAnsi="Times New Roman" w:cs="Times New Roman"/>
                <w:b/>
                <w:sz w:val="24"/>
                <w:szCs w:val="24"/>
                <w:lang w:val="lv-LV" w:eastAsia="en-US"/>
              </w:rPr>
              <w:t>Rīcības virzieni (RV)</w:t>
            </w:r>
          </w:p>
        </w:tc>
        <w:tc>
          <w:tcPr>
            <w:tcW w:w="3150" w:type="dxa"/>
            <w:shd w:val="clear" w:color="auto" w:fill="FFFFFF"/>
          </w:tcPr>
          <w:p w:rsidR="00D5040C" w:rsidRPr="00A75497" w:rsidRDefault="00D5040C" w:rsidP="00A75497">
            <w:pPr>
              <w:jc w:val="center"/>
              <w:rPr>
                <w:rFonts w:ascii="Times New Roman" w:hAnsi="Times New Roman" w:cs="Times New Roman"/>
                <w:b/>
                <w:sz w:val="24"/>
                <w:szCs w:val="24"/>
                <w:lang w:val="lv-LV" w:eastAsia="en-US"/>
              </w:rPr>
            </w:pPr>
            <w:r w:rsidRPr="00A75497">
              <w:rPr>
                <w:rFonts w:ascii="Times New Roman" w:hAnsi="Times New Roman" w:cs="Times New Roman"/>
                <w:b/>
                <w:sz w:val="24"/>
                <w:szCs w:val="24"/>
                <w:lang w:val="lv-LV" w:eastAsia="en-US"/>
              </w:rPr>
              <w:t>Uzdevumi (U)</w:t>
            </w:r>
          </w:p>
        </w:tc>
        <w:tc>
          <w:tcPr>
            <w:tcW w:w="6615" w:type="dxa"/>
            <w:shd w:val="clear" w:color="auto" w:fill="auto"/>
          </w:tcPr>
          <w:p w:rsidR="00D5040C" w:rsidRPr="00A75497" w:rsidRDefault="00D5040C" w:rsidP="00A75497">
            <w:pPr>
              <w:jc w:val="center"/>
              <w:rPr>
                <w:rFonts w:ascii="Times New Roman" w:hAnsi="Times New Roman" w:cs="Times New Roman"/>
                <w:b/>
                <w:sz w:val="24"/>
                <w:szCs w:val="24"/>
                <w:lang w:val="lv-LV" w:eastAsia="en-US"/>
              </w:rPr>
            </w:pPr>
            <w:r w:rsidRPr="00A75497">
              <w:rPr>
                <w:rFonts w:ascii="Times New Roman" w:hAnsi="Times New Roman" w:cs="Times New Roman"/>
                <w:b/>
                <w:sz w:val="24"/>
                <w:szCs w:val="24"/>
                <w:lang w:val="lv-LV" w:eastAsia="en-US"/>
              </w:rPr>
              <w:t>Indikatori (I)- iznākuma rezultatīvie rādītāji</w:t>
            </w:r>
          </w:p>
          <w:p w:rsidR="00D5040C" w:rsidRPr="00A75497" w:rsidRDefault="00D5040C" w:rsidP="00A75497">
            <w:pPr>
              <w:jc w:val="center"/>
              <w:rPr>
                <w:rFonts w:ascii="Times New Roman" w:hAnsi="Times New Roman" w:cs="Times New Roman"/>
                <w:b/>
                <w:sz w:val="24"/>
                <w:szCs w:val="24"/>
                <w:lang w:val="lv-LV" w:eastAsia="en-US"/>
              </w:rPr>
            </w:pPr>
          </w:p>
        </w:tc>
      </w:tr>
      <w:tr w:rsidR="00A75497" w:rsidRPr="00E16AD3" w:rsidTr="00A75497">
        <w:tc>
          <w:tcPr>
            <w:tcW w:w="2693" w:type="dxa"/>
            <w:vMerge w:val="restart"/>
            <w:shd w:val="clear" w:color="auto" w:fill="auto"/>
            <w:vAlign w:val="center"/>
          </w:tcPr>
          <w:p w:rsidR="00567189" w:rsidRPr="00A75497" w:rsidRDefault="00567189" w:rsidP="00A75497">
            <w:pPr>
              <w:jc w:val="center"/>
              <w:rPr>
                <w:rFonts w:ascii="Times New Roman" w:eastAsia="Times New Roman" w:hAnsi="Times New Roman" w:cs="Times New Roman"/>
                <w:sz w:val="24"/>
                <w:szCs w:val="22"/>
                <w:lang w:val="lv-LV"/>
              </w:rPr>
            </w:pPr>
          </w:p>
          <w:p w:rsidR="00567189" w:rsidRPr="00A75497" w:rsidRDefault="00567189" w:rsidP="00A75497">
            <w:pPr>
              <w:jc w:val="center"/>
              <w:rPr>
                <w:rFonts w:ascii="Times New Roman" w:eastAsia="Times New Roman" w:hAnsi="Times New Roman" w:cs="Times New Roman"/>
                <w:sz w:val="24"/>
                <w:szCs w:val="22"/>
                <w:lang w:val="lv-LV"/>
              </w:rPr>
            </w:pPr>
            <w:r w:rsidRPr="00A75497">
              <w:rPr>
                <w:rFonts w:ascii="Times New Roman" w:eastAsia="Times New Roman" w:hAnsi="Times New Roman" w:cs="Times New Roman"/>
                <w:sz w:val="24"/>
                <w:szCs w:val="22"/>
                <w:lang w:val="lv-LV"/>
              </w:rPr>
              <w:t>VTP2:</w:t>
            </w:r>
          </w:p>
          <w:p w:rsidR="00D5040C" w:rsidRPr="00A75497" w:rsidRDefault="00567189" w:rsidP="00A75497">
            <w:pPr>
              <w:jc w:val="center"/>
              <w:rPr>
                <w:rFonts w:ascii="Times New Roman" w:hAnsi="Times New Roman" w:cs="Times New Roman"/>
                <w:sz w:val="24"/>
                <w:szCs w:val="24"/>
                <w:lang w:val="lv-LV" w:eastAsia="en-US"/>
              </w:rPr>
            </w:pPr>
            <w:r w:rsidRPr="00A75497">
              <w:rPr>
                <w:rFonts w:ascii="Times New Roman" w:eastAsia="Times New Roman" w:hAnsi="Times New Roman" w:cs="Times New Roman"/>
                <w:sz w:val="24"/>
                <w:szCs w:val="22"/>
                <w:lang w:val="lv-LV"/>
              </w:rPr>
              <w:t xml:space="preserve">Atbalsts jauniešu atkarību profilakses, reproduktīvās veselības, </w:t>
            </w:r>
            <w:r w:rsidRPr="00A75497">
              <w:rPr>
                <w:rFonts w:ascii="Times New Roman" w:eastAsia="Times New Roman" w:hAnsi="Times New Roman" w:cs="Times New Roman"/>
                <w:sz w:val="24"/>
                <w:szCs w:val="22"/>
                <w:lang w:val="lv-LV"/>
              </w:rPr>
              <w:lastRenderedPageBreak/>
              <w:t>veselīga dzīvesveida veicināšanai</w:t>
            </w:r>
          </w:p>
        </w:tc>
        <w:tc>
          <w:tcPr>
            <w:tcW w:w="2284" w:type="dxa"/>
            <w:vMerge w:val="restart"/>
            <w:shd w:val="clear" w:color="auto" w:fill="auto"/>
            <w:vAlign w:val="center"/>
          </w:tcPr>
          <w:p w:rsidR="00D5040C" w:rsidRPr="00A75497" w:rsidRDefault="00D5040C" w:rsidP="00A75497">
            <w:pPr>
              <w:jc w:val="center"/>
              <w:rPr>
                <w:rFonts w:ascii="Times New Roman" w:hAnsi="Times New Roman" w:cs="Times New Roman"/>
                <w:sz w:val="24"/>
                <w:szCs w:val="24"/>
                <w:lang w:val="lv-LV" w:eastAsia="en-US"/>
              </w:rPr>
            </w:pPr>
          </w:p>
          <w:p w:rsidR="00D5040C" w:rsidRPr="00A75497" w:rsidRDefault="00D5040C" w:rsidP="00A75497">
            <w:pPr>
              <w:jc w:val="cente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RV1:</w:t>
            </w:r>
          </w:p>
          <w:p w:rsidR="00D5040C" w:rsidRPr="00A75497" w:rsidRDefault="00D5040C" w:rsidP="00A75497">
            <w:pPr>
              <w:jc w:val="cente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 xml:space="preserve">Turpināt attīstīt regulārus jauniešu atkarību profilakses, reproduktīvās </w:t>
            </w:r>
            <w:r w:rsidRPr="00A75497">
              <w:rPr>
                <w:rFonts w:ascii="Times New Roman" w:hAnsi="Times New Roman" w:cs="Times New Roman"/>
                <w:sz w:val="24"/>
                <w:szCs w:val="24"/>
                <w:lang w:val="lv-LV" w:eastAsia="en-US"/>
              </w:rPr>
              <w:lastRenderedPageBreak/>
              <w:t>veselības, veselīga dzīves</w:t>
            </w:r>
            <w:r w:rsidR="00E16AD3" w:rsidRPr="00A75497">
              <w:rPr>
                <w:rFonts w:ascii="Times New Roman" w:hAnsi="Times New Roman" w:cs="Times New Roman"/>
                <w:sz w:val="24"/>
                <w:szCs w:val="24"/>
                <w:lang w:val="lv-LV" w:eastAsia="en-US"/>
              </w:rPr>
              <w:t>veida popularizēšanas pasākumus</w:t>
            </w:r>
          </w:p>
        </w:tc>
        <w:tc>
          <w:tcPr>
            <w:tcW w:w="3150" w:type="dxa"/>
            <w:shd w:val="clear" w:color="auto" w:fill="FFFFFF"/>
          </w:tcPr>
          <w:p w:rsidR="00D5040C" w:rsidRPr="00A75497" w:rsidRDefault="00D5040C" w:rsidP="00D5040C">
            <w:pP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lastRenderedPageBreak/>
              <w:t xml:space="preserve">U1 Sagatavot vienaudžu izglītotājus (VI) darbam ar jauniešiem reproduktīvās veselības un veselīga dzīvesveida popularizēšanas jomās. </w:t>
            </w:r>
          </w:p>
        </w:tc>
        <w:tc>
          <w:tcPr>
            <w:tcW w:w="6615" w:type="dxa"/>
            <w:shd w:val="clear" w:color="auto" w:fill="auto"/>
          </w:tcPr>
          <w:p w:rsidR="00D5040C" w:rsidRPr="00A75497" w:rsidRDefault="00D5040C" w:rsidP="00A75497">
            <w:pPr>
              <w:ind w:right="601"/>
              <w:rPr>
                <w:rFonts w:ascii="Times New Roman" w:hAnsi="Times New Roman" w:cs="Times New Roman"/>
                <w:i/>
                <w:sz w:val="24"/>
                <w:szCs w:val="24"/>
                <w:lang w:val="lv-LV" w:eastAsia="en-US"/>
              </w:rPr>
            </w:pPr>
            <w:r w:rsidRPr="00A75497">
              <w:rPr>
                <w:rFonts w:ascii="Times New Roman" w:hAnsi="Times New Roman" w:cs="Times New Roman"/>
                <w:i/>
                <w:sz w:val="24"/>
                <w:szCs w:val="24"/>
                <w:lang w:val="lv-LV" w:eastAsia="en-US"/>
              </w:rPr>
              <w:t xml:space="preserve">Pieaudzis pasākumu, nodarbību apmeklētāju skaits </w:t>
            </w:r>
          </w:p>
          <w:p w:rsidR="00D5040C" w:rsidRPr="00A75497" w:rsidRDefault="00D5040C" w:rsidP="00D5040C">
            <w:pPr>
              <w:rPr>
                <w:rFonts w:ascii="Times New Roman" w:hAnsi="Times New Roman" w:cs="Times New Roman"/>
                <w:i/>
                <w:sz w:val="24"/>
                <w:szCs w:val="24"/>
                <w:lang w:val="lv-LV" w:eastAsia="en-US"/>
              </w:rPr>
            </w:pPr>
            <w:r w:rsidRPr="00A75497">
              <w:rPr>
                <w:rFonts w:ascii="Times New Roman" w:hAnsi="Times New Roman" w:cs="Times New Roman"/>
                <w:i/>
                <w:sz w:val="24"/>
                <w:szCs w:val="24"/>
                <w:lang w:val="lv-LV" w:eastAsia="en-US"/>
              </w:rPr>
              <w:t xml:space="preserve">DJIVC ir izstrādāta VI apmācību programma, balstīta uz neformālo izglītību </w:t>
            </w:r>
          </w:p>
          <w:p w:rsidR="00D5040C" w:rsidRPr="00A75497" w:rsidRDefault="00D5040C" w:rsidP="00D5040C">
            <w:pPr>
              <w:rPr>
                <w:rFonts w:ascii="Times New Roman" w:hAnsi="Times New Roman" w:cs="Times New Roman"/>
                <w:i/>
                <w:sz w:val="24"/>
                <w:szCs w:val="24"/>
                <w:lang w:val="lv-LV" w:eastAsia="en-US"/>
              </w:rPr>
            </w:pPr>
            <w:r w:rsidRPr="00A75497">
              <w:rPr>
                <w:rFonts w:ascii="Times New Roman" w:hAnsi="Times New Roman" w:cs="Times New Roman"/>
                <w:i/>
                <w:sz w:val="24"/>
                <w:szCs w:val="24"/>
                <w:lang w:val="lv-LV" w:eastAsia="en-US"/>
              </w:rPr>
              <w:t>VI pēctecība</w:t>
            </w:r>
          </w:p>
          <w:p w:rsidR="00D5040C" w:rsidRPr="00A75497" w:rsidRDefault="00D5040C" w:rsidP="00D5040C">
            <w:pPr>
              <w:rPr>
                <w:rFonts w:ascii="Times New Roman" w:hAnsi="Times New Roman" w:cs="Times New Roman"/>
                <w:sz w:val="24"/>
                <w:szCs w:val="24"/>
                <w:lang w:val="lv-LV" w:eastAsia="en-US"/>
              </w:rPr>
            </w:pPr>
          </w:p>
        </w:tc>
      </w:tr>
      <w:tr w:rsidR="00A75497" w:rsidRPr="00E16AD3" w:rsidTr="00A75497">
        <w:tc>
          <w:tcPr>
            <w:tcW w:w="2693" w:type="dxa"/>
            <w:vMerge/>
            <w:shd w:val="clear" w:color="auto" w:fill="auto"/>
          </w:tcPr>
          <w:p w:rsidR="00D5040C" w:rsidRPr="00A75497" w:rsidRDefault="00D5040C" w:rsidP="00D5040C">
            <w:pPr>
              <w:rPr>
                <w:rFonts w:ascii="Times New Roman" w:hAnsi="Times New Roman" w:cs="Times New Roman"/>
                <w:sz w:val="24"/>
                <w:szCs w:val="24"/>
                <w:lang w:val="lv-LV" w:eastAsia="en-US"/>
              </w:rPr>
            </w:pPr>
          </w:p>
        </w:tc>
        <w:tc>
          <w:tcPr>
            <w:tcW w:w="2284" w:type="dxa"/>
            <w:vMerge/>
            <w:shd w:val="clear" w:color="auto" w:fill="auto"/>
          </w:tcPr>
          <w:p w:rsidR="00D5040C" w:rsidRPr="00A75497" w:rsidRDefault="00D5040C" w:rsidP="00D5040C">
            <w:pPr>
              <w:rPr>
                <w:rFonts w:ascii="Times New Roman" w:hAnsi="Times New Roman" w:cs="Times New Roman"/>
                <w:sz w:val="24"/>
                <w:szCs w:val="24"/>
                <w:lang w:val="lv-LV" w:eastAsia="en-US"/>
              </w:rPr>
            </w:pPr>
          </w:p>
        </w:tc>
        <w:tc>
          <w:tcPr>
            <w:tcW w:w="3150" w:type="dxa"/>
            <w:shd w:val="clear" w:color="auto" w:fill="FFFFFF"/>
          </w:tcPr>
          <w:p w:rsidR="00D5040C" w:rsidRPr="00A75497" w:rsidRDefault="00D5040C" w:rsidP="00D5040C">
            <w:pP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 xml:space="preserve">U2 Īstenot regulārus jauniešu informatīvos pasākumus par drošības jautājumiem </w:t>
            </w:r>
          </w:p>
        </w:tc>
        <w:tc>
          <w:tcPr>
            <w:tcW w:w="6615" w:type="dxa"/>
            <w:shd w:val="clear" w:color="auto" w:fill="auto"/>
          </w:tcPr>
          <w:p w:rsidR="00D5040C" w:rsidRPr="00A75497" w:rsidRDefault="00D5040C" w:rsidP="00D5040C">
            <w:pPr>
              <w:rPr>
                <w:rFonts w:ascii="Times New Roman" w:hAnsi="Times New Roman" w:cs="Times New Roman"/>
                <w:i/>
                <w:sz w:val="24"/>
                <w:szCs w:val="24"/>
                <w:lang w:val="lv-LV" w:eastAsia="en-US"/>
              </w:rPr>
            </w:pPr>
            <w:r w:rsidRPr="00A75497">
              <w:rPr>
                <w:rFonts w:ascii="Times New Roman" w:hAnsi="Times New Roman" w:cs="Times New Roman"/>
                <w:i/>
                <w:sz w:val="24"/>
                <w:szCs w:val="24"/>
                <w:lang w:val="lv-LV" w:eastAsia="en-US"/>
              </w:rPr>
              <w:t xml:space="preserve">Jaunu aktivitāšu piedāvājums </w:t>
            </w:r>
          </w:p>
          <w:p w:rsidR="00D5040C" w:rsidRPr="00A75497" w:rsidRDefault="00D5040C" w:rsidP="00D5040C">
            <w:pPr>
              <w:rPr>
                <w:rFonts w:ascii="Times New Roman" w:hAnsi="Times New Roman" w:cs="Times New Roman"/>
                <w:i/>
                <w:sz w:val="24"/>
                <w:szCs w:val="24"/>
                <w:lang w:val="lv-LV" w:eastAsia="en-US"/>
              </w:rPr>
            </w:pPr>
            <w:r w:rsidRPr="00A75497">
              <w:rPr>
                <w:rFonts w:ascii="Times New Roman" w:hAnsi="Times New Roman" w:cs="Times New Roman"/>
                <w:i/>
                <w:sz w:val="24"/>
                <w:szCs w:val="24"/>
                <w:lang w:val="lv-LV" w:eastAsia="en-US"/>
              </w:rPr>
              <w:t>Ieviestas jaunas metodes</w:t>
            </w:r>
          </w:p>
          <w:p w:rsidR="00D5040C" w:rsidRPr="00A75497" w:rsidRDefault="00D5040C" w:rsidP="002D77E3">
            <w:pPr>
              <w:rPr>
                <w:rFonts w:ascii="Times New Roman" w:hAnsi="Times New Roman" w:cs="Times New Roman"/>
                <w:sz w:val="24"/>
                <w:szCs w:val="24"/>
                <w:lang w:val="lv-LV" w:eastAsia="en-US"/>
              </w:rPr>
            </w:pPr>
            <w:r w:rsidRPr="00A75497">
              <w:rPr>
                <w:rFonts w:ascii="Times New Roman" w:hAnsi="Times New Roman" w:cs="Times New Roman"/>
                <w:i/>
                <w:sz w:val="24"/>
                <w:szCs w:val="24"/>
                <w:lang w:val="lv-LV" w:eastAsia="en-US"/>
              </w:rPr>
              <w:t>Informatīvie pasākumi skolās (</w:t>
            </w:r>
            <w:r w:rsidR="002D77E3" w:rsidRPr="00A75497">
              <w:rPr>
                <w:rFonts w:ascii="Times New Roman" w:hAnsi="Times New Roman" w:cs="Times New Roman"/>
                <w:i/>
                <w:sz w:val="24"/>
                <w:szCs w:val="24"/>
                <w:lang w:val="lv-LV" w:eastAsia="en-US"/>
              </w:rPr>
              <w:t xml:space="preserve">tēmas, pasākumu un dalībnieku </w:t>
            </w:r>
            <w:r w:rsidRPr="00A75497">
              <w:rPr>
                <w:rFonts w:ascii="Times New Roman" w:hAnsi="Times New Roman" w:cs="Times New Roman"/>
                <w:i/>
                <w:sz w:val="24"/>
                <w:szCs w:val="24"/>
                <w:lang w:val="lv-LV" w:eastAsia="en-US"/>
              </w:rPr>
              <w:t>skaits)</w:t>
            </w:r>
          </w:p>
        </w:tc>
      </w:tr>
      <w:tr w:rsidR="00A75497" w:rsidRPr="00E16AD3" w:rsidTr="00A75497">
        <w:tc>
          <w:tcPr>
            <w:tcW w:w="2693" w:type="dxa"/>
            <w:vMerge/>
            <w:shd w:val="clear" w:color="auto" w:fill="auto"/>
          </w:tcPr>
          <w:p w:rsidR="00D5040C" w:rsidRPr="00A75497" w:rsidRDefault="00D5040C" w:rsidP="00D5040C">
            <w:pPr>
              <w:rPr>
                <w:rFonts w:ascii="Times New Roman" w:hAnsi="Times New Roman" w:cs="Times New Roman"/>
                <w:sz w:val="24"/>
                <w:szCs w:val="24"/>
                <w:lang w:val="lv-LV" w:eastAsia="en-US"/>
              </w:rPr>
            </w:pPr>
          </w:p>
        </w:tc>
        <w:tc>
          <w:tcPr>
            <w:tcW w:w="2284" w:type="dxa"/>
            <w:vMerge/>
            <w:shd w:val="clear" w:color="auto" w:fill="auto"/>
          </w:tcPr>
          <w:p w:rsidR="00D5040C" w:rsidRPr="00A75497" w:rsidRDefault="00D5040C" w:rsidP="00D5040C">
            <w:pPr>
              <w:rPr>
                <w:rFonts w:ascii="Times New Roman" w:hAnsi="Times New Roman" w:cs="Times New Roman"/>
                <w:sz w:val="24"/>
                <w:szCs w:val="24"/>
                <w:lang w:val="lv-LV" w:eastAsia="en-US"/>
              </w:rPr>
            </w:pPr>
          </w:p>
        </w:tc>
        <w:tc>
          <w:tcPr>
            <w:tcW w:w="3150" w:type="dxa"/>
            <w:shd w:val="clear" w:color="auto" w:fill="FFFFFF"/>
          </w:tcPr>
          <w:p w:rsidR="00D5040C" w:rsidRPr="00A75497" w:rsidRDefault="00D5040C" w:rsidP="00D5040C">
            <w:pP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U3 Organizēt regulārus pasākumus, kas vērsti uz veselīga dzīvesveida popularizēšanu</w:t>
            </w:r>
          </w:p>
        </w:tc>
        <w:tc>
          <w:tcPr>
            <w:tcW w:w="6615" w:type="dxa"/>
            <w:shd w:val="clear" w:color="auto" w:fill="auto"/>
          </w:tcPr>
          <w:p w:rsidR="00D5040C" w:rsidRPr="00A75497" w:rsidRDefault="00D5040C" w:rsidP="00D5040C">
            <w:pPr>
              <w:contextualSpacing/>
              <w:rPr>
                <w:rFonts w:ascii="Times New Roman" w:hAnsi="Times New Roman" w:cs="Times New Roman"/>
                <w:i/>
                <w:sz w:val="24"/>
                <w:szCs w:val="24"/>
                <w:lang w:val="lv-LV" w:eastAsia="en-US"/>
              </w:rPr>
            </w:pPr>
            <w:r w:rsidRPr="00A75497">
              <w:rPr>
                <w:rFonts w:ascii="Times New Roman" w:hAnsi="Times New Roman" w:cs="Times New Roman"/>
                <w:i/>
                <w:sz w:val="24"/>
                <w:szCs w:val="24"/>
                <w:lang w:val="lv-LV" w:eastAsia="en-US"/>
              </w:rPr>
              <w:t xml:space="preserve">Pasākumi veselīga dzīvesveida popularizēšanai </w:t>
            </w:r>
            <w:r w:rsidR="002D77E3" w:rsidRPr="00A75497">
              <w:rPr>
                <w:rFonts w:ascii="Times New Roman" w:hAnsi="Times New Roman" w:cs="Times New Roman"/>
                <w:i/>
                <w:sz w:val="24"/>
                <w:szCs w:val="24"/>
                <w:lang w:val="lv-LV" w:eastAsia="en-US"/>
              </w:rPr>
              <w:t>(tēmas, pasākumu un dalībnieku skaits)</w:t>
            </w:r>
          </w:p>
          <w:p w:rsidR="002D77E3" w:rsidRPr="00A75497" w:rsidRDefault="00D5040C" w:rsidP="002D77E3">
            <w:pPr>
              <w:contextualSpacing/>
              <w:rPr>
                <w:rFonts w:ascii="Times New Roman" w:hAnsi="Times New Roman" w:cs="Times New Roman"/>
                <w:i/>
                <w:sz w:val="24"/>
                <w:szCs w:val="24"/>
                <w:lang w:val="lv-LV" w:eastAsia="en-US"/>
              </w:rPr>
            </w:pPr>
            <w:r w:rsidRPr="00A75497">
              <w:rPr>
                <w:rFonts w:ascii="Times New Roman" w:hAnsi="Times New Roman" w:cs="Times New Roman"/>
                <w:i/>
                <w:sz w:val="24"/>
                <w:szCs w:val="24"/>
                <w:lang w:val="lv-LV" w:eastAsia="en-US"/>
              </w:rPr>
              <w:t xml:space="preserve">Regulāri izglītojoši pasākumi, kas vērsti uz garīgās veselības veicināšanu </w:t>
            </w:r>
            <w:r w:rsidR="002D77E3" w:rsidRPr="00A75497">
              <w:rPr>
                <w:rFonts w:ascii="Times New Roman" w:hAnsi="Times New Roman" w:cs="Times New Roman"/>
                <w:i/>
                <w:sz w:val="24"/>
                <w:szCs w:val="24"/>
                <w:lang w:val="lv-LV" w:eastAsia="en-US"/>
              </w:rPr>
              <w:t>(tēmas, pasākumu un dalībnieku skaits)</w:t>
            </w:r>
          </w:p>
          <w:p w:rsidR="00D5040C" w:rsidRPr="00A75497" w:rsidRDefault="00D5040C" w:rsidP="002D77E3">
            <w:pPr>
              <w:rPr>
                <w:rFonts w:ascii="Times New Roman" w:hAnsi="Times New Roman" w:cs="Times New Roman"/>
                <w:sz w:val="24"/>
                <w:szCs w:val="24"/>
                <w:lang w:val="lv-LV" w:eastAsia="en-US"/>
              </w:rPr>
            </w:pPr>
            <w:r w:rsidRPr="00A75497">
              <w:rPr>
                <w:rFonts w:ascii="Times New Roman" w:hAnsi="Times New Roman" w:cs="Times New Roman"/>
                <w:i/>
                <w:sz w:val="24"/>
                <w:szCs w:val="24"/>
                <w:lang w:val="lv-LV" w:eastAsia="en-US"/>
              </w:rPr>
              <w:t xml:space="preserve">Regulāri pasākumi, kuri vērsti uz fiziskām aktivitātēm </w:t>
            </w:r>
            <w:r w:rsidR="002D77E3" w:rsidRPr="00A75497">
              <w:rPr>
                <w:rFonts w:ascii="Times New Roman" w:hAnsi="Times New Roman" w:cs="Times New Roman"/>
                <w:i/>
                <w:sz w:val="24"/>
                <w:szCs w:val="24"/>
                <w:lang w:val="lv-LV" w:eastAsia="en-US"/>
              </w:rPr>
              <w:t>(pasākumu un dalībnieku skaits)</w:t>
            </w:r>
            <w:r w:rsidR="002D77E3" w:rsidRPr="00A75497">
              <w:rPr>
                <w:rFonts w:ascii="Times New Roman" w:hAnsi="Times New Roman" w:cs="Times New Roman"/>
                <w:sz w:val="24"/>
                <w:szCs w:val="24"/>
                <w:lang w:val="lv-LV" w:eastAsia="en-US"/>
              </w:rPr>
              <w:t xml:space="preserve"> </w:t>
            </w:r>
          </w:p>
        </w:tc>
      </w:tr>
      <w:tr w:rsidR="00A75497" w:rsidRPr="00E16AD3" w:rsidTr="00A75497">
        <w:tc>
          <w:tcPr>
            <w:tcW w:w="2693" w:type="dxa"/>
            <w:vMerge/>
            <w:shd w:val="clear" w:color="auto" w:fill="auto"/>
          </w:tcPr>
          <w:p w:rsidR="00D5040C" w:rsidRPr="00A75497" w:rsidRDefault="00D5040C" w:rsidP="00D5040C">
            <w:pPr>
              <w:rPr>
                <w:rFonts w:ascii="Times New Roman" w:hAnsi="Times New Roman" w:cs="Times New Roman"/>
                <w:sz w:val="24"/>
                <w:szCs w:val="24"/>
                <w:lang w:val="lv-LV" w:eastAsia="en-US"/>
              </w:rPr>
            </w:pPr>
          </w:p>
        </w:tc>
        <w:tc>
          <w:tcPr>
            <w:tcW w:w="2284" w:type="dxa"/>
            <w:vMerge w:val="restart"/>
            <w:shd w:val="clear" w:color="auto" w:fill="auto"/>
            <w:vAlign w:val="center"/>
          </w:tcPr>
          <w:p w:rsidR="00D5040C" w:rsidRPr="00A75497" w:rsidRDefault="00D5040C" w:rsidP="00A75497">
            <w:pPr>
              <w:jc w:val="center"/>
              <w:rPr>
                <w:rFonts w:ascii="Times New Roman" w:hAnsi="Times New Roman" w:cs="Times New Roman"/>
                <w:sz w:val="24"/>
                <w:szCs w:val="24"/>
                <w:lang w:val="lv-LV" w:eastAsia="en-US"/>
              </w:rPr>
            </w:pPr>
          </w:p>
          <w:p w:rsidR="00D5040C" w:rsidRPr="00A75497" w:rsidRDefault="00D5040C" w:rsidP="00A75497">
            <w:pPr>
              <w:jc w:val="cente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RV 2:</w:t>
            </w:r>
          </w:p>
          <w:p w:rsidR="00D5040C" w:rsidRPr="00A75497" w:rsidRDefault="00D5040C" w:rsidP="00A75497">
            <w:pPr>
              <w:jc w:val="cente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Turpināt uzlabot un attīstīt jauniešu ar ierobežotām iespējām sociālo iekļaušanu</w:t>
            </w:r>
          </w:p>
          <w:p w:rsidR="00D5040C" w:rsidRPr="00A75497" w:rsidRDefault="00D5040C" w:rsidP="00A75497">
            <w:pPr>
              <w:jc w:val="center"/>
              <w:rPr>
                <w:rFonts w:ascii="Times New Roman" w:hAnsi="Times New Roman" w:cs="Times New Roman"/>
                <w:color w:val="7030A0"/>
                <w:sz w:val="24"/>
                <w:szCs w:val="24"/>
                <w:lang w:val="lv-LV" w:eastAsia="en-US"/>
              </w:rPr>
            </w:pPr>
          </w:p>
        </w:tc>
        <w:tc>
          <w:tcPr>
            <w:tcW w:w="3150" w:type="dxa"/>
            <w:shd w:val="clear" w:color="auto" w:fill="FFFFFF"/>
          </w:tcPr>
          <w:p w:rsidR="00D5040C" w:rsidRPr="00A75497" w:rsidRDefault="00D5040C" w:rsidP="00D5040C">
            <w:pP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 xml:space="preserve">U1 Pilnveidot prevencijas darbu ar sociālā riska grupas jauniešiem </w:t>
            </w:r>
          </w:p>
          <w:p w:rsidR="00D5040C" w:rsidRPr="00A75497" w:rsidRDefault="00D5040C" w:rsidP="00D5040C">
            <w:pPr>
              <w:rPr>
                <w:rFonts w:ascii="Times New Roman" w:hAnsi="Times New Roman" w:cs="Times New Roman"/>
                <w:sz w:val="24"/>
                <w:szCs w:val="24"/>
                <w:lang w:val="lv-LV" w:eastAsia="en-US"/>
              </w:rPr>
            </w:pPr>
          </w:p>
          <w:p w:rsidR="00D5040C" w:rsidRPr="00A75497" w:rsidRDefault="00D5040C" w:rsidP="00D5040C">
            <w:pPr>
              <w:rPr>
                <w:rFonts w:ascii="Times New Roman" w:hAnsi="Times New Roman" w:cs="Times New Roman"/>
                <w:sz w:val="24"/>
                <w:szCs w:val="24"/>
                <w:lang w:val="lv-LV" w:eastAsia="en-US"/>
              </w:rPr>
            </w:pPr>
          </w:p>
        </w:tc>
        <w:tc>
          <w:tcPr>
            <w:tcW w:w="6615" w:type="dxa"/>
            <w:shd w:val="clear" w:color="auto" w:fill="auto"/>
          </w:tcPr>
          <w:p w:rsidR="00D5040C" w:rsidRPr="00A75497" w:rsidRDefault="00D5040C" w:rsidP="00D5040C">
            <w:pPr>
              <w:rPr>
                <w:rFonts w:ascii="Times New Roman" w:hAnsi="Times New Roman" w:cs="Times New Roman"/>
                <w:i/>
                <w:sz w:val="24"/>
                <w:szCs w:val="24"/>
                <w:lang w:val="lv-LV" w:eastAsia="en-US"/>
              </w:rPr>
            </w:pPr>
            <w:r w:rsidRPr="00A75497">
              <w:rPr>
                <w:rFonts w:ascii="Times New Roman" w:hAnsi="Times New Roman" w:cs="Times New Roman"/>
                <w:i/>
                <w:sz w:val="24"/>
                <w:szCs w:val="24"/>
                <w:lang w:val="lv-LV" w:eastAsia="en-US"/>
              </w:rPr>
              <w:t>Jaunu aktivitāšu piedāvājums</w:t>
            </w:r>
            <w:r w:rsidR="002D77E3" w:rsidRPr="00A75497">
              <w:rPr>
                <w:rFonts w:ascii="Times New Roman" w:hAnsi="Times New Roman" w:cs="Times New Roman"/>
                <w:i/>
                <w:sz w:val="24"/>
                <w:szCs w:val="24"/>
                <w:lang w:val="lv-LV" w:eastAsia="en-US"/>
              </w:rPr>
              <w:t xml:space="preserve"> (sadarbība ar treneriem pie, kuriem trenējās skolēni ar uzvedības un mācīšanās traucējumiem), </w:t>
            </w:r>
          </w:p>
          <w:p w:rsidR="00D5040C" w:rsidRPr="00172932" w:rsidRDefault="00172932" w:rsidP="00D5040C">
            <w:pPr>
              <w:rPr>
                <w:rFonts w:ascii="Times New Roman" w:hAnsi="Times New Roman" w:cs="Times New Roman"/>
                <w:i/>
                <w:sz w:val="24"/>
                <w:szCs w:val="24"/>
                <w:lang w:val="lv-LV" w:eastAsia="en-US"/>
              </w:rPr>
            </w:pPr>
            <w:r w:rsidRPr="00172932">
              <w:rPr>
                <w:rFonts w:ascii="Times New Roman" w:hAnsi="Times New Roman" w:cs="Times New Roman"/>
                <w:i/>
                <w:sz w:val="24"/>
                <w:szCs w:val="24"/>
                <w:lang w:val="lv-LV" w:eastAsia="en-US"/>
              </w:rPr>
              <w:t>Individuālās konsultācijas, atbalsta grupas un apmācības sociālā riska grupas jauniešiem un viņu vecākiem/ aizbildņiem (tēmas, dalībnieku un aktivitāšu skaits)</w:t>
            </w:r>
          </w:p>
          <w:p w:rsidR="00D5040C" w:rsidRPr="00A75497" w:rsidRDefault="00D5040C" w:rsidP="002D77E3">
            <w:pPr>
              <w:rPr>
                <w:rFonts w:ascii="Times New Roman" w:hAnsi="Times New Roman" w:cs="Times New Roman"/>
                <w:color w:val="FF0000"/>
                <w:sz w:val="24"/>
                <w:szCs w:val="24"/>
                <w:lang w:val="lv-LV" w:eastAsia="en-US"/>
              </w:rPr>
            </w:pPr>
          </w:p>
        </w:tc>
      </w:tr>
      <w:tr w:rsidR="00A75497" w:rsidRPr="00E16AD3" w:rsidTr="00A75497">
        <w:tc>
          <w:tcPr>
            <w:tcW w:w="2693" w:type="dxa"/>
            <w:vMerge/>
            <w:shd w:val="clear" w:color="auto" w:fill="auto"/>
          </w:tcPr>
          <w:p w:rsidR="00D5040C" w:rsidRPr="00A75497" w:rsidRDefault="00D5040C" w:rsidP="00D5040C">
            <w:pPr>
              <w:rPr>
                <w:rFonts w:ascii="Times New Roman" w:hAnsi="Times New Roman" w:cs="Times New Roman"/>
                <w:sz w:val="24"/>
                <w:szCs w:val="24"/>
                <w:lang w:val="lv-LV" w:eastAsia="en-US"/>
              </w:rPr>
            </w:pPr>
          </w:p>
        </w:tc>
        <w:tc>
          <w:tcPr>
            <w:tcW w:w="2284" w:type="dxa"/>
            <w:vMerge/>
            <w:shd w:val="clear" w:color="auto" w:fill="auto"/>
          </w:tcPr>
          <w:p w:rsidR="00D5040C" w:rsidRPr="00A75497" w:rsidRDefault="00D5040C" w:rsidP="00D5040C">
            <w:pPr>
              <w:rPr>
                <w:rFonts w:ascii="Times New Roman" w:hAnsi="Times New Roman" w:cs="Times New Roman"/>
                <w:sz w:val="24"/>
                <w:szCs w:val="24"/>
                <w:lang w:val="lv-LV" w:eastAsia="en-US"/>
              </w:rPr>
            </w:pPr>
          </w:p>
        </w:tc>
        <w:tc>
          <w:tcPr>
            <w:tcW w:w="3150" w:type="dxa"/>
            <w:shd w:val="clear" w:color="auto" w:fill="FFFFFF"/>
          </w:tcPr>
          <w:p w:rsidR="00D5040C" w:rsidRPr="00A75497" w:rsidRDefault="00883D78" w:rsidP="00D5040C">
            <w:pP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U2</w:t>
            </w:r>
            <w:r w:rsidR="00D5040C" w:rsidRPr="00A75497">
              <w:rPr>
                <w:rFonts w:ascii="Times New Roman" w:hAnsi="Times New Roman" w:cs="Times New Roman"/>
                <w:sz w:val="24"/>
                <w:szCs w:val="24"/>
                <w:lang w:val="lv-LV" w:eastAsia="en-US"/>
              </w:rPr>
              <w:t xml:space="preserve"> Veicināt darbu ar skolēniem, kuriem ir uzvedības un mācīšanās iemaņu traucējumi</w:t>
            </w:r>
          </w:p>
          <w:p w:rsidR="00D5040C" w:rsidRPr="00A75497" w:rsidRDefault="00D5040C" w:rsidP="00D5040C">
            <w:pPr>
              <w:contextualSpacing/>
              <w:rPr>
                <w:rFonts w:ascii="Times New Roman" w:hAnsi="Times New Roman" w:cs="Times New Roman"/>
                <w:sz w:val="24"/>
                <w:szCs w:val="24"/>
                <w:lang w:val="lv-LV" w:eastAsia="en-US"/>
              </w:rPr>
            </w:pPr>
          </w:p>
        </w:tc>
        <w:tc>
          <w:tcPr>
            <w:tcW w:w="6615" w:type="dxa"/>
            <w:shd w:val="clear" w:color="auto" w:fill="auto"/>
          </w:tcPr>
          <w:p w:rsidR="00D5040C" w:rsidRPr="00A75497" w:rsidRDefault="00D5040C" w:rsidP="00A75497">
            <w:pPr>
              <w:ind w:hanging="13"/>
              <w:rPr>
                <w:rFonts w:ascii="Times New Roman" w:hAnsi="Times New Roman" w:cs="Times New Roman"/>
                <w:i/>
                <w:sz w:val="24"/>
                <w:szCs w:val="24"/>
                <w:lang w:val="lv-LV" w:eastAsia="en-US"/>
              </w:rPr>
            </w:pPr>
            <w:r w:rsidRPr="00A75497">
              <w:rPr>
                <w:rFonts w:ascii="Times New Roman" w:hAnsi="Times New Roman" w:cs="Times New Roman"/>
                <w:i/>
                <w:sz w:val="24"/>
                <w:szCs w:val="24"/>
                <w:lang w:val="lv-LV" w:eastAsia="en-US"/>
              </w:rPr>
              <w:t xml:space="preserve">Jaunu aktivitāšu piedāvājums </w:t>
            </w:r>
          </w:p>
          <w:p w:rsidR="00D5040C" w:rsidRPr="00A75497" w:rsidRDefault="00D5040C" w:rsidP="00A75497">
            <w:pPr>
              <w:ind w:hanging="13"/>
              <w:rPr>
                <w:rFonts w:ascii="Times New Roman" w:hAnsi="Times New Roman" w:cs="Times New Roman"/>
                <w:i/>
                <w:sz w:val="24"/>
                <w:szCs w:val="24"/>
                <w:lang w:val="lv-LV" w:eastAsia="en-US"/>
              </w:rPr>
            </w:pPr>
            <w:r w:rsidRPr="00A75497">
              <w:rPr>
                <w:rFonts w:ascii="Times New Roman" w:hAnsi="Times New Roman" w:cs="Times New Roman"/>
                <w:i/>
                <w:sz w:val="24"/>
                <w:szCs w:val="24"/>
                <w:lang w:val="lv-LV" w:eastAsia="en-US"/>
              </w:rPr>
              <w:t>Ieviestas jaunas metodes</w:t>
            </w:r>
          </w:p>
          <w:p w:rsidR="00D5040C" w:rsidRPr="00A75497" w:rsidRDefault="00D5040C" w:rsidP="00D5040C">
            <w:pPr>
              <w:rPr>
                <w:rFonts w:ascii="Times New Roman" w:hAnsi="Times New Roman" w:cs="Times New Roman"/>
                <w:sz w:val="24"/>
                <w:szCs w:val="24"/>
                <w:lang w:val="lv-LV" w:eastAsia="en-US"/>
              </w:rPr>
            </w:pPr>
          </w:p>
        </w:tc>
      </w:tr>
      <w:tr w:rsidR="00A75497" w:rsidRPr="00E16AD3" w:rsidTr="00A75497">
        <w:tc>
          <w:tcPr>
            <w:tcW w:w="2693" w:type="dxa"/>
            <w:vMerge/>
            <w:shd w:val="clear" w:color="auto" w:fill="auto"/>
          </w:tcPr>
          <w:p w:rsidR="00D5040C" w:rsidRPr="00A75497" w:rsidRDefault="00D5040C" w:rsidP="00D5040C">
            <w:pPr>
              <w:rPr>
                <w:rFonts w:ascii="Times New Roman" w:hAnsi="Times New Roman" w:cs="Times New Roman"/>
                <w:sz w:val="24"/>
                <w:szCs w:val="24"/>
                <w:lang w:val="lv-LV" w:eastAsia="en-US"/>
              </w:rPr>
            </w:pPr>
          </w:p>
        </w:tc>
        <w:tc>
          <w:tcPr>
            <w:tcW w:w="2284" w:type="dxa"/>
            <w:vMerge/>
            <w:shd w:val="clear" w:color="auto" w:fill="auto"/>
          </w:tcPr>
          <w:p w:rsidR="00D5040C" w:rsidRPr="00A75497" w:rsidRDefault="00D5040C" w:rsidP="00D5040C">
            <w:pPr>
              <w:rPr>
                <w:rFonts w:ascii="Times New Roman" w:hAnsi="Times New Roman" w:cs="Times New Roman"/>
                <w:sz w:val="24"/>
                <w:szCs w:val="24"/>
                <w:lang w:val="lv-LV" w:eastAsia="en-US"/>
              </w:rPr>
            </w:pPr>
          </w:p>
        </w:tc>
        <w:tc>
          <w:tcPr>
            <w:tcW w:w="3150" w:type="dxa"/>
            <w:shd w:val="clear" w:color="auto" w:fill="FFFFFF"/>
          </w:tcPr>
          <w:p w:rsidR="00D5040C" w:rsidRPr="00A75497" w:rsidRDefault="00D5040C" w:rsidP="00D5040C">
            <w:pP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 xml:space="preserve">U3 Sekmēt jauniešu ar ierobežotām iespējām iekļaušanu sabiedriskajos procesos </w:t>
            </w:r>
          </w:p>
          <w:p w:rsidR="00D5040C" w:rsidRPr="00A75497" w:rsidRDefault="00D5040C" w:rsidP="00D5040C">
            <w:pP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 xml:space="preserve"> </w:t>
            </w:r>
          </w:p>
        </w:tc>
        <w:tc>
          <w:tcPr>
            <w:tcW w:w="6615" w:type="dxa"/>
            <w:shd w:val="clear" w:color="auto" w:fill="auto"/>
          </w:tcPr>
          <w:p w:rsidR="00D5040C" w:rsidRPr="00A75497" w:rsidRDefault="00D5040C" w:rsidP="00D5040C">
            <w:pPr>
              <w:rPr>
                <w:rFonts w:ascii="Times New Roman" w:hAnsi="Times New Roman" w:cs="Times New Roman"/>
                <w:i/>
                <w:sz w:val="24"/>
                <w:szCs w:val="24"/>
                <w:lang w:val="lv-LV" w:eastAsia="en-US"/>
              </w:rPr>
            </w:pPr>
            <w:r w:rsidRPr="00A75497">
              <w:rPr>
                <w:rFonts w:ascii="Times New Roman" w:hAnsi="Times New Roman" w:cs="Times New Roman"/>
                <w:i/>
                <w:sz w:val="24"/>
                <w:szCs w:val="24"/>
                <w:lang w:val="lv-LV" w:eastAsia="en-US"/>
              </w:rPr>
              <w:t xml:space="preserve">Jaunu aktivitāšu piedāvājums </w:t>
            </w:r>
          </w:p>
          <w:p w:rsidR="00D5040C" w:rsidRPr="00A75497" w:rsidRDefault="00D5040C" w:rsidP="00D5040C">
            <w:pPr>
              <w:rPr>
                <w:rFonts w:ascii="Times New Roman" w:hAnsi="Times New Roman" w:cs="Times New Roman"/>
                <w:i/>
                <w:sz w:val="24"/>
                <w:szCs w:val="24"/>
                <w:lang w:val="lv-LV" w:eastAsia="en-US"/>
              </w:rPr>
            </w:pPr>
            <w:r w:rsidRPr="00A75497">
              <w:rPr>
                <w:rFonts w:ascii="Times New Roman" w:hAnsi="Times New Roman" w:cs="Times New Roman"/>
                <w:i/>
                <w:sz w:val="24"/>
                <w:szCs w:val="24"/>
                <w:lang w:val="lv-LV" w:eastAsia="en-US"/>
              </w:rPr>
              <w:t>Ieviestas jaunas metodes</w:t>
            </w:r>
          </w:p>
          <w:p w:rsidR="00D5040C" w:rsidRPr="00A75497" w:rsidRDefault="00D5040C" w:rsidP="003F6CD6">
            <w:pPr>
              <w:rPr>
                <w:rFonts w:ascii="Times New Roman" w:hAnsi="Times New Roman" w:cs="Times New Roman"/>
                <w:i/>
                <w:sz w:val="24"/>
                <w:szCs w:val="24"/>
                <w:lang w:val="lv-LV" w:eastAsia="en-US"/>
              </w:rPr>
            </w:pPr>
            <w:r w:rsidRPr="00A75497">
              <w:rPr>
                <w:rFonts w:ascii="Times New Roman" w:hAnsi="Times New Roman" w:cs="Times New Roman"/>
                <w:i/>
                <w:sz w:val="24"/>
                <w:szCs w:val="24"/>
                <w:lang w:val="lv-LV" w:eastAsia="en-US"/>
              </w:rPr>
              <w:t xml:space="preserve">Jauniešu informēšanas par iespējām piedalīties jauniešu pasākumos un programmās, kā arī par sociālajiem un atbalsta pakalpojumiem </w:t>
            </w:r>
          </w:p>
        </w:tc>
      </w:tr>
      <w:tr w:rsidR="00A75497" w:rsidRPr="00E16AD3" w:rsidTr="00A75497">
        <w:tc>
          <w:tcPr>
            <w:tcW w:w="2693" w:type="dxa"/>
            <w:vMerge/>
            <w:shd w:val="clear" w:color="auto" w:fill="auto"/>
          </w:tcPr>
          <w:p w:rsidR="00D5040C" w:rsidRPr="00A75497" w:rsidRDefault="00D5040C" w:rsidP="00D5040C">
            <w:pPr>
              <w:rPr>
                <w:rFonts w:ascii="Times New Roman" w:hAnsi="Times New Roman" w:cs="Times New Roman"/>
                <w:sz w:val="24"/>
                <w:szCs w:val="24"/>
                <w:lang w:val="lv-LV" w:eastAsia="en-US"/>
              </w:rPr>
            </w:pPr>
          </w:p>
        </w:tc>
        <w:tc>
          <w:tcPr>
            <w:tcW w:w="2284" w:type="dxa"/>
            <w:vMerge/>
            <w:shd w:val="clear" w:color="auto" w:fill="auto"/>
          </w:tcPr>
          <w:p w:rsidR="00D5040C" w:rsidRPr="00A75497" w:rsidRDefault="00D5040C" w:rsidP="00D5040C">
            <w:pPr>
              <w:rPr>
                <w:rFonts w:ascii="Times New Roman" w:hAnsi="Times New Roman" w:cs="Times New Roman"/>
                <w:sz w:val="24"/>
                <w:szCs w:val="24"/>
                <w:lang w:val="lv-LV" w:eastAsia="en-US"/>
              </w:rPr>
            </w:pPr>
          </w:p>
        </w:tc>
        <w:tc>
          <w:tcPr>
            <w:tcW w:w="3150" w:type="dxa"/>
            <w:shd w:val="clear" w:color="auto" w:fill="FFFFFF"/>
          </w:tcPr>
          <w:p w:rsidR="00D5040C" w:rsidRPr="00A75497" w:rsidRDefault="00D5040C" w:rsidP="00D5040C">
            <w:pP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U4 Uzlabot informācijas apmaiņu starp institūcijām, kuras ir atbildīgas par darbu ar jauniešu ar ierobežotām iespējām sociālo iekļaušanu</w:t>
            </w:r>
          </w:p>
        </w:tc>
        <w:tc>
          <w:tcPr>
            <w:tcW w:w="6615" w:type="dxa"/>
            <w:shd w:val="clear" w:color="auto" w:fill="auto"/>
          </w:tcPr>
          <w:p w:rsidR="00D5040C" w:rsidRPr="00A75497" w:rsidRDefault="00D5040C" w:rsidP="00D5040C">
            <w:pPr>
              <w:rPr>
                <w:rFonts w:ascii="Times New Roman" w:hAnsi="Times New Roman" w:cs="Times New Roman"/>
                <w:i/>
                <w:sz w:val="24"/>
                <w:szCs w:val="24"/>
                <w:lang w:val="lv-LV" w:eastAsia="en-US"/>
              </w:rPr>
            </w:pPr>
            <w:r w:rsidRPr="00A75497">
              <w:rPr>
                <w:rFonts w:ascii="Times New Roman" w:hAnsi="Times New Roman" w:cs="Times New Roman"/>
                <w:i/>
                <w:sz w:val="24"/>
                <w:szCs w:val="24"/>
                <w:lang w:val="lv-LV" w:eastAsia="en-US"/>
              </w:rPr>
              <w:t>Nepilngadīgo lietu komisijas darbība (starpprofesionāļu komanda)</w:t>
            </w:r>
          </w:p>
          <w:p w:rsidR="00D5040C" w:rsidRPr="00A75497" w:rsidRDefault="00B66815" w:rsidP="00D5040C">
            <w:pPr>
              <w:rPr>
                <w:rFonts w:ascii="Times New Roman" w:hAnsi="Times New Roman" w:cs="Times New Roman"/>
                <w:i/>
                <w:sz w:val="24"/>
                <w:szCs w:val="24"/>
                <w:lang w:val="lv-LV" w:eastAsia="en-US"/>
              </w:rPr>
            </w:pPr>
            <w:r w:rsidRPr="00B66815">
              <w:rPr>
                <w:rFonts w:ascii="Times New Roman" w:hAnsi="Times New Roman" w:cs="Times New Roman"/>
                <w:i/>
                <w:sz w:val="24"/>
                <w:szCs w:val="24"/>
                <w:lang w:val="lv-LV" w:eastAsia="en-US"/>
              </w:rPr>
              <w:t>Starpinstitūciju tikšanās 2 reizes gadā (vadības līmenis)</w:t>
            </w:r>
          </w:p>
        </w:tc>
      </w:tr>
      <w:tr w:rsidR="00A75497" w:rsidRPr="00E16AD3" w:rsidTr="00A75497">
        <w:tc>
          <w:tcPr>
            <w:tcW w:w="2693" w:type="dxa"/>
            <w:vMerge/>
            <w:shd w:val="clear" w:color="auto" w:fill="auto"/>
          </w:tcPr>
          <w:p w:rsidR="00D5040C" w:rsidRPr="00A75497" w:rsidRDefault="00D5040C" w:rsidP="00D5040C">
            <w:pPr>
              <w:rPr>
                <w:rFonts w:ascii="Times New Roman" w:hAnsi="Times New Roman" w:cs="Times New Roman"/>
                <w:sz w:val="24"/>
                <w:szCs w:val="24"/>
                <w:lang w:val="lv-LV" w:eastAsia="en-US"/>
              </w:rPr>
            </w:pPr>
          </w:p>
        </w:tc>
        <w:tc>
          <w:tcPr>
            <w:tcW w:w="2284" w:type="dxa"/>
            <w:vMerge/>
            <w:shd w:val="clear" w:color="auto" w:fill="auto"/>
          </w:tcPr>
          <w:p w:rsidR="00D5040C" w:rsidRPr="00A75497" w:rsidRDefault="00D5040C" w:rsidP="00D5040C">
            <w:pPr>
              <w:rPr>
                <w:rFonts w:ascii="Times New Roman" w:hAnsi="Times New Roman" w:cs="Times New Roman"/>
                <w:sz w:val="24"/>
                <w:szCs w:val="24"/>
                <w:lang w:val="lv-LV" w:eastAsia="en-US"/>
              </w:rPr>
            </w:pPr>
          </w:p>
        </w:tc>
        <w:tc>
          <w:tcPr>
            <w:tcW w:w="3150" w:type="dxa"/>
            <w:shd w:val="clear" w:color="auto" w:fill="FFFFFF"/>
          </w:tcPr>
          <w:p w:rsidR="00D5040C" w:rsidRPr="00A75497" w:rsidRDefault="00D5040C" w:rsidP="00D5040C">
            <w:pP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U5  Sniegt atbalstu jaunajiem vecākiem</w:t>
            </w:r>
          </w:p>
        </w:tc>
        <w:tc>
          <w:tcPr>
            <w:tcW w:w="6615" w:type="dxa"/>
            <w:shd w:val="clear" w:color="auto" w:fill="auto"/>
          </w:tcPr>
          <w:p w:rsidR="00D5040C" w:rsidRPr="00A75497" w:rsidRDefault="00D5040C" w:rsidP="00D5040C">
            <w:pPr>
              <w:rPr>
                <w:rFonts w:ascii="Times New Roman" w:hAnsi="Times New Roman" w:cs="Times New Roman"/>
                <w:i/>
                <w:sz w:val="24"/>
                <w:szCs w:val="24"/>
                <w:lang w:val="lv-LV" w:eastAsia="en-US"/>
              </w:rPr>
            </w:pPr>
            <w:r w:rsidRPr="00A75497">
              <w:rPr>
                <w:rFonts w:ascii="Times New Roman" w:hAnsi="Times New Roman" w:cs="Times New Roman"/>
                <w:i/>
                <w:sz w:val="24"/>
                <w:szCs w:val="24"/>
                <w:lang w:val="lv-LV" w:eastAsia="en-US"/>
              </w:rPr>
              <w:t>Individuālas konsultācijas</w:t>
            </w:r>
          </w:p>
          <w:p w:rsidR="00D5040C" w:rsidRPr="00A75497" w:rsidRDefault="00D5040C" w:rsidP="00D5040C">
            <w:pPr>
              <w:rPr>
                <w:rFonts w:ascii="Times New Roman" w:hAnsi="Times New Roman" w:cs="Times New Roman"/>
                <w:i/>
                <w:sz w:val="24"/>
                <w:szCs w:val="24"/>
                <w:lang w:val="lv-LV" w:eastAsia="lv-LV"/>
              </w:rPr>
            </w:pPr>
            <w:r w:rsidRPr="00A75497">
              <w:rPr>
                <w:rFonts w:ascii="Times New Roman" w:hAnsi="Times New Roman" w:cs="Times New Roman"/>
                <w:i/>
                <w:sz w:val="24"/>
                <w:szCs w:val="24"/>
                <w:lang w:val="lv-LV" w:eastAsia="en-US"/>
              </w:rPr>
              <w:t>Izveidotas jaunas atbalsta grupas</w:t>
            </w:r>
            <w:r w:rsidRPr="00A75497">
              <w:rPr>
                <w:rFonts w:ascii="Times New Roman" w:hAnsi="Times New Roman" w:cs="Times New Roman"/>
                <w:i/>
                <w:sz w:val="24"/>
                <w:szCs w:val="24"/>
                <w:lang w:val="lv-LV" w:eastAsia="lv-LV"/>
              </w:rPr>
              <w:t xml:space="preserve"> </w:t>
            </w:r>
          </w:p>
          <w:p w:rsidR="00D5040C" w:rsidRPr="00A75497" w:rsidRDefault="00D5040C" w:rsidP="00D5040C">
            <w:pPr>
              <w:contextualSpacing/>
              <w:rPr>
                <w:rFonts w:ascii="Times New Roman" w:hAnsi="Times New Roman" w:cs="Times New Roman"/>
                <w:i/>
                <w:sz w:val="24"/>
                <w:szCs w:val="24"/>
                <w:lang w:val="lv-LV" w:eastAsia="lv-LV"/>
              </w:rPr>
            </w:pPr>
            <w:r w:rsidRPr="00A75497">
              <w:rPr>
                <w:rFonts w:ascii="Times New Roman" w:hAnsi="Times New Roman" w:cs="Times New Roman"/>
                <w:i/>
                <w:sz w:val="24"/>
                <w:szCs w:val="24"/>
                <w:lang w:val="lv-LV" w:eastAsia="lv-LV"/>
              </w:rPr>
              <w:lastRenderedPageBreak/>
              <w:t xml:space="preserve">Nodarbības jaunajam ģimenēm (piem. atbalsta un pašizziņas nodarbības vecākiem) </w:t>
            </w:r>
          </w:p>
          <w:p w:rsidR="00D5040C" w:rsidRPr="00A75497" w:rsidRDefault="003F6CD6" w:rsidP="0064023F">
            <w:pPr>
              <w:contextualSpacing/>
              <w:rPr>
                <w:rFonts w:ascii="Times New Roman" w:hAnsi="Times New Roman" w:cs="Times New Roman"/>
                <w:i/>
                <w:sz w:val="24"/>
                <w:szCs w:val="24"/>
                <w:lang w:val="lv-LV" w:eastAsia="lv-LV"/>
              </w:rPr>
            </w:pPr>
            <w:r w:rsidRPr="00A75497">
              <w:rPr>
                <w:rFonts w:ascii="Times New Roman" w:hAnsi="Times New Roman" w:cs="Times New Roman"/>
                <w:i/>
                <w:sz w:val="24"/>
                <w:szCs w:val="24"/>
                <w:lang w:val="lv-LV" w:eastAsia="lv-LV"/>
              </w:rPr>
              <w:t>A</w:t>
            </w:r>
            <w:r w:rsidR="00D5040C" w:rsidRPr="00A75497">
              <w:rPr>
                <w:rFonts w:ascii="Times New Roman" w:hAnsi="Times New Roman" w:cs="Times New Roman"/>
                <w:i/>
                <w:sz w:val="24"/>
                <w:szCs w:val="24"/>
                <w:lang w:val="lv-LV" w:eastAsia="lv-LV"/>
              </w:rPr>
              <w:t>tbalst</w:t>
            </w:r>
            <w:r w:rsidRPr="00A75497">
              <w:rPr>
                <w:rFonts w:ascii="Times New Roman" w:hAnsi="Times New Roman" w:cs="Times New Roman"/>
                <w:i/>
                <w:sz w:val="24"/>
                <w:szCs w:val="24"/>
                <w:lang w:val="lv-LV" w:eastAsia="lv-LV"/>
              </w:rPr>
              <w:t>s</w:t>
            </w:r>
            <w:r w:rsidR="00D5040C" w:rsidRPr="00A75497">
              <w:rPr>
                <w:rFonts w:ascii="Times New Roman" w:hAnsi="Times New Roman" w:cs="Times New Roman"/>
                <w:i/>
                <w:sz w:val="24"/>
                <w:szCs w:val="24"/>
                <w:lang w:val="lv-LV" w:eastAsia="lv-LV"/>
              </w:rPr>
              <w:t xml:space="preserve"> jaunajiem vecākiem projekt</w:t>
            </w:r>
            <w:r w:rsidR="0064023F" w:rsidRPr="00A75497">
              <w:rPr>
                <w:rFonts w:ascii="Times New Roman" w:hAnsi="Times New Roman" w:cs="Times New Roman"/>
                <w:i/>
                <w:sz w:val="24"/>
                <w:szCs w:val="24"/>
                <w:lang w:val="lv-LV" w:eastAsia="lv-LV"/>
              </w:rPr>
              <w:t>os</w:t>
            </w:r>
            <w:r w:rsidR="00D5040C" w:rsidRPr="00A75497">
              <w:rPr>
                <w:rFonts w:ascii="Times New Roman" w:hAnsi="Times New Roman" w:cs="Times New Roman"/>
                <w:i/>
                <w:sz w:val="24"/>
                <w:szCs w:val="24"/>
                <w:lang w:val="lv-LV" w:eastAsia="lv-LV"/>
              </w:rPr>
              <w:t>, biedrībā</w:t>
            </w:r>
            <w:r w:rsidR="0064023F" w:rsidRPr="00A75497">
              <w:rPr>
                <w:rFonts w:ascii="Times New Roman" w:hAnsi="Times New Roman" w:cs="Times New Roman"/>
                <w:i/>
                <w:sz w:val="24"/>
                <w:szCs w:val="24"/>
                <w:lang w:val="lv-LV" w:eastAsia="lv-LV"/>
              </w:rPr>
              <w:t>s</w:t>
            </w:r>
            <w:r w:rsidR="00D5040C" w:rsidRPr="00A75497">
              <w:rPr>
                <w:rFonts w:ascii="Times New Roman" w:hAnsi="Times New Roman" w:cs="Times New Roman"/>
                <w:i/>
                <w:sz w:val="24"/>
                <w:szCs w:val="24"/>
                <w:lang w:val="lv-LV" w:eastAsia="lv-LV"/>
              </w:rPr>
              <w:t>, pašvaldības un valsts institūcijā</w:t>
            </w:r>
            <w:r w:rsidR="0064023F" w:rsidRPr="00A75497">
              <w:rPr>
                <w:rFonts w:ascii="Times New Roman" w:hAnsi="Times New Roman" w:cs="Times New Roman"/>
                <w:i/>
                <w:sz w:val="24"/>
                <w:szCs w:val="24"/>
                <w:lang w:val="lv-LV" w:eastAsia="lv-LV"/>
              </w:rPr>
              <w:t>s</w:t>
            </w:r>
            <w:r w:rsidR="00D5040C" w:rsidRPr="00A75497">
              <w:rPr>
                <w:rFonts w:ascii="Times New Roman" w:hAnsi="Times New Roman" w:cs="Times New Roman"/>
                <w:i/>
                <w:sz w:val="24"/>
                <w:szCs w:val="24"/>
                <w:lang w:val="lv-LV" w:eastAsia="lv-LV"/>
              </w:rPr>
              <w:t xml:space="preserve"> </w:t>
            </w:r>
          </w:p>
        </w:tc>
      </w:tr>
    </w:tbl>
    <w:p w:rsidR="00F30F22" w:rsidRPr="00E16AD3" w:rsidRDefault="00F30F22">
      <w:pPr>
        <w:spacing w:line="200" w:lineRule="exact"/>
        <w:rPr>
          <w:rFonts w:ascii="Times New Roman" w:eastAsia="Times New Roman" w:hAnsi="Times New Roman" w:cs="Times New Roman"/>
          <w:sz w:val="24"/>
          <w:szCs w:val="24"/>
          <w:lang w:val="lv-LV"/>
        </w:rPr>
      </w:pPr>
    </w:p>
    <w:p w:rsidR="00F30F22" w:rsidRPr="00E16AD3" w:rsidRDefault="00F30F22">
      <w:pPr>
        <w:spacing w:line="200" w:lineRule="exact"/>
        <w:rPr>
          <w:rFonts w:ascii="Times New Roman" w:eastAsia="Times New Roman" w:hAnsi="Times New Roman" w:cs="Times New Roman"/>
          <w:sz w:val="24"/>
          <w:szCs w:val="24"/>
          <w:lang w:val="lv-LV"/>
        </w:rPr>
      </w:pPr>
    </w:p>
    <w:tbl>
      <w:tblPr>
        <w:tblW w:w="1474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3"/>
        <w:gridCol w:w="2268"/>
        <w:gridCol w:w="3119"/>
        <w:gridCol w:w="6662"/>
      </w:tblGrid>
      <w:tr w:rsidR="00A75497" w:rsidRPr="00E16AD3" w:rsidTr="00A75497">
        <w:tc>
          <w:tcPr>
            <w:tcW w:w="2693" w:type="dxa"/>
            <w:shd w:val="clear" w:color="auto" w:fill="auto"/>
          </w:tcPr>
          <w:p w:rsidR="00D5040C" w:rsidRPr="00A75497" w:rsidRDefault="00D5040C" w:rsidP="00A75497">
            <w:pPr>
              <w:jc w:val="center"/>
              <w:rPr>
                <w:rFonts w:ascii="Times New Roman" w:hAnsi="Times New Roman" w:cs="Times New Roman"/>
                <w:b/>
                <w:sz w:val="24"/>
                <w:szCs w:val="24"/>
                <w:lang w:val="lv-LV" w:eastAsia="en-US"/>
              </w:rPr>
            </w:pPr>
            <w:r w:rsidRPr="00A75497">
              <w:rPr>
                <w:rFonts w:ascii="Times New Roman" w:hAnsi="Times New Roman" w:cs="Times New Roman"/>
                <w:b/>
                <w:sz w:val="24"/>
                <w:szCs w:val="24"/>
                <w:lang w:val="lv-LV" w:eastAsia="en-US"/>
              </w:rPr>
              <w:t>Vidēja termiņa prioritāte</w:t>
            </w:r>
          </w:p>
          <w:p w:rsidR="00D5040C" w:rsidRPr="00A75497" w:rsidRDefault="00D5040C" w:rsidP="00A75497">
            <w:pPr>
              <w:jc w:val="center"/>
              <w:rPr>
                <w:rFonts w:ascii="Times New Roman" w:hAnsi="Times New Roman" w:cs="Times New Roman"/>
                <w:b/>
                <w:sz w:val="24"/>
                <w:szCs w:val="24"/>
                <w:lang w:val="lv-LV" w:eastAsia="en-US"/>
              </w:rPr>
            </w:pPr>
            <w:r w:rsidRPr="00A75497">
              <w:rPr>
                <w:rFonts w:ascii="Times New Roman" w:hAnsi="Times New Roman" w:cs="Times New Roman"/>
                <w:b/>
                <w:sz w:val="24"/>
                <w:szCs w:val="24"/>
                <w:lang w:val="lv-LV" w:eastAsia="en-US"/>
              </w:rPr>
              <w:t>(VTP)</w:t>
            </w:r>
          </w:p>
        </w:tc>
        <w:tc>
          <w:tcPr>
            <w:tcW w:w="2268" w:type="dxa"/>
            <w:shd w:val="clear" w:color="auto" w:fill="auto"/>
          </w:tcPr>
          <w:p w:rsidR="00D5040C" w:rsidRPr="00A75497" w:rsidRDefault="00D5040C" w:rsidP="00A75497">
            <w:pPr>
              <w:jc w:val="center"/>
              <w:rPr>
                <w:rFonts w:ascii="Times New Roman" w:hAnsi="Times New Roman" w:cs="Times New Roman"/>
                <w:b/>
                <w:sz w:val="24"/>
                <w:szCs w:val="24"/>
                <w:lang w:val="lv-LV" w:eastAsia="en-US"/>
              </w:rPr>
            </w:pPr>
            <w:r w:rsidRPr="00A75497">
              <w:rPr>
                <w:rFonts w:ascii="Times New Roman" w:hAnsi="Times New Roman" w:cs="Times New Roman"/>
                <w:b/>
                <w:sz w:val="24"/>
                <w:szCs w:val="24"/>
                <w:lang w:val="lv-LV" w:eastAsia="en-US"/>
              </w:rPr>
              <w:t>Rīcības virzieni (RV)</w:t>
            </w:r>
          </w:p>
        </w:tc>
        <w:tc>
          <w:tcPr>
            <w:tcW w:w="3119" w:type="dxa"/>
            <w:shd w:val="clear" w:color="auto" w:fill="FFFFFF"/>
          </w:tcPr>
          <w:p w:rsidR="00D5040C" w:rsidRPr="00A75497" w:rsidRDefault="00D5040C" w:rsidP="00A75497">
            <w:pPr>
              <w:jc w:val="center"/>
              <w:rPr>
                <w:rFonts w:ascii="Times New Roman" w:hAnsi="Times New Roman" w:cs="Times New Roman"/>
                <w:b/>
                <w:sz w:val="24"/>
                <w:szCs w:val="24"/>
                <w:lang w:val="lv-LV" w:eastAsia="en-US"/>
              </w:rPr>
            </w:pPr>
            <w:r w:rsidRPr="00A75497">
              <w:rPr>
                <w:rFonts w:ascii="Times New Roman" w:hAnsi="Times New Roman" w:cs="Times New Roman"/>
                <w:b/>
                <w:sz w:val="24"/>
                <w:szCs w:val="24"/>
                <w:lang w:val="lv-LV" w:eastAsia="en-US"/>
              </w:rPr>
              <w:t>Uzdevumi (U)</w:t>
            </w:r>
          </w:p>
        </w:tc>
        <w:tc>
          <w:tcPr>
            <w:tcW w:w="6662" w:type="dxa"/>
            <w:shd w:val="clear" w:color="auto" w:fill="auto"/>
          </w:tcPr>
          <w:p w:rsidR="00D5040C" w:rsidRPr="00A75497" w:rsidRDefault="00D5040C" w:rsidP="00A75497">
            <w:pPr>
              <w:jc w:val="center"/>
              <w:rPr>
                <w:rFonts w:ascii="Times New Roman" w:hAnsi="Times New Roman" w:cs="Times New Roman"/>
                <w:b/>
                <w:sz w:val="24"/>
                <w:szCs w:val="24"/>
                <w:lang w:val="lv-LV" w:eastAsia="en-US"/>
              </w:rPr>
            </w:pPr>
            <w:r w:rsidRPr="00A75497">
              <w:rPr>
                <w:rFonts w:ascii="Times New Roman" w:hAnsi="Times New Roman" w:cs="Times New Roman"/>
                <w:b/>
                <w:sz w:val="24"/>
                <w:szCs w:val="24"/>
                <w:lang w:val="lv-LV" w:eastAsia="en-US"/>
              </w:rPr>
              <w:t>Indikatori (I)- iznākuma rezultatīvie rādītāji</w:t>
            </w:r>
          </w:p>
          <w:p w:rsidR="00D5040C" w:rsidRPr="00A75497" w:rsidRDefault="00D5040C" w:rsidP="00A75497">
            <w:pPr>
              <w:jc w:val="center"/>
              <w:rPr>
                <w:rFonts w:ascii="Times New Roman" w:hAnsi="Times New Roman" w:cs="Times New Roman"/>
                <w:b/>
                <w:sz w:val="24"/>
                <w:szCs w:val="24"/>
                <w:lang w:val="lv-LV" w:eastAsia="en-US"/>
              </w:rPr>
            </w:pPr>
          </w:p>
        </w:tc>
      </w:tr>
      <w:tr w:rsidR="00A75497" w:rsidRPr="00E16AD3" w:rsidTr="00A75497">
        <w:trPr>
          <w:trHeight w:val="1278"/>
        </w:trPr>
        <w:tc>
          <w:tcPr>
            <w:tcW w:w="2693" w:type="dxa"/>
            <w:vMerge w:val="restart"/>
            <w:shd w:val="clear" w:color="auto" w:fill="auto"/>
            <w:vAlign w:val="center"/>
          </w:tcPr>
          <w:p w:rsidR="00D5040C" w:rsidRPr="00A75497" w:rsidRDefault="00D5040C" w:rsidP="00A75497">
            <w:pPr>
              <w:jc w:val="center"/>
              <w:rPr>
                <w:rFonts w:ascii="Times New Roman" w:hAnsi="Times New Roman" w:cs="Times New Roman"/>
                <w:sz w:val="24"/>
                <w:szCs w:val="24"/>
                <w:lang w:val="lv-LV" w:eastAsia="en-US"/>
              </w:rPr>
            </w:pPr>
          </w:p>
          <w:p w:rsidR="00D5040C" w:rsidRPr="00A75497" w:rsidRDefault="00D5040C" w:rsidP="00A75497">
            <w:pPr>
              <w:jc w:val="cente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VTP3:</w:t>
            </w:r>
          </w:p>
          <w:p w:rsidR="00D5040C" w:rsidRPr="00A75497" w:rsidRDefault="00D5040C" w:rsidP="00A75497">
            <w:pPr>
              <w:jc w:val="cente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Kvalitatīvs interešu un</w:t>
            </w:r>
          </w:p>
          <w:p w:rsidR="00D5040C" w:rsidRPr="00A75497" w:rsidRDefault="00D5040C" w:rsidP="00A75497">
            <w:pPr>
              <w:jc w:val="cente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neformālās izglītības</w:t>
            </w:r>
          </w:p>
          <w:p w:rsidR="00D5040C" w:rsidRPr="00A75497" w:rsidRDefault="00D5040C" w:rsidP="00A75497">
            <w:pPr>
              <w:jc w:val="cente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piedāvājums un</w:t>
            </w:r>
          </w:p>
          <w:p w:rsidR="00D5040C" w:rsidRPr="00A75497" w:rsidRDefault="00D5040C" w:rsidP="00A75497">
            <w:pPr>
              <w:jc w:val="cente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pieejamība Dobeles</w:t>
            </w:r>
          </w:p>
          <w:p w:rsidR="00D5040C" w:rsidRPr="00A75497" w:rsidRDefault="00D5040C" w:rsidP="00A75497">
            <w:pPr>
              <w:jc w:val="cente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novadā</w:t>
            </w:r>
          </w:p>
        </w:tc>
        <w:tc>
          <w:tcPr>
            <w:tcW w:w="2268" w:type="dxa"/>
            <w:vMerge w:val="restart"/>
            <w:shd w:val="clear" w:color="auto" w:fill="auto"/>
            <w:vAlign w:val="center"/>
          </w:tcPr>
          <w:p w:rsidR="00D5040C" w:rsidRPr="00A75497" w:rsidRDefault="00D5040C" w:rsidP="00A75497">
            <w:pPr>
              <w:jc w:val="cente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RV 1:</w:t>
            </w:r>
          </w:p>
          <w:p w:rsidR="00D5040C" w:rsidRPr="00A75497" w:rsidRDefault="00D5040C" w:rsidP="00A75497">
            <w:pPr>
              <w:jc w:val="cente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Turpināt attīstīt neformālās izglītības piedāvājumu, pieejamību un tās izmantošanas iespējas</w:t>
            </w:r>
          </w:p>
          <w:p w:rsidR="00D5040C" w:rsidRPr="00A75497" w:rsidRDefault="00D5040C" w:rsidP="00A75497">
            <w:pPr>
              <w:jc w:val="center"/>
              <w:rPr>
                <w:rFonts w:ascii="Times New Roman" w:hAnsi="Times New Roman" w:cs="Times New Roman"/>
                <w:color w:val="FF0000"/>
                <w:sz w:val="24"/>
                <w:szCs w:val="24"/>
                <w:lang w:val="lv-LV" w:eastAsia="en-US"/>
              </w:rPr>
            </w:pPr>
            <w:r w:rsidRPr="00A75497">
              <w:rPr>
                <w:rFonts w:ascii="Times New Roman" w:hAnsi="Times New Roman" w:cs="Times New Roman"/>
                <w:sz w:val="24"/>
                <w:szCs w:val="24"/>
                <w:lang w:val="lv-LV" w:eastAsia="en-US"/>
              </w:rPr>
              <w:t>Dobeles novadā</w:t>
            </w:r>
          </w:p>
        </w:tc>
        <w:tc>
          <w:tcPr>
            <w:tcW w:w="3119" w:type="dxa"/>
            <w:shd w:val="clear" w:color="auto" w:fill="FFFFFF"/>
          </w:tcPr>
          <w:p w:rsidR="00D5040C" w:rsidRPr="00A75497" w:rsidRDefault="00D5040C" w:rsidP="00D5040C">
            <w:pP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U1 Organizēt apmācības un nometnes, pielietojot  neformālās izglītības metodes</w:t>
            </w:r>
          </w:p>
        </w:tc>
        <w:tc>
          <w:tcPr>
            <w:tcW w:w="6662" w:type="dxa"/>
            <w:shd w:val="clear" w:color="auto" w:fill="auto"/>
          </w:tcPr>
          <w:p w:rsidR="00D5040C" w:rsidRPr="00A75497" w:rsidRDefault="00D5040C" w:rsidP="00D5040C">
            <w:pPr>
              <w:rPr>
                <w:rFonts w:ascii="Times New Roman" w:hAnsi="Times New Roman" w:cs="Times New Roman"/>
                <w:i/>
                <w:sz w:val="24"/>
                <w:szCs w:val="24"/>
                <w:lang w:val="lv-LV" w:eastAsia="en-US"/>
              </w:rPr>
            </w:pPr>
            <w:r w:rsidRPr="00A75497">
              <w:rPr>
                <w:rFonts w:ascii="Times New Roman" w:hAnsi="Times New Roman" w:cs="Times New Roman"/>
                <w:i/>
                <w:sz w:val="24"/>
                <w:szCs w:val="24"/>
                <w:lang w:val="lv-LV" w:eastAsia="en-US"/>
              </w:rPr>
              <w:t xml:space="preserve">Apmācības, nometnes jauniešiem (pasākumu un dalībnieku skaits) </w:t>
            </w:r>
          </w:p>
          <w:p w:rsidR="00D5040C" w:rsidRPr="00A75497" w:rsidRDefault="00D5040C" w:rsidP="00D5040C">
            <w:pPr>
              <w:rPr>
                <w:rFonts w:ascii="Times New Roman" w:hAnsi="Times New Roman" w:cs="Times New Roman"/>
                <w:i/>
                <w:sz w:val="24"/>
                <w:szCs w:val="24"/>
                <w:lang w:val="lv-LV" w:eastAsia="en-US"/>
              </w:rPr>
            </w:pPr>
            <w:r w:rsidRPr="00A75497">
              <w:rPr>
                <w:rFonts w:ascii="Times New Roman" w:hAnsi="Times New Roman" w:cs="Times New Roman"/>
                <w:i/>
                <w:sz w:val="24"/>
                <w:szCs w:val="24"/>
                <w:lang w:val="lv-LV" w:eastAsia="en-US"/>
              </w:rPr>
              <w:t>Apmācības speciālistiem (pasākumu un dalībnieku skaits)</w:t>
            </w:r>
          </w:p>
          <w:p w:rsidR="00D5040C" w:rsidRPr="00A75497" w:rsidRDefault="00D5040C" w:rsidP="00D5040C">
            <w:pPr>
              <w:rPr>
                <w:rFonts w:ascii="Times New Roman" w:hAnsi="Times New Roman" w:cs="Times New Roman"/>
                <w:i/>
                <w:sz w:val="24"/>
                <w:szCs w:val="24"/>
                <w:lang w:val="lv-LV" w:eastAsia="en-US"/>
              </w:rPr>
            </w:pPr>
            <w:r w:rsidRPr="00A75497">
              <w:rPr>
                <w:rFonts w:ascii="Times New Roman" w:hAnsi="Times New Roman" w:cs="Times New Roman"/>
                <w:i/>
                <w:sz w:val="24"/>
                <w:szCs w:val="24"/>
                <w:lang w:val="lv-LV" w:eastAsia="en-US"/>
              </w:rPr>
              <w:t xml:space="preserve">Neformālās izglītības jaunatnes jomā metožu pielietojums mācību procesā </w:t>
            </w:r>
          </w:p>
          <w:p w:rsidR="00D5040C" w:rsidRPr="00A75497" w:rsidRDefault="00D5040C" w:rsidP="003F6CD6">
            <w:pPr>
              <w:contextualSpacing/>
              <w:rPr>
                <w:rFonts w:ascii="Times New Roman" w:hAnsi="Times New Roman" w:cs="Times New Roman"/>
                <w:sz w:val="24"/>
                <w:szCs w:val="24"/>
                <w:lang w:val="lv-LV" w:eastAsia="en-US"/>
              </w:rPr>
            </w:pPr>
          </w:p>
        </w:tc>
      </w:tr>
      <w:tr w:rsidR="00A75497" w:rsidRPr="00E16AD3" w:rsidTr="00A75497">
        <w:tc>
          <w:tcPr>
            <w:tcW w:w="2693" w:type="dxa"/>
            <w:vMerge/>
            <w:shd w:val="clear" w:color="auto" w:fill="auto"/>
          </w:tcPr>
          <w:p w:rsidR="00D5040C" w:rsidRPr="00A75497" w:rsidRDefault="00D5040C" w:rsidP="00D5040C">
            <w:pPr>
              <w:rPr>
                <w:rFonts w:ascii="Times New Roman" w:hAnsi="Times New Roman" w:cs="Times New Roman"/>
                <w:color w:val="FF0000"/>
                <w:sz w:val="24"/>
                <w:szCs w:val="24"/>
                <w:lang w:val="lv-LV" w:eastAsia="en-US"/>
              </w:rPr>
            </w:pPr>
          </w:p>
        </w:tc>
        <w:tc>
          <w:tcPr>
            <w:tcW w:w="2268" w:type="dxa"/>
            <w:vMerge/>
            <w:shd w:val="clear" w:color="auto" w:fill="auto"/>
            <w:vAlign w:val="center"/>
          </w:tcPr>
          <w:p w:rsidR="00D5040C" w:rsidRPr="00A75497" w:rsidRDefault="00D5040C" w:rsidP="00A75497">
            <w:pPr>
              <w:jc w:val="center"/>
              <w:rPr>
                <w:rFonts w:ascii="Times New Roman" w:hAnsi="Times New Roman" w:cs="Times New Roman"/>
                <w:color w:val="FF0000"/>
                <w:sz w:val="24"/>
                <w:szCs w:val="24"/>
                <w:lang w:val="lv-LV" w:eastAsia="en-US"/>
              </w:rPr>
            </w:pPr>
          </w:p>
        </w:tc>
        <w:tc>
          <w:tcPr>
            <w:tcW w:w="3119" w:type="dxa"/>
            <w:shd w:val="clear" w:color="auto" w:fill="FFFFFF"/>
          </w:tcPr>
          <w:p w:rsidR="00D5040C" w:rsidRPr="00A75497" w:rsidRDefault="00D5040C" w:rsidP="00D5040C">
            <w:pP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 xml:space="preserve">U2 Attīstīt un popularizēt DJIVC Informācijas punkta piedāvājumu </w:t>
            </w:r>
          </w:p>
          <w:p w:rsidR="00D5040C" w:rsidRPr="00A75497" w:rsidRDefault="00D5040C" w:rsidP="00D5040C">
            <w:pPr>
              <w:rPr>
                <w:rFonts w:ascii="Times New Roman" w:hAnsi="Times New Roman" w:cs="Times New Roman"/>
                <w:sz w:val="24"/>
                <w:szCs w:val="24"/>
                <w:lang w:val="lv-LV" w:eastAsia="en-US"/>
              </w:rPr>
            </w:pPr>
          </w:p>
          <w:p w:rsidR="00D5040C" w:rsidRPr="00A75497" w:rsidRDefault="00D5040C" w:rsidP="00D5040C">
            <w:pPr>
              <w:rPr>
                <w:rFonts w:ascii="Times New Roman" w:hAnsi="Times New Roman" w:cs="Times New Roman"/>
                <w:sz w:val="24"/>
                <w:szCs w:val="24"/>
                <w:lang w:val="lv-LV" w:eastAsia="en-US"/>
              </w:rPr>
            </w:pPr>
          </w:p>
        </w:tc>
        <w:tc>
          <w:tcPr>
            <w:tcW w:w="6662" w:type="dxa"/>
            <w:shd w:val="clear" w:color="auto" w:fill="auto"/>
          </w:tcPr>
          <w:p w:rsidR="00D5040C" w:rsidRPr="00A75497" w:rsidRDefault="00D5040C" w:rsidP="00D5040C">
            <w:pPr>
              <w:rPr>
                <w:rFonts w:ascii="Times New Roman" w:hAnsi="Times New Roman" w:cs="Times New Roman"/>
                <w:i/>
                <w:sz w:val="24"/>
                <w:szCs w:val="24"/>
                <w:lang w:val="lv-LV" w:eastAsia="en-US"/>
              </w:rPr>
            </w:pPr>
            <w:r w:rsidRPr="00A75497">
              <w:rPr>
                <w:rFonts w:ascii="Times New Roman" w:hAnsi="Times New Roman" w:cs="Times New Roman"/>
                <w:i/>
                <w:sz w:val="24"/>
                <w:szCs w:val="24"/>
                <w:lang w:val="lv-LV" w:eastAsia="en-US"/>
              </w:rPr>
              <w:t xml:space="preserve">Informācijas punkta apmeklējums </w:t>
            </w:r>
            <w:r w:rsidR="003F6CD6" w:rsidRPr="00A75497">
              <w:rPr>
                <w:rFonts w:ascii="Times New Roman" w:hAnsi="Times New Roman" w:cs="Times New Roman"/>
                <w:i/>
                <w:sz w:val="24"/>
                <w:szCs w:val="24"/>
                <w:lang w:val="lv-LV" w:eastAsia="en-US"/>
              </w:rPr>
              <w:t>(apmeklētāju skaits)</w:t>
            </w:r>
          </w:p>
          <w:p w:rsidR="00D5040C" w:rsidRPr="00A75497" w:rsidRDefault="00D5040C" w:rsidP="00D5040C">
            <w:pPr>
              <w:rPr>
                <w:rFonts w:ascii="Times New Roman" w:hAnsi="Times New Roman" w:cs="Times New Roman"/>
                <w:i/>
                <w:sz w:val="24"/>
                <w:szCs w:val="24"/>
                <w:lang w:val="lv-LV" w:eastAsia="en-US"/>
              </w:rPr>
            </w:pPr>
            <w:r w:rsidRPr="00A75497">
              <w:rPr>
                <w:rFonts w:ascii="Times New Roman" w:hAnsi="Times New Roman" w:cs="Times New Roman"/>
                <w:i/>
                <w:sz w:val="24"/>
                <w:szCs w:val="24"/>
                <w:lang w:val="lv-LV" w:eastAsia="en-US"/>
              </w:rPr>
              <w:t xml:space="preserve">Individuālo konsultāciju </w:t>
            </w:r>
            <w:r w:rsidR="003F6CD6" w:rsidRPr="00A75497">
              <w:rPr>
                <w:rFonts w:ascii="Times New Roman" w:hAnsi="Times New Roman" w:cs="Times New Roman"/>
                <w:i/>
                <w:sz w:val="24"/>
                <w:szCs w:val="24"/>
                <w:lang w:val="lv-LV" w:eastAsia="en-US"/>
              </w:rPr>
              <w:t xml:space="preserve">(konsultāciju </w:t>
            </w:r>
            <w:r w:rsidRPr="00A75497">
              <w:rPr>
                <w:rFonts w:ascii="Times New Roman" w:hAnsi="Times New Roman" w:cs="Times New Roman"/>
                <w:i/>
                <w:sz w:val="24"/>
                <w:szCs w:val="24"/>
                <w:lang w:val="lv-LV" w:eastAsia="en-US"/>
              </w:rPr>
              <w:t>skaits</w:t>
            </w:r>
            <w:r w:rsidR="003F6CD6" w:rsidRPr="00A75497">
              <w:rPr>
                <w:rFonts w:ascii="Times New Roman" w:hAnsi="Times New Roman" w:cs="Times New Roman"/>
                <w:i/>
                <w:sz w:val="24"/>
                <w:szCs w:val="24"/>
                <w:lang w:val="lv-LV" w:eastAsia="en-US"/>
              </w:rPr>
              <w:t>)</w:t>
            </w:r>
          </w:p>
          <w:p w:rsidR="00D5040C" w:rsidRPr="00A75497" w:rsidRDefault="00D5040C" w:rsidP="003F6CD6">
            <w:pPr>
              <w:contextualSpacing/>
              <w:rPr>
                <w:rFonts w:ascii="Times New Roman" w:hAnsi="Times New Roman" w:cs="Times New Roman"/>
                <w:color w:val="FF0000"/>
                <w:sz w:val="24"/>
                <w:szCs w:val="24"/>
                <w:lang w:val="lv-LV" w:eastAsia="en-US"/>
              </w:rPr>
            </w:pPr>
          </w:p>
        </w:tc>
      </w:tr>
      <w:tr w:rsidR="00A75497" w:rsidRPr="00E16AD3" w:rsidTr="00A75497">
        <w:tc>
          <w:tcPr>
            <w:tcW w:w="2693" w:type="dxa"/>
            <w:vMerge/>
            <w:shd w:val="clear" w:color="auto" w:fill="auto"/>
          </w:tcPr>
          <w:p w:rsidR="00D5040C" w:rsidRPr="00A75497" w:rsidRDefault="00D5040C" w:rsidP="00D5040C">
            <w:pPr>
              <w:rPr>
                <w:rFonts w:ascii="Times New Roman" w:hAnsi="Times New Roman" w:cs="Times New Roman"/>
                <w:sz w:val="24"/>
                <w:szCs w:val="24"/>
                <w:lang w:val="lv-LV" w:eastAsia="en-US"/>
              </w:rPr>
            </w:pPr>
          </w:p>
        </w:tc>
        <w:tc>
          <w:tcPr>
            <w:tcW w:w="2268" w:type="dxa"/>
            <w:shd w:val="clear" w:color="auto" w:fill="auto"/>
            <w:vAlign w:val="center"/>
          </w:tcPr>
          <w:p w:rsidR="00D5040C" w:rsidRPr="00A75497" w:rsidRDefault="00D5040C" w:rsidP="00A75497">
            <w:pPr>
              <w:jc w:val="cente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RV 2:</w:t>
            </w:r>
          </w:p>
          <w:p w:rsidR="00D5040C" w:rsidRPr="00A75497" w:rsidRDefault="00D5040C" w:rsidP="00A75497">
            <w:pPr>
              <w:jc w:val="cente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Turpināt attīstīt interešu izglītības piedāvājumu un pieejamību Dobeles novadā</w:t>
            </w:r>
          </w:p>
        </w:tc>
        <w:tc>
          <w:tcPr>
            <w:tcW w:w="3119" w:type="dxa"/>
            <w:shd w:val="clear" w:color="auto" w:fill="FFFFFF"/>
          </w:tcPr>
          <w:p w:rsidR="00D5040C" w:rsidRPr="00A75497" w:rsidRDefault="00D5040C" w:rsidP="00D5040C">
            <w:pP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 xml:space="preserve">U1 Paplašināt interešu izglītības programmu piedāvājumu, piesaistot cilvēkresursus un uzlabojot materiāli tehnisko bāzi </w:t>
            </w:r>
          </w:p>
        </w:tc>
        <w:tc>
          <w:tcPr>
            <w:tcW w:w="6662" w:type="dxa"/>
            <w:shd w:val="clear" w:color="auto" w:fill="auto"/>
          </w:tcPr>
          <w:p w:rsidR="00D5040C" w:rsidRPr="00A75497" w:rsidRDefault="003F6CD6" w:rsidP="00D5040C">
            <w:pPr>
              <w:rPr>
                <w:rFonts w:ascii="Times New Roman" w:hAnsi="Times New Roman" w:cs="Times New Roman"/>
                <w:i/>
                <w:sz w:val="24"/>
                <w:szCs w:val="24"/>
                <w:lang w:val="lv-LV" w:eastAsia="en-US"/>
              </w:rPr>
            </w:pPr>
            <w:r w:rsidRPr="00A75497">
              <w:rPr>
                <w:rFonts w:ascii="Times New Roman" w:hAnsi="Times New Roman" w:cs="Times New Roman"/>
                <w:i/>
                <w:sz w:val="24"/>
                <w:szCs w:val="24"/>
                <w:lang w:val="lv-LV" w:eastAsia="en-US"/>
              </w:rPr>
              <w:t>Interešu izglītības dažādu programmu pieejamība gan pilsētā, gan pagastos, p</w:t>
            </w:r>
            <w:r w:rsidR="00D5040C" w:rsidRPr="00A75497">
              <w:rPr>
                <w:rFonts w:ascii="Times New Roman" w:hAnsi="Times New Roman" w:cs="Times New Roman"/>
                <w:i/>
                <w:sz w:val="24"/>
                <w:szCs w:val="24"/>
                <w:lang w:val="lv-LV" w:eastAsia="en-US"/>
              </w:rPr>
              <w:t>ulciņu piedāvājums un apmeklējums (</w:t>
            </w:r>
            <w:r w:rsidRPr="00A75497">
              <w:rPr>
                <w:rFonts w:ascii="Times New Roman" w:hAnsi="Times New Roman" w:cs="Times New Roman"/>
                <w:i/>
                <w:sz w:val="24"/>
                <w:szCs w:val="24"/>
                <w:lang w:val="lv-LV" w:eastAsia="en-US"/>
              </w:rPr>
              <w:t xml:space="preserve">pulciņu un dalībnieku </w:t>
            </w:r>
            <w:r w:rsidR="00D5040C" w:rsidRPr="00A75497">
              <w:rPr>
                <w:rFonts w:ascii="Times New Roman" w:hAnsi="Times New Roman" w:cs="Times New Roman"/>
                <w:i/>
                <w:sz w:val="24"/>
                <w:szCs w:val="24"/>
                <w:lang w:val="lv-LV" w:eastAsia="en-US"/>
              </w:rPr>
              <w:t>skaits)</w:t>
            </w:r>
          </w:p>
          <w:p w:rsidR="00D5040C" w:rsidRPr="00A75497" w:rsidRDefault="00D5040C" w:rsidP="00D5040C">
            <w:pPr>
              <w:rPr>
                <w:rFonts w:ascii="Times New Roman" w:hAnsi="Times New Roman" w:cs="Times New Roman"/>
                <w:i/>
                <w:sz w:val="24"/>
                <w:szCs w:val="24"/>
                <w:lang w:val="lv-LV" w:eastAsia="en-US"/>
              </w:rPr>
            </w:pPr>
            <w:r w:rsidRPr="00A75497">
              <w:rPr>
                <w:rFonts w:ascii="Times New Roman" w:hAnsi="Times New Roman" w:cs="Times New Roman"/>
                <w:i/>
                <w:sz w:val="24"/>
                <w:szCs w:val="24"/>
                <w:lang w:val="lv-LV" w:eastAsia="en-US"/>
              </w:rPr>
              <w:t>Jaunu pulciņu izveide (tehniskā jaunrade)</w:t>
            </w:r>
          </w:p>
          <w:p w:rsidR="00D5040C" w:rsidRPr="00A75497" w:rsidRDefault="00D5040C" w:rsidP="003F6CD6">
            <w:pPr>
              <w:contextualSpacing/>
              <w:rPr>
                <w:rFonts w:ascii="Times New Roman" w:hAnsi="Times New Roman" w:cs="Times New Roman"/>
                <w:sz w:val="24"/>
                <w:szCs w:val="24"/>
                <w:lang w:val="lv-LV" w:eastAsia="en-US"/>
              </w:rPr>
            </w:pPr>
          </w:p>
        </w:tc>
      </w:tr>
      <w:tr w:rsidR="00A75497" w:rsidRPr="00E16AD3" w:rsidTr="00A75497">
        <w:tc>
          <w:tcPr>
            <w:tcW w:w="2693" w:type="dxa"/>
            <w:vMerge/>
            <w:shd w:val="clear" w:color="auto" w:fill="auto"/>
          </w:tcPr>
          <w:p w:rsidR="00D5040C" w:rsidRPr="00A75497" w:rsidRDefault="00D5040C" w:rsidP="00D5040C">
            <w:pPr>
              <w:rPr>
                <w:rFonts w:ascii="Times New Roman" w:hAnsi="Times New Roman" w:cs="Times New Roman"/>
                <w:sz w:val="24"/>
                <w:szCs w:val="24"/>
                <w:lang w:val="lv-LV" w:eastAsia="en-US"/>
              </w:rPr>
            </w:pPr>
          </w:p>
        </w:tc>
        <w:tc>
          <w:tcPr>
            <w:tcW w:w="2268" w:type="dxa"/>
            <w:vMerge w:val="restart"/>
            <w:shd w:val="clear" w:color="auto" w:fill="auto"/>
            <w:vAlign w:val="center"/>
          </w:tcPr>
          <w:p w:rsidR="00D5040C" w:rsidRPr="00A75497" w:rsidRDefault="00D5040C" w:rsidP="00A75497">
            <w:pPr>
              <w:jc w:val="center"/>
              <w:rPr>
                <w:rFonts w:ascii="Times New Roman" w:hAnsi="Times New Roman" w:cs="Times New Roman"/>
                <w:sz w:val="24"/>
                <w:szCs w:val="24"/>
                <w:lang w:val="lv-LV" w:eastAsia="en-US"/>
              </w:rPr>
            </w:pPr>
          </w:p>
          <w:p w:rsidR="00D5040C" w:rsidRPr="00A75497" w:rsidRDefault="00D5040C" w:rsidP="00A75497">
            <w:pPr>
              <w:jc w:val="cente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RV3:</w:t>
            </w:r>
          </w:p>
          <w:p w:rsidR="00D5040C" w:rsidRPr="00A75497" w:rsidRDefault="00D5040C" w:rsidP="00A75497">
            <w:pPr>
              <w:jc w:val="cente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 xml:space="preserve">Īstenot jauniešu kultūras, sporta pasākumu un tradīciju veidošanu un organizēt saturīgas brīvā laika </w:t>
            </w:r>
            <w:r w:rsidRPr="00A75497">
              <w:rPr>
                <w:rFonts w:ascii="Times New Roman" w:hAnsi="Times New Roman" w:cs="Times New Roman"/>
                <w:sz w:val="24"/>
                <w:szCs w:val="24"/>
                <w:lang w:val="lv-LV" w:eastAsia="en-US"/>
              </w:rPr>
              <w:lastRenderedPageBreak/>
              <w:t>pavadīšanas aktivitātes</w:t>
            </w:r>
          </w:p>
          <w:p w:rsidR="00D5040C" w:rsidRPr="00A75497" w:rsidRDefault="00D5040C" w:rsidP="00A75497">
            <w:pPr>
              <w:jc w:val="center"/>
              <w:rPr>
                <w:rFonts w:ascii="Times New Roman" w:hAnsi="Times New Roman" w:cs="Times New Roman"/>
                <w:sz w:val="24"/>
                <w:szCs w:val="24"/>
                <w:lang w:val="lv-LV" w:eastAsia="en-US"/>
              </w:rPr>
            </w:pPr>
          </w:p>
        </w:tc>
        <w:tc>
          <w:tcPr>
            <w:tcW w:w="3119" w:type="dxa"/>
            <w:shd w:val="clear" w:color="auto" w:fill="FFFFFF"/>
          </w:tcPr>
          <w:p w:rsidR="00D5040C" w:rsidRPr="00A75497" w:rsidRDefault="00D5040C" w:rsidP="00D5040C">
            <w:pP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lastRenderedPageBreak/>
              <w:t xml:space="preserve">U1 Veicināt jauniešu iesaistīšanos ārpusskolas kultūras un sporta aktivitātēs </w:t>
            </w:r>
          </w:p>
          <w:p w:rsidR="00D5040C" w:rsidRPr="00A75497" w:rsidRDefault="00D5040C" w:rsidP="00D5040C">
            <w:pPr>
              <w:rPr>
                <w:rFonts w:ascii="Times New Roman" w:hAnsi="Times New Roman" w:cs="Times New Roman"/>
                <w:sz w:val="24"/>
                <w:szCs w:val="24"/>
                <w:lang w:val="lv-LV" w:eastAsia="en-US"/>
              </w:rPr>
            </w:pPr>
          </w:p>
        </w:tc>
        <w:tc>
          <w:tcPr>
            <w:tcW w:w="6662" w:type="dxa"/>
            <w:shd w:val="clear" w:color="auto" w:fill="auto"/>
          </w:tcPr>
          <w:p w:rsidR="00D5040C" w:rsidRPr="00A75497" w:rsidRDefault="00D5040C" w:rsidP="00D5040C">
            <w:pPr>
              <w:rPr>
                <w:rFonts w:ascii="Times New Roman" w:hAnsi="Times New Roman" w:cs="Times New Roman"/>
                <w:i/>
                <w:sz w:val="24"/>
                <w:szCs w:val="24"/>
                <w:lang w:val="lv-LV" w:eastAsia="en-US"/>
              </w:rPr>
            </w:pPr>
            <w:r w:rsidRPr="00A75497">
              <w:rPr>
                <w:rFonts w:ascii="Times New Roman" w:hAnsi="Times New Roman" w:cs="Times New Roman"/>
                <w:i/>
                <w:sz w:val="24"/>
                <w:szCs w:val="24"/>
                <w:lang w:val="lv-LV" w:eastAsia="en-US"/>
              </w:rPr>
              <w:t>Pasākumu (mūzikas, mākslas, sporta, kultūras jomā) un dalībnieku skaits</w:t>
            </w:r>
          </w:p>
          <w:p w:rsidR="00D5040C" w:rsidRPr="00A75497" w:rsidRDefault="00D5040C" w:rsidP="00D72E9C">
            <w:pPr>
              <w:contextualSpacing/>
              <w:rPr>
                <w:rFonts w:ascii="Times New Roman" w:hAnsi="Times New Roman" w:cs="Times New Roman"/>
                <w:sz w:val="24"/>
                <w:szCs w:val="24"/>
                <w:lang w:val="lv-LV" w:eastAsia="en-US"/>
              </w:rPr>
            </w:pPr>
          </w:p>
        </w:tc>
      </w:tr>
      <w:tr w:rsidR="00A75497" w:rsidRPr="00E16AD3" w:rsidTr="00A75497">
        <w:tc>
          <w:tcPr>
            <w:tcW w:w="2693" w:type="dxa"/>
            <w:vMerge/>
            <w:shd w:val="clear" w:color="auto" w:fill="auto"/>
          </w:tcPr>
          <w:p w:rsidR="00D72E9C" w:rsidRPr="00A75497" w:rsidRDefault="00D72E9C" w:rsidP="00D5040C">
            <w:pPr>
              <w:rPr>
                <w:rFonts w:ascii="Times New Roman" w:hAnsi="Times New Roman" w:cs="Times New Roman"/>
                <w:sz w:val="24"/>
                <w:szCs w:val="24"/>
                <w:lang w:val="lv-LV" w:eastAsia="en-US"/>
              </w:rPr>
            </w:pPr>
          </w:p>
        </w:tc>
        <w:tc>
          <w:tcPr>
            <w:tcW w:w="2268" w:type="dxa"/>
            <w:vMerge/>
            <w:shd w:val="clear" w:color="auto" w:fill="auto"/>
            <w:vAlign w:val="center"/>
          </w:tcPr>
          <w:p w:rsidR="00D72E9C" w:rsidRPr="00A75497" w:rsidRDefault="00D72E9C" w:rsidP="00D5040C">
            <w:pPr>
              <w:rPr>
                <w:rFonts w:ascii="Times New Roman" w:hAnsi="Times New Roman" w:cs="Times New Roman"/>
                <w:sz w:val="24"/>
                <w:szCs w:val="24"/>
                <w:lang w:val="lv-LV" w:eastAsia="en-US"/>
              </w:rPr>
            </w:pPr>
          </w:p>
        </w:tc>
        <w:tc>
          <w:tcPr>
            <w:tcW w:w="3119" w:type="dxa"/>
            <w:shd w:val="clear" w:color="auto" w:fill="FFFFFF"/>
          </w:tcPr>
          <w:p w:rsidR="00D72E9C" w:rsidRPr="00A75497" w:rsidRDefault="00D72E9C" w:rsidP="00D72E9C">
            <w:pPr>
              <w:contextualSpacing/>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U2</w:t>
            </w:r>
            <w:r w:rsidRPr="00A75497">
              <w:rPr>
                <w:rFonts w:ascii="Times New Roman" w:hAnsi="Times New Roman" w:cs="Times New Roman"/>
                <w:color w:val="FF0000"/>
                <w:sz w:val="24"/>
                <w:szCs w:val="24"/>
                <w:lang w:val="lv-LV" w:eastAsia="en-US"/>
              </w:rPr>
              <w:t xml:space="preserve"> </w:t>
            </w:r>
            <w:r w:rsidRPr="00A75497">
              <w:rPr>
                <w:rFonts w:ascii="Times New Roman" w:hAnsi="Times New Roman" w:cs="Times New Roman"/>
                <w:sz w:val="24"/>
                <w:szCs w:val="24"/>
                <w:lang w:val="lv-LV" w:eastAsia="en-US"/>
              </w:rPr>
              <w:t>Veicināt sadarbību starp nevalstiskajām organizācijām</w:t>
            </w:r>
          </w:p>
        </w:tc>
        <w:tc>
          <w:tcPr>
            <w:tcW w:w="6662" w:type="dxa"/>
            <w:shd w:val="clear" w:color="auto" w:fill="auto"/>
          </w:tcPr>
          <w:p w:rsidR="00D72E9C" w:rsidRPr="00A75497" w:rsidRDefault="00D72E9C" w:rsidP="00D72E9C">
            <w:pPr>
              <w:rPr>
                <w:rFonts w:ascii="Times New Roman" w:hAnsi="Times New Roman" w:cs="Times New Roman"/>
                <w:i/>
                <w:sz w:val="24"/>
                <w:szCs w:val="24"/>
                <w:lang w:val="lv-LV" w:eastAsia="en-US"/>
              </w:rPr>
            </w:pPr>
            <w:r w:rsidRPr="00A75497">
              <w:rPr>
                <w:rFonts w:ascii="Times New Roman" w:hAnsi="Times New Roman" w:cs="Times New Roman"/>
                <w:i/>
                <w:sz w:val="24"/>
                <w:szCs w:val="24"/>
                <w:lang w:val="lv-LV" w:eastAsia="en-US"/>
              </w:rPr>
              <w:t>Kopīgu pasākumu organizēšana (pasākumu, organizāciju, dalībnieku skaits)</w:t>
            </w:r>
          </w:p>
          <w:p w:rsidR="00D72E9C" w:rsidRPr="00A75497" w:rsidRDefault="00D72E9C" w:rsidP="00D72E9C">
            <w:pPr>
              <w:rPr>
                <w:rFonts w:ascii="Times New Roman" w:hAnsi="Times New Roman" w:cs="Times New Roman"/>
                <w:i/>
                <w:sz w:val="24"/>
                <w:szCs w:val="24"/>
                <w:lang w:val="lv-LV" w:eastAsia="en-US"/>
              </w:rPr>
            </w:pPr>
            <w:r w:rsidRPr="00A75497">
              <w:rPr>
                <w:rFonts w:ascii="Times New Roman" w:hAnsi="Times New Roman" w:cs="Times New Roman"/>
                <w:i/>
                <w:sz w:val="24"/>
                <w:szCs w:val="24"/>
                <w:lang w:val="lv-LV" w:eastAsia="en-US"/>
              </w:rPr>
              <w:t>Savlaicīga citu organizāciju informēšana par plānotajiem pasākumiem</w:t>
            </w:r>
          </w:p>
        </w:tc>
      </w:tr>
      <w:tr w:rsidR="00A75497" w:rsidRPr="00E16AD3" w:rsidTr="00A75497">
        <w:tc>
          <w:tcPr>
            <w:tcW w:w="2693" w:type="dxa"/>
            <w:vMerge/>
            <w:shd w:val="clear" w:color="auto" w:fill="auto"/>
          </w:tcPr>
          <w:p w:rsidR="00D5040C" w:rsidRPr="00A75497" w:rsidRDefault="00D5040C" w:rsidP="00D5040C">
            <w:pPr>
              <w:rPr>
                <w:rFonts w:ascii="Times New Roman" w:hAnsi="Times New Roman" w:cs="Times New Roman"/>
                <w:sz w:val="24"/>
                <w:szCs w:val="24"/>
                <w:lang w:val="lv-LV" w:eastAsia="en-US"/>
              </w:rPr>
            </w:pPr>
          </w:p>
        </w:tc>
        <w:tc>
          <w:tcPr>
            <w:tcW w:w="2268" w:type="dxa"/>
            <w:vMerge/>
            <w:shd w:val="clear" w:color="auto" w:fill="auto"/>
          </w:tcPr>
          <w:p w:rsidR="00D5040C" w:rsidRPr="00A75497" w:rsidRDefault="00D5040C" w:rsidP="00D5040C">
            <w:pPr>
              <w:rPr>
                <w:rFonts w:ascii="Times New Roman" w:hAnsi="Times New Roman" w:cs="Times New Roman"/>
                <w:sz w:val="24"/>
                <w:szCs w:val="24"/>
                <w:lang w:val="lv-LV" w:eastAsia="en-US"/>
              </w:rPr>
            </w:pPr>
          </w:p>
        </w:tc>
        <w:tc>
          <w:tcPr>
            <w:tcW w:w="3119" w:type="dxa"/>
            <w:shd w:val="clear" w:color="auto" w:fill="FFFFFF"/>
          </w:tcPr>
          <w:p w:rsidR="00D5040C" w:rsidRPr="00A75497" w:rsidRDefault="00D5040C" w:rsidP="00D72E9C">
            <w:pP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U</w:t>
            </w:r>
            <w:r w:rsidR="00D72E9C" w:rsidRPr="00A75497">
              <w:rPr>
                <w:rFonts w:ascii="Times New Roman" w:hAnsi="Times New Roman" w:cs="Times New Roman"/>
                <w:sz w:val="24"/>
                <w:szCs w:val="24"/>
                <w:lang w:val="lv-LV" w:eastAsia="en-US"/>
              </w:rPr>
              <w:t>3</w:t>
            </w:r>
            <w:r w:rsidRPr="00A75497">
              <w:rPr>
                <w:rFonts w:ascii="Times New Roman" w:hAnsi="Times New Roman" w:cs="Times New Roman"/>
                <w:sz w:val="24"/>
                <w:szCs w:val="24"/>
                <w:lang w:val="lv-LV" w:eastAsia="en-US"/>
              </w:rPr>
              <w:t xml:space="preserve"> Veicināt pašvaldības institūciju un </w:t>
            </w:r>
            <w:r w:rsidR="00D72E9C" w:rsidRPr="00A75497">
              <w:rPr>
                <w:rFonts w:ascii="Times New Roman" w:hAnsi="Times New Roman" w:cs="Times New Roman"/>
                <w:sz w:val="24"/>
                <w:szCs w:val="24"/>
                <w:lang w:val="lv-LV" w:eastAsia="en-US"/>
              </w:rPr>
              <w:t xml:space="preserve">nevalstisko organizāciju </w:t>
            </w:r>
            <w:r w:rsidRPr="00A75497">
              <w:rPr>
                <w:rFonts w:ascii="Times New Roman" w:hAnsi="Times New Roman" w:cs="Times New Roman"/>
                <w:sz w:val="24"/>
                <w:szCs w:val="24"/>
                <w:lang w:val="lv-LV" w:eastAsia="en-US"/>
              </w:rPr>
              <w:t>sadarbību,  iesaistot jauniešus,  kultūras, sporta u.c. pasākumu organizēšanā</w:t>
            </w:r>
          </w:p>
        </w:tc>
        <w:tc>
          <w:tcPr>
            <w:tcW w:w="6662" w:type="dxa"/>
            <w:shd w:val="clear" w:color="auto" w:fill="auto"/>
          </w:tcPr>
          <w:p w:rsidR="00D5040C" w:rsidRPr="00A75497" w:rsidRDefault="00D5040C" w:rsidP="00D5040C">
            <w:pPr>
              <w:rPr>
                <w:rFonts w:ascii="Times New Roman" w:hAnsi="Times New Roman" w:cs="Times New Roman"/>
                <w:i/>
                <w:sz w:val="24"/>
                <w:szCs w:val="24"/>
                <w:lang w:val="lv-LV" w:eastAsia="en-US"/>
              </w:rPr>
            </w:pPr>
            <w:r w:rsidRPr="00A75497">
              <w:rPr>
                <w:rFonts w:ascii="Times New Roman" w:hAnsi="Times New Roman" w:cs="Times New Roman"/>
                <w:i/>
                <w:sz w:val="24"/>
                <w:szCs w:val="24"/>
                <w:lang w:val="lv-LV" w:eastAsia="en-US"/>
              </w:rPr>
              <w:t>Pasākumu un dalībnieku skaits</w:t>
            </w:r>
          </w:p>
        </w:tc>
      </w:tr>
      <w:tr w:rsidR="00A75497" w:rsidRPr="00E16AD3" w:rsidTr="00A75497">
        <w:tc>
          <w:tcPr>
            <w:tcW w:w="2693" w:type="dxa"/>
            <w:vMerge/>
            <w:shd w:val="clear" w:color="auto" w:fill="auto"/>
          </w:tcPr>
          <w:p w:rsidR="00D5040C" w:rsidRPr="00A75497" w:rsidRDefault="00D5040C" w:rsidP="00D5040C">
            <w:pPr>
              <w:rPr>
                <w:rFonts w:ascii="Times New Roman" w:hAnsi="Times New Roman" w:cs="Times New Roman"/>
                <w:sz w:val="24"/>
                <w:szCs w:val="24"/>
                <w:lang w:val="lv-LV" w:eastAsia="en-US"/>
              </w:rPr>
            </w:pPr>
          </w:p>
        </w:tc>
        <w:tc>
          <w:tcPr>
            <w:tcW w:w="2268" w:type="dxa"/>
            <w:vMerge/>
            <w:shd w:val="clear" w:color="auto" w:fill="auto"/>
          </w:tcPr>
          <w:p w:rsidR="00D5040C" w:rsidRPr="00A75497" w:rsidRDefault="00D5040C" w:rsidP="00D5040C">
            <w:pPr>
              <w:rPr>
                <w:rFonts w:ascii="Times New Roman" w:hAnsi="Times New Roman" w:cs="Times New Roman"/>
                <w:sz w:val="24"/>
                <w:szCs w:val="24"/>
                <w:lang w:val="lv-LV" w:eastAsia="en-US"/>
              </w:rPr>
            </w:pPr>
          </w:p>
        </w:tc>
        <w:tc>
          <w:tcPr>
            <w:tcW w:w="3119" w:type="dxa"/>
            <w:shd w:val="clear" w:color="auto" w:fill="FFFFFF"/>
          </w:tcPr>
          <w:p w:rsidR="00D5040C" w:rsidRPr="00A75497" w:rsidRDefault="00D5040C" w:rsidP="00D72E9C">
            <w:pP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U</w:t>
            </w:r>
            <w:r w:rsidR="00D72E9C" w:rsidRPr="00A75497">
              <w:rPr>
                <w:rFonts w:ascii="Times New Roman" w:hAnsi="Times New Roman" w:cs="Times New Roman"/>
                <w:sz w:val="24"/>
                <w:szCs w:val="24"/>
                <w:lang w:val="lv-LV" w:eastAsia="en-US"/>
              </w:rPr>
              <w:t>4</w:t>
            </w:r>
            <w:r w:rsidRPr="00A75497">
              <w:rPr>
                <w:rFonts w:ascii="Times New Roman" w:hAnsi="Times New Roman" w:cs="Times New Roman"/>
                <w:sz w:val="24"/>
                <w:szCs w:val="24"/>
                <w:lang w:val="lv-LV" w:eastAsia="en-US"/>
              </w:rPr>
              <w:t xml:space="preserve"> Nodrošināt kvalitatīvu bērnu un jauniešu nometņu piedāvājumu novadā un pašvaldības līdzfinansējumu </w:t>
            </w:r>
          </w:p>
        </w:tc>
        <w:tc>
          <w:tcPr>
            <w:tcW w:w="6662" w:type="dxa"/>
            <w:shd w:val="clear" w:color="auto" w:fill="auto"/>
          </w:tcPr>
          <w:p w:rsidR="00D5040C" w:rsidRPr="00A75497" w:rsidRDefault="00D5040C" w:rsidP="00D5040C">
            <w:pPr>
              <w:rPr>
                <w:rFonts w:ascii="Times New Roman" w:hAnsi="Times New Roman" w:cs="Times New Roman"/>
                <w:i/>
                <w:sz w:val="24"/>
                <w:szCs w:val="24"/>
                <w:lang w:val="lv-LV" w:eastAsia="en-US"/>
              </w:rPr>
            </w:pPr>
            <w:r w:rsidRPr="00A75497">
              <w:rPr>
                <w:rFonts w:ascii="Times New Roman" w:hAnsi="Times New Roman" w:cs="Times New Roman"/>
                <w:i/>
                <w:sz w:val="24"/>
                <w:szCs w:val="24"/>
                <w:lang w:val="lv-LV" w:eastAsia="en-US"/>
              </w:rPr>
              <w:t>Nometņu un dalībnieku skaits</w:t>
            </w:r>
          </w:p>
          <w:p w:rsidR="00D72E9C" w:rsidRPr="00A75497" w:rsidRDefault="00D72E9C" w:rsidP="00D5040C">
            <w:pPr>
              <w:rPr>
                <w:rFonts w:ascii="Times New Roman" w:hAnsi="Times New Roman" w:cs="Times New Roman"/>
                <w:sz w:val="24"/>
                <w:szCs w:val="24"/>
                <w:lang w:val="lv-LV" w:eastAsia="en-US"/>
              </w:rPr>
            </w:pPr>
            <w:r w:rsidRPr="00A75497">
              <w:rPr>
                <w:rFonts w:ascii="Times New Roman" w:hAnsi="Times New Roman" w:cs="Times New Roman"/>
                <w:i/>
                <w:sz w:val="24"/>
                <w:szCs w:val="24"/>
                <w:lang w:val="lv-LV" w:eastAsia="en-US"/>
              </w:rPr>
              <w:t>Finansējuma apjoms (eiro)</w:t>
            </w:r>
          </w:p>
        </w:tc>
      </w:tr>
      <w:tr w:rsidR="00A75497" w:rsidRPr="00E16AD3" w:rsidTr="00A75497">
        <w:tc>
          <w:tcPr>
            <w:tcW w:w="2693" w:type="dxa"/>
            <w:vMerge/>
            <w:shd w:val="clear" w:color="auto" w:fill="auto"/>
          </w:tcPr>
          <w:p w:rsidR="00D5040C" w:rsidRPr="00A75497" w:rsidRDefault="00D5040C" w:rsidP="00D5040C">
            <w:pPr>
              <w:rPr>
                <w:rFonts w:ascii="Times New Roman" w:hAnsi="Times New Roman" w:cs="Times New Roman"/>
                <w:sz w:val="24"/>
                <w:szCs w:val="24"/>
                <w:lang w:val="lv-LV" w:eastAsia="en-US"/>
              </w:rPr>
            </w:pPr>
          </w:p>
        </w:tc>
        <w:tc>
          <w:tcPr>
            <w:tcW w:w="2268" w:type="dxa"/>
            <w:vMerge w:val="restart"/>
            <w:shd w:val="clear" w:color="auto" w:fill="auto"/>
            <w:vAlign w:val="center"/>
          </w:tcPr>
          <w:p w:rsidR="00D5040C" w:rsidRPr="00A75497" w:rsidRDefault="00D5040C" w:rsidP="00A75497">
            <w:pPr>
              <w:jc w:val="center"/>
              <w:rPr>
                <w:rFonts w:ascii="Times New Roman" w:hAnsi="Times New Roman" w:cs="Times New Roman"/>
                <w:sz w:val="24"/>
                <w:szCs w:val="24"/>
                <w:lang w:val="lv-LV" w:eastAsia="en-US"/>
              </w:rPr>
            </w:pPr>
          </w:p>
          <w:p w:rsidR="00D5040C" w:rsidRPr="00A75497" w:rsidRDefault="00D5040C" w:rsidP="00A75497">
            <w:pPr>
              <w:jc w:val="cente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RV 4:</w:t>
            </w:r>
          </w:p>
          <w:p w:rsidR="00D5040C" w:rsidRPr="00A75497" w:rsidRDefault="00D5040C" w:rsidP="00A75497">
            <w:pPr>
              <w:jc w:val="cente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Pilnveidot materiāltehnisko bāzi un infrastruktūru brīvā laika pavadīšanas vietās.</w:t>
            </w:r>
          </w:p>
          <w:p w:rsidR="00D5040C" w:rsidRPr="00A75497" w:rsidRDefault="00D5040C" w:rsidP="00A75497">
            <w:pPr>
              <w:jc w:val="center"/>
              <w:rPr>
                <w:rFonts w:ascii="Times New Roman" w:hAnsi="Times New Roman" w:cs="Times New Roman"/>
                <w:sz w:val="24"/>
                <w:szCs w:val="24"/>
                <w:lang w:val="lv-LV" w:eastAsia="en-US"/>
              </w:rPr>
            </w:pPr>
          </w:p>
        </w:tc>
        <w:tc>
          <w:tcPr>
            <w:tcW w:w="3119" w:type="dxa"/>
            <w:shd w:val="clear" w:color="auto" w:fill="FFFFFF"/>
          </w:tcPr>
          <w:p w:rsidR="00D5040C" w:rsidRPr="00A75497" w:rsidRDefault="00D5040C" w:rsidP="00D5040C">
            <w:pP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 xml:space="preserve">U1 Nodrošināt apsaimniekošanu esošajās aktīvās atpūtas un brīvā laika pavadīšanas vietās </w:t>
            </w:r>
          </w:p>
        </w:tc>
        <w:tc>
          <w:tcPr>
            <w:tcW w:w="6662" w:type="dxa"/>
            <w:shd w:val="clear" w:color="auto" w:fill="auto"/>
          </w:tcPr>
          <w:p w:rsidR="00D5040C" w:rsidRPr="00A75497" w:rsidRDefault="00D5040C" w:rsidP="00D5040C">
            <w:pPr>
              <w:rPr>
                <w:rFonts w:ascii="Times New Roman" w:hAnsi="Times New Roman" w:cs="Times New Roman"/>
                <w:i/>
                <w:sz w:val="24"/>
                <w:szCs w:val="24"/>
                <w:lang w:val="lv-LV" w:eastAsia="en-US"/>
              </w:rPr>
            </w:pPr>
            <w:r w:rsidRPr="00A75497">
              <w:rPr>
                <w:rFonts w:ascii="Times New Roman" w:hAnsi="Times New Roman" w:cs="Times New Roman"/>
                <w:i/>
                <w:sz w:val="24"/>
                <w:szCs w:val="24"/>
                <w:lang w:val="lv-LV" w:eastAsia="en-US"/>
              </w:rPr>
              <w:t>Sakārtotas brīvā laika pavadīšanas vietas</w:t>
            </w:r>
            <w:r w:rsidR="00D72E9C" w:rsidRPr="00A75497">
              <w:rPr>
                <w:rFonts w:ascii="Times New Roman" w:hAnsi="Times New Roman" w:cs="Times New Roman"/>
                <w:i/>
                <w:sz w:val="24"/>
                <w:szCs w:val="24"/>
                <w:lang w:val="lv-LV" w:eastAsia="en-US"/>
              </w:rPr>
              <w:t xml:space="preserve"> (skaits)</w:t>
            </w:r>
          </w:p>
          <w:p w:rsidR="00D5040C" w:rsidRPr="00A75497" w:rsidRDefault="00D5040C" w:rsidP="00D5040C">
            <w:pPr>
              <w:rPr>
                <w:rFonts w:ascii="Times New Roman" w:hAnsi="Times New Roman" w:cs="Times New Roman"/>
                <w:i/>
                <w:sz w:val="24"/>
                <w:szCs w:val="24"/>
                <w:lang w:val="lv-LV" w:eastAsia="en-US"/>
              </w:rPr>
            </w:pPr>
            <w:r w:rsidRPr="00A75497">
              <w:rPr>
                <w:rFonts w:ascii="Times New Roman" w:hAnsi="Times New Roman" w:cs="Times New Roman"/>
                <w:i/>
                <w:sz w:val="24"/>
                <w:szCs w:val="24"/>
                <w:lang w:val="lv-LV" w:eastAsia="en-US"/>
              </w:rPr>
              <w:t>Sakārtotas aktīvās atpūtas vietas</w:t>
            </w:r>
            <w:r w:rsidR="00D72E9C" w:rsidRPr="00A75497">
              <w:rPr>
                <w:rFonts w:ascii="Times New Roman" w:hAnsi="Times New Roman" w:cs="Times New Roman"/>
                <w:i/>
                <w:sz w:val="24"/>
                <w:szCs w:val="24"/>
                <w:lang w:val="lv-LV" w:eastAsia="en-US"/>
              </w:rPr>
              <w:t xml:space="preserve"> (skaits)</w:t>
            </w:r>
          </w:p>
          <w:p w:rsidR="00D5040C" w:rsidRPr="00A75497" w:rsidRDefault="00D5040C" w:rsidP="00D5040C">
            <w:pPr>
              <w:rPr>
                <w:rFonts w:ascii="Times New Roman" w:hAnsi="Times New Roman" w:cs="Times New Roman"/>
                <w:sz w:val="24"/>
                <w:szCs w:val="24"/>
                <w:lang w:val="lv-LV" w:eastAsia="en-US"/>
              </w:rPr>
            </w:pPr>
          </w:p>
        </w:tc>
      </w:tr>
      <w:tr w:rsidR="00A75497" w:rsidRPr="00E16AD3" w:rsidTr="00A75497">
        <w:tc>
          <w:tcPr>
            <w:tcW w:w="2693" w:type="dxa"/>
            <w:vMerge/>
            <w:shd w:val="clear" w:color="auto" w:fill="auto"/>
          </w:tcPr>
          <w:p w:rsidR="00D5040C" w:rsidRPr="00A75497" w:rsidRDefault="00D5040C" w:rsidP="00D5040C">
            <w:pPr>
              <w:rPr>
                <w:rFonts w:ascii="Times New Roman" w:hAnsi="Times New Roman" w:cs="Times New Roman"/>
                <w:sz w:val="24"/>
                <w:szCs w:val="24"/>
                <w:lang w:val="lv-LV" w:eastAsia="en-US"/>
              </w:rPr>
            </w:pPr>
          </w:p>
        </w:tc>
        <w:tc>
          <w:tcPr>
            <w:tcW w:w="2268" w:type="dxa"/>
            <w:vMerge/>
            <w:shd w:val="clear" w:color="auto" w:fill="auto"/>
          </w:tcPr>
          <w:p w:rsidR="00D5040C" w:rsidRPr="00A75497" w:rsidRDefault="00D5040C" w:rsidP="00D5040C">
            <w:pPr>
              <w:rPr>
                <w:rFonts w:ascii="Times New Roman" w:hAnsi="Times New Roman" w:cs="Times New Roman"/>
                <w:sz w:val="24"/>
                <w:szCs w:val="24"/>
                <w:lang w:val="lv-LV" w:eastAsia="en-US"/>
              </w:rPr>
            </w:pPr>
          </w:p>
        </w:tc>
        <w:tc>
          <w:tcPr>
            <w:tcW w:w="3119" w:type="dxa"/>
            <w:shd w:val="clear" w:color="auto" w:fill="FFFFFF"/>
          </w:tcPr>
          <w:p w:rsidR="00D5040C" w:rsidRPr="00A75497" w:rsidRDefault="00D5040C" w:rsidP="00D5040C">
            <w:pP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 xml:space="preserve">U2 Papildināt materiāltehnisko bāzi esošajos brīvā laika pavadīšanas centros, laukumos un aktīvās atpūtas vietās </w:t>
            </w:r>
          </w:p>
        </w:tc>
        <w:tc>
          <w:tcPr>
            <w:tcW w:w="6662" w:type="dxa"/>
            <w:shd w:val="clear" w:color="auto" w:fill="auto"/>
          </w:tcPr>
          <w:p w:rsidR="00D5040C" w:rsidRPr="00A75497" w:rsidRDefault="00D5040C" w:rsidP="00D5040C">
            <w:pPr>
              <w:rPr>
                <w:rFonts w:ascii="Times New Roman" w:hAnsi="Times New Roman" w:cs="Times New Roman"/>
                <w:i/>
                <w:sz w:val="24"/>
                <w:szCs w:val="24"/>
                <w:lang w:val="lv-LV" w:eastAsia="en-US"/>
              </w:rPr>
            </w:pPr>
            <w:r w:rsidRPr="00A75497">
              <w:rPr>
                <w:rFonts w:ascii="Times New Roman" w:hAnsi="Times New Roman" w:cs="Times New Roman"/>
                <w:i/>
                <w:sz w:val="24"/>
                <w:szCs w:val="24"/>
                <w:lang w:val="lv-LV" w:eastAsia="en-US"/>
              </w:rPr>
              <w:t>Iegādāts jauns inventārs</w:t>
            </w:r>
          </w:p>
          <w:p w:rsidR="00D5040C" w:rsidRPr="00A75497" w:rsidRDefault="00D5040C" w:rsidP="00D5040C">
            <w:pPr>
              <w:rPr>
                <w:rFonts w:ascii="Times New Roman" w:hAnsi="Times New Roman" w:cs="Times New Roman"/>
                <w:sz w:val="24"/>
                <w:szCs w:val="24"/>
                <w:lang w:val="lv-LV" w:eastAsia="en-US"/>
              </w:rPr>
            </w:pPr>
            <w:r w:rsidRPr="00A75497">
              <w:rPr>
                <w:rFonts w:ascii="Times New Roman" w:hAnsi="Times New Roman" w:cs="Times New Roman"/>
                <w:i/>
                <w:sz w:val="24"/>
                <w:szCs w:val="24"/>
                <w:lang w:val="lv-LV" w:eastAsia="en-US"/>
              </w:rPr>
              <w:t>Iegādāts jauns aprīkojums</w:t>
            </w:r>
          </w:p>
        </w:tc>
      </w:tr>
    </w:tbl>
    <w:p w:rsidR="00D5040C" w:rsidRPr="00E16AD3" w:rsidRDefault="00D5040C">
      <w:pPr>
        <w:spacing w:line="200" w:lineRule="exact"/>
        <w:rPr>
          <w:rFonts w:ascii="Times New Roman" w:eastAsia="Times New Roman" w:hAnsi="Times New Roman" w:cs="Times New Roman"/>
          <w:sz w:val="24"/>
          <w:szCs w:val="24"/>
          <w:lang w:val="lv-LV"/>
        </w:rPr>
      </w:pPr>
    </w:p>
    <w:p w:rsidR="00D5040C" w:rsidRPr="00E16AD3" w:rsidRDefault="00D5040C">
      <w:pPr>
        <w:spacing w:line="200" w:lineRule="exact"/>
        <w:rPr>
          <w:rFonts w:ascii="Times New Roman" w:eastAsia="Times New Roman" w:hAnsi="Times New Roman" w:cs="Times New Roman"/>
          <w:sz w:val="24"/>
          <w:szCs w:val="24"/>
          <w:lang w:val="lv-LV"/>
        </w:rPr>
      </w:pPr>
    </w:p>
    <w:tbl>
      <w:tblPr>
        <w:tblW w:w="1474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3"/>
        <w:gridCol w:w="2268"/>
        <w:gridCol w:w="3119"/>
        <w:gridCol w:w="6662"/>
      </w:tblGrid>
      <w:tr w:rsidR="00D5040C" w:rsidRPr="00E16AD3" w:rsidTr="00A75497">
        <w:tc>
          <w:tcPr>
            <w:tcW w:w="2693" w:type="dxa"/>
            <w:shd w:val="clear" w:color="auto" w:fill="auto"/>
          </w:tcPr>
          <w:p w:rsidR="00D5040C" w:rsidRPr="00A75497" w:rsidRDefault="00D5040C" w:rsidP="00A75497">
            <w:pPr>
              <w:jc w:val="center"/>
              <w:rPr>
                <w:rFonts w:ascii="Times New Roman" w:hAnsi="Times New Roman" w:cs="Times New Roman"/>
                <w:b/>
                <w:sz w:val="24"/>
                <w:szCs w:val="24"/>
                <w:lang w:val="lv-LV" w:eastAsia="en-US"/>
              </w:rPr>
            </w:pPr>
            <w:r w:rsidRPr="00A75497">
              <w:rPr>
                <w:rFonts w:ascii="Times New Roman" w:hAnsi="Times New Roman" w:cs="Times New Roman"/>
                <w:b/>
                <w:sz w:val="24"/>
                <w:szCs w:val="24"/>
                <w:lang w:val="lv-LV" w:eastAsia="en-US"/>
              </w:rPr>
              <w:t>Vidēja termiņa prioritāte</w:t>
            </w:r>
          </w:p>
          <w:p w:rsidR="00D5040C" w:rsidRPr="00A75497" w:rsidRDefault="00D5040C" w:rsidP="00A75497">
            <w:pPr>
              <w:jc w:val="center"/>
              <w:rPr>
                <w:rFonts w:ascii="Times New Roman" w:hAnsi="Times New Roman" w:cs="Times New Roman"/>
                <w:b/>
                <w:sz w:val="24"/>
                <w:szCs w:val="24"/>
                <w:lang w:val="lv-LV" w:eastAsia="en-US"/>
              </w:rPr>
            </w:pPr>
            <w:r w:rsidRPr="00A75497">
              <w:rPr>
                <w:rFonts w:ascii="Times New Roman" w:hAnsi="Times New Roman" w:cs="Times New Roman"/>
                <w:b/>
                <w:sz w:val="24"/>
                <w:szCs w:val="24"/>
                <w:lang w:val="lv-LV" w:eastAsia="en-US"/>
              </w:rPr>
              <w:t>(VTP)</w:t>
            </w:r>
          </w:p>
        </w:tc>
        <w:tc>
          <w:tcPr>
            <w:tcW w:w="2268" w:type="dxa"/>
            <w:shd w:val="clear" w:color="auto" w:fill="auto"/>
          </w:tcPr>
          <w:p w:rsidR="00D5040C" w:rsidRPr="00A75497" w:rsidRDefault="00D5040C" w:rsidP="00A75497">
            <w:pPr>
              <w:jc w:val="center"/>
              <w:rPr>
                <w:rFonts w:ascii="Times New Roman" w:hAnsi="Times New Roman" w:cs="Times New Roman"/>
                <w:b/>
                <w:sz w:val="24"/>
                <w:szCs w:val="24"/>
                <w:lang w:val="lv-LV" w:eastAsia="en-US"/>
              </w:rPr>
            </w:pPr>
            <w:r w:rsidRPr="00A75497">
              <w:rPr>
                <w:rFonts w:ascii="Times New Roman" w:hAnsi="Times New Roman" w:cs="Times New Roman"/>
                <w:b/>
                <w:sz w:val="24"/>
                <w:szCs w:val="24"/>
                <w:lang w:val="lv-LV" w:eastAsia="en-US"/>
              </w:rPr>
              <w:t>Rīcības virzieni (RV)</w:t>
            </w:r>
          </w:p>
        </w:tc>
        <w:tc>
          <w:tcPr>
            <w:tcW w:w="3119" w:type="dxa"/>
            <w:shd w:val="clear" w:color="auto" w:fill="auto"/>
          </w:tcPr>
          <w:p w:rsidR="00D5040C" w:rsidRPr="00A75497" w:rsidRDefault="00D5040C" w:rsidP="00A75497">
            <w:pPr>
              <w:jc w:val="center"/>
              <w:rPr>
                <w:rFonts w:ascii="Times New Roman" w:hAnsi="Times New Roman" w:cs="Times New Roman"/>
                <w:b/>
                <w:sz w:val="24"/>
                <w:szCs w:val="24"/>
                <w:lang w:val="lv-LV" w:eastAsia="en-US"/>
              </w:rPr>
            </w:pPr>
            <w:r w:rsidRPr="00A75497">
              <w:rPr>
                <w:rFonts w:ascii="Times New Roman" w:hAnsi="Times New Roman" w:cs="Times New Roman"/>
                <w:b/>
                <w:sz w:val="24"/>
                <w:szCs w:val="24"/>
                <w:lang w:val="lv-LV" w:eastAsia="en-US"/>
              </w:rPr>
              <w:t>Uzdevumi (U)</w:t>
            </w:r>
          </w:p>
        </w:tc>
        <w:tc>
          <w:tcPr>
            <w:tcW w:w="6662" w:type="dxa"/>
            <w:shd w:val="clear" w:color="auto" w:fill="auto"/>
          </w:tcPr>
          <w:p w:rsidR="00D5040C" w:rsidRPr="00A75497" w:rsidRDefault="00D5040C" w:rsidP="00A75497">
            <w:pPr>
              <w:jc w:val="center"/>
              <w:rPr>
                <w:rFonts w:ascii="Times New Roman" w:hAnsi="Times New Roman" w:cs="Times New Roman"/>
                <w:b/>
                <w:sz w:val="24"/>
                <w:szCs w:val="24"/>
                <w:lang w:val="lv-LV" w:eastAsia="en-US"/>
              </w:rPr>
            </w:pPr>
            <w:r w:rsidRPr="00A75497">
              <w:rPr>
                <w:rFonts w:ascii="Times New Roman" w:hAnsi="Times New Roman" w:cs="Times New Roman"/>
                <w:b/>
                <w:sz w:val="24"/>
                <w:szCs w:val="24"/>
                <w:lang w:val="lv-LV" w:eastAsia="en-US"/>
              </w:rPr>
              <w:t>Indikatori (I)- iznākuma rezultatīvie rādītāji</w:t>
            </w:r>
          </w:p>
          <w:p w:rsidR="00D5040C" w:rsidRPr="00A75497" w:rsidRDefault="00D5040C" w:rsidP="00A75497">
            <w:pPr>
              <w:jc w:val="center"/>
              <w:rPr>
                <w:rFonts w:ascii="Times New Roman" w:hAnsi="Times New Roman" w:cs="Times New Roman"/>
                <w:b/>
                <w:sz w:val="24"/>
                <w:szCs w:val="24"/>
                <w:lang w:val="lv-LV" w:eastAsia="en-US"/>
              </w:rPr>
            </w:pPr>
          </w:p>
        </w:tc>
      </w:tr>
      <w:tr w:rsidR="00D5040C" w:rsidRPr="00E16AD3" w:rsidTr="00A75497">
        <w:tc>
          <w:tcPr>
            <w:tcW w:w="2693" w:type="dxa"/>
            <w:vMerge w:val="restart"/>
            <w:shd w:val="clear" w:color="auto" w:fill="auto"/>
            <w:vAlign w:val="center"/>
          </w:tcPr>
          <w:p w:rsidR="00B66E9E" w:rsidRPr="00A75497" w:rsidRDefault="00B66E9E" w:rsidP="00A75497">
            <w:pPr>
              <w:spacing w:line="284" w:lineRule="exact"/>
              <w:jc w:val="center"/>
              <w:rPr>
                <w:rFonts w:ascii="Times New Roman" w:eastAsia="Times New Roman" w:hAnsi="Times New Roman" w:cs="Times New Roman"/>
                <w:sz w:val="24"/>
                <w:szCs w:val="22"/>
                <w:lang w:val="lv-LV"/>
              </w:rPr>
            </w:pPr>
            <w:r w:rsidRPr="00A75497">
              <w:rPr>
                <w:rFonts w:ascii="Times New Roman" w:eastAsia="Times New Roman" w:hAnsi="Times New Roman" w:cs="Times New Roman"/>
                <w:sz w:val="24"/>
                <w:szCs w:val="22"/>
                <w:lang w:val="lv-LV"/>
              </w:rPr>
              <w:t>VTP4:</w:t>
            </w:r>
          </w:p>
          <w:p w:rsidR="00D5040C" w:rsidRPr="00A75497" w:rsidRDefault="00B66E9E" w:rsidP="00A75497">
            <w:pPr>
              <w:spacing w:line="284" w:lineRule="exact"/>
              <w:jc w:val="center"/>
              <w:rPr>
                <w:rFonts w:ascii="Times New Roman" w:hAnsi="Times New Roman" w:cs="Times New Roman"/>
                <w:w w:val="99"/>
                <w:sz w:val="24"/>
                <w:szCs w:val="24"/>
                <w:lang w:val="lv-LV"/>
              </w:rPr>
            </w:pPr>
            <w:r w:rsidRPr="00A75497">
              <w:rPr>
                <w:rFonts w:ascii="Times New Roman" w:eastAsia="Times New Roman" w:hAnsi="Times New Roman" w:cs="Times New Roman"/>
                <w:sz w:val="24"/>
                <w:szCs w:val="22"/>
                <w:lang w:val="lv-LV"/>
              </w:rPr>
              <w:t>Atbalsts jauniešiem uzņēmējdarbības prasmju attīstībā un nodarbinātībā</w:t>
            </w:r>
          </w:p>
        </w:tc>
        <w:tc>
          <w:tcPr>
            <w:tcW w:w="2268" w:type="dxa"/>
            <w:vMerge w:val="restart"/>
            <w:shd w:val="clear" w:color="auto" w:fill="auto"/>
            <w:vAlign w:val="center"/>
          </w:tcPr>
          <w:p w:rsidR="00D5040C" w:rsidRPr="00A75497" w:rsidRDefault="00D5040C" w:rsidP="00A75497">
            <w:pPr>
              <w:jc w:val="cente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RV 1:</w:t>
            </w:r>
          </w:p>
          <w:p w:rsidR="00D5040C" w:rsidRPr="00A75497" w:rsidRDefault="00D5040C" w:rsidP="00A75497">
            <w:pPr>
              <w:jc w:val="cente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Pilnveidot informatīvo atbalstu jauniešiem uzņēmējdarbības uzsākšanai</w:t>
            </w:r>
          </w:p>
        </w:tc>
        <w:tc>
          <w:tcPr>
            <w:tcW w:w="3119" w:type="dxa"/>
            <w:shd w:val="clear" w:color="auto" w:fill="auto"/>
          </w:tcPr>
          <w:p w:rsidR="00D5040C" w:rsidRPr="00A75497" w:rsidRDefault="00D5040C" w:rsidP="00D5040C">
            <w:pP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U1 Organizēt apmācības jauniešiem par uzņēmējdarbības uzsākšanu, veicināt jauniešu izpratni par praktisko uzņēmējdarbību</w:t>
            </w:r>
            <w:r w:rsidR="005A167F" w:rsidRPr="00A75497">
              <w:rPr>
                <w:rFonts w:ascii="Times New Roman" w:hAnsi="Times New Roman" w:cs="Times New Roman"/>
                <w:sz w:val="24"/>
                <w:szCs w:val="24"/>
                <w:lang w:val="lv-LV" w:eastAsia="en-US"/>
              </w:rPr>
              <w:t xml:space="preserve"> </w:t>
            </w:r>
          </w:p>
          <w:p w:rsidR="00D5040C" w:rsidRPr="00A75497" w:rsidRDefault="00D5040C" w:rsidP="00D5040C">
            <w:pPr>
              <w:rPr>
                <w:rFonts w:ascii="Times New Roman" w:hAnsi="Times New Roman" w:cs="Times New Roman"/>
                <w:sz w:val="24"/>
                <w:szCs w:val="24"/>
                <w:lang w:val="lv-LV" w:eastAsia="en-US"/>
              </w:rPr>
            </w:pPr>
          </w:p>
        </w:tc>
        <w:tc>
          <w:tcPr>
            <w:tcW w:w="6662" w:type="dxa"/>
            <w:shd w:val="clear" w:color="auto" w:fill="auto"/>
          </w:tcPr>
          <w:p w:rsidR="00BB2823" w:rsidRPr="00A75497" w:rsidRDefault="00BB2823" w:rsidP="00BB2823">
            <w:pP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PIUAC, IP iestādēs apmācības ( tēmas, apmācību un dalībnieku skaits)</w:t>
            </w:r>
          </w:p>
          <w:p w:rsidR="00BB2823" w:rsidRPr="00A75497" w:rsidRDefault="00BB2823" w:rsidP="00BB2823">
            <w:pP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Konsultācijas DJIVC, PIUAC (skaits)</w:t>
            </w:r>
          </w:p>
          <w:p w:rsidR="00BB2823" w:rsidRPr="00A75497" w:rsidRDefault="00BB2823" w:rsidP="00BB2823">
            <w:pPr>
              <w:rPr>
                <w:rFonts w:ascii="Times New Roman" w:hAnsi="Times New Roman" w:cs="Times New Roman"/>
                <w:sz w:val="24"/>
                <w:szCs w:val="24"/>
                <w:lang w:val="lv-LV" w:eastAsia="en-US"/>
              </w:rPr>
            </w:pPr>
          </w:p>
          <w:p w:rsidR="00D5040C" w:rsidRPr="00A75497" w:rsidRDefault="00D5040C" w:rsidP="00BB2823">
            <w:pPr>
              <w:rPr>
                <w:rFonts w:ascii="Times New Roman" w:hAnsi="Times New Roman" w:cs="Times New Roman"/>
                <w:color w:val="FF0000"/>
                <w:sz w:val="24"/>
                <w:szCs w:val="24"/>
                <w:lang w:val="lv-LV" w:eastAsia="en-US"/>
              </w:rPr>
            </w:pPr>
          </w:p>
        </w:tc>
      </w:tr>
      <w:tr w:rsidR="00D5040C" w:rsidRPr="00E16AD3" w:rsidTr="00A75497">
        <w:tc>
          <w:tcPr>
            <w:tcW w:w="2693" w:type="dxa"/>
            <w:vMerge/>
            <w:shd w:val="clear" w:color="auto" w:fill="auto"/>
          </w:tcPr>
          <w:p w:rsidR="00D5040C" w:rsidRPr="00A75497" w:rsidRDefault="00D5040C" w:rsidP="00D5040C">
            <w:pPr>
              <w:rPr>
                <w:rFonts w:ascii="Times New Roman" w:hAnsi="Times New Roman" w:cs="Times New Roman"/>
                <w:sz w:val="24"/>
                <w:szCs w:val="24"/>
                <w:lang w:val="lv-LV" w:eastAsia="en-US"/>
              </w:rPr>
            </w:pPr>
          </w:p>
        </w:tc>
        <w:tc>
          <w:tcPr>
            <w:tcW w:w="2268" w:type="dxa"/>
            <w:vMerge/>
            <w:shd w:val="clear" w:color="auto" w:fill="auto"/>
          </w:tcPr>
          <w:p w:rsidR="00D5040C" w:rsidRPr="00A75497" w:rsidRDefault="00D5040C" w:rsidP="00D5040C">
            <w:pPr>
              <w:rPr>
                <w:rFonts w:ascii="Times New Roman" w:hAnsi="Times New Roman" w:cs="Times New Roman"/>
                <w:sz w:val="24"/>
                <w:szCs w:val="24"/>
                <w:lang w:val="lv-LV" w:eastAsia="en-US"/>
              </w:rPr>
            </w:pPr>
          </w:p>
        </w:tc>
        <w:tc>
          <w:tcPr>
            <w:tcW w:w="3119" w:type="dxa"/>
            <w:shd w:val="clear" w:color="auto" w:fill="auto"/>
          </w:tcPr>
          <w:p w:rsidR="00D5040C" w:rsidRPr="00A75497" w:rsidRDefault="00D5040C" w:rsidP="00F5092C">
            <w:pP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U2 Organizēt studiju vizītes pie vietējiem uzņēmē</w:t>
            </w:r>
            <w:r w:rsidR="00BB2823" w:rsidRPr="00A75497">
              <w:rPr>
                <w:rFonts w:ascii="Times New Roman" w:hAnsi="Times New Roman" w:cs="Times New Roman"/>
                <w:sz w:val="24"/>
                <w:szCs w:val="24"/>
                <w:lang w:val="lv-LV" w:eastAsia="en-US"/>
              </w:rPr>
              <w:t>jiem, atvērtās durvis DAVV</w:t>
            </w:r>
          </w:p>
        </w:tc>
        <w:tc>
          <w:tcPr>
            <w:tcW w:w="6662" w:type="dxa"/>
            <w:shd w:val="clear" w:color="auto" w:fill="auto"/>
          </w:tcPr>
          <w:p w:rsidR="00D5040C" w:rsidRPr="00A75497" w:rsidRDefault="00D5040C" w:rsidP="00D5040C">
            <w:pP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 xml:space="preserve">Plānoto projekta nedēļu, studiju vizīšu un pasākumu skaits </w:t>
            </w:r>
          </w:p>
          <w:p w:rsidR="00BB2823" w:rsidRPr="00A75497" w:rsidRDefault="00D5040C" w:rsidP="00D5040C">
            <w:pP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 xml:space="preserve">Jauniešu skaits, kuri piedalās studiju vizītēs un pasākumos </w:t>
            </w:r>
          </w:p>
          <w:p w:rsidR="00D5040C" w:rsidRPr="00A75497" w:rsidRDefault="00D5040C" w:rsidP="00D5040C">
            <w:pP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 xml:space="preserve">Uzņēmēju skaits, kuri piedalās un piedāvā studiju vizītes </w:t>
            </w:r>
          </w:p>
          <w:p w:rsidR="00D5040C" w:rsidRPr="00A75497" w:rsidRDefault="00D5040C" w:rsidP="00D5040C">
            <w:pP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lastRenderedPageBreak/>
              <w:t>Atvērto durvju dienu skaits un dalībnieku skaits</w:t>
            </w:r>
          </w:p>
          <w:p w:rsidR="00D5040C" w:rsidRPr="00A75497" w:rsidRDefault="00D5040C" w:rsidP="00D5040C">
            <w:pPr>
              <w:rPr>
                <w:rFonts w:ascii="Times New Roman" w:hAnsi="Times New Roman" w:cs="Times New Roman"/>
                <w:sz w:val="24"/>
                <w:szCs w:val="24"/>
                <w:u w:val="single"/>
                <w:lang w:val="lv-LV" w:eastAsia="en-US"/>
              </w:rPr>
            </w:pPr>
          </w:p>
        </w:tc>
      </w:tr>
      <w:tr w:rsidR="004779C5" w:rsidRPr="00E16AD3" w:rsidTr="00A75497">
        <w:tc>
          <w:tcPr>
            <w:tcW w:w="2693" w:type="dxa"/>
            <w:vMerge/>
            <w:shd w:val="clear" w:color="auto" w:fill="auto"/>
          </w:tcPr>
          <w:p w:rsidR="004779C5" w:rsidRPr="00A75497" w:rsidRDefault="004779C5" w:rsidP="00D5040C">
            <w:pPr>
              <w:rPr>
                <w:rFonts w:ascii="Times New Roman" w:hAnsi="Times New Roman" w:cs="Times New Roman"/>
                <w:sz w:val="24"/>
                <w:szCs w:val="24"/>
                <w:lang w:val="lv-LV" w:eastAsia="en-US"/>
              </w:rPr>
            </w:pPr>
          </w:p>
        </w:tc>
        <w:tc>
          <w:tcPr>
            <w:tcW w:w="2268" w:type="dxa"/>
            <w:shd w:val="clear" w:color="auto" w:fill="auto"/>
            <w:vAlign w:val="center"/>
          </w:tcPr>
          <w:p w:rsidR="004779C5" w:rsidRPr="00A75497" w:rsidRDefault="004779C5" w:rsidP="00A75497">
            <w:pPr>
              <w:jc w:val="cente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RV 2:</w:t>
            </w:r>
          </w:p>
          <w:p w:rsidR="004779C5" w:rsidRPr="00A75497" w:rsidRDefault="004779C5" w:rsidP="00A75497">
            <w:pPr>
              <w:jc w:val="cente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Attīstīt jauniešu uzņēmējdarbības prasmes</w:t>
            </w:r>
          </w:p>
        </w:tc>
        <w:tc>
          <w:tcPr>
            <w:tcW w:w="3119" w:type="dxa"/>
            <w:shd w:val="clear" w:color="auto" w:fill="auto"/>
          </w:tcPr>
          <w:p w:rsidR="004779C5" w:rsidRPr="00A75497" w:rsidRDefault="004779C5" w:rsidP="0046259B">
            <w:pPr>
              <w:rPr>
                <w:rFonts w:ascii="Times New Roman" w:hAnsi="Times New Roman" w:cs="Times New Roman"/>
                <w:sz w:val="24"/>
                <w:szCs w:val="24"/>
                <w:lang w:eastAsia="lv-LV"/>
              </w:rPr>
            </w:pPr>
            <w:r w:rsidRPr="00A75497">
              <w:rPr>
                <w:rFonts w:ascii="Times New Roman" w:hAnsi="Times New Roman" w:cs="Times New Roman"/>
                <w:sz w:val="24"/>
                <w:szCs w:val="24"/>
                <w:lang w:eastAsia="lv-LV"/>
              </w:rPr>
              <w:t>U1 Veicināt un sekmēt praktisku uzņēmējspēju apguvi un attīstību Dobeles novada jauniešos</w:t>
            </w:r>
          </w:p>
        </w:tc>
        <w:tc>
          <w:tcPr>
            <w:tcW w:w="6662" w:type="dxa"/>
            <w:shd w:val="clear" w:color="auto" w:fill="auto"/>
          </w:tcPr>
          <w:p w:rsidR="00E16AD3" w:rsidRPr="00172932" w:rsidRDefault="00E16AD3" w:rsidP="00E16AD3">
            <w:pPr>
              <w:rPr>
                <w:rFonts w:ascii="Times New Roman" w:hAnsi="Times New Roman" w:cs="Times New Roman"/>
                <w:i/>
                <w:sz w:val="24"/>
                <w:szCs w:val="24"/>
                <w:lang w:eastAsia="en-US"/>
              </w:rPr>
            </w:pPr>
            <w:r w:rsidRPr="00172932">
              <w:rPr>
                <w:rFonts w:ascii="Times New Roman" w:hAnsi="Times New Roman" w:cs="Times New Roman"/>
                <w:i/>
                <w:sz w:val="24"/>
                <w:szCs w:val="24"/>
              </w:rPr>
              <w:t xml:space="preserve">Izveidotas skolēnu mācību firmas </w:t>
            </w:r>
            <w:r w:rsidRPr="00172932">
              <w:rPr>
                <w:rFonts w:ascii="Times New Roman" w:hAnsi="Times New Roman" w:cs="Times New Roman"/>
                <w:i/>
                <w:sz w:val="24"/>
                <w:szCs w:val="24"/>
                <w:lang w:eastAsia="lv-LV"/>
              </w:rPr>
              <w:t xml:space="preserve">sadarbībā ar </w:t>
            </w:r>
            <w:r w:rsidRPr="00172932">
              <w:rPr>
                <w:rFonts w:ascii="Times New Roman" w:hAnsi="Times New Roman" w:cs="Times New Roman"/>
                <w:i/>
                <w:sz w:val="24"/>
                <w:szCs w:val="24"/>
              </w:rPr>
              <w:t xml:space="preserve">IP iestādēm un </w:t>
            </w:r>
            <w:r w:rsidRPr="00172932">
              <w:rPr>
                <w:rFonts w:ascii="Times New Roman" w:hAnsi="Times New Roman" w:cs="Times New Roman"/>
                <w:i/>
                <w:sz w:val="24"/>
                <w:szCs w:val="24"/>
                <w:lang w:eastAsia="lv-LV"/>
              </w:rPr>
              <w:t>Dobeles Pieaugušo izglītības un uzņēmējdarbības atbalsta centru (mācību firmu un dalībnieku skaits);</w:t>
            </w:r>
          </w:p>
          <w:p w:rsidR="00C65FE9" w:rsidRPr="00172932" w:rsidRDefault="00E16AD3" w:rsidP="00E16AD3">
            <w:pPr>
              <w:rPr>
                <w:rFonts w:ascii="Times New Roman" w:hAnsi="Times New Roman" w:cs="Times New Roman"/>
                <w:i/>
                <w:color w:val="FF0000"/>
                <w:sz w:val="28"/>
                <w:szCs w:val="28"/>
              </w:rPr>
            </w:pPr>
            <w:r w:rsidRPr="00172932">
              <w:rPr>
                <w:rFonts w:ascii="Times New Roman" w:hAnsi="Times New Roman" w:cs="Times New Roman"/>
                <w:i/>
                <w:sz w:val="24"/>
                <w:szCs w:val="24"/>
              </w:rPr>
              <w:t>Nodrošināta “Topošo uzņēmēju kluba” darbība (tikšanās reizes, dalībnieku skaits)</w:t>
            </w:r>
            <w:r w:rsidR="00C65FE9" w:rsidRPr="00172932">
              <w:rPr>
                <w:rFonts w:ascii="Times New Roman" w:hAnsi="Times New Roman" w:cs="Times New Roman"/>
                <w:i/>
                <w:color w:val="FF0000"/>
                <w:sz w:val="28"/>
                <w:szCs w:val="28"/>
              </w:rPr>
              <w:t xml:space="preserve"> </w:t>
            </w:r>
          </w:p>
          <w:p w:rsidR="004779C5" w:rsidRPr="00172932" w:rsidRDefault="00C65FE9" w:rsidP="00E16AD3">
            <w:pPr>
              <w:rPr>
                <w:rFonts w:ascii="Times New Roman" w:hAnsi="Times New Roman" w:cs="Times New Roman"/>
                <w:i/>
                <w:sz w:val="24"/>
                <w:szCs w:val="24"/>
                <w:highlight w:val="yellow"/>
              </w:rPr>
            </w:pPr>
            <w:r w:rsidRPr="00172932">
              <w:rPr>
                <w:rFonts w:ascii="Times New Roman" w:hAnsi="Times New Roman" w:cs="Times New Roman"/>
                <w:i/>
                <w:sz w:val="24"/>
                <w:szCs w:val="24"/>
              </w:rPr>
              <w:t>Novada Karjeras diena (</w:t>
            </w:r>
            <w:r w:rsidR="00757E72">
              <w:rPr>
                <w:rFonts w:ascii="Times New Roman" w:hAnsi="Times New Roman" w:cs="Times New Roman"/>
                <w:i/>
                <w:sz w:val="24"/>
                <w:szCs w:val="24"/>
              </w:rPr>
              <w:t xml:space="preserve">piedāvātās tēmas un profesijas, </w:t>
            </w:r>
            <w:r w:rsidRPr="00172932">
              <w:rPr>
                <w:rFonts w:ascii="Times New Roman" w:hAnsi="Times New Roman" w:cs="Times New Roman"/>
                <w:i/>
                <w:sz w:val="24"/>
                <w:szCs w:val="24"/>
              </w:rPr>
              <w:t>dalībnieku</w:t>
            </w:r>
            <w:r w:rsidR="00757E72">
              <w:rPr>
                <w:rFonts w:ascii="Times New Roman" w:hAnsi="Times New Roman" w:cs="Times New Roman"/>
                <w:i/>
                <w:sz w:val="24"/>
                <w:szCs w:val="24"/>
              </w:rPr>
              <w:t xml:space="preserve"> skaits)</w:t>
            </w:r>
          </w:p>
        </w:tc>
      </w:tr>
      <w:tr w:rsidR="00D5040C" w:rsidRPr="00E16AD3" w:rsidTr="00A75497">
        <w:tc>
          <w:tcPr>
            <w:tcW w:w="2693" w:type="dxa"/>
            <w:vMerge/>
            <w:shd w:val="clear" w:color="auto" w:fill="auto"/>
          </w:tcPr>
          <w:p w:rsidR="00D5040C" w:rsidRPr="00A75497" w:rsidRDefault="00D5040C" w:rsidP="00D5040C">
            <w:pPr>
              <w:rPr>
                <w:rFonts w:ascii="Times New Roman" w:hAnsi="Times New Roman" w:cs="Times New Roman"/>
                <w:sz w:val="24"/>
                <w:szCs w:val="24"/>
                <w:lang w:val="lv-LV" w:eastAsia="en-US"/>
              </w:rPr>
            </w:pPr>
          </w:p>
        </w:tc>
        <w:tc>
          <w:tcPr>
            <w:tcW w:w="2268" w:type="dxa"/>
            <w:shd w:val="clear" w:color="auto" w:fill="auto"/>
            <w:vAlign w:val="center"/>
          </w:tcPr>
          <w:p w:rsidR="00D5040C" w:rsidRPr="00A75497" w:rsidRDefault="00D5040C" w:rsidP="00A75497">
            <w:pPr>
              <w:jc w:val="cente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RV3:</w:t>
            </w:r>
          </w:p>
          <w:p w:rsidR="00D5040C" w:rsidRPr="00A75497" w:rsidRDefault="00D5040C" w:rsidP="00A75497">
            <w:pPr>
              <w:jc w:val="cente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Sekmēt dialogu starp darba devēju un jaunieti - darba ņēmēju</w:t>
            </w:r>
          </w:p>
        </w:tc>
        <w:tc>
          <w:tcPr>
            <w:tcW w:w="3119" w:type="dxa"/>
            <w:shd w:val="clear" w:color="auto" w:fill="auto"/>
          </w:tcPr>
          <w:p w:rsidR="00D5040C" w:rsidRPr="00A75497" w:rsidRDefault="00D5040C" w:rsidP="00D5040C">
            <w:pP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 xml:space="preserve">U1 Realizēt PIUAC sociālā dialoga programmu starp uzņēmējiem un jauniešiem </w:t>
            </w:r>
          </w:p>
          <w:p w:rsidR="00D5040C" w:rsidRPr="00A75497" w:rsidRDefault="00D5040C" w:rsidP="00D5040C">
            <w:pPr>
              <w:rPr>
                <w:rFonts w:ascii="Times New Roman" w:hAnsi="Times New Roman" w:cs="Times New Roman"/>
                <w:sz w:val="24"/>
                <w:szCs w:val="24"/>
                <w:lang w:val="lv-LV" w:eastAsia="en-US"/>
              </w:rPr>
            </w:pPr>
          </w:p>
        </w:tc>
        <w:tc>
          <w:tcPr>
            <w:tcW w:w="6662" w:type="dxa"/>
            <w:shd w:val="clear" w:color="auto" w:fill="auto"/>
          </w:tcPr>
          <w:p w:rsidR="00D5040C" w:rsidRPr="00A75497" w:rsidRDefault="00D5040C" w:rsidP="00D5040C">
            <w:pPr>
              <w:rPr>
                <w:rFonts w:ascii="Times New Roman" w:hAnsi="Times New Roman" w:cs="Times New Roman"/>
                <w:i/>
                <w:sz w:val="24"/>
                <w:szCs w:val="24"/>
                <w:lang w:val="lv-LV" w:eastAsia="en-US"/>
              </w:rPr>
            </w:pPr>
            <w:r w:rsidRPr="00A75497">
              <w:rPr>
                <w:rFonts w:ascii="Times New Roman" w:hAnsi="Times New Roman" w:cs="Times New Roman"/>
                <w:i/>
                <w:sz w:val="24"/>
                <w:szCs w:val="24"/>
                <w:lang w:val="lv-LV" w:eastAsia="en-US"/>
              </w:rPr>
              <w:t xml:space="preserve">Apmācību dalībnieku skaits </w:t>
            </w:r>
          </w:p>
          <w:p w:rsidR="00D5040C" w:rsidRPr="00A75497" w:rsidRDefault="00D5040C" w:rsidP="00D5040C">
            <w:pPr>
              <w:rPr>
                <w:rFonts w:ascii="Times New Roman" w:hAnsi="Times New Roman" w:cs="Times New Roman"/>
                <w:i/>
                <w:sz w:val="24"/>
                <w:szCs w:val="24"/>
                <w:lang w:val="lv-LV" w:eastAsia="en-US"/>
              </w:rPr>
            </w:pPr>
            <w:r w:rsidRPr="00A75497">
              <w:rPr>
                <w:rFonts w:ascii="Times New Roman" w:hAnsi="Times New Roman" w:cs="Times New Roman"/>
                <w:i/>
                <w:sz w:val="24"/>
                <w:szCs w:val="24"/>
                <w:lang w:val="lv-LV" w:eastAsia="en-US"/>
              </w:rPr>
              <w:t xml:space="preserve">Tikšanos ar uzņēmējiem skaits </w:t>
            </w:r>
          </w:p>
          <w:p w:rsidR="00D5040C" w:rsidRPr="00A75497" w:rsidRDefault="00D5040C" w:rsidP="00D5040C">
            <w:pPr>
              <w:rPr>
                <w:rFonts w:ascii="Times New Roman" w:hAnsi="Times New Roman" w:cs="Times New Roman"/>
                <w:i/>
                <w:sz w:val="24"/>
                <w:szCs w:val="24"/>
                <w:lang w:val="lv-LV" w:eastAsia="en-US"/>
              </w:rPr>
            </w:pPr>
            <w:r w:rsidRPr="00A75497">
              <w:rPr>
                <w:rFonts w:ascii="Times New Roman" w:hAnsi="Times New Roman" w:cs="Times New Roman"/>
                <w:i/>
                <w:sz w:val="24"/>
                <w:szCs w:val="24"/>
                <w:lang w:val="lv-LV" w:eastAsia="en-US"/>
              </w:rPr>
              <w:t>Tikšanās dalībnieku skaits</w:t>
            </w:r>
          </w:p>
          <w:p w:rsidR="00D5040C" w:rsidRPr="00A75497" w:rsidRDefault="00D5040C" w:rsidP="00D5040C">
            <w:pPr>
              <w:rPr>
                <w:rFonts w:ascii="Times New Roman" w:hAnsi="Times New Roman" w:cs="Times New Roman"/>
                <w:i/>
                <w:sz w:val="24"/>
                <w:szCs w:val="24"/>
                <w:lang w:val="lv-LV" w:eastAsia="en-US"/>
              </w:rPr>
            </w:pPr>
            <w:r w:rsidRPr="00A75497">
              <w:rPr>
                <w:rFonts w:ascii="Times New Roman" w:hAnsi="Times New Roman" w:cs="Times New Roman"/>
                <w:i/>
                <w:sz w:val="24"/>
                <w:szCs w:val="24"/>
                <w:lang w:val="lv-LV" w:eastAsia="en-US"/>
              </w:rPr>
              <w:t xml:space="preserve">Informatīvie semināri un tikšanās ar uzņēmējiem, jauniešu izpratnes veidošanai par darbu un darba devēju izvirzītajām prasībām. </w:t>
            </w:r>
          </w:p>
          <w:p w:rsidR="00D5040C" w:rsidRPr="00A75497" w:rsidRDefault="00D5040C" w:rsidP="00D5040C">
            <w:pPr>
              <w:rPr>
                <w:rFonts w:ascii="Times New Roman" w:hAnsi="Times New Roman" w:cs="Times New Roman"/>
                <w:sz w:val="24"/>
                <w:szCs w:val="24"/>
                <w:lang w:val="lv-LV" w:eastAsia="en-US"/>
              </w:rPr>
            </w:pPr>
          </w:p>
        </w:tc>
      </w:tr>
      <w:tr w:rsidR="00D5040C" w:rsidRPr="00E16AD3" w:rsidTr="00A75497">
        <w:tc>
          <w:tcPr>
            <w:tcW w:w="2693" w:type="dxa"/>
            <w:vMerge/>
            <w:shd w:val="clear" w:color="auto" w:fill="auto"/>
          </w:tcPr>
          <w:p w:rsidR="00D5040C" w:rsidRPr="00A75497" w:rsidRDefault="00D5040C" w:rsidP="00D5040C">
            <w:pPr>
              <w:rPr>
                <w:rFonts w:ascii="Times New Roman" w:hAnsi="Times New Roman" w:cs="Times New Roman"/>
                <w:sz w:val="24"/>
                <w:szCs w:val="24"/>
                <w:lang w:val="lv-LV" w:eastAsia="en-US"/>
              </w:rPr>
            </w:pPr>
          </w:p>
        </w:tc>
        <w:tc>
          <w:tcPr>
            <w:tcW w:w="2268" w:type="dxa"/>
            <w:shd w:val="clear" w:color="auto" w:fill="auto"/>
            <w:vAlign w:val="center"/>
          </w:tcPr>
          <w:p w:rsidR="00D5040C" w:rsidRPr="00A75497" w:rsidRDefault="00D5040C" w:rsidP="00A75497">
            <w:pPr>
              <w:jc w:val="cente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RV 4:</w:t>
            </w:r>
          </w:p>
          <w:p w:rsidR="00D5040C" w:rsidRPr="00A75497" w:rsidRDefault="00D5040C" w:rsidP="00A75497">
            <w:pPr>
              <w:jc w:val="cente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Veicināt jauniešu nodarbinātību vasaras un brīvajā laikā</w:t>
            </w:r>
          </w:p>
        </w:tc>
        <w:tc>
          <w:tcPr>
            <w:tcW w:w="3119" w:type="dxa"/>
            <w:shd w:val="clear" w:color="auto" w:fill="auto"/>
          </w:tcPr>
          <w:p w:rsidR="00D5040C" w:rsidRPr="00A75497" w:rsidRDefault="00D5040C" w:rsidP="00D5040C">
            <w:pP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 xml:space="preserve">U1 Rast iespējas jauniešu nodarbinātībai vasaras periodā pašvaldības iestādēs </w:t>
            </w:r>
          </w:p>
          <w:p w:rsidR="00D5040C" w:rsidRPr="00A75497" w:rsidRDefault="00D5040C" w:rsidP="00D5040C">
            <w:pPr>
              <w:rPr>
                <w:rFonts w:ascii="Times New Roman" w:hAnsi="Times New Roman" w:cs="Times New Roman"/>
                <w:sz w:val="24"/>
                <w:szCs w:val="24"/>
                <w:lang w:val="lv-LV" w:eastAsia="en-US"/>
              </w:rPr>
            </w:pPr>
          </w:p>
          <w:p w:rsidR="00D5040C" w:rsidRPr="00A75497" w:rsidRDefault="00D5040C" w:rsidP="00D5040C">
            <w:pPr>
              <w:rPr>
                <w:rFonts w:ascii="Times New Roman" w:hAnsi="Times New Roman" w:cs="Times New Roman"/>
                <w:sz w:val="24"/>
                <w:szCs w:val="24"/>
                <w:lang w:val="lv-LV" w:eastAsia="en-US"/>
              </w:rPr>
            </w:pPr>
          </w:p>
        </w:tc>
        <w:tc>
          <w:tcPr>
            <w:tcW w:w="6662" w:type="dxa"/>
            <w:shd w:val="clear" w:color="auto" w:fill="auto"/>
          </w:tcPr>
          <w:p w:rsidR="00D5040C" w:rsidRPr="00A75497" w:rsidRDefault="00D5040C" w:rsidP="00D5040C">
            <w:pPr>
              <w:rPr>
                <w:rFonts w:ascii="Times New Roman" w:hAnsi="Times New Roman" w:cs="Times New Roman"/>
                <w:i/>
                <w:sz w:val="24"/>
                <w:szCs w:val="24"/>
                <w:lang w:val="lv-LV" w:eastAsia="en-US"/>
              </w:rPr>
            </w:pPr>
            <w:r w:rsidRPr="00A75497">
              <w:rPr>
                <w:rFonts w:ascii="Times New Roman" w:hAnsi="Times New Roman" w:cs="Times New Roman"/>
                <w:i/>
                <w:sz w:val="24"/>
                <w:szCs w:val="24"/>
                <w:lang w:val="lv-LV" w:eastAsia="en-US"/>
              </w:rPr>
              <w:t xml:space="preserve">Nodarbināto jauniešu skaits </w:t>
            </w:r>
          </w:p>
          <w:p w:rsidR="004779C5" w:rsidRPr="00A75497" w:rsidRDefault="004779C5" w:rsidP="004779C5">
            <w:pPr>
              <w:rPr>
                <w:rFonts w:ascii="Times New Roman" w:hAnsi="Times New Roman" w:cs="Times New Roman"/>
                <w:i/>
                <w:sz w:val="24"/>
                <w:szCs w:val="24"/>
                <w:lang w:val="lv-LV" w:eastAsia="en-US"/>
              </w:rPr>
            </w:pPr>
            <w:r w:rsidRPr="00A75497">
              <w:rPr>
                <w:rFonts w:ascii="Times New Roman" w:hAnsi="Times New Roman" w:cs="Times New Roman"/>
                <w:i/>
                <w:sz w:val="24"/>
                <w:szCs w:val="24"/>
                <w:lang w:val="lv-LV" w:eastAsia="en-US"/>
              </w:rPr>
              <w:t>P</w:t>
            </w:r>
            <w:r w:rsidR="00D5040C" w:rsidRPr="00A75497">
              <w:rPr>
                <w:rFonts w:ascii="Times New Roman" w:hAnsi="Times New Roman" w:cs="Times New Roman"/>
                <w:i/>
                <w:sz w:val="24"/>
                <w:szCs w:val="24"/>
                <w:lang w:val="lv-LV" w:eastAsia="en-US"/>
              </w:rPr>
              <w:t>ašvaldības iestādes</w:t>
            </w:r>
            <w:r w:rsidRPr="00A75497">
              <w:rPr>
                <w:rFonts w:ascii="Times New Roman" w:hAnsi="Times New Roman" w:cs="Times New Roman"/>
                <w:i/>
                <w:sz w:val="24"/>
                <w:szCs w:val="24"/>
                <w:lang w:val="lv-LV" w:eastAsia="en-US"/>
              </w:rPr>
              <w:t xml:space="preserve"> (darba devēju skaits)</w:t>
            </w:r>
          </w:p>
          <w:p w:rsidR="00D5040C" w:rsidRPr="00A75497" w:rsidRDefault="00D5040C" w:rsidP="00D5040C">
            <w:pPr>
              <w:rPr>
                <w:rFonts w:ascii="Times New Roman" w:hAnsi="Times New Roman" w:cs="Times New Roman"/>
                <w:sz w:val="24"/>
                <w:szCs w:val="24"/>
                <w:lang w:val="lv-LV" w:eastAsia="en-US"/>
              </w:rPr>
            </w:pPr>
          </w:p>
        </w:tc>
      </w:tr>
    </w:tbl>
    <w:p w:rsidR="00D5040C" w:rsidRPr="00111B6E" w:rsidRDefault="00D5040C">
      <w:pPr>
        <w:spacing w:line="200" w:lineRule="exact"/>
        <w:rPr>
          <w:rFonts w:ascii="Times New Roman" w:eastAsia="Times New Roman" w:hAnsi="Times New Roman"/>
          <w:lang w:val="lv-LV"/>
        </w:rPr>
      </w:pPr>
    </w:p>
    <w:p w:rsidR="00F30F22" w:rsidRPr="00111B6E" w:rsidRDefault="00204DA1" w:rsidP="00E54035">
      <w:pPr>
        <w:pStyle w:val="Heading2"/>
        <w:rPr>
          <w:lang w:val="lv-LV"/>
        </w:rPr>
      </w:pPr>
      <w:r>
        <w:rPr>
          <w:lang w:val="lv-LV"/>
        </w:rPr>
        <w:br w:type="page"/>
      </w:r>
      <w:bookmarkStart w:id="49" w:name="page28"/>
      <w:bookmarkStart w:id="50" w:name="_Toc509316137"/>
      <w:bookmarkEnd w:id="49"/>
      <w:r w:rsidR="00F30F22" w:rsidRPr="00B66815">
        <w:rPr>
          <w:lang w:val="lv-LV"/>
        </w:rPr>
        <w:lastRenderedPageBreak/>
        <w:t>3.4. Rīcības plāns</w:t>
      </w:r>
      <w:bookmarkEnd w:id="50"/>
    </w:p>
    <w:p w:rsidR="00F30F22" w:rsidRPr="00111B6E" w:rsidRDefault="00F30F22">
      <w:pPr>
        <w:spacing w:line="44" w:lineRule="exact"/>
        <w:rPr>
          <w:rFonts w:ascii="Times New Roman" w:eastAsia="Times New Roman" w:hAnsi="Times New Roman"/>
          <w:lang w:val="lv-LV"/>
        </w:rPr>
      </w:pPr>
    </w:p>
    <w:tbl>
      <w:tblPr>
        <w:tblW w:w="14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974"/>
        <w:gridCol w:w="4820"/>
        <w:gridCol w:w="2693"/>
        <w:gridCol w:w="1418"/>
        <w:gridCol w:w="141"/>
        <w:gridCol w:w="1701"/>
      </w:tblGrid>
      <w:tr w:rsidR="00A75497" w:rsidTr="00A75497">
        <w:tc>
          <w:tcPr>
            <w:tcW w:w="3974" w:type="dxa"/>
            <w:shd w:val="clear" w:color="auto" w:fill="auto"/>
            <w:vAlign w:val="center"/>
          </w:tcPr>
          <w:p w:rsidR="002E4FE9" w:rsidRPr="00A75497" w:rsidRDefault="002E4FE9" w:rsidP="00A75497">
            <w:pPr>
              <w:spacing w:line="0" w:lineRule="atLeast"/>
              <w:jc w:val="center"/>
              <w:rPr>
                <w:rFonts w:ascii="Times New Roman" w:eastAsia="Times New Roman" w:hAnsi="Times New Roman"/>
                <w:b/>
                <w:sz w:val="24"/>
                <w:lang w:val="lv-LV"/>
              </w:rPr>
            </w:pPr>
            <w:r w:rsidRPr="00A75497">
              <w:rPr>
                <w:rFonts w:ascii="Times New Roman" w:eastAsia="Times New Roman" w:hAnsi="Times New Roman"/>
                <w:b/>
                <w:sz w:val="24"/>
                <w:lang w:val="lv-LV"/>
              </w:rPr>
              <w:t>Uzdevumi (U)</w:t>
            </w:r>
          </w:p>
        </w:tc>
        <w:tc>
          <w:tcPr>
            <w:tcW w:w="4820" w:type="dxa"/>
            <w:shd w:val="clear" w:color="auto" w:fill="auto"/>
            <w:vAlign w:val="center"/>
          </w:tcPr>
          <w:p w:rsidR="002E4FE9" w:rsidRPr="00A75497" w:rsidRDefault="002E4FE9" w:rsidP="00A75497">
            <w:pPr>
              <w:spacing w:line="0" w:lineRule="atLeast"/>
              <w:jc w:val="center"/>
              <w:rPr>
                <w:rFonts w:ascii="Times New Roman" w:eastAsia="Times New Roman" w:hAnsi="Times New Roman"/>
                <w:b/>
                <w:sz w:val="24"/>
                <w:lang w:val="lv-LV"/>
              </w:rPr>
            </w:pPr>
            <w:r w:rsidRPr="00A75497">
              <w:rPr>
                <w:rFonts w:ascii="Times New Roman" w:eastAsia="Times New Roman" w:hAnsi="Times New Roman"/>
                <w:b/>
                <w:sz w:val="24"/>
                <w:lang w:val="lv-LV"/>
              </w:rPr>
              <w:t>Pasākumi, aktivitātes</w:t>
            </w:r>
          </w:p>
        </w:tc>
        <w:tc>
          <w:tcPr>
            <w:tcW w:w="2693" w:type="dxa"/>
            <w:shd w:val="clear" w:color="auto" w:fill="auto"/>
            <w:vAlign w:val="center"/>
          </w:tcPr>
          <w:p w:rsidR="002E4FE9" w:rsidRPr="00A75497" w:rsidRDefault="002E4FE9" w:rsidP="00A75497">
            <w:pPr>
              <w:spacing w:line="0" w:lineRule="atLeast"/>
              <w:jc w:val="center"/>
              <w:rPr>
                <w:rFonts w:ascii="Times New Roman" w:eastAsia="Times New Roman" w:hAnsi="Times New Roman"/>
                <w:b/>
                <w:sz w:val="24"/>
                <w:lang w:val="lv-LV"/>
              </w:rPr>
            </w:pPr>
            <w:r w:rsidRPr="00A75497">
              <w:rPr>
                <w:rFonts w:ascii="Times New Roman" w:eastAsia="Times New Roman" w:hAnsi="Times New Roman"/>
                <w:b/>
                <w:sz w:val="24"/>
                <w:lang w:val="lv-LV"/>
              </w:rPr>
              <w:t>Atbildīgie izpildītāji</w:t>
            </w:r>
          </w:p>
        </w:tc>
        <w:tc>
          <w:tcPr>
            <w:tcW w:w="1559" w:type="dxa"/>
            <w:gridSpan w:val="2"/>
            <w:shd w:val="clear" w:color="auto" w:fill="auto"/>
            <w:vAlign w:val="center"/>
          </w:tcPr>
          <w:p w:rsidR="002E4FE9" w:rsidRPr="00A75497" w:rsidRDefault="00250D4F" w:rsidP="00A75497">
            <w:pPr>
              <w:spacing w:line="0" w:lineRule="atLeast"/>
              <w:jc w:val="center"/>
              <w:rPr>
                <w:rFonts w:ascii="Times New Roman" w:eastAsia="Times New Roman" w:hAnsi="Times New Roman"/>
                <w:b/>
                <w:sz w:val="24"/>
                <w:lang w:val="lv-LV"/>
              </w:rPr>
            </w:pPr>
            <w:r w:rsidRPr="00A75497">
              <w:rPr>
                <w:rFonts w:ascii="Times New Roman" w:eastAsia="Times New Roman" w:hAnsi="Times New Roman"/>
                <w:b/>
                <w:sz w:val="24"/>
                <w:lang w:val="lv-LV"/>
              </w:rPr>
              <w:t>Izpildes periods</w:t>
            </w:r>
          </w:p>
        </w:tc>
        <w:tc>
          <w:tcPr>
            <w:tcW w:w="1701" w:type="dxa"/>
            <w:shd w:val="clear" w:color="auto" w:fill="auto"/>
            <w:vAlign w:val="center"/>
          </w:tcPr>
          <w:p w:rsidR="002E4FE9" w:rsidRPr="00A75497" w:rsidRDefault="00250D4F" w:rsidP="00A75497">
            <w:pPr>
              <w:spacing w:line="0" w:lineRule="atLeast"/>
              <w:jc w:val="center"/>
              <w:rPr>
                <w:rFonts w:ascii="Times New Roman" w:eastAsia="Times New Roman" w:hAnsi="Times New Roman"/>
                <w:b/>
                <w:sz w:val="24"/>
                <w:lang w:val="lv-LV"/>
              </w:rPr>
            </w:pPr>
            <w:r w:rsidRPr="00A75497">
              <w:rPr>
                <w:rFonts w:ascii="Times New Roman" w:eastAsia="Times New Roman" w:hAnsi="Times New Roman"/>
                <w:b/>
                <w:sz w:val="24"/>
                <w:lang w:val="lv-LV"/>
              </w:rPr>
              <w:t>Finanšu resursi un avoti</w:t>
            </w:r>
          </w:p>
        </w:tc>
      </w:tr>
      <w:tr w:rsidR="00E64A09" w:rsidTr="00A75497">
        <w:tc>
          <w:tcPr>
            <w:tcW w:w="14747" w:type="dxa"/>
            <w:gridSpan w:val="6"/>
            <w:shd w:val="clear" w:color="auto" w:fill="auto"/>
          </w:tcPr>
          <w:p w:rsidR="00E64A09" w:rsidRPr="00A75497" w:rsidRDefault="00E64A09" w:rsidP="00A75497">
            <w:pPr>
              <w:spacing w:line="0" w:lineRule="atLeast"/>
              <w:jc w:val="center"/>
              <w:rPr>
                <w:rFonts w:ascii="Times New Roman" w:eastAsia="Times New Roman" w:hAnsi="Times New Roman"/>
                <w:b/>
                <w:sz w:val="24"/>
                <w:lang w:val="lv-LV"/>
              </w:rPr>
            </w:pPr>
            <w:r w:rsidRPr="00A75497">
              <w:rPr>
                <w:rFonts w:ascii="Times New Roman" w:eastAsia="Times New Roman" w:hAnsi="Times New Roman"/>
                <w:b/>
                <w:sz w:val="24"/>
                <w:lang w:val="lv-LV"/>
              </w:rPr>
              <w:t>VTP1: Atbalsts jauniešu iniciatīvai un līdzdalībai lēmumu pieņemšanā</w:t>
            </w:r>
          </w:p>
        </w:tc>
      </w:tr>
      <w:tr w:rsidR="00E64A09" w:rsidTr="00A75497">
        <w:tc>
          <w:tcPr>
            <w:tcW w:w="14747" w:type="dxa"/>
            <w:gridSpan w:val="6"/>
            <w:shd w:val="clear" w:color="auto" w:fill="auto"/>
          </w:tcPr>
          <w:p w:rsidR="00E64A09" w:rsidRPr="00A75497" w:rsidRDefault="00E64A09" w:rsidP="00A75497">
            <w:pPr>
              <w:jc w:val="center"/>
              <w:rPr>
                <w:rFonts w:ascii="Times New Roman" w:eastAsia="Times New Roman" w:hAnsi="Times New Roman"/>
                <w:b/>
                <w:sz w:val="24"/>
                <w:lang w:val="lv-LV"/>
              </w:rPr>
            </w:pPr>
            <w:r w:rsidRPr="00A75497">
              <w:rPr>
                <w:rFonts w:ascii="Times New Roman" w:hAnsi="Times New Roman" w:cs="Times New Roman"/>
                <w:b/>
                <w:sz w:val="24"/>
                <w:szCs w:val="24"/>
                <w:lang w:val="lv-LV" w:eastAsia="en-US"/>
              </w:rPr>
              <w:t>RV1: Veicināt un atbalstīt jauniešu iniciatīvu un līdzdalību lēmumu pieņemšanā pašvaldībā</w:t>
            </w:r>
          </w:p>
        </w:tc>
      </w:tr>
      <w:tr w:rsidR="00A75497" w:rsidTr="00D21E91">
        <w:tc>
          <w:tcPr>
            <w:tcW w:w="3974" w:type="dxa"/>
            <w:vMerge w:val="restart"/>
            <w:shd w:val="clear" w:color="auto" w:fill="auto"/>
            <w:vAlign w:val="center"/>
          </w:tcPr>
          <w:p w:rsidR="00F014DB" w:rsidRPr="00A75497" w:rsidRDefault="00F014DB" w:rsidP="00A75497">
            <w:pPr>
              <w:jc w:val="cente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U1 Nodrošināt jauniešiem iespēju piedalīties lēmumu pieņemšanas procesos</w:t>
            </w:r>
          </w:p>
        </w:tc>
        <w:tc>
          <w:tcPr>
            <w:tcW w:w="4820" w:type="dxa"/>
            <w:shd w:val="clear" w:color="auto" w:fill="auto"/>
          </w:tcPr>
          <w:p w:rsidR="00F014DB" w:rsidRPr="00A75497" w:rsidRDefault="00F014DB" w:rsidP="00C8508F">
            <w:pPr>
              <w:rPr>
                <w:rFonts w:ascii="Times New Roman" w:hAnsi="Times New Roman" w:cs="Times New Roman"/>
                <w:i/>
                <w:sz w:val="24"/>
                <w:szCs w:val="24"/>
                <w:lang w:val="lv-LV" w:eastAsia="en-US"/>
              </w:rPr>
            </w:pPr>
            <w:r w:rsidRPr="00A75497">
              <w:rPr>
                <w:rFonts w:ascii="Times New Roman" w:hAnsi="Times New Roman" w:cs="Times New Roman"/>
                <w:i/>
                <w:sz w:val="24"/>
                <w:szCs w:val="24"/>
                <w:lang w:val="lv-LV" w:eastAsia="en-US"/>
              </w:rPr>
              <w:t xml:space="preserve">Jaunatnes lietu konsultatīvās komisijas  (JLKK) darbība: sēdes,  pieņemti lēmumi un iesniegti novada domē </w:t>
            </w:r>
          </w:p>
        </w:tc>
        <w:tc>
          <w:tcPr>
            <w:tcW w:w="2693" w:type="dxa"/>
            <w:shd w:val="clear" w:color="auto" w:fill="auto"/>
          </w:tcPr>
          <w:p w:rsidR="00F014DB" w:rsidRPr="00A75497" w:rsidRDefault="00F014DB" w:rsidP="00A75497">
            <w:pPr>
              <w:spacing w:line="0" w:lineRule="atLeast"/>
              <w:jc w:val="center"/>
              <w:rPr>
                <w:rFonts w:ascii="Times New Roman" w:eastAsia="Times New Roman" w:hAnsi="Times New Roman"/>
                <w:sz w:val="24"/>
                <w:lang w:val="lv-LV"/>
              </w:rPr>
            </w:pPr>
            <w:r w:rsidRPr="00A75497">
              <w:rPr>
                <w:rFonts w:ascii="Times New Roman" w:eastAsia="Times New Roman" w:hAnsi="Times New Roman"/>
                <w:sz w:val="24"/>
                <w:lang w:val="lv-LV"/>
              </w:rPr>
              <w:t>JLKK locekļi</w:t>
            </w:r>
          </w:p>
        </w:tc>
        <w:tc>
          <w:tcPr>
            <w:tcW w:w="1418" w:type="dxa"/>
            <w:shd w:val="clear" w:color="auto" w:fill="auto"/>
          </w:tcPr>
          <w:p w:rsidR="00F014DB" w:rsidRPr="00A75497" w:rsidRDefault="00F014DB" w:rsidP="00A75497">
            <w:pPr>
              <w:spacing w:line="0" w:lineRule="atLeast"/>
              <w:jc w:val="center"/>
              <w:rPr>
                <w:rFonts w:ascii="Times New Roman" w:eastAsia="Times New Roman" w:hAnsi="Times New Roman"/>
                <w:sz w:val="24"/>
                <w:lang w:val="lv-LV"/>
              </w:rPr>
            </w:pPr>
            <w:r w:rsidRPr="00A75497">
              <w:rPr>
                <w:rFonts w:ascii="Times New Roman" w:eastAsia="Times New Roman" w:hAnsi="Times New Roman"/>
                <w:sz w:val="24"/>
                <w:lang w:val="lv-LV"/>
              </w:rPr>
              <w:t>2018.-2024.</w:t>
            </w:r>
          </w:p>
        </w:tc>
        <w:tc>
          <w:tcPr>
            <w:tcW w:w="1842" w:type="dxa"/>
            <w:gridSpan w:val="2"/>
            <w:shd w:val="clear" w:color="auto" w:fill="auto"/>
          </w:tcPr>
          <w:p w:rsidR="00F014DB" w:rsidRPr="0011660B" w:rsidRDefault="00F014DB" w:rsidP="00A75497">
            <w:pPr>
              <w:spacing w:line="0" w:lineRule="atLeast"/>
              <w:rPr>
                <w:rFonts w:ascii="Times New Roman" w:eastAsia="Times New Roman" w:hAnsi="Times New Roman"/>
                <w:lang w:val="lv-LV"/>
              </w:rPr>
            </w:pPr>
            <w:r w:rsidRPr="0011660B">
              <w:rPr>
                <w:rFonts w:ascii="Times New Roman" w:eastAsia="Times New Roman" w:hAnsi="Times New Roman"/>
                <w:lang w:val="lv-LV"/>
              </w:rPr>
              <w:t>Pašvaldības budžets</w:t>
            </w:r>
          </w:p>
        </w:tc>
      </w:tr>
      <w:tr w:rsidR="00A75497" w:rsidTr="00D21E91">
        <w:tc>
          <w:tcPr>
            <w:tcW w:w="3974" w:type="dxa"/>
            <w:vMerge/>
            <w:shd w:val="clear" w:color="auto" w:fill="auto"/>
          </w:tcPr>
          <w:p w:rsidR="00F014DB" w:rsidRPr="00A75497" w:rsidRDefault="00F014DB" w:rsidP="00A75497">
            <w:pPr>
              <w:jc w:val="center"/>
              <w:rPr>
                <w:rFonts w:ascii="Times New Roman" w:hAnsi="Times New Roman" w:cs="Times New Roman"/>
                <w:sz w:val="24"/>
                <w:szCs w:val="24"/>
                <w:lang w:val="lv-LV" w:eastAsia="en-US"/>
              </w:rPr>
            </w:pPr>
          </w:p>
        </w:tc>
        <w:tc>
          <w:tcPr>
            <w:tcW w:w="4820" w:type="dxa"/>
            <w:shd w:val="clear" w:color="auto" w:fill="auto"/>
          </w:tcPr>
          <w:p w:rsidR="00F014DB" w:rsidRPr="00A75497" w:rsidRDefault="00F014DB" w:rsidP="00E64A09">
            <w:pPr>
              <w:rPr>
                <w:rFonts w:ascii="Times New Roman" w:hAnsi="Times New Roman" w:cs="Times New Roman"/>
                <w:i/>
                <w:sz w:val="24"/>
                <w:szCs w:val="24"/>
                <w:lang w:val="lv-LV" w:eastAsia="en-US"/>
              </w:rPr>
            </w:pPr>
            <w:r w:rsidRPr="00A75497">
              <w:rPr>
                <w:rFonts w:ascii="Times New Roman" w:hAnsi="Times New Roman" w:cs="Times New Roman"/>
                <w:i/>
                <w:sz w:val="24"/>
                <w:szCs w:val="24"/>
                <w:lang w:val="lv-LV" w:eastAsia="en-US"/>
              </w:rPr>
              <w:t>Deputātu tikšanās ar jauniešiem</w:t>
            </w:r>
          </w:p>
          <w:p w:rsidR="00F014DB" w:rsidRPr="00A75497" w:rsidRDefault="00F014DB" w:rsidP="00A75497">
            <w:pPr>
              <w:ind w:left="34"/>
              <w:contextualSpacing/>
              <w:rPr>
                <w:rFonts w:ascii="Times New Roman" w:eastAsia="Times New Roman" w:hAnsi="Times New Roman" w:cs="Times New Roman"/>
                <w:sz w:val="24"/>
                <w:szCs w:val="24"/>
                <w:lang w:val="lv-LV" w:eastAsia="lv-LV"/>
              </w:rPr>
            </w:pPr>
          </w:p>
        </w:tc>
        <w:tc>
          <w:tcPr>
            <w:tcW w:w="2693" w:type="dxa"/>
            <w:shd w:val="clear" w:color="auto" w:fill="auto"/>
          </w:tcPr>
          <w:p w:rsidR="00F014DB" w:rsidRPr="00A75497" w:rsidRDefault="00F014DB" w:rsidP="00A75497">
            <w:pPr>
              <w:spacing w:line="0" w:lineRule="atLeast"/>
              <w:rPr>
                <w:rFonts w:ascii="Times New Roman" w:eastAsia="Times New Roman" w:hAnsi="Times New Roman"/>
                <w:sz w:val="24"/>
                <w:lang w:val="lv-LV"/>
              </w:rPr>
            </w:pPr>
            <w:r w:rsidRPr="00A75497">
              <w:rPr>
                <w:rFonts w:ascii="Times New Roman" w:eastAsia="Times New Roman" w:hAnsi="Times New Roman"/>
                <w:sz w:val="24"/>
                <w:lang w:val="lv-LV"/>
              </w:rPr>
              <w:t>Domes deputāti, jaunieši</w:t>
            </w:r>
          </w:p>
        </w:tc>
        <w:tc>
          <w:tcPr>
            <w:tcW w:w="1418" w:type="dxa"/>
            <w:shd w:val="clear" w:color="auto" w:fill="auto"/>
          </w:tcPr>
          <w:p w:rsidR="00F014DB" w:rsidRDefault="00F014DB" w:rsidP="00A75497">
            <w:pPr>
              <w:jc w:val="center"/>
            </w:pPr>
            <w:r w:rsidRPr="00A75497">
              <w:rPr>
                <w:rFonts w:ascii="Times New Roman" w:eastAsia="Times New Roman" w:hAnsi="Times New Roman"/>
                <w:sz w:val="24"/>
                <w:lang w:val="lv-LV"/>
              </w:rPr>
              <w:t>2018.-2024.</w:t>
            </w:r>
          </w:p>
        </w:tc>
        <w:tc>
          <w:tcPr>
            <w:tcW w:w="1842" w:type="dxa"/>
            <w:gridSpan w:val="2"/>
            <w:shd w:val="clear" w:color="auto" w:fill="auto"/>
          </w:tcPr>
          <w:p w:rsidR="00F014DB" w:rsidRPr="0011660B" w:rsidRDefault="00F014DB" w:rsidP="00A75497">
            <w:pPr>
              <w:spacing w:line="0" w:lineRule="atLeast"/>
              <w:rPr>
                <w:rFonts w:ascii="Times New Roman" w:eastAsia="Times New Roman" w:hAnsi="Times New Roman"/>
                <w:lang w:val="lv-LV"/>
              </w:rPr>
            </w:pPr>
            <w:r w:rsidRPr="0011660B">
              <w:rPr>
                <w:rFonts w:ascii="Times New Roman" w:eastAsia="Times New Roman" w:hAnsi="Times New Roman"/>
                <w:lang w:val="lv-LV"/>
              </w:rPr>
              <w:t>Nav nepieciešams</w:t>
            </w:r>
          </w:p>
        </w:tc>
      </w:tr>
      <w:tr w:rsidR="00A75497" w:rsidTr="00D21E91">
        <w:tc>
          <w:tcPr>
            <w:tcW w:w="3974" w:type="dxa"/>
            <w:vMerge/>
            <w:shd w:val="clear" w:color="auto" w:fill="auto"/>
          </w:tcPr>
          <w:p w:rsidR="00F014DB" w:rsidRPr="00A75497" w:rsidRDefault="00F014DB" w:rsidP="00A75497">
            <w:pPr>
              <w:jc w:val="center"/>
              <w:rPr>
                <w:rFonts w:ascii="Times New Roman" w:hAnsi="Times New Roman" w:cs="Times New Roman"/>
                <w:sz w:val="24"/>
                <w:szCs w:val="24"/>
                <w:lang w:val="lv-LV" w:eastAsia="en-US"/>
              </w:rPr>
            </w:pPr>
          </w:p>
        </w:tc>
        <w:tc>
          <w:tcPr>
            <w:tcW w:w="4820" w:type="dxa"/>
            <w:shd w:val="clear" w:color="auto" w:fill="auto"/>
          </w:tcPr>
          <w:p w:rsidR="00F014DB" w:rsidRPr="00A75497" w:rsidRDefault="00F014DB" w:rsidP="00A75497">
            <w:pPr>
              <w:ind w:left="34"/>
              <w:contextualSpacing/>
              <w:rPr>
                <w:rFonts w:ascii="Times New Roman" w:hAnsi="Times New Roman" w:cs="Times New Roman"/>
                <w:sz w:val="24"/>
                <w:szCs w:val="24"/>
                <w:lang w:val="lv-LV" w:eastAsia="en-US"/>
              </w:rPr>
            </w:pPr>
            <w:r w:rsidRPr="00A75497">
              <w:rPr>
                <w:rFonts w:ascii="Times New Roman" w:hAnsi="Times New Roman" w:cs="Times New Roman"/>
                <w:i/>
                <w:sz w:val="24"/>
                <w:szCs w:val="24"/>
                <w:lang w:val="lv-LV" w:eastAsia="en-US"/>
              </w:rPr>
              <w:t>Jauniešu dalība komisiju un domes sēdēs</w:t>
            </w:r>
          </w:p>
        </w:tc>
        <w:tc>
          <w:tcPr>
            <w:tcW w:w="2693" w:type="dxa"/>
            <w:shd w:val="clear" w:color="auto" w:fill="auto"/>
          </w:tcPr>
          <w:p w:rsidR="00F014DB" w:rsidRPr="00A75497" w:rsidRDefault="00F014DB" w:rsidP="00A75497">
            <w:pPr>
              <w:spacing w:line="0" w:lineRule="atLeast"/>
              <w:rPr>
                <w:rFonts w:ascii="Times New Roman" w:eastAsia="Times New Roman" w:hAnsi="Times New Roman"/>
                <w:sz w:val="24"/>
                <w:lang w:val="lv-LV"/>
              </w:rPr>
            </w:pPr>
            <w:r w:rsidRPr="00A75497">
              <w:rPr>
                <w:rFonts w:ascii="Times New Roman" w:eastAsia="Times New Roman" w:hAnsi="Times New Roman"/>
                <w:sz w:val="24"/>
                <w:lang w:val="lv-LV"/>
              </w:rPr>
              <w:t>JLKK locekļi, domes deputāti, jaunieši</w:t>
            </w:r>
          </w:p>
        </w:tc>
        <w:tc>
          <w:tcPr>
            <w:tcW w:w="1418" w:type="dxa"/>
            <w:shd w:val="clear" w:color="auto" w:fill="auto"/>
          </w:tcPr>
          <w:p w:rsidR="00F014DB" w:rsidRDefault="00F014DB" w:rsidP="00A75497">
            <w:pPr>
              <w:jc w:val="center"/>
            </w:pPr>
            <w:r w:rsidRPr="00A75497">
              <w:rPr>
                <w:rFonts w:ascii="Times New Roman" w:eastAsia="Times New Roman" w:hAnsi="Times New Roman"/>
                <w:sz w:val="24"/>
                <w:lang w:val="lv-LV"/>
              </w:rPr>
              <w:t>2018.-2024.</w:t>
            </w:r>
          </w:p>
        </w:tc>
        <w:tc>
          <w:tcPr>
            <w:tcW w:w="1842" w:type="dxa"/>
            <w:gridSpan w:val="2"/>
            <w:shd w:val="clear" w:color="auto" w:fill="auto"/>
          </w:tcPr>
          <w:p w:rsidR="00F014DB" w:rsidRPr="0011660B" w:rsidRDefault="00F014DB" w:rsidP="00A75497">
            <w:pPr>
              <w:spacing w:line="0" w:lineRule="atLeast"/>
              <w:rPr>
                <w:rFonts w:ascii="Times New Roman" w:eastAsia="Times New Roman" w:hAnsi="Times New Roman"/>
                <w:lang w:val="lv-LV"/>
              </w:rPr>
            </w:pPr>
            <w:r w:rsidRPr="0011660B">
              <w:rPr>
                <w:rFonts w:ascii="Times New Roman" w:eastAsia="Times New Roman" w:hAnsi="Times New Roman"/>
                <w:lang w:val="lv-LV"/>
              </w:rPr>
              <w:t>Nav nepieciešams</w:t>
            </w:r>
          </w:p>
        </w:tc>
      </w:tr>
      <w:tr w:rsidR="00A75497" w:rsidTr="00D21E91">
        <w:tc>
          <w:tcPr>
            <w:tcW w:w="3974" w:type="dxa"/>
            <w:vMerge/>
            <w:shd w:val="clear" w:color="auto" w:fill="auto"/>
          </w:tcPr>
          <w:p w:rsidR="00F014DB" w:rsidRPr="00A75497" w:rsidRDefault="00F014DB" w:rsidP="00A75497">
            <w:pPr>
              <w:jc w:val="center"/>
              <w:rPr>
                <w:rFonts w:ascii="Times New Roman" w:hAnsi="Times New Roman" w:cs="Times New Roman"/>
                <w:sz w:val="24"/>
                <w:szCs w:val="24"/>
                <w:lang w:val="lv-LV" w:eastAsia="en-US"/>
              </w:rPr>
            </w:pPr>
          </w:p>
        </w:tc>
        <w:tc>
          <w:tcPr>
            <w:tcW w:w="4820" w:type="dxa"/>
            <w:shd w:val="clear" w:color="auto" w:fill="auto"/>
          </w:tcPr>
          <w:p w:rsidR="00F014DB" w:rsidRPr="00A75497" w:rsidRDefault="00F014DB" w:rsidP="00A75497">
            <w:pPr>
              <w:ind w:left="34"/>
              <w:contextualSpacing/>
              <w:rPr>
                <w:rFonts w:ascii="Times New Roman" w:hAnsi="Times New Roman" w:cs="Times New Roman"/>
                <w:i/>
                <w:sz w:val="24"/>
                <w:szCs w:val="24"/>
                <w:lang w:val="lv-LV" w:eastAsia="en-US"/>
              </w:rPr>
            </w:pPr>
            <w:r w:rsidRPr="00A75497">
              <w:rPr>
                <w:rFonts w:ascii="Times New Roman" w:hAnsi="Times New Roman" w:cs="Times New Roman"/>
                <w:i/>
                <w:sz w:val="24"/>
                <w:szCs w:val="24"/>
                <w:lang w:val="lv-LV" w:eastAsia="en-US"/>
              </w:rPr>
              <w:t>Individuālas konsultācijas jauniešiem</w:t>
            </w:r>
          </w:p>
        </w:tc>
        <w:tc>
          <w:tcPr>
            <w:tcW w:w="2693" w:type="dxa"/>
            <w:shd w:val="clear" w:color="auto" w:fill="auto"/>
          </w:tcPr>
          <w:p w:rsidR="00F014DB" w:rsidRPr="00A75497" w:rsidRDefault="00F014DB" w:rsidP="00A75497">
            <w:pPr>
              <w:spacing w:line="0" w:lineRule="atLeast"/>
              <w:rPr>
                <w:rFonts w:ascii="Times New Roman" w:eastAsia="Times New Roman" w:hAnsi="Times New Roman"/>
                <w:sz w:val="24"/>
                <w:lang w:val="lv-LV"/>
              </w:rPr>
            </w:pPr>
            <w:r w:rsidRPr="00A75497">
              <w:rPr>
                <w:rFonts w:ascii="Times New Roman" w:eastAsia="Times New Roman" w:hAnsi="Times New Roman"/>
                <w:sz w:val="24"/>
                <w:lang w:val="lv-LV"/>
              </w:rPr>
              <w:t>DJIVC, JLKK locekļi, domes deputāti</w:t>
            </w:r>
          </w:p>
        </w:tc>
        <w:tc>
          <w:tcPr>
            <w:tcW w:w="1418" w:type="dxa"/>
            <w:shd w:val="clear" w:color="auto" w:fill="auto"/>
          </w:tcPr>
          <w:p w:rsidR="00F014DB" w:rsidRDefault="00F014DB" w:rsidP="00A75497">
            <w:pPr>
              <w:jc w:val="center"/>
            </w:pPr>
            <w:r w:rsidRPr="00A75497">
              <w:rPr>
                <w:rFonts w:ascii="Times New Roman" w:eastAsia="Times New Roman" w:hAnsi="Times New Roman"/>
                <w:sz w:val="24"/>
                <w:lang w:val="lv-LV"/>
              </w:rPr>
              <w:t>2018.-2024.</w:t>
            </w:r>
          </w:p>
        </w:tc>
        <w:tc>
          <w:tcPr>
            <w:tcW w:w="1842" w:type="dxa"/>
            <w:gridSpan w:val="2"/>
            <w:shd w:val="clear" w:color="auto" w:fill="auto"/>
          </w:tcPr>
          <w:p w:rsidR="00F014DB" w:rsidRPr="0011660B" w:rsidRDefault="00F014DB" w:rsidP="00A75497">
            <w:pPr>
              <w:spacing w:line="0" w:lineRule="atLeast"/>
              <w:rPr>
                <w:rFonts w:ascii="Times New Roman" w:eastAsia="Times New Roman" w:hAnsi="Times New Roman"/>
                <w:lang w:val="lv-LV"/>
              </w:rPr>
            </w:pPr>
            <w:r w:rsidRPr="0011660B">
              <w:rPr>
                <w:rFonts w:ascii="Times New Roman" w:eastAsia="Times New Roman" w:hAnsi="Times New Roman"/>
                <w:lang w:val="lv-LV"/>
              </w:rPr>
              <w:t>Nav nepieciešams</w:t>
            </w:r>
          </w:p>
        </w:tc>
      </w:tr>
      <w:tr w:rsidR="00A75497" w:rsidTr="00D21E91">
        <w:tc>
          <w:tcPr>
            <w:tcW w:w="3974" w:type="dxa"/>
            <w:vMerge w:val="restart"/>
            <w:shd w:val="clear" w:color="auto" w:fill="auto"/>
            <w:vAlign w:val="center"/>
          </w:tcPr>
          <w:p w:rsidR="00943738" w:rsidRPr="00A75497" w:rsidRDefault="00943738" w:rsidP="00A75497">
            <w:pPr>
              <w:jc w:val="cente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U2 Izveidot novadu aptverošu sistēmu sadarbībai ar jauniešiem</w:t>
            </w:r>
          </w:p>
        </w:tc>
        <w:tc>
          <w:tcPr>
            <w:tcW w:w="4820" w:type="dxa"/>
            <w:shd w:val="clear" w:color="auto" w:fill="auto"/>
          </w:tcPr>
          <w:p w:rsidR="00943738" w:rsidRPr="00A75497" w:rsidRDefault="00943738" w:rsidP="00C8508F">
            <w:pPr>
              <w:rPr>
                <w:rFonts w:ascii="Times New Roman" w:hAnsi="Times New Roman" w:cs="Times New Roman"/>
                <w:i/>
                <w:sz w:val="24"/>
                <w:szCs w:val="24"/>
                <w:lang w:val="lv-LV" w:eastAsia="en-US"/>
              </w:rPr>
            </w:pPr>
            <w:r w:rsidRPr="00A75497">
              <w:rPr>
                <w:rFonts w:ascii="Times New Roman" w:hAnsi="Times New Roman" w:cs="Times New Roman"/>
                <w:i/>
                <w:sz w:val="24"/>
                <w:szCs w:val="24"/>
                <w:lang w:val="lv-LV" w:eastAsia="en-US"/>
              </w:rPr>
              <w:t>Darba ar jauniešiem plānošana katram</w:t>
            </w:r>
            <w:r w:rsidR="00D21E91">
              <w:rPr>
                <w:rFonts w:ascii="Times New Roman" w:hAnsi="Times New Roman" w:cs="Times New Roman"/>
                <w:i/>
                <w:sz w:val="24"/>
                <w:szCs w:val="24"/>
                <w:lang w:val="lv-LV" w:eastAsia="en-US"/>
              </w:rPr>
              <w:t xml:space="preserve"> gadam saskaņā ar Rīcības plānu</w:t>
            </w:r>
          </w:p>
        </w:tc>
        <w:tc>
          <w:tcPr>
            <w:tcW w:w="2693" w:type="dxa"/>
            <w:shd w:val="clear" w:color="auto" w:fill="auto"/>
          </w:tcPr>
          <w:p w:rsidR="00943738" w:rsidRPr="00A75497" w:rsidRDefault="00943738" w:rsidP="00A75497">
            <w:pPr>
              <w:spacing w:line="0" w:lineRule="atLeast"/>
              <w:rPr>
                <w:rFonts w:ascii="Times New Roman" w:eastAsia="Times New Roman" w:hAnsi="Times New Roman"/>
                <w:sz w:val="24"/>
                <w:lang w:val="lv-LV"/>
              </w:rPr>
            </w:pPr>
            <w:r w:rsidRPr="00A75497">
              <w:rPr>
                <w:rFonts w:ascii="Times New Roman" w:eastAsia="Times New Roman" w:hAnsi="Times New Roman"/>
                <w:sz w:val="24"/>
                <w:lang w:val="lv-LV"/>
              </w:rPr>
              <w:t>DJIVC, JLKK</w:t>
            </w:r>
          </w:p>
        </w:tc>
        <w:tc>
          <w:tcPr>
            <w:tcW w:w="1418" w:type="dxa"/>
            <w:shd w:val="clear" w:color="auto" w:fill="auto"/>
          </w:tcPr>
          <w:p w:rsidR="00943738" w:rsidRPr="00A75497" w:rsidRDefault="00943738" w:rsidP="00A75497">
            <w:pPr>
              <w:spacing w:line="0" w:lineRule="atLeast"/>
              <w:jc w:val="center"/>
              <w:rPr>
                <w:rFonts w:ascii="Times New Roman" w:eastAsia="Times New Roman" w:hAnsi="Times New Roman"/>
                <w:sz w:val="24"/>
                <w:lang w:val="lv-LV"/>
              </w:rPr>
            </w:pPr>
            <w:r w:rsidRPr="00A75497">
              <w:rPr>
                <w:rFonts w:ascii="Times New Roman" w:eastAsia="Times New Roman" w:hAnsi="Times New Roman"/>
                <w:sz w:val="24"/>
                <w:lang w:val="lv-LV"/>
              </w:rPr>
              <w:t>2018.-2024.</w:t>
            </w:r>
          </w:p>
        </w:tc>
        <w:tc>
          <w:tcPr>
            <w:tcW w:w="1842" w:type="dxa"/>
            <w:gridSpan w:val="2"/>
            <w:shd w:val="clear" w:color="auto" w:fill="auto"/>
          </w:tcPr>
          <w:p w:rsidR="00943738" w:rsidRPr="0011660B" w:rsidRDefault="00943738" w:rsidP="00A75497">
            <w:pPr>
              <w:spacing w:line="0" w:lineRule="atLeast"/>
              <w:rPr>
                <w:rFonts w:ascii="Times New Roman" w:eastAsia="Times New Roman" w:hAnsi="Times New Roman"/>
                <w:lang w:val="lv-LV"/>
              </w:rPr>
            </w:pPr>
            <w:r w:rsidRPr="0011660B">
              <w:rPr>
                <w:rFonts w:ascii="Times New Roman" w:eastAsia="Times New Roman" w:hAnsi="Times New Roman"/>
                <w:lang w:val="lv-LV"/>
              </w:rPr>
              <w:t>Pašvaldības budžets</w:t>
            </w:r>
          </w:p>
        </w:tc>
      </w:tr>
      <w:tr w:rsidR="00A75497" w:rsidTr="00D21E91">
        <w:tc>
          <w:tcPr>
            <w:tcW w:w="3974" w:type="dxa"/>
            <w:vMerge/>
            <w:shd w:val="clear" w:color="auto" w:fill="auto"/>
          </w:tcPr>
          <w:p w:rsidR="00943738" w:rsidRPr="00A75497" w:rsidRDefault="00943738" w:rsidP="00A75497">
            <w:pPr>
              <w:jc w:val="center"/>
              <w:rPr>
                <w:rFonts w:ascii="Times New Roman" w:hAnsi="Times New Roman" w:cs="Times New Roman"/>
                <w:sz w:val="24"/>
                <w:szCs w:val="24"/>
                <w:lang w:val="lv-LV" w:eastAsia="en-US"/>
              </w:rPr>
            </w:pPr>
          </w:p>
        </w:tc>
        <w:tc>
          <w:tcPr>
            <w:tcW w:w="4820" w:type="dxa"/>
            <w:shd w:val="clear" w:color="auto" w:fill="auto"/>
          </w:tcPr>
          <w:p w:rsidR="00943738" w:rsidRPr="00A75497" w:rsidRDefault="00943738" w:rsidP="00EC3C49">
            <w:pPr>
              <w:rPr>
                <w:rFonts w:ascii="Times New Roman" w:eastAsia="Times New Roman" w:hAnsi="Times New Roman" w:cs="Times New Roman"/>
                <w:sz w:val="24"/>
                <w:szCs w:val="24"/>
                <w:lang w:val="lv-LV" w:eastAsia="lv-LV"/>
              </w:rPr>
            </w:pPr>
            <w:r w:rsidRPr="00A75497">
              <w:rPr>
                <w:rFonts w:ascii="Times New Roman" w:hAnsi="Times New Roman" w:cs="Times New Roman"/>
                <w:i/>
                <w:sz w:val="24"/>
                <w:szCs w:val="24"/>
                <w:lang w:val="lv-LV" w:eastAsia="en-US"/>
              </w:rPr>
              <w:t>Darba ar jauniešiem pagastos organizēšana</w:t>
            </w:r>
          </w:p>
        </w:tc>
        <w:tc>
          <w:tcPr>
            <w:tcW w:w="2693" w:type="dxa"/>
            <w:shd w:val="clear" w:color="auto" w:fill="auto"/>
          </w:tcPr>
          <w:p w:rsidR="00943738" w:rsidRPr="00A75497" w:rsidRDefault="00943738" w:rsidP="00A75497">
            <w:pPr>
              <w:spacing w:line="0" w:lineRule="atLeast"/>
              <w:rPr>
                <w:rFonts w:ascii="Times New Roman" w:eastAsia="Times New Roman" w:hAnsi="Times New Roman"/>
                <w:sz w:val="24"/>
                <w:lang w:val="lv-LV"/>
              </w:rPr>
            </w:pPr>
            <w:r w:rsidRPr="00A75497">
              <w:rPr>
                <w:rFonts w:ascii="Times New Roman" w:eastAsia="Times New Roman" w:hAnsi="Times New Roman"/>
                <w:sz w:val="24"/>
                <w:lang w:val="lv-LV"/>
              </w:rPr>
              <w:t xml:space="preserve">Atbildīgie par darbu ar jauniešiem pagastos </w:t>
            </w:r>
          </w:p>
        </w:tc>
        <w:tc>
          <w:tcPr>
            <w:tcW w:w="1418" w:type="dxa"/>
            <w:shd w:val="clear" w:color="auto" w:fill="auto"/>
          </w:tcPr>
          <w:p w:rsidR="00943738" w:rsidRPr="00A75497" w:rsidRDefault="00943738" w:rsidP="00A75497">
            <w:pPr>
              <w:spacing w:line="0" w:lineRule="atLeast"/>
              <w:jc w:val="center"/>
              <w:rPr>
                <w:rFonts w:ascii="Times New Roman" w:eastAsia="Times New Roman" w:hAnsi="Times New Roman"/>
                <w:sz w:val="24"/>
                <w:lang w:val="lv-LV"/>
              </w:rPr>
            </w:pPr>
            <w:r w:rsidRPr="00A75497">
              <w:rPr>
                <w:rFonts w:ascii="Times New Roman" w:eastAsia="Times New Roman" w:hAnsi="Times New Roman"/>
                <w:sz w:val="24"/>
                <w:lang w:val="lv-LV"/>
              </w:rPr>
              <w:t>2018.-2024.</w:t>
            </w:r>
          </w:p>
        </w:tc>
        <w:tc>
          <w:tcPr>
            <w:tcW w:w="1842" w:type="dxa"/>
            <w:gridSpan w:val="2"/>
            <w:shd w:val="clear" w:color="auto" w:fill="auto"/>
          </w:tcPr>
          <w:p w:rsidR="00943738" w:rsidRPr="0011660B" w:rsidRDefault="00943738" w:rsidP="00A75497">
            <w:pPr>
              <w:spacing w:line="0" w:lineRule="atLeast"/>
              <w:rPr>
                <w:rFonts w:ascii="Times New Roman" w:eastAsia="Times New Roman" w:hAnsi="Times New Roman"/>
                <w:lang w:val="lv-LV"/>
              </w:rPr>
            </w:pPr>
            <w:r w:rsidRPr="0011660B">
              <w:rPr>
                <w:rFonts w:ascii="Times New Roman" w:eastAsia="Times New Roman" w:hAnsi="Times New Roman"/>
                <w:lang w:val="lv-LV"/>
              </w:rPr>
              <w:t>Pašvaldības budžets</w:t>
            </w:r>
          </w:p>
        </w:tc>
      </w:tr>
      <w:tr w:rsidR="00A75497" w:rsidTr="00D21E91">
        <w:tc>
          <w:tcPr>
            <w:tcW w:w="3974" w:type="dxa"/>
            <w:vMerge/>
            <w:shd w:val="clear" w:color="auto" w:fill="auto"/>
          </w:tcPr>
          <w:p w:rsidR="00943738" w:rsidRPr="00A75497" w:rsidRDefault="00943738" w:rsidP="00A75497">
            <w:pPr>
              <w:jc w:val="center"/>
              <w:rPr>
                <w:rFonts w:ascii="Times New Roman" w:hAnsi="Times New Roman" w:cs="Times New Roman"/>
                <w:sz w:val="24"/>
                <w:szCs w:val="24"/>
                <w:lang w:val="lv-LV" w:eastAsia="en-US"/>
              </w:rPr>
            </w:pPr>
          </w:p>
        </w:tc>
        <w:tc>
          <w:tcPr>
            <w:tcW w:w="4820" w:type="dxa"/>
            <w:shd w:val="clear" w:color="auto" w:fill="auto"/>
          </w:tcPr>
          <w:p w:rsidR="00943738" w:rsidRPr="00A75497" w:rsidRDefault="00943738" w:rsidP="00EC3C49">
            <w:pPr>
              <w:rPr>
                <w:rFonts w:ascii="Times New Roman" w:hAnsi="Times New Roman" w:cs="Times New Roman"/>
                <w:i/>
                <w:sz w:val="24"/>
                <w:szCs w:val="24"/>
                <w:lang w:val="lv-LV" w:eastAsia="en-US"/>
              </w:rPr>
            </w:pPr>
            <w:r w:rsidRPr="00A75497">
              <w:rPr>
                <w:rFonts w:ascii="Times New Roman" w:hAnsi="Times New Roman" w:cs="Times New Roman"/>
                <w:i/>
                <w:sz w:val="24"/>
                <w:szCs w:val="24"/>
                <w:lang w:val="lv-LV" w:eastAsia="en-US"/>
              </w:rPr>
              <w:t xml:space="preserve">Atbildīgo par darbu ar jauniešiem pagastos tikšanās </w:t>
            </w:r>
          </w:p>
          <w:p w:rsidR="00943738" w:rsidRPr="00A75497" w:rsidRDefault="00943738" w:rsidP="00A75497">
            <w:pPr>
              <w:ind w:left="34"/>
              <w:contextualSpacing/>
              <w:rPr>
                <w:rFonts w:ascii="Times New Roman" w:hAnsi="Times New Roman" w:cs="Times New Roman"/>
                <w:sz w:val="24"/>
                <w:szCs w:val="24"/>
                <w:lang w:val="lv-LV" w:eastAsia="en-US"/>
              </w:rPr>
            </w:pPr>
          </w:p>
        </w:tc>
        <w:tc>
          <w:tcPr>
            <w:tcW w:w="2693" w:type="dxa"/>
            <w:shd w:val="clear" w:color="auto" w:fill="auto"/>
          </w:tcPr>
          <w:p w:rsidR="00943738" w:rsidRPr="00A75497" w:rsidRDefault="00943738" w:rsidP="00A75497">
            <w:pPr>
              <w:spacing w:line="0" w:lineRule="atLeast"/>
              <w:rPr>
                <w:rFonts w:ascii="Times New Roman" w:eastAsia="Times New Roman" w:hAnsi="Times New Roman"/>
                <w:sz w:val="24"/>
                <w:lang w:val="lv-LV"/>
              </w:rPr>
            </w:pPr>
            <w:r w:rsidRPr="00A75497">
              <w:rPr>
                <w:rFonts w:ascii="Times New Roman" w:eastAsia="Times New Roman" w:hAnsi="Times New Roman"/>
                <w:sz w:val="24"/>
                <w:lang w:val="lv-LV"/>
              </w:rPr>
              <w:t>DJIVC, JLKK</w:t>
            </w:r>
          </w:p>
        </w:tc>
        <w:tc>
          <w:tcPr>
            <w:tcW w:w="1418" w:type="dxa"/>
            <w:shd w:val="clear" w:color="auto" w:fill="auto"/>
          </w:tcPr>
          <w:p w:rsidR="00943738" w:rsidRPr="00A75497" w:rsidRDefault="00943738" w:rsidP="00A75497">
            <w:pPr>
              <w:spacing w:line="0" w:lineRule="atLeast"/>
              <w:jc w:val="center"/>
              <w:rPr>
                <w:rFonts w:ascii="Times New Roman" w:eastAsia="Times New Roman" w:hAnsi="Times New Roman"/>
                <w:sz w:val="24"/>
                <w:lang w:val="lv-LV"/>
              </w:rPr>
            </w:pPr>
            <w:r w:rsidRPr="00A75497">
              <w:rPr>
                <w:rFonts w:ascii="Times New Roman" w:eastAsia="Times New Roman" w:hAnsi="Times New Roman"/>
                <w:sz w:val="24"/>
                <w:lang w:val="lv-LV"/>
              </w:rPr>
              <w:t>2018.-2024.</w:t>
            </w:r>
          </w:p>
        </w:tc>
        <w:tc>
          <w:tcPr>
            <w:tcW w:w="1842" w:type="dxa"/>
            <w:gridSpan w:val="2"/>
            <w:shd w:val="clear" w:color="auto" w:fill="auto"/>
          </w:tcPr>
          <w:p w:rsidR="00943738" w:rsidRPr="0011660B" w:rsidRDefault="00943738" w:rsidP="00A75497">
            <w:pPr>
              <w:spacing w:line="0" w:lineRule="atLeast"/>
              <w:rPr>
                <w:rFonts w:ascii="Times New Roman" w:eastAsia="Times New Roman" w:hAnsi="Times New Roman"/>
                <w:lang w:val="lv-LV"/>
              </w:rPr>
            </w:pPr>
            <w:r w:rsidRPr="0011660B">
              <w:rPr>
                <w:rFonts w:ascii="Times New Roman" w:eastAsia="Times New Roman" w:hAnsi="Times New Roman"/>
                <w:lang w:val="lv-LV"/>
              </w:rPr>
              <w:t>Pašvaldības budžets</w:t>
            </w:r>
          </w:p>
        </w:tc>
      </w:tr>
      <w:tr w:rsidR="00A75497" w:rsidTr="00D21E91">
        <w:tc>
          <w:tcPr>
            <w:tcW w:w="3974" w:type="dxa"/>
            <w:vMerge/>
            <w:shd w:val="clear" w:color="auto" w:fill="auto"/>
          </w:tcPr>
          <w:p w:rsidR="00943738" w:rsidRPr="00A75497" w:rsidRDefault="00943738" w:rsidP="00A75497">
            <w:pPr>
              <w:jc w:val="center"/>
              <w:rPr>
                <w:rFonts w:ascii="Times New Roman" w:hAnsi="Times New Roman" w:cs="Times New Roman"/>
                <w:sz w:val="24"/>
                <w:szCs w:val="24"/>
                <w:lang w:val="lv-LV" w:eastAsia="en-US"/>
              </w:rPr>
            </w:pPr>
          </w:p>
        </w:tc>
        <w:tc>
          <w:tcPr>
            <w:tcW w:w="4820" w:type="dxa"/>
            <w:shd w:val="clear" w:color="auto" w:fill="auto"/>
          </w:tcPr>
          <w:p w:rsidR="00943738" w:rsidRPr="00A75497" w:rsidRDefault="00943738" w:rsidP="00EC3C49">
            <w:pPr>
              <w:rPr>
                <w:rFonts w:ascii="Times New Roman" w:hAnsi="Times New Roman" w:cs="Times New Roman"/>
                <w:sz w:val="24"/>
                <w:szCs w:val="24"/>
                <w:lang w:val="lv-LV" w:eastAsia="en-US"/>
              </w:rPr>
            </w:pPr>
            <w:r w:rsidRPr="00A75497">
              <w:rPr>
                <w:rFonts w:ascii="Times New Roman" w:hAnsi="Times New Roman" w:cs="Times New Roman"/>
                <w:i/>
                <w:sz w:val="24"/>
                <w:szCs w:val="24"/>
                <w:lang w:val="lv-LV" w:eastAsia="en-US"/>
              </w:rPr>
              <w:t>Darba ar jaunatni forums</w:t>
            </w:r>
            <w:r w:rsidR="008549B7" w:rsidRPr="00A75497">
              <w:rPr>
                <w:rFonts w:ascii="Times New Roman" w:hAnsi="Times New Roman" w:cs="Times New Roman"/>
                <w:i/>
                <w:sz w:val="24"/>
                <w:szCs w:val="24"/>
                <w:lang w:val="lv-LV" w:eastAsia="en-US"/>
              </w:rPr>
              <w:t xml:space="preserve"> 1x gadā</w:t>
            </w:r>
          </w:p>
        </w:tc>
        <w:tc>
          <w:tcPr>
            <w:tcW w:w="2693" w:type="dxa"/>
            <w:shd w:val="clear" w:color="auto" w:fill="auto"/>
          </w:tcPr>
          <w:p w:rsidR="00943738" w:rsidRPr="00A75497" w:rsidRDefault="00943738" w:rsidP="00A75497">
            <w:pPr>
              <w:spacing w:line="0" w:lineRule="atLeast"/>
              <w:rPr>
                <w:rFonts w:ascii="Times New Roman" w:eastAsia="Times New Roman" w:hAnsi="Times New Roman"/>
                <w:sz w:val="24"/>
                <w:lang w:val="lv-LV"/>
              </w:rPr>
            </w:pPr>
            <w:r w:rsidRPr="00A75497">
              <w:rPr>
                <w:rFonts w:ascii="Times New Roman" w:eastAsia="Times New Roman" w:hAnsi="Times New Roman"/>
                <w:sz w:val="24"/>
                <w:lang w:val="lv-LV"/>
              </w:rPr>
              <w:t>DJIVC</w:t>
            </w:r>
          </w:p>
        </w:tc>
        <w:tc>
          <w:tcPr>
            <w:tcW w:w="1418" w:type="dxa"/>
            <w:shd w:val="clear" w:color="auto" w:fill="auto"/>
          </w:tcPr>
          <w:p w:rsidR="00943738" w:rsidRPr="00A75497" w:rsidRDefault="00943738" w:rsidP="00A75497">
            <w:pPr>
              <w:spacing w:line="0" w:lineRule="atLeast"/>
              <w:jc w:val="center"/>
              <w:rPr>
                <w:rFonts w:ascii="Times New Roman" w:eastAsia="Times New Roman" w:hAnsi="Times New Roman"/>
                <w:sz w:val="24"/>
                <w:lang w:val="lv-LV"/>
              </w:rPr>
            </w:pPr>
            <w:r w:rsidRPr="00A75497">
              <w:rPr>
                <w:rFonts w:ascii="Times New Roman" w:eastAsia="Times New Roman" w:hAnsi="Times New Roman"/>
                <w:sz w:val="24"/>
                <w:lang w:val="lv-LV"/>
              </w:rPr>
              <w:t>2018.-2024.</w:t>
            </w:r>
          </w:p>
        </w:tc>
        <w:tc>
          <w:tcPr>
            <w:tcW w:w="1842" w:type="dxa"/>
            <w:gridSpan w:val="2"/>
            <w:shd w:val="clear" w:color="auto" w:fill="auto"/>
          </w:tcPr>
          <w:p w:rsidR="00943738" w:rsidRPr="0011660B" w:rsidRDefault="00511A14" w:rsidP="00A75497">
            <w:pPr>
              <w:spacing w:line="0" w:lineRule="atLeast"/>
              <w:rPr>
                <w:rFonts w:ascii="Times New Roman" w:eastAsia="Times New Roman" w:hAnsi="Times New Roman"/>
                <w:lang w:val="lv-LV"/>
              </w:rPr>
            </w:pPr>
            <w:r w:rsidRPr="0011660B">
              <w:rPr>
                <w:rFonts w:ascii="Times New Roman" w:eastAsia="Times New Roman" w:hAnsi="Times New Roman"/>
                <w:lang w:val="lv-LV"/>
              </w:rPr>
              <w:t>Jauniešu un jaunatnes biedrību projektu programma</w:t>
            </w:r>
            <w:r w:rsidR="00F014DB" w:rsidRPr="0011660B">
              <w:rPr>
                <w:rFonts w:ascii="Times New Roman" w:eastAsia="Times New Roman" w:hAnsi="Times New Roman"/>
                <w:lang w:val="lv-LV"/>
              </w:rPr>
              <w:t>, projektu finansējums</w:t>
            </w:r>
          </w:p>
        </w:tc>
      </w:tr>
      <w:tr w:rsidR="00A75497" w:rsidTr="00D21E91">
        <w:tc>
          <w:tcPr>
            <w:tcW w:w="3974" w:type="dxa"/>
            <w:vMerge w:val="restart"/>
            <w:shd w:val="clear" w:color="auto" w:fill="auto"/>
            <w:vAlign w:val="center"/>
          </w:tcPr>
          <w:p w:rsidR="008549B7" w:rsidRPr="00A75497" w:rsidRDefault="008549B7" w:rsidP="00A75497">
            <w:pPr>
              <w:jc w:val="cente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U3 Sekmēt un atbalstīt Jauniešu iniciatīvu grupu izveidi pagastos</w:t>
            </w:r>
          </w:p>
        </w:tc>
        <w:tc>
          <w:tcPr>
            <w:tcW w:w="4820" w:type="dxa"/>
            <w:shd w:val="clear" w:color="auto" w:fill="auto"/>
          </w:tcPr>
          <w:p w:rsidR="008549B7" w:rsidRPr="00A75497" w:rsidRDefault="008549B7" w:rsidP="00A75497">
            <w:pPr>
              <w:ind w:left="34"/>
              <w:contextualSpacing/>
              <w:rPr>
                <w:rFonts w:ascii="Times New Roman" w:eastAsia="Times New Roman" w:hAnsi="Times New Roman" w:cs="Times New Roman"/>
                <w:sz w:val="24"/>
                <w:szCs w:val="24"/>
                <w:lang w:val="lv-LV" w:eastAsia="lv-LV"/>
              </w:rPr>
            </w:pPr>
            <w:r w:rsidRPr="00A75497">
              <w:rPr>
                <w:rFonts w:ascii="Times New Roman" w:hAnsi="Times New Roman" w:cs="Times New Roman"/>
                <w:i/>
                <w:sz w:val="24"/>
                <w:szCs w:val="24"/>
                <w:lang w:val="lv-LV" w:eastAsia="en-US"/>
              </w:rPr>
              <w:t xml:space="preserve">Organizētas aktivitātes ar pagasta jauniešiem </w:t>
            </w:r>
          </w:p>
        </w:tc>
        <w:tc>
          <w:tcPr>
            <w:tcW w:w="2693" w:type="dxa"/>
            <w:shd w:val="clear" w:color="auto" w:fill="auto"/>
          </w:tcPr>
          <w:p w:rsidR="008549B7" w:rsidRPr="00A75497" w:rsidRDefault="008549B7" w:rsidP="00A75497">
            <w:pPr>
              <w:spacing w:line="0" w:lineRule="atLeast"/>
              <w:rPr>
                <w:rFonts w:ascii="Times New Roman" w:eastAsia="Times New Roman" w:hAnsi="Times New Roman"/>
                <w:sz w:val="24"/>
                <w:lang w:val="lv-LV"/>
              </w:rPr>
            </w:pPr>
            <w:r w:rsidRPr="00A75497">
              <w:rPr>
                <w:rFonts w:ascii="Times New Roman" w:eastAsia="Times New Roman" w:hAnsi="Times New Roman"/>
                <w:sz w:val="24"/>
                <w:lang w:val="lv-LV"/>
              </w:rPr>
              <w:t>Atbildīgie par darbu ar jauniešiem pagastos, DJIVC</w:t>
            </w:r>
          </w:p>
        </w:tc>
        <w:tc>
          <w:tcPr>
            <w:tcW w:w="1418" w:type="dxa"/>
            <w:shd w:val="clear" w:color="auto" w:fill="auto"/>
          </w:tcPr>
          <w:p w:rsidR="008549B7" w:rsidRPr="00A75497" w:rsidRDefault="008549B7" w:rsidP="00A75497">
            <w:pPr>
              <w:spacing w:line="0" w:lineRule="atLeast"/>
              <w:jc w:val="center"/>
              <w:rPr>
                <w:rFonts w:ascii="Times New Roman" w:eastAsia="Times New Roman" w:hAnsi="Times New Roman"/>
                <w:sz w:val="24"/>
                <w:lang w:val="lv-LV"/>
              </w:rPr>
            </w:pPr>
            <w:r w:rsidRPr="00A75497">
              <w:rPr>
                <w:rFonts w:ascii="Times New Roman" w:eastAsia="Times New Roman" w:hAnsi="Times New Roman"/>
                <w:sz w:val="24"/>
                <w:lang w:val="lv-LV"/>
              </w:rPr>
              <w:t>2018.-2024.</w:t>
            </w:r>
          </w:p>
        </w:tc>
        <w:tc>
          <w:tcPr>
            <w:tcW w:w="1842" w:type="dxa"/>
            <w:gridSpan w:val="2"/>
            <w:shd w:val="clear" w:color="auto" w:fill="auto"/>
          </w:tcPr>
          <w:p w:rsidR="008549B7" w:rsidRPr="0011660B" w:rsidRDefault="0011660B" w:rsidP="00A75497">
            <w:pPr>
              <w:spacing w:line="0" w:lineRule="atLeast"/>
              <w:rPr>
                <w:rFonts w:ascii="Times New Roman" w:eastAsia="Times New Roman" w:hAnsi="Times New Roman"/>
                <w:lang w:val="lv-LV"/>
              </w:rPr>
            </w:pPr>
            <w:r w:rsidRPr="0011660B">
              <w:rPr>
                <w:rFonts w:ascii="Times New Roman" w:eastAsia="Times New Roman" w:hAnsi="Times New Roman"/>
                <w:lang w:val="lv-LV"/>
              </w:rPr>
              <w:t>Pašvaldības budžets</w:t>
            </w:r>
          </w:p>
        </w:tc>
      </w:tr>
      <w:tr w:rsidR="00A75497" w:rsidTr="00D21E91">
        <w:tc>
          <w:tcPr>
            <w:tcW w:w="3974" w:type="dxa"/>
            <w:vMerge/>
            <w:shd w:val="clear" w:color="auto" w:fill="auto"/>
          </w:tcPr>
          <w:p w:rsidR="008549B7" w:rsidRPr="00A75497" w:rsidRDefault="008549B7" w:rsidP="00A75497">
            <w:pPr>
              <w:spacing w:line="0" w:lineRule="atLeast"/>
              <w:rPr>
                <w:rFonts w:ascii="Times New Roman" w:eastAsia="Times New Roman" w:hAnsi="Times New Roman"/>
                <w:sz w:val="24"/>
                <w:lang w:val="lv-LV"/>
              </w:rPr>
            </w:pPr>
          </w:p>
        </w:tc>
        <w:tc>
          <w:tcPr>
            <w:tcW w:w="4820" w:type="dxa"/>
            <w:shd w:val="clear" w:color="auto" w:fill="auto"/>
          </w:tcPr>
          <w:p w:rsidR="008549B7" w:rsidRPr="00A75497" w:rsidRDefault="008549B7" w:rsidP="00A75497">
            <w:pPr>
              <w:spacing w:line="0" w:lineRule="atLeast"/>
              <w:rPr>
                <w:rFonts w:ascii="Times New Roman" w:eastAsia="Times New Roman" w:hAnsi="Times New Roman"/>
                <w:sz w:val="24"/>
                <w:lang w:val="lv-LV"/>
              </w:rPr>
            </w:pPr>
            <w:r w:rsidRPr="00A75497">
              <w:rPr>
                <w:rFonts w:ascii="Times New Roman" w:hAnsi="Times New Roman" w:cs="Times New Roman"/>
                <w:i/>
                <w:sz w:val="24"/>
                <w:szCs w:val="24"/>
                <w:lang w:val="lv-LV" w:eastAsia="en-US"/>
              </w:rPr>
              <w:t xml:space="preserve">Novada aktīvo jauniešu tikšanās 1 x mēnesī </w:t>
            </w:r>
          </w:p>
        </w:tc>
        <w:tc>
          <w:tcPr>
            <w:tcW w:w="2693" w:type="dxa"/>
            <w:shd w:val="clear" w:color="auto" w:fill="auto"/>
          </w:tcPr>
          <w:p w:rsidR="008549B7" w:rsidRPr="00A75497" w:rsidRDefault="008549B7" w:rsidP="00A75497">
            <w:pPr>
              <w:spacing w:line="0" w:lineRule="atLeast"/>
              <w:rPr>
                <w:rFonts w:ascii="Times New Roman" w:eastAsia="Times New Roman" w:hAnsi="Times New Roman"/>
                <w:sz w:val="24"/>
                <w:lang w:val="lv-LV"/>
              </w:rPr>
            </w:pPr>
            <w:r w:rsidRPr="00A75497">
              <w:rPr>
                <w:rFonts w:ascii="Times New Roman" w:eastAsia="Times New Roman" w:hAnsi="Times New Roman"/>
                <w:sz w:val="24"/>
                <w:lang w:val="lv-LV"/>
              </w:rPr>
              <w:t>Atbildīgie par darbu ar jauniešiem pagastos, DJIVC</w:t>
            </w:r>
          </w:p>
        </w:tc>
        <w:tc>
          <w:tcPr>
            <w:tcW w:w="1418" w:type="dxa"/>
            <w:shd w:val="clear" w:color="auto" w:fill="auto"/>
          </w:tcPr>
          <w:p w:rsidR="008549B7" w:rsidRPr="00A75497" w:rsidRDefault="008549B7" w:rsidP="00A75497">
            <w:pPr>
              <w:spacing w:line="0" w:lineRule="atLeast"/>
              <w:jc w:val="center"/>
              <w:rPr>
                <w:rFonts w:ascii="Times New Roman" w:eastAsia="Times New Roman" w:hAnsi="Times New Roman"/>
                <w:sz w:val="24"/>
                <w:lang w:val="lv-LV"/>
              </w:rPr>
            </w:pPr>
            <w:r w:rsidRPr="00A75497">
              <w:rPr>
                <w:rFonts w:ascii="Times New Roman" w:eastAsia="Times New Roman" w:hAnsi="Times New Roman"/>
                <w:sz w:val="24"/>
                <w:lang w:val="lv-LV"/>
              </w:rPr>
              <w:t>2018.-2024.</w:t>
            </w:r>
          </w:p>
        </w:tc>
        <w:tc>
          <w:tcPr>
            <w:tcW w:w="1842" w:type="dxa"/>
            <w:gridSpan w:val="2"/>
            <w:shd w:val="clear" w:color="auto" w:fill="auto"/>
          </w:tcPr>
          <w:p w:rsidR="008549B7" w:rsidRPr="0011660B" w:rsidRDefault="0011660B" w:rsidP="00A75497">
            <w:pPr>
              <w:spacing w:line="0" w:lineRule="atLeast"/>
              <w:rPr>
                <w:rFonts w:ascii="Times New Roman" w:eastAsia="Times New Roman" w:hAnsi="Times New Roman"/>
                <w:lang w:val="lv-LV"/>
              </w:rPr>
            </w:pPr>
            <w:r w:rsidRPr="0011660B">
              <w:rPr>
                <w:rFonts w:ascii="Times New Roman" w:eastAsia="Times New Roman" w:hAnsi="Times New Roman"/>
                <w:lang w:val="lv-LV"/>
              </w:rPr>
              <w:t>DJIVC , Jauniešu un jaunatnes biedrību projektu programma, projektu finansējums</w:t>
            </w:r>
          </w:p>
        </w:tc>
      </w:tr>
      <w:tr w:rsidR="00A75497" w:rsidTr="00D21E91">
        <w:tc>
          <w:tcPr>
            <w:tcW w:w="3974" w:type="dxa"/>
            <w:vMerge w:val="restart"/>
            <w:shd w:val="clear" w:color="auto" w:fill="auto"/>
            <w:vAlign w:val="center"/>
          </w:tcPr>
          <w:p w:rsidR="00F014DB" w:rsidRPr="00A75497" w:rsidRDefault="00F014DB" w:rsidP="00A75497">
            <w:pPr>
              <w:jc w:val="center"/>
              <w:rPr>
                <w:rFonts w:ascii="Times New Roman" w:hAnsi="Times New Roman" w:cs="Times New Roman"/>
                <w:sz w:val="24"/>
                <w:szCs w:val="24"/>
                <w:lang w:val="lv-LV" w:eastAsia="en-US"/>
              </w:rPr>
            </w:pPr>
          </w:p>
          <w:p w:rsidR="00F014DB" w:rsidRPr="00A75497" w:rsidRDefault="00F014DB" w:rsidP="00A75497">
            <w:pPr>
              <w:jc w:val="cente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lastRenderedPageBreak/>
              <w:t>U4 Nodrošināt jauniešu interesēm un vajadzībām atbilstošu informācijas apriti visā novadā</w:t>
            </w:r>
          </w:p>
          <w:p w:rsidR="00F014DB" w:rsidRPr="00A75497" w:rsidRDefault="00F014DB" w:rsidP="00A75497">
            <w:pPr>
              <w:spacing w:line="0" w:lineRule="atLeast"/>
              <w:jc w:val="center"/>
              <w:rPr>
                <w:rFonts w:ascii="Times New Roman" w:eastAsia="Times New Roman" w:hAnsi="Times New Roman"/>
                <w:sz w:val="24"/>
                <w:lang w:val="lv-LV"/>
              </w:rPr>
            </w:pPr>
          </w:p>
        </w:tc>
        <w:tc>
          <w:tcPr>
            <w:tcW w:w="4820" w:type="dxa"/>
            <w:shd w:val="clear" w:color="auto" w:fill="auto"/>
          </w:tcPr>
          <w:p w:rsidR="00F014DB" w:rsidRPr="00A75497" w:rsidRDefault="00F014DB" w:rsidP="00A75497">
            <w:pPr>
              <w:ind w:left="90"/>
              <w:contextualSpacing/>
              <w:rPr>
                <w:rFonts w:ascii="Times New Roman" w:eastAsia="Times New Roman" w:hAnsi="Times New Roman"/>
                <w:sz w:val="24"/>
                <w:lang w:val="lv-LV"/>
              </w:rPr>
            </w:pPr>
            <w:r w:rsidRPr="00A75497">
              <w:rPr>
                <w:rFonts w:ascii="Times New Roman" w:hAnsi="Times New Roman" w:cs="Times New Roman"/>
                <w:i/>
                <w:sz w:val="24"/>
                <w:szCs w:val="24"/>
                <w:lang w:val="lv-LV" w:eastAsia="en-US"/>
              </w:rPr>
              <w:lastRenderedPageBreak/>
              <w:t xml:space="preserve">Skolēnu pašpārvalžu pieredzes apmaiņa 2x gadā </w:t>
            </w:r>
          </w:p>
        </w:tc>
        <w:tc>
          <w:tcPr>
            <w:tcW w:w="2693" w:type="dxa"/>
            <w:shd w:val="clear" w:color="auto" w:fill="auto"/>
          </w:tcPr>
          <w:p w:rsidR="00F014DB" w:rsidRPr="00A75497" w:rsidRDefault="00F014DB" w:rsidP="00A75497">
            <w:pPr>
              <w:spacing w:line="0" w:lineRule="atLeast"/>
              <w:rPr>
                <w:rFonts w:ascii="Times New Roman" w:eastAsia="Times New Roman" w:hAnsi="Times New Roman"/>
                <w:sz w:val="24"/>
                <w:lang w:val="lv-LV"/>
              </w:rPr>
            </w:pPr>
            <w:r w:rsidRPr="00A75497">
              <w:rPr>
                <w:rFonts w:ascii="Times New Roman" w:eastAsia="Times New Roman" w:hAnsi="Times New Roman"/>
                <w:sz w:val="24"/>
                <w:lang w:val="lv-LV"/>
              </w:rPr>
              <w:t>DJIVC, novada izglītības iestādes</w:t>
            </w:r>
          </w:p>
        </w:tc>
        <w:tc>
          <w:tcPr>
            <w:tcW w:w="1418" w:type="dxa"/>
            <w:shd w:val="clear" w:color="auto" w:fill="auto"/>
          </w:tcPr>
          <w:p w:rsidR="00F014DB" w:rsidRPr="00A75497" w:rsidRDefault="00F014DB" w:rsidP="00A75497">
            <w:pPr>
              <w:spacing w:line="0" w:lineRule="atLeast"/>
              <w:jc w:val="center"/>
              <w:rPr>
                <w:rFonts w:ascii="Times New Roman" w:eastAsia="Times New Roman" w:hAnsi="Times New Roman"/>
                <w:sz w:val="24"/>
                <w:lang w:val="lv-LV"/>
              </w:rPr>
            </w:pPr>
            <w:r w:rsidRPr="00A75497">
              <w:rPr>
                <w:rFonts w:ascii="Times New Roman" w:eastAsia="Times New Roman" w:hAnsi="Times New Roman"/>
                <w:sz w:val="24"/>
                <w:lang w:val="lv-LV"/>
              </w:rPr>
              <w:t>2018.-2024.</w:t>
            </w:r>
          </w:p>
        </w:tc>
        <w:tc>
          <w:tcPr>
            <w:tcW w:w="1842" w:type="dxa"/>
            <w:gridSpan w:val="2"/>
            <w:shd w:val="clear" w:color="auto" w:fill="auto"/>
          </w:tcPr>
          <w:p w:rsidR="00F014DB" w:rsidRPr="0011660B" w:rsidRDefault="00F014DB" w:rsidP="00A75497">
            <w:pPr>
              <w:spacing w:line="0" w:lineRule="atLeast"/>
              <w:rPr>
                <w:rFonts w:ascii="Times New Roman" w:eastAsia="Times New Roman" w:hAnsi="Times New Roman"/>
                <w:lang w:val="lv-LV"/>
              </w:rPr>
            </w:pPr>
            <w:r w:rsidRPr="0011660B">
              <w:rPr>
                <w:rFonts w:ascii="Times New Roman" w:eastAsia="Times New Roman" w:hAnsi="Times New Roman"/>
                <w:lang w:val="lv-LV"/>
              </w:rPr>
              <w:t xml:space="preserve">DJIVC , </w:t>
            </w:r>
            <w:r w:rsidR="00511A14" w:rsidRPr="0011660B">
              <w:rPr>
                <w:rFonts w:ascii="Times New Roman" w:eastAsia="Times New Roman" w:hAnsi="Times New Roman"/>
                <w:lang w:val="lv-LV"/>
              </w:rPr>
              <w:t xml:space="preserve">Jauniešu un jaunatnes biedrību </w:t>
            </w:r>
            <w:r w:rsidR="00511A14" w:rsidRPr="0011660B">
              <w:rPr>
                <w:rFonts w:ascii="Times New Roman" w:eastAsia="Times New Roman" w:hAnsi="Times New Roman"/>
                <w:lang w:val="lv-LV"/>
              </w:rPr>
              <w:lastRenderedPageBreak/>
              <w:t>projektu programma</w:t>
            </w:r>
            <w:r w:rsidRPr="0011660B">
              <w:rPr>
                <w:rFonts w:ascii="Times New Roman" w:eastAsia="Times New Roman" w:hAnsi="Times New Roman"/>
                <w:lang w:val="lv-LV"/>
              </w:rPr>
              <w:t>, projektu finansējums</w:t>
            </w:r>
          </w:p>
        </w:tc>
      </w:tr>
      <w:tr w:rsidR="00A75497" w:rsidTr="00D21E91">
        <w:tc>
          <w:tcPr>
            <w:tcW w:w="3974" w:type="dxa"/>
            <w:vMerge/>
            <w:shd w:val="clear" w:color="auto" w:fill="auto"/>
          </w:tcPr>
          <w:p w:rsidR="00F014DB" w:rsidRPr="00A75497" w:rsidRDefault="00F014DB" w:rsidP="00A75497">
            <w:pPr>
              <w:spacing w:line="0" w:lineRule="atLeast"/>
              <w:rPr>
                <w:rFonts w:ascii="Times New Roman" w:eastAsia="Times New Roman" w:hAnsi="Times New Roman"/>
                <w:sz w:val="24"/>
                <w:lang w:val="lv-LV"/>
              </w:rPr>
            </w:pPr>
          </w:p>
        </w:tc>
        <w:tc>
          <w:tcPr>
            <w:tcW w:w="4820" w:type="dxa"/>
            <w:shd w:val="clear" w:color="auto" w:fill="auto"/>
          </w:tcPr>
          <w:p w:rsidR="00F014DB" w:rsidRPr="00A75497" w:rsidRDefault="00F014DB" w:rsidP="00A75497">
            <w:pPr>
              <w:spacing w:line="0" w:lineRule="atLeast"/>
              <w:rPr>
                <w:rFonts w:ascii="Times New Roman" w:eastAsia="Times New Roman" w:hAnsi="Times New Roman"/>
                <w:sz w:val="24"/>
                <w:lang w:val="lv-LV"/>
              </w:rPr>
            </w:pPr>
            <w:r w:rsidRPr="00A75497">
              <w:rPr>
                <w:rFonts w:ascii="Times New Roman" w:hAnsi="Times New Roman" w:cs="Times New Roman"/>
                <w:i/>
                <w:sz w:val="24"/>
                <w:szCs w:val="24"/>
                <w:lang w:val="lv-LV" w:eastAsia="en-US"/>
              </w:rPr>
              <w:t>Novada aktīvo jauniešu tikšanās 1 x mēnesī</w:t>
            </w:r>
          </w:p>
        </w:tc>
        <w:tc>
          <w:tcPr>
            <w:tcW w:w="2693" w:type="dxa"/>
            <w:shd w:val="clear" w:color="auto" w:fill="auto"/>
          </w:tcPr>
          <w:p w:rsidR="00F014DB" w:rsidRPr="00A75497" w:rsidRDefault="00F014DB" w:rsidP="00A75497">
            <w:pPr>
              <w:spacing w:line="0" w:lineRule="atLeast"/>
              <w:rPr>
                <w:rFonts w:ascii="Times New Roman" w:eastAsia="Times New Roman" w:hAnsi="Times New Roman"/>
                <w:sz w:val="24"/>
                <w:lang w:val="lv-LV"/>
              </w:rPr>
            </w:pPr>
            <w:r w:rsidRPr="00A75497">
              <w:rPr>
                <w:rFonts w:ascii="Times New Roman" w:eastAsia="Times New Roman" w:hAnsi="Times New Roman"/>
                <w:sz w:val="24"/>
                <w:lang w:val="lv-LV"/>
              </w:rPr>
              <w:t>Atbildīgie par darbu ar jauniešiem pagastos, DJIVC</w:t>
            </w:r>
          </w:p>
        </w:tc>
        <w:tc>
          <w:tcPr>
            <w:tcW w:w="1418" w:type="dxa"/>
            <w:shd w:val="clear" w:color="auto" w:fill="auto"/>
          </w:tcPr>
          <w:p w:rsidR="00F014DB" w:rsidRPr="00A75497" w:rsidRDefault="00F014DB" w:rsidP="00A75497">
            <w:pPr>
              <w:spacing w:line="0" w:lineRule="atLeast"/>
              <w:jc w:val="center"/>
              <w:rPr>
                <w:rFonts w:ascii="Times New Roman" w:eastAsia="Times New Roman" w:hAnsi="Times New Roman"/>
                <w:sz w:val="24"/>
                <w:lang w:val="lv-LV"/>
              </w:rPr>
            </w:pPr>
            <w:r w:rsidRPr="00A75497">
              <w:rPr>
                <w:rFonts w:ascii="Times New Roman" w:eastAsia="Times New Roman" w:hAnsi="Times New Roman"/>
                <w:sz w:val="24"/>
                <w:lang w:val="lv-LV"/>
              </w:rPr>
              <w:t>2018.-2024.</w:t>
            </w:r>
          </w:p>
        </w:tc>
        <w:tc>
          <w:tcPr>
            <w:tcW w:w="1842" w:type="dxa"/>
            <w:gridSpan w:val="2"/>
            <w:shd w:val="clear" w:color="auto" w:fill="auto"/>
          </w:tcPr>
          <w:p w:rsidR="00F014DB" w:rsidRPr="0011660B" w:rsidRDefault="0011660B" w:rsidP="00A75497">
            <w:pPr>
              <w:spacing w:line="0" w:lineRule="atLeast"/>
              <w:rPr>
                <w:rFonts w:ascii="Times New Roman" w:eastAsia="Times New Roman" w:hAnsi="Times New Roman"/>
                <w:lang w:val="lv-LV"/>
              </w:rPr>
            </w:pPr>
            <w:r w:rsidRPr="0011660B">
              <w:rPr>
                <w:rFonts w:ascii="Times New Roman" w:eastAsia="Times New Roman" w:hAnsi="Times New Roman"/>
                <w:lang w:val="lv-LV"/>
              </w:rPr>
              <w:t>DJIVC , Jauniešu un jaunatnes biedrību projektu programma, projektu finansējums</w:t>
            </w:r>
          </w:p>
        </w:tc>
      </w:tr>
      <w:tr w:rsidR="00A75497" w:rsidTr="00D21E91">
        <w:tc>
          <w:tcPr>
            <w:tcW w:w="3974" w:type="dxa"/>
            <w:vMerge/>
            <w:shd w:val="clear" w:color="auto" w:fill="auto"/>
          </w:tcPr>
          <w:p w:rsidR="00F014DB" w:rsidRPr="00A75497" w:rsidRDefault="00F014DB" w:rsidP="00A75497">
            <w:pPr>
              <w:spacing w:line="0" w:lineRule="atLeast"/>
              <w:rPr>
                <w:rFonts w:ascii="Times New Roman" w:eastAsia="Times New Roman" w:hAnsi="Times New Roman"/>
                <w:sz w:val="24"/>
                <w:lang w:val="lv-LV"/>
              </w:rPr>
            </w:pPr>
          </w:p>
        </w:tc>
        <w:tc>
          <w:tcPr>
            <w:tcW w:w="4820" w:type="dxa"/>
            <w:shd w:val="clear" w:color="auto" w:fill="auto"/>
          </w:tcPr>
          <w:p w:rsidR="00F014DB" w:rsidRPr="00A75497" w:rsidRDefault="00F014DB" w:rsidP="00C8508F">
            <w:pPr>
              <w:rPr>
                <w:rFonts w:ascii="Times New Roman" w:hAnsi="Times New Roman" w:cs="Times New Roman"/>
                <w:sz w:val="24"/>
                <w:szCs w:val="24"/>
                <w:lang w:val="lv-LV" w:eastAsia="en-US"/>
              </w:rPr>
            </w:pPr>
            <w:r w:rsidRPr="00A75497">
              <w:rPr>
                <w:rFonts w:ascii="Times New Roman" w:hAnsi="Times New Roman" w:cs="Times New Roman"/>
                <w:i/>
                <w:sz w:val="24"/>
                <w:szCs w:val="24"/>
                <w:lang w:val="lv-LV" w:eastAsia="en-US"/>
              </w:rPr>
              <w:t>Darba ar jaunatni forums 1x gadā</w:t>
            </w:r>
          </w:p>
        </w:tc>
        <w:tc>
          <w:tcPr>
            <w:tcW w:w="2693" w:type="dxa"/>
            <w:shd w:val="clear" w:color="auto" w:fill="auto"/>
          </w:tcPr>
          <w:p w:rsidR="00F014DB" w:rsidRPr="00A75497" w:rsidRDefault="00F014DB" w:rsidP="00A75497">
            <w:pPr>
              <w:spacing w:line="0" w:lineRule="atLeast"/>
              <w:rPr>
                <w:rFonts w:ascii="Times New Roman" w:eastAsia="Times New Roman" w:hAnsi="Times New Roman"/>
                <w:sz w:val="24"/>
                <w:lang w:val="lv-LV"/>
              </w:rPr>
            </w:pPr>
            <w:r w:rsidRPr="00A75497">
              <w:rPr>
                <w:rFonts w:ascii="Times New Roman" w:eastAsia="Times New Roman" w:hAnsi="Times New Roman"/>
                <w:sz w:val="24"/>
                <w:lang w:val="lv-LV"/>
              </w:rPr>
              <w:t>DJIVC</w:t>
            </w:r>
          </w:p>
        </w:tc>
        <w:tc>
          <w:tcPr>
            <w:tcW w:w="1418" w:type="dxa"/>
            <w:shd w:val="clear" w:color="auto" w:fill="auto"/>
          </w:tcPr>
          <w:p w:rsidR="00F014DB" w:rsidRPr="00A75497" w:rsidRDefault="00F014DB" w:rsidP="00A75497">
            <w:pPr>
              <w:spacing w:line="0" w:lineRule="atLeast"/>
              <w:jc w:val="center"/>
              <w:rPr>
                <w:rFonts w:ascii="Times New Roman" w:eastAsia="Times New Roman" w:hAnsi="Times New Roman"/>
                <w:sz w:val="24"/>
                <w:lang w:val="lv-LV"/>
              </w:rPr>
            </w:pPr>
            <w:r w:rsidRPr="00A75497">
              <w:rPr>
                <w:rFonts w:ascii="Times New Roman" w:eastAsia="Times New Roman" w:hAnsi="Times New Roman"/>
                <w:sz w:val="24"/>
                <w:lang w:val="lv-LV"/>
              </w:rPr>
              <w:t>2018.-2024.</w:t>
            </w:r>
          </w:p>
        </w:tc>
        <w:tc>
          <w:tcPr>
            <w:tcW w:w="1842" w:type="dxa"/>
            <w:gridSpan w:val="2"/>
            <w:shd w:val="clear" w:color="auto" w:fill="auto"/>
          </w:tcPr>
          <w:p w:rsidR="00F014DB" w:rsidRPr="0011660B" w:rsidRDefault="00511A14" w:rsidP="00A75497">
            <w:pPr>
              <w:spacing w:line="0" w:lineRule="atLeast"/>
              <w:rPr>
                <w:rFonts w:ascii="Times New Roman" w:eastAsia="Times New Roman" w:hAnsi="Times New Roman"/>
                <w:lang w:val="lv-LV"/>
              </w:rPr>
            </w:pPr>
            <w:r w:rsidRPr="0011660B">
              <w:rPr>
                <w:rFonts w:ascii="Times New Roman" w:eastAsia="Times New Roman" w:hAnsi="Times New Roman"/>
                <w:lang w:val="lv-LV"/>
              </w:rPr>
              <w:t>Jauniešu un jaunatnes biedrību projektu programma</w:t>
            </w:r>
            <w:r w:rsidR="00F014DB" w:rsidRPr="0011660B">
              <w:rPr>
                <w:rFonts w:ascii="Times New Roman" w:eastAsia="Times New Roman" w:hAnsi="Times New Roman"/>
                <w:lang w:val="lv-LV"/>
              </w:rPr>
              <w:t>, projektu finansējums</w:t>
            </w:r>
          </w:p>
        </w:tc>
      </w:tr>
      <w:tr w:rsidR="00A75497" w:rsidTr="00D21E91">
        <w:tc>
          <w:tcPr>
            <w:tcW w:w="3974" w:type="dxa"/>
            <w:vMerge/>
            <w:shd w:val="clear" w:color="auto" w:fill="auto"/>
          </w:tcPr>
          <w:p w:rsidR="00F014DB" w:rsidRPr="00A75497" w:rsidRDefault="00F014DB" w:rsidP="00A75497">
            <w:pPr>
              <w:jc w:val="center"/>
              <w:rPr>
                <w:rFonts w:ascii="Times New Roman" w:hAnsi="Times New Roman" w:cs="Times New Roman"/>
                <w:sz w:val="24"/>
                <w:szCs w:val="24"/>
                <w:lang w:val="lv-LV" w:eastAsia="en-US"/>
              </w:rPr>
            </w:pPr>
          </w:p>
        </w:tc>
        <w:tc>
          <w:tcPr>
            <w:tcW w:w="4820" w:type="dxa"/>
            <w:shd w:val="clear" w:color="auto" w:fill="auto"/>
          </w:tcPr>
          <w:p w:rsidR="00F014DB" w:rsidRPr="00757E72" w:rsidRDefault="00F014DB" w:rsidP="00A75497">
            <w:pPr>
              <w:ind w:left="90"/>
              <w:contextualSpacing/>
              <w:rPr>
                <w:rFonts w:ascii="Times New Roman" w:hAnsi="Times New Roman" w:cs="Times New Roman"/>
                <w:i/>
                <w:sz w:val="24"/>
                <w:szCs w:val="24"/>
                <w:lang w:val="lv-LV" w:eastAsia="en-US"/>
              </w:rPr>
            </w:pPr>
            <w:r w:rsidRPr="00757E72">
              <w:rPr>
                <w:rFonts w:ascii="Times New Roman" w:hAnsi="Times New Roman" w:cs="Times New Roman"/>
                <w:i/>
                <w:sz w:val="24"/>
                <w:szCs w:val="24"/>
                <w:lang w:val="lv-LV" w:eastAsia="en-US"/>
              </w:rPr>
              <w:t xml:space="preserve">Skolēnu pašpārvaldes anketē skolu jauniešu par skolēniem aktuālām tēmām, dalās ar citām skolām, virza jautājumus tālāk </w:t>
            </w:r>
          </w:p>
        </w:tc>
        <w:tc>
          <w:tcPr>
            <w:tcW w:w="2693" w:type="dxa"/>
            <w:shd w:val="clear" w:color="auto" w:fill="auto"/>
          </w:tcPr>
          <w:p w:rsidR="00F014DB" w:rsidRPr="00A75497" w:rsidRDefault="00757E72" w:rsidP="00A75497">
            <w:pPr>
              <w:spacing w:line="0" w:lineRule="atLeast"/>
              <w:rPr>
                <w:rFonts w:ascii="Times New Roman" w:eastAsia="Times New Roman" w:hAnsi="Times New Roman"/>
                <w:sz w:val="24"/>
                <w:lang w:val="lv-LV"/>
              </w:rPr>
            </w:pPr>
            <w:r>
              <w:rPr>
                <w:rFonts w:ascii="Times New Roman" w:eastAsia="Times New Roman" w:hAnsi="Times New Roman"/>
                <w:sz w:val="24"/>
                <w:lang w:val="lv-LV"/>
              </w:rPr>
              <w:t>Izglītibas iestādes, IP, JLKK</w:t>
            </w:r>
          </w:p>
        </w:tc>
        <w:tc>
          <w:tcPr>
            <w:tcW w:w="1418" w:type="dxa"/>
            <w:shd w:val="clear" w:color="auto" w:fill="auto"/>
          </w:tcPr>
          <w:p w:rsidR="00F014DB" w:rsidRPr="00A75497" w:rsidRDefault="00757E72" w:rsidP="00757E72">
            <w:pPr>
              <w:spacing w:line="0" w:lineRule="atLeast"/>
              <w:jc w:val="center"/>
              <w:rPr>
                <w:rFonts w:ascii="Times New Roman" w:eastAsia="Times New Roman" w:hAnsi="Times New Roman"/>
                <w:sz w:val="24"/>
                <w:lang w:val="lv-LV"/>
              </w:rPr>
            </w:pPr>
            <w:r w:rsidRPr="00757E72">
              <w:rPr>
                <w:rFonts w:ascii="Times New Roman" w:eastAsia="Times New Roman" w:hAnsi="Times New Roman"/>
                <w:sz w:val="24"/>
                <w:lang w:val="lv-LV"/>
              </w:rPr>
              <w:t>2018.-2024.</w:t>
            </w:r>
          </w:p>
        </w:tc>
        <w:tc>
          <w:tcPr>
            <w:tcW w:w="1842" w:type="dxa"/>
            <w:gridSpan w:val="2"/>
            <w:shd w:val="clear" w:color="auto" w:fill="auto"/>
          </w:tcPr>
          <w:p w:rsidR="00F014DB" w:rsidRPr="0011660B" w:rsidRDefault="00757E72" w:rsidP="00A75497">
            <w:pPr>
              <w:spacing w:line="0" w:lineRule="atLeast"/>
              <w:rPr>
                <w:rFonts w:ascii="Times New Roman" w:eastAsia="Times New Roman" w:hAnsi="Times New Roman"/>
                <w:lang w:val="lv-LV"/>
              </w:rPr>
            </w:pPr>
            <w:r w:rsidRPr="0011660B">
              <w:rPr>
                <w:rFonts w:ascii="Times New Roman" w:eastAsia="Times New Roman" w:hAnsi="Times New Roman"/>
                <w:lang w:val="lv-LV"/>
              </w:rPr>
              <w:t>Nav nepieciešams</w:t>
            </w:r>
          </w:p>
        </w:tc>
      </w:tr>
      <w:tr w:rsidR="00A75497" w:rsidTr="00D21E91">
        <w:tc>
          <w:tcPr>
            <w:tcW w:w="3974" w:type="dxa"/>
            <w:vMerge/>
            <w:shd w:val="clear" w:color="auto" w:fill="auto"/>
          </w:tcPr>
          <w:p w:rsidR="00F014DB" w:rsidRPr="00A75497" w:rsidRDefault="00F014DB" w:rsidP="00A75497">
            <w:pPr>
              <w:jc w:val="center"/>
              <w:rPr>
                <w:rFonts w:ascii="Times New Roman" w:hAnsi="Times New Roman" w:cs="Times New Roman"/>
                <w:sz w:val="24"/>
                <w:szCs w:val="24"/>
                <w:lang w:val="lv-LV" w:eastAsia="en-US"/>
              </w:rPr>
            </w:pPr>
          </w:p>
        </w:tc>
        <w:tc>
          <w:tcPr>
            <w:tcW w:w="4820" w:type="dxa"/>
            <w:shd w:val="clear" w:color="auto" w:fill="auto"/>
          </w:tcPr>
          <w:p w:rsidR="00F014DB" w:rsidRPr="00A75497" w:rsidRDefault="00F014DB" w:rsidP="00A75497">
            <w:pPr>
              <w:ind w:left="90"/>
              <w:contextualSpacing/>
              <w:rPr>
                <w:rFonts w:ascii="Times New Roman" w:hAnsi="Times New Roman" w:cs="Times New Roman"/>
                <w:i/>
                <w:sz w:val="24"/>
                <w:szCs w:val="24"/>
                <w:lang w:val="lv-LV" w:eastAsia="en-US"/>
              </w:rPr>
            </w:pPr>
            <w:r w:rsidRPr="00A75497">
              <w:rPr>
                <w:rFonts w:ascii="Times New Roman" w:hAnsi="Times New Roman" w:cs="Times New Roman"/>
                <w:i/>
                <w:sz w:val="24"/>
                <w:szCs w:val="24"/>
                <w:lang w:val="lv-LV" w:eastAsia="en-US"/>
              </w:rPr>
              <w:t>Interneta resursu izmantošana informēšanā un konsultēšanā</w:t>
            </w:r>
          </w:p>
        </w:tc>
        <w:tc>
          <w:tcPr>
            <w:tcW w:w="2693" w:type="dxa"/>
            <w:shd w:val="clear" w:color="auto" w:fill="auto"/>
          </w:tcPr>
          <w:p w:rsidR="00F014DB" w:rsidRPr="00A75497" w:rsidRDefault="00F014DB" w:rsidP="00A75497">
            <w:pPr>
              <w:spacing w:line="0" w:lineRule="atLeast"/>
              <w:rPr>
                <w:rFonts w:ascii="Times New Roman" w:eastAsia="Times New Roman" w:hAnsi="Times New Roman"/>
                <w:sz w:val="24"/>
                <w:lang w:val="lv-LV"/>
              </w:rPr>
            </w:pPr>
            <w:r w:rsidRPr="00A75497">
              <w:rPr>
                <w:rFonts w:ascii="Times New Roman" w:eastAsia="Times New Roman" w:hAnsi="Times New Roman"/>
                <w:sz w:val="24"/>
                <w:lang w:val="lv-LV"/>
              </w:rPr>
              <w:t xml:space="preserve"> DJIVC</w:t>
            </w:r>
            <w:r w:rsidR="00B52F07" w:rsidRPr="00A75497">
              <w:rPr>
                <w:rFonts w:ascii="Times New Roman" w:eastAsia="Times New Roman" w:hAnsi="Times New Roman"/>
                <w:sz w:val="24"/>
                <w:lang w:val="lv-LV"/>
              </w:rPr>
              <w:t>, novada izglītības iestādes</w:t>
            </w:r>
          </w:p>
        </w:tc>
        <w:tc>
          <w:tcPr>
            <w:tcW w:w="1418" w:type="dxa"/>
            <w:shd w:val="clear" w:color="auto" w:fill="auto"/>
          </w:tcPr>
          <w:p w:rsidR="00F014DB" w:rsidRPr="00A75497" w:rsidRDefault="00F014DB" w:rsidP="00A75497">
            <w:pPr>
              <w:spacing w:line="0" w:lineRule="atLeast"/>
              <w:jc w:val="center"/>
              <w:rPr>
                <w:rFonts w:ascii="Times New Roman" w:eastAsia="Times New Roman" w:hAnsi="Times New Roman"/>
                <w:sz w:val="24"/>
                <w:lang w:val="lv-LV"/>
              </w:rPr>
            </w:pPr>
            <w:r w:rsidRPr="00A75497">
              <w:rPr>
                <w:rFonts w:ascii="Times New Roman" w:eastAsia="Times New Roman" w:hAnsi="Times New Roman"/>
                <w:sz w:val="24"/>
                <w:lang w:val="lv-LV"/>
              </w:rPr>
              <w:t>2018.-2024.</w:t>
            </w:r>
          </w:p>
        </w:tc>
        <w:tc>
          <w:tcPr>
            <w:tcW w:w="1842" w:type="dxa"/>
            <w:gridSpan w:val="2"/>
            <w:shd w:val="clear" w:color="auto" w:fill="auto"/>
          </w:tcPr>
          <w:p w:rsidR="00F014DB" w:rsidRPr="0011660B" w:rsidRDefault="00B52F07" w:rsidP="00A75497">
            <w:pPr>
              <w:spacing w:line="0" w:lineRule="atLeast"/>
              <w:rPr>
                <w:rFonts w:ascii="Times New Roman" w:eastAsia="Times New Roman" w:hAnsi="Times New Roman"/>
                <w:lang w:val="lv-LV"/>
              </w:rPr>
            </w:pPr>
            <w:r w:rsidRPr="0011660B">
              <w:rPr>
                <w:rFonts w:ascii="Times New Roman" w:eastAsia="Times New Roman" w:hAnsi="Times New Roman"/>
                <w:lang w:val="lv-LV"/>
              </w:rPr>
              <w:t>Nav nepieciešams</w:t>
            </w:r>
          </w:p>
        </w:tc>
      </w:tr>
      <w:tr w:rsidR="00B52F07" w:rsidTr="00A75497">
        <w:tc>
          <w:tcPr>
            <w:tcW w:w="14747" w:type="dxa"/>
            <w:gridSpan w:val="6"/>
            <w:shd w:val="clear" w:color="auto" w:fill="auto"/>
          </w:tcPr>
          <w:p w:rsidR="00B52F07" w:rsidRPr="00A75497" w:rsidRDefault="00B52F07" w:rsidP="00A75497">
            <w:pPr>
              <w:jc w:val="center"/>
              <w:rPr>
                <w:rFonts w:ascii="Times New Roman" w:eastAsia="Times New Roman" w:hAnsi="Times New Roman"/>
                <w:b/>
                <w:sz w:val="24"/>
                <w:lang w:val="lv-LV"/>
              </w:rPr>
            </w:pPr>
            <w:r w:rsidRPr="00A75497">
              <w:rPr>
                <w:rFonts w:ascii="Times New Roman" w:hAnsi="Times New Roman" w:cs="Times New Roman"/>
                <w:b/>
                <w:sz w:val="24"/>
                <w:szCs w:val="24"/>
                <w:lang w:val="lv-LV" w:eastAsia="en-US"/>
              </w:rPr>
              <w:t>RV2: Veicināt jauniešu līdzdalību Dobeles novada, nacionāla un starptautiska mēroga aktivitātēs</w:t>
            </w:r>
          </w:p>
        </w:tc>
      </w:tr>
      <w:tr w:rsidR="00A75497" w:rsidTr="00A75497">
        <w:tc>
          <w:tcPr>
            <w:tcW w:w="3974" w:type="dxa"/>
            <w:vMerge w:val="restart"/>
            <w:shd w:val="clear" w:color="auto" w:fill="auto"/>
            <w:vAlign w:val="center"/>
          </w:tcPr>
          <w:p w:rsidR="00511A14" w:rsidRPr="00A75497" w:rsidRDefault="00511A14" w:rsidP="00A75497">
            <w:pPr>
              <w:jc w:val="cente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U1 Nodrošināt Jauniešu un jaunatnes biedrību projektu programmas darbību</w:t>
            </w:r>
          </w:p>
        </w:tc>
        <w:tc>
          <w:tcPr>
            <w:tcW w:w="4820" w:type="dxa"/>
            <w:shd w:val="clear" w:color="auto" w:fill="auto"/>
          </w:tcPr>
          <w:p w:rsidR="00511A14" w:rsidRPr="00A75497" w:rsidRDefault="00511A14" w:rsidP="00C8508F">
            <w:pPr>
              <w:rPr>
                <w:rFonts w:ascii="Times New Roman" w:hAnsi="Times New Roman" w:cs="Times New Roman"/>
                <w:i/>
                <w:sz w:val="24"/>
                <w:szCs w:val="24"/>
                <w:lang w:val="lv-LV" w:eastAsia="en-US"/>
              </w:rPr>
            </w:pPr>
            <w:r w:rsidRPr="00A75497">
              <w:rPr>
                <w:rFonts w:ascii="Times New Roman" w:hAnsi="Times New Roman" w:cs="Times New Roman"/>
                <w:i/>
                <w:sz w:val="24"/>
                <w:szCs w:val="24"/>
                <w:lang w:val="lv-LV" w:eastAsia="en-US"/>
              </w:rPr>
              <w:t>I</w:t>
            </w:r>
            <w:r w:rsidR="00CE53DA" w:rsidRPr="00A75497">
              <w:rPr>
                <w:rFonts w:ascii="Times New Roman" w:hAnsi="Times New Roman" w:cs="Times New Roman"/>
                <w:i/>
                <w:sz w:val="24"/>
                <w:szCs w:val="24"/>
                <w:lang w:val="lv-LV" w:eastAsia="en-US"/>
              </w:rPr>
              <w:t>zsludināti</w:t>
            </w:r>
            <w:r w:rsidRPr="00A75497">
              <w:rPr>
                <w:rFonts w:ascii="Times New Roman" w:hAnsi="Times New Roman" w:cs="Times New Roman"/>
                <w:i/>
                <w:sz w:val="24"/>
                <w:szCs w:val="24"/>
                <w:lang w:val="lv-LV" w:eastAsia="en-US"/>
              </w:rPr>
              <w:t xml:space="preserve"> projektu konkursi Jauniešu un jaunatnes biedrību projektu programmā 2x gadā</w:t>
            </w:r>
          </w:p>
          <w:p w:rsidR="00511A14" w:rsidRPr="00A75497" w:rsidRDefault="00511A14" w:rsidP="00C8508F">
            <w:pPr>
              <w:rPr>
                <w:rFonts w:ascii="Times New Roman" w:hAnsi="Times New Roman" w:cs="Times New Roman"/>
                <w:sz w:val="24"/>
                <w:szCs w:val="24"/>
                <w:lang w:val="lv-LV" w:eastAsia="en-US"/>
              </w:rPr>
            </w:pPr>
          </w:p>
        </w:tc>
        <w:tc>
          <w:tcPr>
            <w:tcW w:w="2693" w:type="dxa"/>
            <w:shd w:val="clear" w:color="auto" w:fill="auto"/>
          </w:tcPr>
          <w:p w:rsidR="00511A14" w:rsidRPr="00D21E91" w:rsidRDefault="00511A14" w:rsidP="00A75497">
            <w:pPr>
              <w:spacing w:line="0" w:lineRule="atLeast"/>
              <w:rPr>
                <w:rFonts w:ascii="Times New Roman" w:eastAsia="Times New Roman" w:hAnsi="Times New Roman"/>
                <w:lang w:val="lv-LV"/>
              </w:rPr>
            </w:pPr>
            <w:r w:rsidRPr="00D21E91">
              <w:rPr>
                <w:rFonts w:ascii="Times New Roman" w:eastAsia="Times New Roman" w:hAnsi="Times New Roman"/>
                <w:lang w:val="lv-LV"/>
              </w:rPr>
              <w:t>Dobeles novada pašvaldības jauniešu un bērnu vasaras nometņu projekta fonda finansiālā atbalsta piešķiršanas komisija</w:t>
            </w:r>
          </w:p>
        </w:tc>
        <w:tc>
          <w:tcPr>
            <w:tcW w:w="1559" w:type="dxa"/>
            <w:gridSpan w:val="2"/>
            <w:shd w:val="clear" w:color="auto" w:fill="auto"/>
          </w:tcPr>
          <w:p w:rsidR="00511A14" w:rsidRPr="00A75497" w:rsidRDefault="00511A14" w:rsidP="00A75497">
            <w:pPr>
              <w:spacing w:line="0" w:lineRule="atLeast"/>
              <w:jc w:val="center"/>
              <w:rPr>
                <w:rFonts w:ascii="Times New Roman" w:eastAsia="Times New Roman" w:hAnsi="Times New Roman"/>
                <w:sz w:val="24"/>
                <w:lang w:val="lv-LV"/>
              </w:rPr>
            </w:pPr>
            <w:r w:rsidRPr="00A75497">
              <w:rPr>
                <w:rFonts w:ascii="Times New Roman" w:eastAsia="Times New Roman" w:hAnsi="Times New Roman"/>
                <w:sz w:val="24"/>
                <w:lang w:val="lv-LV"/>
              </w:rPr>
              <w:t>2018.-2024.</w:t>
            </w:r>
          </w:p>
        </w:tc>
        <w:tc>
          <w:tcPr>
            <w:tcW w:w="1701" w:type="dxa"/>
            <w:shd w:val="clear" w:color="auto" w:fill="auto"/>
          </w:tcPr>
          <w:p w:rsidR="00511A14" w:rsidRPr="0011660B" w:rsidRDefault="00511A14" w:rsidP="00A75497">
            <w:pPr>
              <w:spacing w:line="0" w:lineRule="atLeast"/>
              <w:rPr>
                <w:rFonts w:ascii="Times New Roman" w:eastAsia="Times New Roman" w:hAnsi="Times New Roman"/>
                <w:lang w:val="lv-LV"/>
              </w:rPr>
            </w:pPr>
            <w:r w:rsidRPr="0011660B">
              <w:rPr>
                <w:rFonts w:ascii="Times New Roman" w:eastAsia="Times New Roman" w:hAnsi="Times New Roman"/>
                <w:lang w:val="lv-LV"/>
              </w:rPr>
              <w:t>Pašvaldības budžets</w:t>
            </w:r>
          </w:p>
        </w:tc>
      </w:tr>
      <w:tr w:rsidR="00A75497" w:rsidTr="00A75497">
        <w:tc>
          <w:tcPr>
            <w:tcW w:w="3974" w:type="dxa"/>
            <w:vMerge/>
            <w:shd w:val="clear" w:color="auto" w:fill="auto"/>
          </w:tcPr>
          <w:p w:rsidR="00511A14" w:rsidRPr="00A75497" w:rsidRDefault="00511A14" w:rsidP="00C8508F">
            <w:pPr>
              <w:rPr>
                <w:rFonts w:ascii="Times New Roman" w:hAnsi="Times New Roman" w:cs="Times New Roman"/>
                <w:sz w:val="24"/>
                <w:szCs w:val="24"/>
                <w:lang w:val="lv-LV" w:eastAsia="en-US"/>
              </w:rPr>
            </w:pPr>
          </w:p>
        </w:tc>
        <w:tc>
          <w:tcPr>
            <w:tcW w:w="4820" w:type="dxa"/>
            <w:shd w:val="clear" w:color="auto" w:fill="auto"/>
          </w:tcPr>
          <w:p w:rsidR="00511A14" w:rsidRPr="00A75497" w:rsidRDefault="00511A14" w:rsidP="00B52F07">
            <w:pPr>
              <w:rPr>
                <w:rFonts w:ascii="Times New Roman" w:hAnsi="Times New Roman" w:cs="Times New Roman"/>
                <w:sz w:val="24"/>
                <w:szCs w:val="24"/>
                <w:lang w:val="lv-LV" w:eastAsia="en-US"/>
              </w:rPr>
            </w:pPr>
            <w:r w:rsidRPr="00A75497">
              <w:rPr>
                <w:rFonts w:ascii="Times New Roman" w:hAnsi="Times New Roman" w:cs="Times New Roman"/>
                <w:i/>
                <w:sz w:val="24"/>
                <w:szCs w:val="24"/>
                <w:lang w:val="lv-LV" w:eastAsia="en-US"/>
              </w:rPr>
              <w:t>Jaunieši nodrošina apstiprināto projektus aktivitātes</w:t>
            </w:r>
          </w:p>
        </w:tc>
        <w:tc>
          <w:tcPr>
            <w:tcW w:w="2693" w:type="dxa"/>
            <w:shd w:val="clear" w:color="auto" w:fill="auto"/>
          </w:tcPr>
          <w:p w:rsidR="00511A14" w:rsidRPr="00A75497" w:rsidRDefault="00511A14" w:rsidP="00A75497">
            <w:pPr>
              <w:spacing w:line="0" w:lineRule="atLeast"/>
              <w:rPr>
                <w:rFonts w:ascii="Times New Roman" w:eastAsia="Times New Roman" w:hAnsi="Times New Roman"/>
                <w:sz w:val="24"/>
                <w:lang w:val="lv-LV"/>
              </w:rPr>
            </w:pPr>
            <w:r w:rsidRPr="00A75497">
              <w:rPr>
                <w:rFonts w:ascii="Times New Roman" w:eastAsia="Times New Roman" w:hAnsi="Times New Roman"/>
                <w:sz w:val="24"/>
                <w:lang w:val="lv-LV"/>
              </w:rPr>
              <w:t xml:space="preserve"> Biedrības, neformālās grupas</w:t>
            </w:r>
          </w:p>
        </w:tc>
        <w:tc>
          <w:tcPr>
            <w:tcW w:w="1559" w:type="dxa"/>
            <w:gridSpan w:val="2"/>
            <w:shd w:val="clear" w:color="auto" w:fill="auto"/>
          </w:tcPr>
          <w:p w:rsidR="00511A14" w:rsidRDefault="00511A14" w:rsidP="00A75497">
            <w:pPr>
              <w:jc w:val="center"/>
            </w:pPr>
            <w:r w:rsidRPr="00A75497">
              <w:rPr>
                <w:rFonts w:ascii="Times New Roman" w:eastAsia="Times New Roman" w:hAnsi="Times New Roman"/>
                <w:sz w:val="24"/>
                <w:lang w:val="lv-LV"/>
              </w:rPr>
              <w:t>2018.-2024.</w:t>
            </w:r>
          </w:p>
        </w:tc>
        <w:tc>
          <w:tcPr>
            <w:tcW w:w="1701" w:type="dxa"/>
            <w:shd w:val="clear" w:color="auto" w:fill="auto"/>
          </w:tcPr>
          <w:p w:rsidR="00511A14" w:rsidRPr="0011660B" w:rsidRDefault="00511A14" w:rsidP="00A75497">
            <w:pPr>
              <w:spacing w:line="0" w:lineRule="atLeast"/>
              <w:rPr>
                <w:rFonts w:ascii="Times New Roman" w:eastAsia="Times New Roman" w:hAnsi="Times New Roman"/>
                <w:lang w:val="lv-LV"/>
              </w:rPr>
            </w:pPr>
            <w:r w:rsidRPr="0011660B">
              <w:rPr>
                <w:rFonts w:ascii="Times New Roman" w:eastAsia="Times New Roman" w:hAnsi="Times New Roman"/>
                <w:lang w:val="lv-LV"/>
              </w:rPr>
              <w:t>Jauniešu un jaunatnes biedrību projektu programma</w:t>
            </w:r>
          </w:p>
        </w:tc>
      </w:tr>
      <w:tr w:rsidR="00A75497" w:rsidTr="00A75497">
        <w:tc>
          <w:tcPr>
            <w:tcW w:w="3974" w:type="dxa"/>
            <w:vMerge w:val="restart"/>
            <w:shd w:val="clear" w:color="auto" w:fill="auto"/>
            <w:vAlign w:val="center"/>
          </w:tcPr>
          <w:p w:rsidR="006872E8" w:rsidRPr="00A75497" w:rsidRDefault="006872E8" w:rsidP="00A75497">
            <w:pPr>
              <w:spacing w:line="0" w:lineRule="atLeast"/>
              <w:jc w:val="center"/>
              <w:rPr>
                <w:rFonts w:ascii="Times New Roman" w:eastAsia="Times New Roman" w:hAnsi="Times New Roman"/>
                <w:sz w:val="24"/>
                <w:lang w:val="lv-LV"/>
              </w:rPr>
            </w:pPr>
            <w:r w:rsidRPr="00A75497">
              <w:rPr>
                <w:rFonts w:ascii="Times New Roman" w:hAnsi="Times New Roman" w:cs="Times New Roman"/>
                <w:sz w:val="24"/>
                <w:szCs w:val="24"/>
                <w:lang w:val="lv-LV" w:eastAsia="en-US"/>
              </w:rPr>
              <w:t>U2 Attīstīt jauniešu brīvprātīgā darba sistēmu un nodrošināt brīvprātīgā darba veicēju informācijas sistēmas administrēšanu un popularizēšanu Dobeles novadā</w:t>
            </w:r>
          </w:p>
        </w:tc>
        <w:tc>
          <w:tcPr>
            <w:tcW w:w="4820" w:type="dxa"/>
            <w:shd w:val="clear" w:color="auto" w:fill="auto"/>
          </w:tcPr>
          <w:p w:rsidR="006872E8" w:rsidRPr="0011660B" w:rsidRDefault="006872E8" w:rsidP="0011660B">
            <w:pPr>
              <w:rPr>
                <w:rFonts w:ascii="Times New Roman" w:hAnsi="Times New Roman" w:cs="Times New Roman"/>
                <w:i/>
                <w:sz w:val="24"/>
                <w:szCs w:val="24"/>
                <w:lang w:val="lv-LV" w:eastAsia="en-US"/>
              </w:rPr>
            </w:pPr>
            <w:r w:rsidRPr="00A75497">
              <w:rPr>
                <w:rFonts w:ascii="Times New Roman" w:hAnsi="Times New Roman" w:cs="Times New Roman"/>
                <w:i/>
                <w:sz w:val="24"/>
                <w:szCs w:val="24"/>
                <w:lang w:val="lv-LV" w:eastAsia="en-US"/>
              </w:rPr>
              <w:t>Regulār</w:t>
            </w:r>
            <w:r w:rsidR="00CE53DA" w:rsidRPr="00A75497">
              <w:rPr>
                <w:rFonts w:ascii="Times New Roman" w:hAnsi="Times New Roman" w:cs="Times New Roman"/>
                <w:i/>
                <w:sz w:val="24"/>
                <w:szCs w:val="24"/>
                <w:lang w:val="lv-LV" w:eastAsia="en-US"/>
              </w:rPr>
              <w:t>a</w:t>
            </w:r>
            <w:r w:rsidRPr="00A75497">
              <w:rPr>
                <w:rFonts w:ascii="Times New Roman" w:hAnsi="Times New Roman" w:cs="Times New Roman"/>
                <w:i/>
                <w:sz w:val="24"/>
                <w:szCs w:val="24"/>
                <w:lang w:val="lv-LV" w:eastAsia="en-US"/>
              </w:rPr>
              <w:t xml:space="preserve"> jauniešu </w:t>
            </w:r>
            <w:r w:rsidR="00CE53DA" w:rsidRPr="00A75497">
              <w:rPr>
                <w:rFonts w:ascii="Times New Roman" w:hAnsi="Times New Roman" w:cs="Times New Roman"/>
                <w:i/>
                <w:sz w:val="24"/>
                <w:szCs w:val="24"/>
                <w:lang w:val="lv-LV" w:eastAsia="en-US"/>
              </w:rPr>
              <w:t xml:space="preserve">informēšana </w:t>
            </w:r>
            <w:r w:rsidRPr="00A75497">
              <w:rPr>
                <w:rFonts w:ascii="Times New Roman" w:hAnsi="Times New Roman" w:cs="Times New Roman"/>
                <w:i/>
                <w:sz w:val="24"/>
                <w:szCs w:val="24"/>
                <w:lang w:val="lv-LV" w:eastAsia="en-US"/>
              </w:rPr>
              <w:t xml:space="preserve">par iespēju reģistrēties kā “Brīvprātīgajiem” interneta vietnē </w:t>
            </w:r>
            <w:hyperlink r:id="rId29" w:history="1">
              <w:r w:rsidRPr="00A75497">
                <w:rPr>
                  <w:rStyle w:val="Hyperlink"/>
                  <w:rFonts w:ascii="Times New Roman" w:hAnsi="Times New Roman" w:cs="Times New Roman"/>
                  <w:i/>
                  <w:sz w:val="24"/>
                  <w:szCs w:val="24"/>
                  <w:lang w:val="lv-LV" w:eastAsia="en-US"/>
                </w:rPr>
                <w:t>www.brivpratigie.lv</w:t>
              </w:r>
            </w:hyperlink>
            <w:r w:rsidRPr="00A75497">
              <w:rPr>
                <w:rFonts w:ascii="Times New Roman" w:hAnsi="Times New Roman" w:cs="Times New Roman"/>
                <w:i/>
                <w:sz w:val="24"/>
                <w:szCs w:val="24"/>
                <w:lang w:val="lv-LV" w:eastAsia="en-US"/>
              </w:rPr>
              <w:t xml:space="preserve"> , lai iepazītos un darbotos kādā no piedāvātajām brīvprātīgā darba iespējām,</w:t>
            </w:r>
            <w:r>
              <w:t xml:space="preserve"> </w:t>
            </w:r>
            <w:r w:rsidRPr="00A75497">
              <w:rPr>
                <w:rFonts w:ascii="Times New Roman" w:hAnsi="Times New Roman" w:cs="Times New Roman"/>
                <w:i/>
                <w:sz w:val="24"/>
                <w:szCs w:val="24"/>
                <w:lang w:val="lv-LV" w:eastAsia="en-US"/>
              </w:rPr>
              <w:t>piesakoties konkrētajām brīvprātīg</w:t>
            </w:r>
            <w:r w:rsidR="0011660B">
              <w:rPr>
                <w:rFonts w:ascii="Times New Roman" w:hAnsi="Times New Roman" w:cs="Times New Roman"/>
                <w:i/>
                <w:sz w:val="24"/>
                <w:szCs w:val="24"/>
                <w:lang w:val="lv-LV" w:eastAsia="en-US"/>
              </w:rPr>
              <w:t>ā darba piedāvājumam – vakancei</w:t>
            </w:r>
          </w:p>
        </w:tc>
        <w:tc>
          <w:tcPr>
            <w:tcW w:w="2693" w:type="dxa"/>
            <w:shd w:val="clear" w:color="auto" w:fill="auto"/>
          </w:tcPr>
          <w:p w:rsidR="006872E8" w:rsidRPr="00A75497" w:rsidRDefault="006872E8" w:rsidP="00A75497">
            <w:pPr>
              <w:spacing w:line="0" w:lineRule="atLeast"/>
              <w:rPr>
                <w:rFonts w:ascii="Times New Roman" w:eastAsia="Times New Roman" w:hAnsi="Times New Roman"/>
                <w:sz w:val="24"/>
                <w:lang w:val="lv-LV"/>
              </w:rPr>
            </w:pPr>
            <w:r w:rsidRPr="00A75497">
              <w:rPr>
                <w:rFonts w:ascii="Times New Roman" w:eastAsia="Times New Roman" w:hAnsi="Times New Roman"/>
                <w:sz w:val="24"/>
                <w:lang w:val="lv-LV"/>
              </w:rPr>
              <w:t xml:space="preserve"> DJIVC</w:t>
            </w:r>
          </w:p>
        </w:tc>
        <w:tc>
          <w:tcPr>
            <w:tcW w:w="1559" w:type="dxa"/>
            <w:gridSpan w:val="2"/>
            <w:shd w:val="clear" w:color="auto" w:fill="auto"/>
          </w:tcPr>
          <w:p w:rsidR="006872E8" w:rsidRDefault="006872E8" w:rsidP="00A75497">
            <w:pPr>
              <w:jc w:val="center"/>
            </w:pPr>
            <w:r w:rsidRPr="00A75497">
              <w:rPr>
                <w:rFonts w:ascii="Times New Roman" w:eastAsia="Times New Roman" w:hAnsi="Times New Roman"/>
                <w:sz w:val="24"/>
                <w:lang w:val="lv-LV"/>
              </w:rPr>
              <w:t>2018.-2024.</w:t>
            </w:r>
          </w:p>
        </w:tc>
        <w:tc>
          <w:tcPr>
            <w:tcW w:w="1701" w:type="dxa"/>
            <w:shd w:val="clear" w:color="auto" w:fill="auto"/>
          </w:tcPr>
          <w:p w:rsidR="006872E8" w:rsidRPr="0011660B" w:rsidRDefault="006872E8" w:rsidP="00A75497">
            <w:pPr>
              <w:spacing w:line="0" w:lineRule="atLeast"/>
              <w:rPr>
                <w:rFonts w:ascii="Times New Roman" w:eastAsia="Times New Roman" w:hAnsi="Times New Roman"/>
                <w:lang w:val="lv-LV"/>
              </w:rPr>
            </w:pPr>
            <w:r w:rsidRPr="0011660B">
              <w:rPr>
                <w:rFonts w:ascii="Times New Roman" w:eastAsia="Times New Roman" w:hAnsi="Times New Roman"/>
                <w:lang w:val="lv-LV"/>
              </w:rPr>
              <w:t>Nav nepieciešams</w:t>
            </w:r>
          </w:p>
        </w:tc>
      </w:tr>
      <w:tr w:rsidR="00A75497" w:rsidTr="00A75497">
        <w:tc>
          <w:tcPr>
            <w:tcW w:w="3974" w:type="dxa"/>
            <w:vMerge/>
            <w:shd w:val="clear" w:color="auto" w:fill="auto"/>
          </w:tcPr>
          <w:p w:rsidR="006872E8" w:rsidRPr="00A75497" w:rsidRDefault="006872E8" w:rsidP="00A75497">
            <w:pPr>
              <w:spacing w:line="0" w:lineRule="atLeast"/>
              <w:rPr>
                <w:rFonts w:ascii="Times New Roman" w:eastAsia="Times New Roman" w:hAnsi="Times New Roman"/>
                <w:sz w:val="24"/>
                <w:lang w:val="lv-LV"/>
              </w:rPr>
            </w:pPr>
          </w:p>
        </w:tc>
        <w:tc>
          <w:tcPr>
            <w:tcW w:w="4820" w:type="dxa"/>
            <w:shd w:val="clear" w:color="auto" w:fill="auto"/>
          </w:tcPr>
          <w:p w:rsidR="006872E8" w:rsidRPr="00A75497" w:rsidRDefault="006872E8" w:rsidP="00A75497">
            <w:pPr>
              <w:spacing w:line="0" w:lineRule="atLeast"/>
              <w:rPr>
                <w:rFonts w:ascii="Times New Roman" w:eastAsia="Times New Roman" w:hAnsi="Times New Roman"/>
                <w:i/>
                <w:sz w:val="24"/>
                <w:lang w:val="lv-LV"/>
              </w:rPr>
            </w:pPr>
            <w:r w:rsidRPr="00A75497">
              <w:rPr>
                <w:rFonts w:ascii="Times New Roman" w:eastAsia="Times New Roman" w:hAnsi="Times New Roman"/>
                <w:i/>
                <w:sz w:val="24"/>
                <w:lang w:val="lv-LV"/>
              </w:rPr>
              <w:t>Regulāri pašvaldības iestā</w:t>
            </w:r>
            <w:r w:rsidR="00CE53DA" w:rsidRPr="00A75497">
              <w:rPr>
                <w:rFonts w:ascii="Times New Roman" w:eastAsia="Times New Roman" w:hAnsi="Times New Roman"/>
                <w:i/>
                <w:sz w:val="24"/>
                <w:lang w:val="lv-LV"/>
              </w:rPr>
              <w:t>žu</w:t>
            </w:r>
            <w:r w:rsidRPr="00A75497">
              <w:rPr>
                <w:rFonts w:ascii="Times New Roman" w:eastAsia="Times New Roman" w:hAnsi="Times New Roman"/>
                <w:i/>
                <w:sz w:val="24"/>
                <w:lang w:val="lv-LV"/>
              </w:rPr>
              <w:t xml:space="preserve"> un organizācij</w:t>
            </w:r>
            <w:r w:rsidR="00CE53DA" w:rsidRPr="00A75497">
              <w:rPr>
                <w:rFonts w:ascii="Times New Roman" w:eastAsia="Times New Roman" w:hAnsi="Times New Roman"/>
                <w:i/>
                <w:sz w:val="24"/>
                <w:lang w:val="lv-LV"/>
              </w:rPr>
              <w:t>u</w:t>
            </w:r>
            <w:r w:rsidRPr="00A75497">
              <w:rPr>
                <w:rFonts w:ascii="Times New Roman" w:eastAsia="Times New Roman" w:hAnsi="Times New Roman"/>
                <w:i/>
                <w:sz w:val="24"/>
                <w:lang w:val="lv-LV"/>
              </w:rPr>
              <w:t xml:space="preserve"> </w:t>
            </w:r>
            <w:r w:rsidR="00CE53DA" w:rsidRPr="00A75497">
              <w:rPr>
                <w:rFonts w:ascii="Times New Roman" w:eastAsia="Times New Roman" w:hAnsi="Times New Roman"/>
                <w:i/>
                <w:sz w:val="24"/>
                <w:lang w:val="lv-LV"/>
              </w:rPr>
              <w:t xml:space="preserve">informēšana </w:t>
            </w:r>
            <w:r w:rsidRPr="00A75497">
              <w:rPr>
                <w:rFonts w:ascii="Times New Roman" w:eastAsia="Times New Roman" w:hAnsi="Times New Roman"/>
                <w:i/>
                <w:sz w:val="24"/>
                <w:lang w:val="lv-LV"/>
              </w:rPr>
              <w:t xml:space="preserve">par iespēju reģistrēties kā “Organizatoriem” interneta vietnē </w:t>
            </w:r>
            <w:hyperlink r:id="rId30" w:history="1">
              <w:r w:rsidRPr="00A75497">
                <w:rPr>
                  <w:rStyle w:val="Hyperlink"/>
                  <w:rFonts w:ascii="Times New Roman" w:eastAsia="Times New Roman" w:hAnsi="Times New Roman"/>
                  <w:i/>
                  <w:sz w:val="24"/>
                  <w:lang w:val="lv-LV"/>
                </w:rPr>
                <w:t>www.brivpratigie.lv</w:t>
              </w:r>
            </w:hyperlink>
            <w:r w:rsidRPr="00A75497">
              <w:rPr>
                <w:rFonts w:ascii="Times New Roman" w:eastAsia="Times New Roman" w:hAnsi="Times New Roman"/>
                <w:i/>
                <w:sz w:val="24"/>
                <w:lang w:val="lv-LV"/>
              </w:rPr>
              <w:t xml:space="preserve"> un piedāvāt brīvprātīgā darba iespējas jauniešiem</w:t>
            </w:r>
          </w:p>
        </w:tc>
        <w:tc>
          <w:tcPr>
            <w:tcW w:w="2693" w:type="dxa"/>
            <w:shd w:val="clear" w:color="auto" w:fill="auto"/>
          </w:tcPr>
          <w:p w:rsidR="006872E8" w:rsidRPr="00A75497" w:rsidRDefault="006872E8" w:rsidP="00A75497">
            <w:pPr>
              <w:spacing w:line="0" w:lineRule="atLeast"/>
              <w:rPr>
                <w:rFonts w:ascii="Times New Roman" w:eastAsia="Times New Roman" w:hAnsi="Times New Roman"/>
                <w:sz w:val="24"/>
                <w:lang w:val="lv-LV"/>
              </w:rPr>
            </w:pPr>
            <w:r w:rsidRPr="00A75497">
              <w:rPr>
                <w:rFonts w:ascii="Times New Roman" w:eastAsia="Times New Roman" w:hAnsi="Times New Roman"/>
                <w:sz w:val="24"/>
                <w:lang w:val="lv-LV"/>
              </w:rPr>
              <w:t>DJIVC</w:t>
            </w:r>
          </w:p>
        </w:tc>
        <w:tc>
          <w:tcPr>
            <w:tcW w:w="1559" w:type="dxa"/>
            <w:gridSpan w:val="2"/>
            <w:shd w:val="clear" w:color="auto" w:fill="auto"/>
          </w:tcPr>
          <w:p w:rsidR="006872E8" w:rsidRDefault="006872E8" w:rsidP="00A75497">
            <w:pPr>
              <w:jc w:val="center"/>
            </w:pPr>
            <w:r w:rsidRPr="00A75497">
              <w:rPr>
                <w:rFonts w:ascii="Times New Roman" w:eastAsia="Times New Roman" w:hAnsi="Times New Roman"/>
                <w:sz w:val="24"/>
                <w:lang w:val="lv-LV"/>
              </w:rPr>
              <w:t>2018.-2024.</w:t>
            </w:r>
          </w:p>
        </w:tc>
        <w:tc>
          <w:tcPr>
            <w:tcW w:w="1701" w:type="dxa"/>
            <w:shd w:val="clear" w:color="auto" w:fill="auto"/>
          </w:tcPr>
          <w:p w:rsidR="006872E8" w:rsidRPr="0011660B" w:rsidRDefault="006872E8" w:rsidP="00A75497">
            <w:pPr>
              <w:spacing w:line="0" w:lineRule="atLeast"/>
              <w:rPr>
                <w:rFonts w:ascii="Times New Roman" w:eastAsia="Times New Roman" w:hAnsi="Times New Roman"/>
                <w:lang w:val="lv-LV"/>
              </w:rPr>
            </w:pPr>
            <w:r w:rsidRPr="0011660B">
              <w:rPr>
                <w:rFonts w:ascii="Times New Roman" w:eastAsia="Times New Roman" w:hAnsi="Times New Roman"/>
                <w:lang w:val="lv-LV"/>
              </w:rPr>
              <w:t>Nav nepieciešams</w:t>
            </w:r>
          </w:p>
        </w:tc>
      </w:tr>
      <w:tr w:rsidR="00A75497" w:rsidTr="00A75497">
        <w:tc>
          <w:tcPr>
            <w:tcW w:w="3974" w:type="dxa"/>
            <w:vMerge/>
            <w:shd w:val="clear" w:color="auto" w:fill="auto"/>
          </w:tcPr>
          <w:p w:rsidR="006872E8" w:rsidRPr="00A75497" w:rsidRDefault="006872E8" w:rsidP="00A75497">
            <w:pPr>
              <w:spacing w:line="0" w:lineRule="atLeast"/>
              <w:rPr>
                <w:rFonts w:ascii="Times New Roman" w:eastAsia="Times New Roman" w:hAnsi="Times New Roman"/>
                <w:sz w:val="24"/>
                <w:lang w:val="lv-LV"/>
              </w:rPr>
            </w:pPr>
          </w:p>
        </w:tc>
        <w:tc>
          <w:tcPr>
            <w:tcW w:w="4820" w:type="dxa"/>
            <w:shd w:val="clear" w:color="auto" w:fill="auto"/>
          </w:tcPr>
          <w:p w:rsidR="006872E8" w:rsidRPr="00A75497" w:rsidRDefault="006872E8" w:rsidP="00A75497">
            <w:pPr>
              <w:spacing w:line="0" w:lineRule="atLeast"/>
              <w:rPr>
                <w:rFonts w:ascii="Times New Roman" w:eastAsia="Times New Roman" w:hAnsi="Times New Roman"/>
                <w:sz w:val="24"/>
                <w:lang w:val="lv-LV"/>
              </w:rPr>
            </w:pPr>
            <w:r w:rsidRPr="00A75497">
              <w:rPr>
                <w:rFonts w:ascii="Times New Roman" w:hAnsi="Times New Roman" w:cs="Times New Roman"/>
                <w:i/>
                <w:sz w:val="24"/>
                <w:szCs w:val="24"/>
                <w:lang w:val="lv-LV" w:eastAsia="en-US"/>
              </w:rPr>
              <w:t xml:space="preserve">Jauniešu dalība novada, reģiona, valsts un starptautiska mēroga semināros, konferencēs, nometnēs, kultūras, sporta u.c. aktivitātēs </w:t>
            </w:r>
          </w:p>
        </w:tc>
        <w:tc>
          <w:tcPr>
            <w:tcW w:w="2693" w:type="dxa"/>
            <w:shd w:val="clear" w:color="auto" w:fill="auto"/>
          </w:tcPr>
          <w:p w:rsidR="006872E8" w:rsidRPr="00A75497" w:rsidRDefault="00AE6A6F" w:rsidP="00A75497">
            <w:pPr>
              <w:spacing w:line="0" w:lineRule="atLeast"/>
              <w:rPr>
                <w:rFonts w:ascii="Times New Roman" w:eastAsia="Times New Roman" w:hAnsi="Times New Roman"/>
                <w:sz w:val="24"/>
                <w:lang w:val="lv-LV"/>
              </w:rPr>
            </w:pPr>
            <w:r w:rsidRPr="00A75497">
              <w:rPr>
                <w:rFonts w:ascii="Times New Roman" w:eastAsia="Times New Roman" w:hAnsi="Times New Roman"/>
                <w:sz w:val="24"/>
                <w:lang w:val="lv-LV"/>
              </w:rPr>
              <w:t>DJIVC, pašvaldības iestādes</w:t>
            </w:r>
          </w:p>
        </w:tc>
        <w:tc>
          <w:tcPr>
            <w:tcW w:w="1559" w:type="dxa"/>
            <w:gridSpan w:val="2"/>
            <w:shd w:val="clear" w:color="auto" w:fill="auto"/>
          </w:tcPr>
          <w:p w:rsidR="006872E8" w:rsidRPr="00A75497" w:rsidRDefault="006872E8" w:rsidP="00A75497">
            <w:pPr>
              <w:spacing w:line="0" w:lineRule="atLeast"/>
              <w:jc w:val="center"/>
              <w:rPr>
                <w:rFonts w:ascii="Times New Roman" w:eastAsia="Times New Roman" w:hAnsi="Times New Roman"/>
                <w:sz w:val="24"/>
                <w:lang w:val="lv-LV"/>
              </w:rPr>
            </w:pPr>
            <w:r w:rsidRPr="00A75497">
              <w:rPr>
                <w:rFonts w:ascii="Times New Roman" w:eastAsia="Times New Roman" w:hAnsi="Times New Roman"/>
                <w:sz w:val="24"/>
                <w:lang w:val="lv-LV"/>
              </w:rPr>
              <w:t>2018.-2024.</w:t>
            </w:r>
          </w:p>
        </w:tc>
        <w:tc>
          <w:tcPr>
            <w:tcW w:w="1701" w:type="dxa"/>
            <w:shd w:val="clear" w:color="auto" w:fill="auto"/>
          </w:tcPr>
          <w:p w:rsidR="006872E8" w:rsidRPr="0011660B" w:rsidRDefault="0011660B" w:rsidP="00A75497">
            <w:pPr>
              <w:spacing w:line="0" w:lineRule="atLeast"/>
              <w:rPr>
                <w:rFonts w:ascii="Times New Roman" w:eastAsia="Times New Roman" w:hAnsi="Times New Roman"/>
                <w:lang w:val="lv-LV"/>
              </w:rPr>
            </w:pPr>
            <w:r w:rsidRPr="0011660B">
              <w:rPr>
                <w:rFonts w:ascii="Times New Roman" w:eastAsia="Times New Roman" w:hAnsi="Times New Roman"/>
                <w:lang w:val="lv-LV"/>
              </w:rPr>
              <w:t>Pašvaldības budžets, projektu finansējums</w:t>
            </w:r>
          </w:p>
        </w:tc>
      </w:tr>
      <w:tr w:rsidR="00A75497" w:rsidTr="00A75497">
        <w:tc>
          <w:tcPr>
            <w:tcW w:w="3974" w:type="dxa"/>
            <w:vMerge/>
            <w:shd w:val="clear" w:color="auto" w:fill="auto"/>
          </w:tcPr>
          <w:p w:rsidR="006872E8" w:rsidRPr="00A75497" w:rsidRDefault="006872E8" w:rsidP="00A75497">
            <w:pPr>
              <w:spacing w:line="0" w:lineRule="atLeast"/>
              <w:rPr>
                <w:rFonts w:ascii="Times New Roman" w:eastAsia="Times New Roman" w:hAnsi="Times New Roman"/>
                <w:sz w:val="24"/>
                <w:lang w:val="lv-LV"/>
              </w:rPr>
            </w:pPr>
          </w:p>
        </w:tc>
        <w:tc>
          <w:tcPr>
            <w:tcW w:w="4820" w:type="dxa"/>
            <w:shd w:val="clear" w:color="auto" w:fill="auto"/>
          </w:tcPr>
          <w:p w:rsidR="006872E8" w:rsidRPr="00A75497" w:rsidRDefault="00CE53DA" w:rsidP="00A75497">
            <w:pPr>
              <w:spacing w:line="0" w:lineRule="atLeast"/>
              <w:rPr>
                <w:rFonts w:ascii="Times New Roman" w:eastAsia="Times New Roman" w:hAnsi="Times New Roman"/>
                <w:i/>
                <w:sz w:val="24"/>
                <w:lang w:val="lv-LV"/>
              </w:rPr>
            </w:pPr>
            <w:r w:rsidRPr="00A75497">
              <w:rPr>
                <w:rFonts w:ascii="Times New Roman" w:eastAsia="Times New Roman" w:hAnsi="Times New Roman"/>
                <w:i/>
                <w:sz w:val="24"/>
                <w:lang w:val="lv-LV"/>
              </w:rPr>
              <w:t>J</w:t>
            </w:r>
            <w:r w:rsidR="006872E8" w:rsidRPr="00A75497">
              <w:rPr>
                <w:rFonts w:ascii="Times New Roman" w:eastAsia="Times New Roman" w:hAnsi="Times New Roman"/>
                <w:i/>
                <w:sz w:val="24"/>
                <w:lang w:val="lv-LV"/>
              </w:rPr>
              <w:t>auniešu</w:t>
            </w:r>
            <w:r w:rsidRPr="00A75497">
              <w:rPr>
                <w:rFonts w:ascii="Times New Roman" w:eastAsia="Times New Roman" w:hAnsi="Times New Roman"/>
                <w:i/>
                <w:sz w:val="24"/>
                <w:lang w:val="lv-LV"/>
              </w:rPr>
              <w:t xml:space="preserve"> informēšana </w:t>
            </w:r>
            <w:r w:rsidR="006872E8" w:rsidRPr="00A75497">
              <w:rPr>
                <w:rFonts w:ascii="Times New Roman" w:eastAsia="Times New Roman" w:hAnsi="Times New Roman"/>
                <w:i/>
                <w:sz w:val="24"/>
                <w:lang w:val="lv-LV"/>
              </w:rPr>
              <w:t>par brīvprātīgā darba iespējām Dobeles novadā organizētajos pasākumos</w:t>
            </w:r>
          </w:p>
        </w:tc>
        <w:tc>
          <w:tcPr>
            <w:tcW w:w="2693" w:type="dxa"/>
            <w:shd w:val="clear" w:color="auto" w:fill="auto"/>
          </w:tcPr>
          <w:p w:rsidR="006872E8" w:rsidRPr="00A75497" w:rsidRDefault="006872E8" w:rsidP="00A75497">
            <w:pPr>
              <w:spacing w:line="0" w:lineRule="atLeast"/>
              <w:rPr>
                <w:rFonts w:ascii="Times New Roman" w:eastAsia="Times New Roman" w:hAnsi="Times New Roman"/>
                <w:sz w:val="24"/>
                <w:lang w:val="lv-LV"/>
              </w:rPr>
            </w:pPr>
            <w:r w:rsidRPr="00A75497">
              <w:rPr>
                <w:rFonts w:ascii="Times New Roman" w:eastAsia="Times New Roman" w:hAnsi="Times New Roman"/>
                <w:sz w:val="24"/>
                <w:lang w:val="lv-LV"/>
              </w:rPr>
              <w:t>DJIVC</w:t>
            </w:r>
          </w:p>
        </w:tc>
        <w:tc>
          <w:tcPr>
            <w:tcW w:w="1559" w:type="dxa"/>
            <w:gridSpan w:val="2"/>
            <w:shd w:val="clear" w:color="auto" w:fill="auto"/>
          </w:tcPr>
          <w:p w:rsidR="006872E8" w:rsidRDefault="006872E8" w:rsidP="00A75497">
            <w:pPr>
              <w:jc w:val="center"/>
            </w:pPr>
            <w:r w:rsidRPr="00A75497">
              <w:rPr>
                <w:rFonts w:ascii="Times New Roman" w:eastAsia="Times New Roman" w:hAnsi="Times New Roman"/>
                <w:sz w:val="24"/>
                <w:lang w:val="lv-LV"/>
              </w:rPr>
              <w:t>2018.-2024.</w:t>
            </w:r>
          </w:p>
        </w:tc>
        <w:tc>
          <w:tcPr>
            <w:tcW w:w="1701" w:type="dxa"/>
            <w:shd w:val="clear" w:color="auto" w:fill="auto"/>
          </w:tcPr>
          <w:p w:rsidR="006872E8" w:rsidRPr="0011660B" w:rsidRDefault="006872E8" w:rsidP="00A75497">
            <w:pPr>
              <w:spacing w:line="0" w:lineRule="atLeast"/>
              <w:rPr>
                <w:rFonts w:ascii="Times New Roman" w:eastAsia="Times New Roman" w:hAnsi="Times New Roman"/>
                <w:lang w:val="lv-LV"/>
              </w:rPr>
            </w:pPr>
            <w:r w:rsidRPr="0011660B">
              <w:rPr>
                <w:rFonts w:ascii="Times New Roman" w:eastAsia="Times New Roman" w:hAnsi="Times New Roman"/>
                <w:lang w:val="lv-LV"/>
              </w:rPr>
              <w:t>Nav nepieciešams</w:t>
            </w:r>
          </w:p>
        </w:tc>
      </w:tr>
      <w:tr w:rsidR="00AE6A6F" w:rsidTr="00A75497">
        <w:tc>
          <w:tcPr>
            <w:tcW w:w="14747" w:type="dxa"/>
            <w:gridSpan w:val="6"/>
            <w:shd w:val="clear" w:color="auto" w:fill="auto"/>
          </w:tcPr>
          <w:p w:rsidR="00AE6A6F" w:rsidRPr="00A75497" w:rsidRDefault="00AE6A6F" w:rsidP="00A75497">
            <w:pPr>
              <w:jc w:val="center"/>
              <w:rPr>
                <w:rFonts w:ascii="Times New Roman" w:hAnsi="Times New Roman" w:cs="Times New Roman"/>
                <w:b/>
                <w:sz w:val="24"/>
                <w:szCs w:val="24"/>
                <w:lang w:val="lv-LV" w:eastAsia="en-US"/>
              </w:rPr>
            </w:pPr>
            <w:r w:rsidRPr="00A75497">
              <w:rPr>
                <w:rFonts w:ascii="Times New Roman" w:hAnsi="Times New Roman" w:cs="Times New Roman"/>
                <w:b/>
                <w:sz w:val="24"/>
                <w:szCs w:val="24"/>
                <w:lang w:val="lv-LV" w:eastAsia="en-US"/>
              </w:rPr>
              <w:t>RV 3: Atbalstīt jauniešu organizāciju un iniciatīvu grupu darbību un veicināt jauniešu iesaistīšanos organizācijās</w:t>
            </w:r>
          </w:p>
          <w:p w:rsidR="00AE6A6F" w:rsidRPr="00A75497" w:rsidRDefault="00AE6A6F" w:rsidP="00A75497">
            <w:pPr>
              <w:spacing w:line="0" w:lineRule="atLeast"/>
              <w:rPr>
                <w:rFonts w:ascii="Times New Roman" w:eastAsia="Times New Roman" w:hAnsi="Times New Roman"/>
                <w:sz w:val="24"/>
                <w:lang w:val="lv-LV"/>
              </w:rPr>
            </w:pPr>
          </w:p>
        </w:tc>
      </w:tr>
      <w:tr w:rsidR="00A75497" w:rsidTr="00A75497">
        <w:tc>
          <w:tcPr>
            <w:tcW w:w="3974" w:type="dxa"/>
            <w:vMerge w:val="restart"/>
            <w:shd w:val="clear" w:color="auto" w:fill="auto"/>
            <w:vAlign w:val="center"/>
          </w:tcPr>
          <w:p w:rsidR="0095210E" w:rsidRPr="00A75497" w:rsidRDefault="0095210E" w:rsidP="00A75497">
            <w:pPr>
              <w:jc w:val="cente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U1 Informēt novada jauniešus par iespējām piedalīties lēmumu pieņemšanā, pasākumu organizēšanā</w:t>
            </w:r>
          </w:p>
          <w:p w:rsidR="0095210E" w:rsidRPr="00A75497" w:rsidRDefault="0095210E" w:rsidP="00A75497">
            <w:pPr>
              <w:jc w:val="center"/>
              <w:rPr>
                <w:rFonts w:ascii="Times New Roman" w:hAnsi="Times New Roman" w:cs="Times New Roman"/>
                <w:sz w:val="24"/>
                <w:szCs w:val="24"/>
                <w:lang w:val="lv-LV" w:eastAsia="en-US"/>
              </w:rPr>
            </w:pPr>
          </w:p>
        </w:tc>
        <w:tc>
          <w:tcPr>
            <w:tcW w:w="4820" w:type="dxa"/>
            <w:shd w:val="clear" w:color="auto" w:fill="auto"/>
          </w:tcPr>
          <w:p w:rsidR="0095210E" w:rsidRPr="00A75497" w:rsidRDefault="0095210E" w:rsidP="00C8508F">
            <w:pPr>
              <w:rPr>
                <w:rFonts w:ascii="Times New Roman" w:hAnsi="Times New Roman" w:cs="Times New Roman"/>
                <w:sz w:val="24"/>
                <w:szCs w:val="24"/>
                <w:lang w:val="lv-LV" w:eastAsia="en-US"/>
              </w:rPr>
            </w:pPr>
            <w:r w:rsidRPr="00A75497">
              <w:rPr>
                <w:rFonts w:ascii="Times New Roman" w:hAnsi="Times New Roman" w:cs="Times New Roman"/>
                <w:i/>
                <w:sz w:val="24"/>
                <w:szCs w:val="24"/>
                <w:lang w:val="lv-LV" w:eastAsia="en-US"/>
              </w:rPr>
              <w:t>Darba ar jaunatni forums 1x gadā</w:t>
            </w:r>
          </w:p>
        </w:tc>
        <w:tc>
          <w:tcPr>
            <w:tcW w:w="2693" w:type="dxa"/>
            <w:shd w:val="clear" w:color="auto" w:fill="auto"/>
          </w:tcPr>
          <w:p w:rsidR="0095210E" w:rsidRPr="00A75497" w:rsidRDefault="0095210E" w:rsidP="00A75497">
            <w:pPr>
              <w:spacing w:line="0" w:lineRule="atLeast"/>
              <w:rPr>
                <w:rFonts w:ascii="Times New Roman" w:eastAsia="Times New Roman" w:hAnsi="Times New Roman"/>
                <w:sz w:val="24"/>
                <w:lang w:val="lv-LV"/>
              </w:rPr>
            </w:pPr>
            <w:r w:rsidRPr="00A75497">
              <w:rPr>
                <w:rFonts w:ascii="Times New Roman" w:eastAsia="Times New Roman" w:hAnsi="Times New Roman"/>
                <w:sz w:val="24"/>
                <w:lang w:val="lv-LV"/>
              </w:rPr>
              <w:t>DJIVC</w:t>
            </w:r>
          </w:p>
        </w:tc>
        <w:tc>
          <w:tcPr>
            <w:tcW w:w="1559" w:type="dxa"/>
            <w:gridSpan w:val="2"/>
            <w:shd w:val="clear" w:color="auto" w:fill="auto"/>
          </w:tcPr>
          <w:p w:rsidR="0095210E" w:rsidRPr="00A75497" w:rsidRDefault="0095210E" w:rsidP="00A75497">
            <w:pPr>
              <w:spacing w:line="0" w:lineRule="atLeast"/>
              <w:jc w:val="center"/>
              <w:rPr>
                <w:rFonts w:ascii="Times New Roman" w:eastAsia="Times New Roman" w:hAnsi="Times New Roman"/>
                <w:sz w:val="24"/>
                <w:lang w:val="lv-LV"/>
              </w:rPr>
            </w:pPr>
            <w:r w:rsidRPr="00A75497">
              <w:rPr>
                <w:rFonts w:ascii="Times New Roman" w:eastAsia="Times New Roman" w:hAnsi="Times New Roman"/>
                <w:sz w:val="24"/>
                <w:lang w:val="lv-LV"/>
              </w:rPr>
              <w:t>2018.-2024.</w:t>
            </w:r>
          </w:p>
        </w:tc>
        <w:tc>
          <w:tcPr>
            <w:tcW w:w="1701" w:type="dxa"/>
            <w:shd w:val="clear" w:color="auto" w:fill="auto"/>
          </w:tcPr>
          <w:p w:rsidR="0095210E" w:rsidRPr="0011660B" w:rsidRDefault="0095210E" w:rsidP="00A75497">
            <w:pPr>
              <w:spacing w:line="0" w:lineRule="atLeast"/>
              <w:rPr>
                <w:rFonts w:ascii="Times New Roman" w:eastAsia="Times New Roman" w:hAnsi="Times New Roman"/>
                <w:lang w:val="lv-LV"/>
              </w:rPr>
            </w:pPr>
            <w:r w:rsidRPr="0011660B">
              <w:rPr>
                <w:rFonts w:ascii="Times New Roman" w:eastAsia="Times New Roman" w:hAnsi="Times New Roman"/>
                <w:lang w:val="lv-LV"/>
              </w:rPr>
              <w:t>Jauniešu un jaunatnes biedrību projektu programma, projektu finansējums</w:t>
            </w:r>
          </w:p>
        </w:tc>
      </w:tr>
      <w:tr w:rsidR="00A75497" w:rsidTr="00A75497">
        <w:tc>
          <w:tcPr>
            <w:tcW w:w="3974" w:type="dxa"/>
            <w:vMerge/>
            <w:shd w:val="clear" w:color="auto" w:fill="auto"/>
          </w:tcPr>
          <w:p w:rsidR="0095210E" w:rsidRPr="00A75497" w:rsidRDefault="0095210E" w:rsidP="00A75497">
            <w:pPr>
              <w:spacing w:line="0" w:lineRule="atLeast"/>
              <w:rPr>
                <w:rFonts w:ascii="Times New Roman" w:eastAsia="Times New Roman" w:hAnsi="Times New Roman"/>
                <w:sz w:val="24"/>
                <w:lang w:val="lv-LV"/>
              </w:rPr>
            </w:pPr>
          </w:p>
        </w:tc>
        <w:tc>
          <w:tcPr>
            <w:tcW w:w="4820" w:type="dxa"/>
            <w:shd w:val="clear" w:color="auto" w:fill="auto"/>
          </w:tcPr>
          <w:p w:rsidR="0095210E" w:rsidRPr="00A75497" w:rsidRDefault="0095210E" w:rsidP="00A75497">
            <w:pPr>
              <w:ind w:left="90"/>
              <w:contextualSpacing/>
              <w:rPr>
                <w:rFonts w:ascii="Times New Roman" w:eastAsia="Times New Roman" w:hAnsi="Times New Roman"/>
                <w:sz w:val="24"/>
                <w:lang w:val="lv-LV"/>
              </w:rPr>
            </w:pPr>
            <w:r w:rsidRPr="00A75497">
              <w:rPr>
                <w:rFonts w:ascii="Times New Roman" w:hAnsi="Times New Roman" w:cs="Times New Roman"/>
                <w:i/>
                <w:sz w:val="24"/>
                <w:szCs w:val="24"/>
                <w:lang w:val="lv-LV" w:eastAsia="en-US"/>
              </w:rPr>
              <w:t xml:space="preserve">Skolēnu pašpārvalžu pieredzes apmaiņa 2x gadā </w:t>
            </w:r>
          </w:p>
        </w:tc>
        <w:tc>
          <w:tcPr>
            <w:tcW w:w="2693" w:type="dxa"/>
            <w:shd w:val="clear" w:color="auto" w:fill="auto"/>
          </w:tcPr>
          <w:p w:rsidR="0095210E" w:rsidRPr="00A75497" w:rsidRDefault="0095210E" w:rsidP="00A75497">
            <w:pPr>
              <w:spacing w:line="0" w:lineRule="atLeast"/>
              <w:rPr>
                <w:rFonts w:ascii="Times New Roman" w:eastAsia="Times New Roman" w:hAnsi="Times New Roman"/>
                <w:sz w:val="24"/>
                <w:lang w:val="lv-LV"/>
              </w:rPr>
            </w:pPr>
            <w:r w:rsidRPr="00A75497">
              <w:rPr>
                <w:rFonts w:ascii="Times New Roman" w:eastAsia="Times New Roman" w:hAnsi="Times New Roman"/>
                <w:sz w:val="24"/>
                <w:lang w:val="lv-LV"/>
              </w:rPr>
              <w:t>DJIVC, novada izglītības iestādes</w:t>
            </w:r>
          </w:p>
        </w:tc>
        <w:tc>
          <w:tcPr>
            <w:tcW w:w="1559" w:type="dxa"/>
            <w:gridSpan w:val="2"/>
            <w:shd w:val="clear" w:color="auto" w:fill="auto"/>
          </w:tcPr>
          <w:p w:rsidR="0095210E" w:rsidRPr="00A75497" w:rsidRDefault="0095210E" w:rsidP="00A75497">
            <w:pPr>
              <w:spacing w:line="0" w:lineRule="atLeast"/>
              <w:jc w:val="center"/>
              <w:rPr>
                <w:rFonts w:ascii="Times New Roman" w:eastAsia="Times New Roman" w:hAnsi="Times New Roman"/>
                <w:sz w:val="24"/>
                <w:lang w:val="lv-LV"/>
              </w:rPr>
            </w:pPr>
            <w:r w:rsidRPr="00A75497">
              <w:rPr>
                <w:rFonts w:ascii="Times New Roman" w:eastAsia="Times New Roman" w:hAnsi="Times New Roman"/>
                <w:sz w:val="24"/>
                <w:lang w:val="lv-LV"/>
              </w:rPr>
              <w:t>2018.-2024.</w:t>
            </w:r>
          </w:p>
        </w:tc>
        <w:tc>
          <w:tcPr>
            <w:tcW w:w="1701" w:type="dxa"/>
            <w:shd w:val="clear" w:color="auto" w:fill="auto"/>
          </w:tcPr>
          <w:p w:rsidR="0095210E" w:rsidRPr="0011660B" w:rsidRDefault="0095210E" w:rsidP="00A75497">
            <w:pPr>
              <w:spacing w:line="0" w:lineRule="atLeast"/>
              <w:rPr>
                <w:rFonts w:ascii="Times New Roman" w:eastAsia="Times New Roman" w:hAnsi="Times New Roman"/>
                <w:lang w:val="lv-LV"/>
              </w:rPr>
            </w:pPr>
            <w:r w:rsidRPr="0011660B">
              <w:rPr>
                <w:rFonts w:ascii="Times New Roman" w:eastAsia="Times New Roman" w:hAnsi="Times New Roman"/>
                <w:lang w:val="lv-LV"/>
              </w:rPr>
              <w:t>DJIVC , Jauniešu un jaunatnes biedrību projektu programma, projektu finansējums</w:t>
            </w:r>
          </w:p>
        </w:tc>
      </w:tr>
      <w:tr w:rsidR="00A75497" w:rsidTr="00A75497">
        <w:tc>
          <w:tcPr>
            <w:tcW w:w="3974" w:type="dxa"/>
            <w:vMerge/>
            <w:shd w:val="clear" w:color="auto" w:fill="auto"/>
          </w:tcPr>
          <w:p w:rsidR="0095210E" w:rsidRPr="00A75497" w:rsidRDefault="0095210E" w:rsidP="00A75497">
            <w:pPr>
              <w:spacing w:line="0" w:lineRule="atLeast"/>
              <w:rPr>
                <w:rFonts w:ascii="Times New Roman" w:eastAsia="Times New Roman" w:hAnsi="Times New Roman"/>
                <w:sz w:val="24"/>
                <w:lang w:val="lv-LV"/>
              </w:rPr>
            </w:pPr>
          </w:p>
        </w:tc>
        <w:tc>
          <w:tcPr>
            <w:tcW w:w="4820" w:type="dxa"/>
            <w:shd w:val="clear" w:color="auto" w:fill="auto"/>
          </w:tcPr>
          <w:p w:rsidR="0095210E" w:rsidRPr="00A75497" w:rsidRDefault="0095210E" w:rsidP="006E2BE8">
            <w:pPr>
              <w:rPr>
                <w:rFonts w:ascii="Times New Roman" w:eastAsia="Times New Roman" w:hAnsi="Times New Roman"/>
                <w:sz w:val="24"/>
                <w:lang w:val="lv-LV"/>
              </w:rPr>
            </w:pPr>
            <w:r w:rsidRPr="00A75497">
              <w:rPr>
                <w:rFonts w:ascii="Times New Roman" w:hAnsi="Times New Roman" w:cs="Times New Roman"/>
                <w:i/>
                <w:sz w:val="24"/>
                <w:szCs w:val="24"/>
                <w:lang w:val="lv-LV" w:eastAsia="en-US"/>
              </w:rPr>
              <w:t>Jauniešu dalība reģionāla un nacionāla līmeņa jaunatnes politikas forumos</w:t>
            </w:r>
          </w:p>
        </w:tc>
        <w:tc>
          <w:tcPr>
            <w:tcW w:w="2693" w:type="dxa"/>
            <w:shd w:val="clear" w:color="auto" w:fill="auto"/>
          </w:tcPr>
          <w:p w:rsidR="0095210E" w:rsidRPr="00A75497" w:rsidRDefault="0095210E" w:rsidP="00A75497">
            <w:pPr>
              <w:spacing w:line="0" w:lineRule="atLeast"/>
              <w:rPr>
                <w:rFonts w:ascii="Times New Roman" w:eastAsia="Times New Roman" w:hAnsi="Times New Roman"/>
                <w:sz w:val="24"/>
                <w:lang w:val="lv-LV"/>
              </w:rPr>
            </w:pPr>
            <w:r w:rsidRPr="00A75497">
              <w:rPr>
                <w:rFonts w:ascii="Times New Roman" w:eastAsia="Times New Roman" w:hAnsi="Times New Roman"/>
                <w:sz w:val="24"/>
                <w:lang w:val="lv-LV"/>
              </w:rPr>
              <w:t>DJIVC</w:t>
            </w:r>
          </w:p>
        </w:tc>
        <w:tc>
          <w:tcPr>
            <w:tcW w:w="1559" w:type="dxa"/>
            <w:gridSpan w:val="2"/>
            <w:shd w:val="clear" w:color="auto" w:fill="auto"/>
          </w:tcPr>
          <w:p w:rsidR="0095210E" w:rsidRPr="00A75497" w:rsidRDefault="0095210E" w:rsidP="00D21E91">
            <w:pPr>
              <w:spacing w:line="0" w:lineRule="atLeast"/>
              <w:jc w:val="center"/>
              <w:rPr>
                <w:rFonts w:ascii="Times New Roman" w:eastAsia="Times New Roman" w:hAnsi="Times New Roman"/>
                <w:sz w:val="24"/>
                <w:lang w:val="lv-LV"/>
              </w:rPr>
            </w:pPr>
            <w:r w:rsidRPr="00A75497">
              <w:rPr>
                <w:rFonts w:ascii="Times New Roman" w:eastAsia="Times New Roman" w:hAnsi="Times New Roman"/>
                <w:sz w:val="24"/>
                <w:lang w:val="lv-LV"/>
              </w:rPr>
              <w:t>2018.-2024.</w:t>
            </w:r>
          </w:p>
        </w:tc>
        <w:tc>
          <w:tcPr>
            <w:tcW w:w="1701" w:type="dxa"/>
            <w:shd w:val="clear" w:color="auto" w:fill="auto"/>
          </w:tcPr>
          <w:p w:rsidR="0095210E" w:rsidRPr="0011660B" w:rsidRDefault="009D2A93" w:rsidP="00A75497">
            <w:pPr>
              <w:spacing w:line="0" w:lineRule="atLeast"/>
              <w:rPr>
                <w:rFonts w:ascii="Times New Roman" w:eastAsia="Times New Roman" w:hAnsi="Times New Roman"/>
                <w:lang w:val="lv-LV"/>
              </w:rPr>
            </w:pPr>
            <w:r w:rsidRPr="0011660B">
              <w:rPr>
                <w:rFonts w:ascii="Times New Roman" w:eastAsia="Times New Roman" w:hAnsi="Times New Roman"/>
                <w:lang w:val="lv-LV"/>
              </w:rPr>
              <w:t>DJIVC, Projektu finansējums</w:t>
            </w:r>
          </w:p>
        </w:tc>
      </w:tr>
      <w:tr w:rsidR="00A75497" w:rsidTr="00A75497">
        <w:tc>
          <w:tcPr>
            <w:tcW w:w="3974" w:type="dxa"/>
            <w:vMerge/>
            <w:shd w:val="clear" w:color="auto" w:fill="auto"/>
          </w:tcPr>
          <w:p w:rsidR="0095210E" w:rsidRPr="00A75497" w:rsidRDefault="0095210E" w:rsidP="00A75497">
            <w:pPr>
              <w:spacing w:line="0" w:lineRule="atLeast"/>
              <w:rPr>
                <w:rFonts w:ascii="Times New Roman" w:eastAsia="Times New Roman" w:hAnsi="Times New Roman"/>
                <w:sz w:val="24"/>
                <w:lang w:val="lv-LV"/>
              </w:rPr>
            </w:pPr>
          </w:p>
        </w:tc>
        <w:tc>
          <w:tcPr>
            <w:tcW w:w="4820" w:type="dxa"/>
            <w:shd w:val="clear" w:color="auto" w:fill="auto"/>
          </w:tcPr>
          <w:p w:rsidR="0095210E" w:rsidRPr="00A75497" w:rsidRDefault="0095210E" w:rsidP="00A75497">
            <w:pPr>
              <w:spacing w:line="0" w:lineRule="atLeast"/>
              <w:rPr>
                <w:rFonts w:ascii="Times New Roman" w:eastAsia="Times New Roman" w:hAnsi="Times New Roman"/>
                <w:i/>
                <w:sz w:val="24"/>
                <w:lang w:val="lv-LV"/>
              </w:rPr>
            </w:pPr>
            <w:r w:rsidRPr="00A75497">
              <w:rPr>
                <w:rFonts w:ascii="Times New Roman" w:hAnsi="Times New Roman" w:cs="Times New Roman"/>
                <w:i/>
                <w:sz w:val="24"/>
                <w:szCs w:val="24"/>
                <w:lang w:val="lv-LV" w:eastAsia="en-US"/>
              </w:rPr>
              <w:t>Interneta resursu izmantošana informēšanā un konsultēšanā</w:t>
            </w:r>
          </w:p>
        </w:tc>
        <w:tc>
          <w:tcPr>
            <w:tcW w:w="2693" w:type="dxa"/>
            <w:shd w:val="clear" w:color="auto" w:fill="auto"/>
          </w:tcPr>
          <w:p w:rsidR="0095210E" w:rsidRPr="00A75497" w:rsidRDefault="0095210E" w:rsidP="00A75497">
            <w:pPr>
              <w:spacing w:line="0" w:lineRule="atLeast"/>
              <w:rPr>
                <w:rFonts w:ascii="Times New Roman" w:eastAsia="Times New Roman" w:hAnsi="Times New Roman"/>
                <w:sz w:val="24"/>
                <w:lang w:val="lv-LV"/>
              </w:rPr>
            </w:pPr>
            <w:r w:rsidRPr="00A75497">
              <w:rPr>
                <w:rFonts w:ascii="Times New Roman" w:eastAsia="Times New Roman" w:hAnsi="Times New Roman"/>
                <w:sz w:val="24"/>
                <w:lang w:val="lv-LV"/>
              </w:rPr>
              <w:t>DJIVC</w:t>
            </w:r>
          </w:p>
        </w:tc>
        <w:tc>
          <w:tcPr>
            <w:tcW w:w="1559" w:type="dxa"/>
            <w:gridSpan w:val="2"/>
            <w:shd w:val="clear" w:color="auto" w:fill="auto"/>
          </w:tcPr>
          <w:p w:rsidR="0095210E" w:rsidRPr="00A75497" w:rsidRDefault="0095210E" w:rsidP="00D21E91">
            <w:pPr>
              <w:spacing w:line="0" w:lineRule="atLeast"/>
              <w:jc w:val="center"/>
              <w:rPr>
                <w:rFonts w:ascii="Times New Roman" w:eastAsia="Times New Roman" w:hAnsi="Times New Roman"/>
                <w:sz w:val="24"/>
                <w:lang w:val="lv-LV"/>
              </w:rPr>
            </w:pPr>
            <w:r w:rsidRPr="00A75497">
              <w:rPr>
                <w:rFonts w:ascii="Times New Roman" w:eastAsia="Times New Roman" w:hAnsi="Times New Roman"/>
                <w:sz w:val="24"/>
                <w:lang w:val="lv-LV"/>
              </w:rPr>
              <w:t>2018.-2024.</w:t>
            </w:r>
          </w:p>
        </w:tc>
        <w:tc>
          <w:tcPr>
            <w:tcW w:w="1701" w:type="dxa"/>
            <w:shd w:val="clear" w:color="auto" w:fill="auto"/>
          </w:tcPr>
          <w:p w:rsidR="0095210E" w:rsidRPr="0011660B" w:rsidRDefault="0095210E" w:rsidP="00A75497">
            <w:pPr>
              <w:spacing w:line="0" w:lineRule="atLeast"/>
              <w:rPr>
                <w:rFonts w:ascii="Times New Roman" w:eastAsia="Times New Roman" w:hAnsi="Times New Roman"/>
                <w:lang w:val="lv-LV"/>
              </w:rPr>
            </w:pPr>
            <w:r w:rsidRPr="0011660B">
              <w:rPr>
                <w:rFonts w:ascii="Times New Roman" w:eastAsia="Times New Roman" w:hAnsi="Times New Roman"/>
                <w:lang w:val="lv-LV"/>
              </w:rPr>
              <w:t>Nav nepieciešams</w:t>
            </w:r>
          </w:p>
        </w:tc>
      </w:tr>
      <w:tr w:rsidR="0095210E" w:rsidTr="00A75497">
        <w:tc>
          <w:tcPr>
            <w:tcW w:w="14747" w:type="dxa"/>
            <w:gridSpan w:val="6"/>
            <w:shd w:val="clear" w:color="auto" w:fill="auto"/>
          </w:tcPr>
          <w:p w:rsidR="0095210E" w:rsidRPr="00A75497" w:rsidRDefault="0095210E" w:rsidP="00A75497">
            <w:pPr>
              <w:spacing w:line="0" w:lineRule="atLeast"/>
              <w:jc w:val="center"/>
              <w:rPr>
                <w:rFonts w:ascii="Times New Roman" w:eastAsia="Times New Roman" w:hAnsi="Times New Roman"/>
                <w:b/>
                <w:sz w:val="24"/>
                <w:lang w:val="lv-LV"/>
              </w:rPr>
            </w:pPr>
            <w:r w:rsidRPr="00A75497">
              <w:rPr>
                <w:rFonts w:ascii="Times New Roman" w:eastAsia="Times New Roman" w:hAnsi="Times New Roman"/>
                <w:b/>
                <w:sz w:val="24"/>
                <w:lang w:val="lv-LV"/>
              </w:rPr>
              <w:t>VTP2: Atbalsts jauniešu atkarību profilakses, reproduktīvās veselības, veselīga dzīvesveida veicināšanai</w:t>
            </w:r>
          </w:p>
        </w:tc>
      </w:tr>
      <w:tr w:rsidR="0095210E" w:rsidTr="00A75497">
        <w:tc>
          <w:tcPr>
            <w:tcW w:w="14747" w:type="dxa"/>
            <w:gridSpan w:val="6"/>
            <w:shd w:val="clear" w:color="auto" w:fill="auto"/>
          </w:tcPr>
          <w:p w:rsidR="0095210E" w:rsidRPr="00A75497" w:rsidRDefault="0095210E" w:rsidP="00A75497">
            <w:pPr>
              <w:spacing w:line="0" w:lineRule="atLeast"/>
              <w:jc w:val="center"/>
              <w:rPr>
                <w:rFonts w:ascii="Times New Roman" w:eastAsia="Times New Roman" w:hAnsi="Times New Roman"/>
                <w:b/>
                <w:sz w:val="24"/>
                <w:lang w:val="lv-LV"/>
              </w:rPr>
            </w:pPr>
            <w:r w:rsidRPr="00A75497">
              <w:rPr>
                <w:rFonts w:ascii="Times New Roman" w:eastAsia="Times New Roman" w:hAnsi="Times New Roman"/>
                <w:b/>
                <w:sz w:val="24"/>
                <w:lang w:val="lv-LV"/>
              </w:rPr>
              <w:t>RV1: Turpināt attīstīt regulārus jauniešu atkarību profilakses, reproduktīvās veselības, veselīga dzīvesveida popularizēšanas pasākumus</w:t>
            </w:r>
          </w:p>
        </w:tc>
      </w:tr>
      <w:tr w:rsidR="00A75497" w:rsidTr="00A75497">
        <w:tc>
          <w:tcPr>
            <w:tcW w:w="3974" w:type="dxa"/>
            <w:vMerge w:val="restart"/>
            <w:shd w:val="clear" w:color="auto" w:fill="auto"/>
            <w:vAlign w:val="center"/>
          </w:tcPr>
          <w:p w:rsidR="00C4120A" w:rsidRPr="00A75497" w:rsidRDefault="00C4120A" w:rsidP="00A75497">
            <w:pPr>
              <w:jc w:val="cente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U1 Sagatavot vienaudžu izglītotājus (VI) darbam ar jauniešiem reproduktīvās veselības un veselīga dzīvesveida popularizēšanas jomās.</w:t>
            </w:r>
          </w:p>
        </w:tc>
        <w:tc>
          <w:tcPr>
            <w:tcW w:w="4820" w:type="dxa"/>
            <w:shd w:val="clear" w:color="auto" w:fill="auto"/>
          </w:tcPr>
          <w:p w:rsidR="00C4120A" w:rsidRPr="00A75497" w:rsidRDefault="00C4120A" w:rsidP="00A75497">
            <w:pPr>
              <w:spacing w:line="0" w:lineRule="atLeast"/>
              <w:rPr>
                <w:rFonts w:ascii="Times New Roman" w:eastAsia="Times New Roman" w:hAnsi="Times New Roman"/>
                <w:i/>
                <w:sz w:val="24"/>
                <w:lang w:val="lv-LV"/>
              </w:rPr>
            </w:pPr>
            <w:r w:rsidRPr="00A75497">
              <w:rPr>
                <w:rFonts w:ascii="Times New Roman" w:eastAsia="Times New Roman" w:hAnsi="Times New Roman"/>
                <w:i/>
                <w:sz w:val="24"/>
                <w:lang w:val="lv-LV"/>
              </w:rPr>
              <w:t>Jauniešu atlase VI apmācībām, VI apmācības, regulāras VI tikšanās</w:t>
            </w:r>
          </w:p>
        </w:tc>
        <w:tc>
          <w:tcPr>
            <w:tcW w:w="2693" w:type="dxa"/>
            <w:shd w:val="clear" w:color="auto" w:fill="auto"/>
          </w:tcPr>
          <w:p w:rsidR="00C4120A" w:rsidRPr="00A75497" w:rsidRDefault="00C4120A" w:rsidP="00A75497">
            <w:pPr>
              <w:spacing w:line="0" w:lineRule="atLeast"/>
              <w:rPr>
                <w:rFonts w:ascii="Times New Roman" w:eastAsia="Times New Roman" w:hAnsi="Times New Roman"/>
                <w:sz w:val="24"/>
                <w:lang w:val="lv-LV"/>
              </w:rPr>
            </w:pPr>
            <w:r w:rsidRPr="00A75497">
              <w:rPr>
                <w:rFonts w:ascii="Times New Roman" w:eastAsia="Times New Roman" w:hAnsi="Times New Roman"/>
                <w:sz w:val="24"/>
                <w:lang w:val="lv-LV"/>
              </w:rPr>
              <w:t>DJIVC</w:t>
            </w:r>
          </w:p>
        </w:tc>
        <w:tc>
          <w:tcPr>
            <w:tcW w:w="1559" w:type="dxa"/>
            <w:gridSpan w:val="2"/>
            <w:shd w:val="clear" w:color="auto" w:fill="auto"/>
          </w:tcPr>
          <w:p w:rsidR="00C4120A" w:rsidRDefault="00C4120A" w:rsidP="00A75497">
            <w:pPr>
              <w:jc w:val="center"/>
            </w:pPr>
            <w:r w:rsidRPr="00A75497">
              <w:rPr>
                <w:rFonts w:ascii="Times New Roman" w:eastAsia="Times New Roman" w:hAnsi="Times New Roman"/>
                <w:sz w:val="24"/>
                <w:lang w:val="lv-LV"/>
              </w:rPr>
              <w:t>2018.-2024.</w:t>
            </w:r>
          </w:p>
        </w:tc>
        <w:tc>
          <w:tcPr>
            <w:tcW w:w="1701" w:type="dxa"/>
            <w:shd w:val="clear" w:color="auto" w:fill="auto"/>
          </w:tcPr>
          <w:p w:rsidR="00C4120A" w:rsidRPr="0011660B" w:rsidRDefault="00C4120A">
            <w:r w:rsidRPr="0011660B">
              <w:rPr>
                <w:rFonts w:ascii="Times New Roman" w:eastAsia="Times New Roman" w:hAnsi="Times New Roman"/>
                <w:lang w:val="lv-LV"/>
              </w:rPr>
              <w:t xml:space="preserve">DJIVC, Projektu finansējums </w:t>
            </w:r>
          </w:p>
        </w:tc>
      </w:tr>
      <w:tr w:rsidR="00A75497" w:rsidTr="00A75497">
        <w:tc>
          <w:tcPr>
            <w:tcW w:w="3974" w:type="dxa"/>
            <w:vMerge/>
            <w:shd w:val="clear" w:color="auto" w:fill="auto"/>
            <w:vAlign w:val="center"/>
          </w:tcPr>
          <w:p w:rsidR="00C4120A" w:rsidRPr="00A75497" w:rsidRDefault="00C4120A" w:rsidP="00A75497">
            <w:pPr>
              <w:jc w:val="center"/>
              <w:rPr>
                <w:rFonts w:ascii="Times New Roman" w:hAnsi="Times New Roman" w:cs="Times New Roman"/>
                <w:sz w:val="24"/>
                <w:szCs w:val="24"/>
                <w:lang w:val="lv-LV" w:eastAsia="en-US"/>
              </w:rPr>
            </w:pPr>
          </w:p>
        </w:tc>
        <w:tc>
          <w:tcPr>
            <w:tcW w:w="4820" w:type="dxa"/>
            <w:shd w:val="clear" w:color="auto" w:fill="auto"/>
          </w:tcPr>
          <w:p w:rsidR="00C4120A" w:rsidRPr="00A75497" w:rsidRDefault="00C4120A" w:rsidP="00A75497">
            <w:pPr>
              <w:spacing w:line="0" w:lineRule="atLeast"/>
              <w:rPr>
                <w:rFonts w:ascii="Times New Roman" w:eastAsia="Times New Roman" w:hAnsi="Times New Roman"/>
                <w:i/>
                <w:sz w:val="24"/>
                <w:lang w:val="lv-LV"/>
              </w:rPr>
            </w:pPr>
            <w:r w:rsidRPr="00A75497">
              <w:rPr>
                <w:rFonts w:ascii="Times New Roman" w:eastAsia="Times New Roman" w:hAnsi="Times New Roman"/>
                <w:i/>
                <w:sz w:val="24"/>
                <w:lang w:val="lv-LV"/>
              </w:rPr>
              <w:t>VI zināšanu nostiprināšana, sertifikācija un resertifikācija</w:t>
            </w:r>
          </w:p>
        </w:tc>
        <w:tc>
          <w:tcPr>
            <w:tcW w:w="2693" w:type="dxa"/>
            <w:shd w:val="clear" w:color="auto" w:fill="auto"/>
          </w:tcPr>
          <w:p w:rsidR="00C4120A" w:rsidRDefault="00C4120A">
            <w:r w:rsidRPr="00A75497">
              <w:rPr>
                <w:rFonts w:ascii="Times New Roman" w:eastAsia="Times New Roman" w:hAnsi="Times New Roman"/>
                <w:sz w:val="24"/>
                <w:lang w:val="lv-LV"/>
              </w:rPr>
              <w:t>DJIVC</w:t>
            </w:r>
          </w:p>
        </w:tc>
        <w:tc>
          <w:tcPr>
            <w:tcW w:w="1559" w:type="dxa"/>
            <w:gridSpan w:val="2"/>
            <w:shd w:val="clear" w:color="auto" w:fill="auto"/>
          </w:tcPr>
          <w:p w:rsidR="00C4120A" w:rsidRDefault="00C4120A" w:rsidP="00A75497">
            <w:pPr>
              <w:jc w:val="center"/>
            </w:pPr>
            <w:r w:rsidRPr="00A75497">
              <w:rPr>
                <w:rFonts w:ascii="Times New Roman" w:eastAsia="Times New Roman" w:hAnsi="Times New Roman"/>
                <w:sz w:val="24"/>
                <w:lang w:val="lv-LV"/>
              </w:rPr>
              <w:t>2018.-2024.</w:t>
            </w:r>
          </w:p>
        </w:tc>
        <w:tc>
          <w:tcPr>
            <w:tcW w:w="1701" w:type="dxa"/>
            <w:shd w:val="clear" w:color="auto" w:fill="auto"/>
          </w:tcPr>
          <w:p w:rsidR="00C4120A" w:rsidRPr="0011660B" w:rsidRDefault="00C4120A">
            <w:r w:rsidRPr="0011660B">
              <w:rPr>
                <w:rFonts w:ascii="Times New Roman" w:eastAsia="Times New Roman" w:hAnsi="Times New Roman"/>
                <w:lang w:val="lv-LV"/>
              </w:rPr>
              <w:t xml:space="preserve">DJIVC, Projektu finansējums </w:t>
            </w:r>
          </w:p>
        </w:tc>
      </w:tr>
      <w:tr w:rsidR="00A75497" w:rsidTr="00A75497">
        <w:tc>
          <w:tcPr>
            <w:tcW w:w="3974" w:type="dxa"/>
            <w:vMerge/>
            <w:shd w:val="clear" w:color="auto" w:fill="auto"/>
            <w:vAlign w:val="center"/>
          </w:tcPr>
          <w:p w:rsidR="00C4120A" w:rsidRPr="00A75497" w:rsidRDefault="00C4120A" w:rsidP="00A75497">
            <w:pPr>
              <w:jc w:val="center"/>
              <w:rPr>
                <w:rFonts w:ascii="Times New Roman" w:hAnsi="Times New Roman" w:cs="Times New Roman"/>
                <w:sz w:val="24"/>
                <w:szCs w:val="24"/>
                <w:lang w:val="lv-LV" w:eastAsia="en-US"/>
              </w:rPr>
            </w:pPr>
          </w:p>
        </w:tc>
        <w:tc>
          <w:tcPr>
            <w:tcW w:w="4820" w:type="dxa"/>
            <w:shd w:val="clear" w:color="auto" w:fill="auto"/>
          </w:tcPr>
          <w:p w:rsidR="00C4120A" w:rsidRPr="00A75497" w:rsidRDefault="00C4120A" w:rsidP="00A75497">
            <w:pPr>
              <w:spacing w:line="0" w:lineRule="atLeast"/>
              <w:rPr>
                <w:rFonts w:ascii="Times New Roman" w:eastAsia="Times New Roman" w:hAnsi="Times New Roman"/>
                <w:i/>
                <w:sz w:val="24"/>
                <w:lang w:val="lv-LV"/>
              </w:rPr>
            </w:pPr>
            <w:r w:rsidRPr="00A75497">
              <w:rPr>
                <w:rFonts w:ascii="Times New Roman" w:eastAsia="Times New Roman" w:hAnsi="Times New Roman"/>
                <w:i/>
                <w:sz w:val="24"/>
                <w:lang w:val="lv-LV"/>
              </w:rPr>
              <w:t xml:space="preserve">VI vada aktivitātes Dobeles novada skolās, pasākumos </w:t>
            </w:r>
          </w:p>
        </w:tc>
        <w:tc>
          <w:tcPr>
            <w:tcW w:w="2693" w:type="dxa"/>
            <w:shd w:val="clear" w:color="auto" w:fill="auto"/>
          </w:tcPr>
          <w:p w:rsidR="00C4120A" w:rsidRDefault="00C4120A">
            <w:r w:rsidRPr="00A75497">
              <w:rPr>
                <w:rFonts w:ascii="Times New Roman" w:eastAsia="Times New Roman" w:hAnsi="Times New Roman"/>
                <w:sz w:val="24"/>
                <w:lang w:val="lv-LV"/>
              </w:rPr>
              <w:t>DJIVC</w:t>
            </w:r>
          </w:p>
        </w:tc>
        <w:tc>
          <w:tcPr>
            <w:tcW w:w="1559" w:type="dxa"/>
            <w:gridSpan w:val="2"/>
            <w:shd w:val="clear" w:color="auto" w:fill="auto"/>
          </w:tcPr>
          <w:p w:rsidR="00C4120A" w:rsidRDefault="00C4120A" w:rsidP="00A75497">
            <w:pPr>
              <w:jc w:val="center"/>
            </w:pPr>
            <w:r w:rsidRPr="00A75497">
              <w:rPr>
                <w:rFonts w:ascii="Times New Roman" w:eastAsia="Times New Roman" w:hAnsi="Times New Roman"/>
                <w:sz w:val="24"/>
                <w:lang w:val="lv-LV"/>
              </w:rPr>
              <w:t>2018.-2024.</w:t>
            </w:r>
          </w:p>
        </w:tc>
        <w:tc>
          <w:tcPr>
            <w:tcW w:w="1701" w:type="dxa"/>
            <w:shd w:val="clear" w:color="auto" w:fill="auto"/>
          </w:tcPr>
          <w:p w:rsidR="00C4120A" w:rsidRPr="0011660B" w:rsidRDefault="00C4120A">
            <w:r w:rsidRPr="0011660B">
              <w:rPr>
                <w:rFonts w:ascii="Times New Roman" w:eastAsia="Times New Roman" w:hAnsi="Times New Roman"/>
                <w:lang w:val="lv-LV"/>
              </w:rPr>
              <w:t xml:space="preserve">DJIVC, Projektu finansējums </w:t>
            </w:r>
          </w:p>
        </w:tc>
      </w:tr>
      <w:tr w:rsidR="00A75497" w:rsidTr="00A75497">
        <w:tc>
          <w:tcPr>
            <w:tcW w:w="3974" w:type="dxa"/>
            <w:vMerge w:val="restart"/>
            <w:shd w:val="clear" w:color="auto" w:fill="auto"/>
            <w:vAlign w:val="center"/>
          </w:tcPr>
          <w:p w:rsidR="00C4120A" w:rsidRPr="00A75497" w:rsidRDefault="00C4120A" w:rsidP="00A75497">
            <w:pPr>
              <w:spacing w:line="0" w:lineRule="atLeast"/>
              <w:jc w:val="center"/>
              <w:rPr>
                <w:rFonts w:ascii="Times New Roman" w:eastAsia="Times New Roman" w:hAnsi="Times New Roman"/>
                <w:sz w:val="24"/>
                <w:lang w:val="lv-LV"/>
              </w:rPr>
            </w:pPr>
            <w:r w:rsidRPr="00A75497">
              <w:rPr>
                <w:rFonts w:ascii="Times New Roman" w:hAnsi="Times New Roman" w:cs="Times New Roman"/>
                <w:sz w:val="24"/>
                <w:szCs w:val="24"/>
                <w:lang w:val="lv-LV" w:eastAsia="en-US"/>
              </w:rPr>
              <w:t>U2 Īstenot regulārus jauniešu informatīvos pasākumus par drošības jautājumiem</w:t>
            </w:r>
          </w:p>
        </w:tc>
        <w:tc>
          <w:tcPr>
            <w:tcW w:w="4820" w:type="dxa"/>
            <w:shd w:val="clear" w:color="auto" w:fill="auto"/>
          </w:tcPr>
          <w:p w:rsidR="00C4120A" w:rsidRPr="00A75497" w:rsidRDefault="00C4120A" w:rsidP="00A75497">
            <w:pPr>
              <w:spacing w:line="0" w:lineRule="atLeast"/>
              <w:rPr>
                <w:rFonts w:ascii="Times New Roman" w:eastAsia="Times New Roman" w:hAnsi="Times New Roman"/>
                <w:i/>
                <w:sz w:val="24"/>
                <w:lang w:val="lv-LV"/>
              </w:rPr>
            </w:pPr>
            <w:r w:rsidRPr="00A75497">
              <w:rPr>
                <w:rFonts w:ascii="Times New Roman" w:eastAsia="Times New Roman" w:hAnsi="Times New Roman"/>
                <w:i/>
                <w:sz w:val="24"/>
                <w:lang w:val="lv-LV"/>
              </w:rPr>
              <w:t>Izglītojošu apmācību programmu par drošības jautājumiem realizēšana</w:t>
            </w:r>
          </w:p>
        </w:tc>
        <w:tc>
          <w:tcPr>
            <w:tcW w:w="2693" w:type="dxa"/>
            <w:shd w:val="clear" w:color="auto" w:fill="auto"/>
          </w:tcPr>
          <w:p w:rsidR="00C4120A" w:rsidRDefault="00C4120A">
            <w:r w:rsidRPr="00A75497">
              <w:rPr>
                <w:rFonts w:ascii="Times New Roman" w:eastAsia="Times New Roman" w:hAnsi="Times New Roman"/>
                <w:sz w:val="24"/>
                <w:lang w:val="lv-LV"/>
              </w:rPr>
              <w:t>DJIVC</w:t>
            </w:r>
          </w:p>
        </w:tc>
        <w:tc>
          <w:tcPr>
            <w:tcW w:w="1559" w:type="dxa"/>
            <w:gridSpan w:val="2"/>
            <w:shd w:val="clear" w:color="auto" w:fill="auto"/>
          </w:tcPr>
          <w:p w:rsidR="00C4120A" w:rsidRDefault="00C4120A" w:rsidP="00A75497">
            <w:pPr>
              <w:jc w:val="center"/>
            </w:pPr>
            <w:r w:rsidRPr="00A75497">
              <w:rPr>
                <w:rFonts w:ascii="Times New Roman" w:eastAsia="Times New Roman" w:hAnsi="Times New Roman"/>
                <w:sz w:val="24"/>
                <w:lang w:val="lv-LV"/>
              </w:rPr>
              <w:t>2018.-2024.</w:t>
            </w:r>
          </w:p>
        </w:tc>
        <w:tc>
          <w:tcPr>
            <w:tcW w:w="1701" w:type="dxa"/>
            <w:shd w:val="clear" w:color="auto" w:fill="auto"/>
          </w:tcPr>
          <w:p w:rsidR="00C4120A" w:rsidRPr="0011660B" w:rsidRDefault="00C4120A">
            <w:r w:rsidRPr="0011660B">
              <w:rPr>
                <w:rFonts w:ascii="Times New Roman" w:eastAsia="Times New Roman" w:hAnsi="Times New Roman"/>
                <w:lang w:val="lv-LV"/>
              </w:rPr>
              <w:t xml:space="preserve">DJIVC, Projektu finansējums </w:t>
            </w:r>
          </w:p>
        </w:tc>
      </w:tr>
      <w:tr w:rsidR="00A75497" w:rsidTr="00A75497">
        <w:trPr>
          <w:trHeight w:val="1138"/>
        </w:trPr>
        <w:tc>
          <w:tcPr>
            <w:tcW w:w="3974" w:type="dxa"/>
            <w:vMerge/>
            <w:shd w:val="clear" w:color="auto" w:fill="auto"/>
          </w:tcPr>
          <w:p w:rsidR="00C4120A" w:rsidRPr="00A75497" w:rsidRDefault="00C4120A" w:rsidP="00A75497">
            <w:pPr>
              <w:spacing w:line="0" w:lineRule="atLeast"/>
              <w:rPr>
                <w:rFonts w:ascii="Times New Roman" w:eastAsia="Times New Roman" w:hAnsi="Times New Roman"/>
                <w:sz w:val="24"/>
                <w:lang w:val="lv-LV"/>
              </w:rPr>
            </w:pPr>
          </w:p>
        </w:tc>
        <w:tc>
          <w:tcPr>
            <w:tcW w:w="4820" w:type="dxa"/>
            <w:shd w:val="clear" w:color="auto" w:fill="auto"/>
          </w:tcPr>
          <w:p w:rsidR="00C4120A" w:rsidRPr="00A75497" w:rsidRDefault="00C4120A" w:rsidP="00A75497">
            <w:pPr>
              <w:spacing w:line="0" w:lineRule="atLeast"/>
              <w:rPr>
                <w:rFonts w:ascii="Times New Roman" w:eastAsia="Times New Roman" w:hAnsi="Times New Roman"/>
                <w:i/>
                <w:sz w:val="24"/>
                <w:lang w:val="lv-LV"/>
              </w:rPr>
            </w:pPr>
            <w:r w:rsidRPr="00A75497">
              <w:rPr>
                <w:rFonts w:ascii="Times New Roman" w:eastAsia="Times New Roman" w:hAnsi="Times New Roman"/>
                <w:i/>
                <w:sz w:val="24"/>
                <w:lang w:val="lv-LV"/>
              </w:rPr>
              <w:t>DJIVC speciālisti sadarbībā ar VI realizē preventīvus pasākumus par vardarbību, ceļu satiksmes, personisko drošību pie/uz ūdens, ugunsdrošību un elektrodrošību</w:t>
            </w:r>
          </w:p>
        </w:tc>
        <w:tc>
          <w:tcPr>
            <w:tcW w:w="2693" w:type="dxa"/>
            <w:shd w:val="clear" w:color="auto" w:fill="auto"/>
          </w:tcPr>
          <w:p w:rsidR="00C4120A" w:rsidRDefault="00C4120A">
            <w:r w:rsidRPr="00A75497">
              <w:rPr>
                <w:rFonts w:ascii="Times New Roman" w:eastAsia="Times New Roman" w:hAnsi="Times New Roman"/>
                <w:sz w:val="24"/>
                <w:lang w:val="lv-LV"/>
              </w:rPr>
              <w:t>DJIVC</w:t>
            </w:r>
          </w:p>
        </w:tc>
        <w:tc>
          <w:tcPr>
            <w:tcW w:w="1559" w:type="dxa"/>
            <w:gridSpan w:val="2"/>
            <w:shd w:val="clear" w:color="auto" w:fill="auto"/>
          </w:tcPr>
          <w:p w:rsidR="00C4120A" w:rsidRDefault="00C4120A" w:rsidP="00A75497">
            <w:pPr>
              <w:jc w:val="center"/>
            </w:pPr>
            <w:r w:rsidRPr="00A75497">
              <w:rPr>
                <w:rFonts w:ascii="Times New Roman" w:eastAsia="Times New Roman" w:hAnsi="Times New Roman"/>
                <w:sz w:val="24"/>
                <w:lang w:val="lv-LV"/>
              </w:rPr>
              <w:t>2018.-2024.</w:t>
            </w:r>
          </w:p>
        </w:tc>
        <w:tc>
          <w:tcPr>
            <w:tcW w:w="1701" w:type="dxa"/>
            <w:shd w:val="clear" w:color="auto" w:fill="auto"/>
          </w:tcPr>
          <w:p w:rsidR="00C4120A" w:rsidRPr="0011660B" w:rsidRDefault="00C4120A">
            <w:r w:rsidRPr="0011660B">
              <w:rPr>
                <w:rFonts w:ascii="Times New Roman" w:eastAsia="Times New Roman" w:hAnsi="Times New Roman"/>
                <w:lang w:val="lv-LV"/>
              </w:rPr>
              <w:t xml:space="preserve">DJIVC, Projektu finansējums </w:t>
            </w:r>
          </w:p>
        </w:tc>
      </w:tr>
      <w:tr w:rsidR="00A75497" w:rsidTr="00A75497">
        <w:tc>
          <w:tcPr>
            <w:tcW w:w="3974" w:type="dxa"/>
            <w:vMerge w:val="restart"/>
            <w:shd w:val="clear" w:color="auto" w:fill="auto"/>
            <w:vAlign w:val="center"/>
          </w:tcPr>
          <w:p w:rsidR="00C4120A" w:rsidRPr="00A75497" w:rsidRDefault="00C4120A" w:rsidP="00A75497">
            <w:pPr>
              <w:spacing w:line="0" w:lineRule="atLeast"/>
              <w:jc w:val="center"/>
              <w:rPr>
                <w:rFonts w:ascii="Times New Roman" w:eastAsia="Times New Roman" w:hAnsi="Times New Roman"/>
                <w:sz w:val="24"/>
                <w:lang w:val="lv-LV"/>
              </w:rPr>
            </w:pPr>
            <w:r w:rsidRPr="00A75497">
              <w:rPr>
                <w:rFonts w:ascii="Times New Roman" w:hAnsi="Times New Roman" w:cs="Times New Roman"/>
                <w:sz w:val="24"/>
                <w:szCs w:val="24"/>
                <w:lang w:val="lv-LV" w:eastAsia="en-US"/>
              </w:rPr>
              <w:lastRenderedPageBreak/>
              <w:t>U3 Organizēt regulārus pasākumus, kas vērsti uz veselīga dzīvesveida popularizēšanu</w:t>
            </w:r>
          </w:p>
        </w:tc>
        <w:tc>
          <w:tcPr>
            <w:tcW w:w="4820" w:type="dxa"/>
            <w:shd w:val="clear" w:color="auto" w:fill="auto"/>
          </w:tcPr>
          <w:p w:rsidR="00C4120A" w:rsidRPr="00A75497" w:rsidRDefault="00C4120A" w:rsidP="00A75497">
            <w:pPr>
              <w:spacing w:line="0" w:lineRule="atLeast"/>
              <w:rPr>
                <w:rFonts w:ascii="Times New Roman" w:eastAsia="Times New Roman" w:hAnsi="Times New Roman"/>
                <w:sz w:val="24"/>
                <w:lang w:val="lv-LV"/>
              </w:rPr>
            </w:pPr>
            <w:r w:rsidRPr="00A75497">
              <w:rPr>
                <w:rFonts w:ascii="Times New Roman" w:hAnsi="Times New Roman" w:cs="Times New Roman"/>
                <w:i/>
                <w:sz w:val="24"/>
                <w:szCs w:val="24"/>
                <w:lang w:val="lv-LV" w:eastAsia="en-US"/>
              </w:rPr>
              <w:t>Regulāri pasākumi veselīga dzīvesveida popularizēšanai</w:t>
            </w:r>
          </w:p>
        </w:tc>
        <w:tc>
          <w:tcPr>
            <w:tcW w:w="2693" w:type="dxa"/>
            <w:shd w:val="clear" w:color="auto" w:fill="auto"/>
          </w:tcPr>
          <w:p w:rsidR="00C4120A" w:rsidRDefault="00C4120A">
            <w:r w:rsidRPr="00A75497">
              <w:rPr>
                <w:rFonts w:ascii="Times New Roman" w:eastAsia="Times New Roman" w:hAnsi="Times New Roman"/>
                <w:sz w:val="24"/>
                <w:lang w:val="lv-LV"/>
              </w:rPr>
              <w:t>DJIVC</w:t>
            </w:r>
          </w:p>
        </w:tc>
        <w:tc>
          <w:tcPr>
            <w:tcW w:w="1559" w:type="dxa"/>
            <w:gridSpan w:val="2"/>
            <w:shd w:val="clear" w:color="auto" w:fill="auto"/>
          </w:tcPr>
          <w:p w:rsidR="00C4120A" w:rsidRDefault="00C4120A" w:rsidP="00A75497">
            <w:pPr>
              <w:jc w:val="center"/>
            </w:pPr>
            <w:r w:rsidRPr="00A75497">
              <w:rPr>
                <w:rFonts w:ascii="Times New Roman" w:eastAsia="Times New Roman" w:hAnsi="Times New Roman"/>
                <w:sz w:val="24"/>
                <w:lang w:val="lv-LV"/>
              </w:rPr>
              <w:t>2018.-2024.</w:t>
            </w:r>
          </w:p>
        </w:tc>
        <w:tc>
          <w:tcPr>
            <w:tcW w:w="1701" w:type="dxa"/>
            <w:shd w:val="clear" w:color="auto" w:fill="auto"/>
          </w:tcPr>
          <w:p w:rsidR="00C4120A" w:rsidRPr="0011660B" w:rsidRDefault="00C4120A" w:rsidP="00A75497">
            <w:pPr>
              <w:spacing w:line="0" w:lineRule="atLeast"/>
              <w:rPr>
                <w:rFonts w:ascii="Times New Roman" w:eastAsia="Times New Roman" w:hAnsi="Times New Roman"/>
                <w:lang w:val="lv-LV"/>
              </w:rPr>
            </w:pPr>
            <w:r w:rsidRPr="0011660B">
              <w:rPr>
                <w:rFonts w:ascii="Times New Roman" w:eastAsia="Times New Roman" w:hAnsi="Times New Roman"/>
                <w:lang w:val="lv-LV"/>
              </w:rPr>
              <w:t xml:space="preserve">Projektu finansējums </w:t>
            </w:r>
          </w:p>
        </w:tc>
      </w:tr>
      <w:tr w:rsidR="00A75497" w:rsidTr="00A75497">
        <w:tc>
          <w:tcPr>
            <w:tcW w:w="3974" w:type="dxa"/>
            <w:vMerge/>
            <w:shd w:val="clear" w:color="auto" w:fill="auto"/>
          </w:tcPr>
          <w:p w:rsidR="00C4120A" w:rsidRPr="00A75497" w:rsidRDefault="00C4120A" w:rsidP="00A75497">
            <w:pPr>
              <w:spacing w:line="0" w:lineRule="atLeast"/>
              <w:rPr>
                <w:rFonts w:ascii="Times New Roman" w:eastAsia="Times New Roman" w:hAnsi="Times New Roman"/>
                <w:sz w:val="24"/>
                <w:lang w:val="lv-LV"/>
              </w:rPr>
            </w:pPr>
          </w:p>
        </w:tc>
        <w:tc>
          <w:tcPr>
            <w:tcW w:w="4820" w:type="dxa"/>
            <w:shd w:val="clear" w:color="auto" w:fill="auto"/>
          </w:tcPr>
          <w:p w:rsidR="00C4120A" w:rsidRPr="00A75497" w:rsidRDefault="00C4120A" w:rsidP="00A75497">
            <w:pPr>
              <w:spacing w:line="0" w:lineRule="atLeast"/>
              <w:rPr>
                <w:rFonts w:ascii="Times New Roman" w:eastAsia="Times New Roman" w:hAnsi="Times New Roman"/>
                <w:sz w:val="24"/>
                <w:lang w:val="lv-LV"/>
              </w:rPr>
            </w:pPr>
            <w:r w:rsidRPr="00A75497">
              <w:rPr>
                <w:rFonts w:ascii="Times New Roman" w:hAnsi="Times New Roman" w:cs="Times New Roman"/>
                <w:i/>
                <w:sz w:val="24"/>
                <w:szCs w:val="24"/>
                <w:lang w:val="lv-LV" w:eastAsia="en-US"/>
              </w:rPr>
              <w:t>Regulāri izglītojoši pasākumi, kas vērsti uz garīgās veselības veicināšanu</w:t>
            </w:r>
          </w:p>
        </w:tc>
        <w:tc>
          <w:tcPr>
            <w:tcW w:w="2693" w:type="dxa"/>
            <w:shd w:val="clear" w:color="auto" w:fill="auto"/>
          </w:tcPr>
          <w:p w:rsidR="00C4120A" w:rsidRDefault="00C4120A">
            <w:r w:rsidRPr="00A75497">
              <w:rPr>
                <w:rFonts w:ascii="Times New Roman" w:eastAsia="Times New Roman" w:hAnsi="Times New Roman"/>
                <w:sz w:val="24"/>
                <w:lang w:val="lv-LV"/>
              </w:rPr>
              <w:t>DJIVC</w:t>
            </w:r>
          </w:p>
        </w:tc>
        <w:tc>
          <w:tcPr>
            <w:tcW w:w="1559" w:type="dxa"/>
            <w:gridSpan w:val="2"/>
            <w:shd w:val="clear" w:color="auto" w:fill="auto"/>
          </w:tcPr>
          <w:p w:rsidR="00C4120A" w:rsidRDefault="00C4120A" w:rsidP="00A75497">
            <w:pPr>
              <w:jc w:val="center"/>
            </w:pPr>
            <w:r w:rsidRPr="00A75497">
              <w:rPr>
                <w:rFonts w:ascii="Times New Roman" w:eastAsia="Times New Roman" w:hAnsi="Times New Roman"/>
                <w:sz w:val="24"/>
                <w:lang w:val="lv-LV"/>
              </w:rPr>
              <w:t>2018.-2024.</w:t>
            </w:r>
          </w:p>
        </w:tc>
        <w:tc>
          <w:tcPr>
            <w:tcW w:w="1701" w:type="dxa"/>
            <w:shd w:val="clear" w:color="auto" w:fill="auto"/>
          </w:tcPr>
          <w:p w:rsidR="00C4120A" w:rsidRPr="0011660B" w:rsidRDefault="00C4120A">
            <w:r w:rsidRPr="0011660B">
              <w:rPr>
                <w:rFonts w:ascii="Times New Roman" w:eastAsia="Times New Roman" w:hAnsi="Times New Roman"/>
                <w:lang w:val="lv-LV"/>
              </w:rPr>
              <w:t xml:space="preserve">Projektu finansējums </w:t>
            </w:r>
          </w:p>
        </w:tc>
      </w:tr>
      <w:tr w:rsidR="00A75497" w:rsidTr="00A75497">
        <w:tc>
          <w:tcPr>
            <w:tcW w:w="3974" w:type="dxa"/>
            <w:vMerge/>
            <w:shd w:val="clear" w:color="auto" w:fill="auto"/>
          </w:tcPr>
          <w:p w:rsidR="00C4120A" w:rsidRPr="00A75497" w:rsidRDefault="00C4120A" w:rsidP="00A75497">
            <w:pPr>
              <w:spacing w:line="0" w:lineRule="atLeast"/>
              <w:rPr>
                <w:rFonts w:ascii="Times New Roman" w:eastAsia="Times New Roman" w:hAnsi="Times New Roman"/>
                <w:sz w:val="24"/>
                <w:lang w:val="lv-LV"/>
              </w:rPr>
            </w:pPr>
          </w:p>
        </w:tc>
        <w:tc>
          <w:tcPr>
            <w:tcW w:w="4820" w:type="dxa"/>
            <w:shd w:val="clear" w:color="auto" w:fill="auto"/>
          </w:tcPr>
          <w:p w:rsidR="00C4120A" w:rsidRPr="00A75497" w:rsidRDefault="00C4120A" w:rsidP="00C8508F">
            <w:pPr>
              <w:contextualSpacing/>
              <w:rPr>
                <w:rFonts w:ascii="Times New Roman" w:hAnsi="Times New Roman" w:cs="Times New Roman"/>
                <w:i/>
                <w:sz w:val="24"/>
                <w:szCs w:val="24"/>
                <w:lang w:eastAsia="en-US"/>
              </w:rPr>
            </w:pPr>
            <w:r w:rsidRPr="00A75497">
              <w:rPr>
                <w:rFonts w:ascii="Times New Roman" w:hAnsi="Times New Roman" w:cs="Times New Roman"/>
                <w:i/>
                <w:sz w:val="24"/>
                <w:szCs w:val="24"/>
                <w:lang w:val="lv-LV" w:eastAsia="en-US"/>
              </w:rPr>
              <w:t>Regulāri pasākumi, kuri vērsti uz fiziskām aktivitātēm</w:t>
            </w:r>
          </w:p>
        </w:tc>
        <w:tc>
          <w:tcPr>
            <w:tcW w:w="2693" w:type="dxa"/>
            <w:shd w:val="clear" w:color="auto" w:fill="auto"/>
          </w:tcPr>
          <w:p w:rsidR="00C4120A" w:rsidRDefault="00C4120A">
            <w:r w:rsidRPr="00A75497">
              <w:rPr>
                <w:rFonts w:ascii="Times New Roman" w:eastAsia="Times New Roman" w:hAnsi="Times New Roman"/>
                <w:sz w:val="24"/>
                <w:lang w:val="lv-LV"/>
              </w:rPr>
              <w:t>DJIVC</w:t>
            </w:r>
          </w:p>
        </w:tc>
        <w:tc>
          <w:tcPr>
            <w:tcW w:w="1559" w:type="dxa"/>
            <w:gridSpan w:val="2"/>
            <w:shd w:val="clear" w:color="auto" w:fill="auto"/>
          </w:tcPr>
          <w:p w:rsidR="00C4120A" w:rsidRDefault="00C4120A" w:rsidP="00A75497">
            <w:pPr>
              <w:jc w:val="center"/>
            </w:pPr>
            <w:r w:rsidRPr="00A75497">
              <w:rPr>
                <w:rFonts w:ascii="Times New Roman" w:eastAsia="Times New Roman" w:hAnsi="Times New Roman"/>
                <w:sz w:val="24"/>
                <w:lang w:val="lv-LV"/>
              </w:rPr>
              <w:t>2018.-2024.</w:t>
            </w:r>
          </w:p>
        </w:tc>
        <w:tc>
          <w:tcPr>
            <w:tcW w:w="1701" w:type="dxa"/>
            <w:shd w:val="clear" w:color="auto" w:fill="auto"/>
          </w:tcPr>
          <w:p w:rsidR="00C4120A" w:rsidRPr="0011660B" w:rsidRDefault="00C4120A">
            <w:r w:rsidRPr="0011660B">
              <w:rPr>
                <w:rFonts w:ascii="Times New Roman" w:eastAsia="Times New Roman" w:hAnsi="Times New Roman"/>
                <w:lang w:val="lv-LV"/>
              </w:rPr>
              <w:t xml:space="preserve">Projektu finansējums </w:t>
            </w:r>
          </w:p>
        </w:tc>
      </w:tr>
      <w:tr w:rsidR="00C4120A" w:rsidTr="00A75497">
        <w:tc>
          <w:tcPr>
            <w:tcW w:w="14747" w:type="dxa"/>
            <w:gridSpan w:val="6"/>
            <w:shd w:val="clear" w:color="auto" w:fill="auto"/>
            <w:vAlign w:val="center"/>
          </w:tcPr>
          <w:p w:rsidR="00C4120A" w:rsidRPr="00A75497" w:rsidRDefault="00C4120A" w:rsidP="00A75497">
            <w:pPr>
              <w:jc w:val="center"/>
              <w:rPr>
                <w:rFonts w:ascii="Times New Roman" w:eastAsia="Times New Roman" w:hAnsi="Times New Roman"/>
                <w:b/>
                <w:sz w:val="24"/>
                <w:lang w:val="lv-LV"/>
              </w:rPr>
            </w:pPr>
            <w:r w:rsidRPr="00A75497">
              <w:rPr>
                <w:rFonts w:ascii="Times New Roman" w:hAnsi="Times New Roman" w:cs="Times New Roman"/>
                <w:b/>
                <w:sz w:val="24"/>
                <w:szCs w:val="24"/>
                <w:lang w:val="lv-LV" w:eastAsia="en-US"/>
              </w:rPr>
              <w:t>RV 2: Turpināt uzlabot un attīstīt jauniešu ar ierobežotām iespējām sociālo iekļaušanu</w:t>
            </w:r>
          </w:p>
        </w:tc>
      </w:tr>
      <w:tr w:rsidR="00A75497" w:rsidTr="00A75497">
        <w:tc>
          <w:tcPr>
            <w:tcW w:w="3974" w:type="dxa"/>
            <w:vMerge w:val="restart"/>
            <w:shd w:val="clear" w:color="auto" w:fill="auto"/>
            <w:vAlign w:val="center"/>
          </w:tcPr>
          <w:p w:rsidR="00883D78" w:rsidRPr="00A75497" w:rsidRDefault="00883D78" w:rsidP="00A75497">
            <w:pPr>
              <w:jc w:val="center"/>
              <w:rPr>
                <w:rFonts w:ascii="Times New Roman" w:hAnsi="Times New Roman" w:cs="Times New Roman"/>
                <w:sz w:val="24"/>
                <w:szCs w:val="24"/>
                <w:lang w:val="lv-LV" w:eastAsia="en-US"/>
              </w:rPr>
            </w:pPr>
          </w:p>
          <w:p w:rsidR="00883D78" w:rsidRPr="00A75497" w:rsidRDefault="00883D78" w:rsidP="00A75497">
            <w:pPr>
              <w:jc w:val="cente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U1 Pilnveidot prevencijas darbu ar sociālā riska grupas jauniešiem</w:t>
            </w:r>
          </w:p>
          <w:p w:rsidR="00883D78" w:rsidRPr="00A75497" w:rsidRDefault="00883D78" w:rsidP="00A75497">
            <w:pPr>
              <w:jc w:val="center"/>
              <w:rPr>
                <w:rFonts w:ascii="Times New Roman" w:hAnsi="Times New Roman" w:cs="Times New Roman"/>
                <w:sz w:val="24"/>
                <w:szCs w:val="24"/>
                <w:lang w:val="lv-LV" w:eastAsia="en-US"/>
              </w:rPr>
            </w:pPr>
          </w:p>
        </w:tc>
        <w:tc>
          <w:tcPr>
            <w:tcW w:w="4820" w:type="dxa"/>
            <w:shd w:val="clear" w:color="auto" w:fill="auto"/>
          </w:tcPr>
          <w:p w:rsidR="00883D78" w:rsidRPr="00A75497" w:rsidRDefault="00883D78" w:rsidP="00172932">
            <w:pPr>
              <w:rPr>
                <w:i/>
              </w:rPr>
            </w:pPr>
            <w:r w:rsidRPr="00A75497">
              <w:rPr>
                <w:rFonts w:ascii="Times New Roman" w:hAnsi="Times New Roman" w:cs="Times New Roman"/>
                <w:i/>
                <w:sz w:val="24"/>
                <w:szCs w:val="24"/>
              </w:rPr>
              <w:t>Individuālās konsultācijas sociālā riska jauniešiem</w:t>
            </w:r>
            <w:r w:rsidR="00172932">
              <w:rPr>
                <w:rFonts w:ascii="Times New Roman" w:hAnsi="Times New Roman" w:cs="Times New Roman"/>
                <w:i/>
                <w:sz w:val="24"/>
                <w:szCs w:val="24"/>
              </w:rPr>
              <w:t xml:space="preserve"> un viņu vecākiem, aizbildņiem</w:t>
            </w:r>
          </w:p>
        </w:tc>
        <w:tc>
          <w:tcPr>
            <w:tcW w:w="2693" w:type="dxa"/>
            <w:shd w:val="clear" w:color="auto" w:fill="auto"/>
          </w:tcPr>
          <w:p w:rsidR="00883D78" w:rsidRPr="00A75497" w:rsidRDefault="00883D78">
            <w:pPr>
              <w:rPr>
                <w:rFonts w:ascii="Times New Roman" w:hAnsi="Times New Roman" w:cs="Times New Roman"/>
                <w:sz w:val="24"/>
                <w:szCs w:val="24"/>
              </w:rPr>
            </w:pPr>
            <w:r w:rsidRPr="00A75497">
              <w:rPr>
                <w:rFonts w:ascii="Times New Roman" w:hAnsi="Times New Roman" w:cs="Times New Roman"/>
                <w:sz w:val="24"/>
                <w:szCs w:val="24"/>
              </w:rPr>
              <w:t>SD, NLK, DJIVC, IP</w:t>
            </w:r>
          </w:p>
        </w:tc>
        <w:tc>
          <w:tcPr>
            <w:tcW w:w="1559" w:type="dxa"/>
            <w:gridSpan w:val="2"/>
            <w:shd w:val="clear" w:color="auto" w:fill="auto"/>
          </w:tcPr>
          <w:p w:rsidR="00883D78" w:rsidRDefault="00883D78" w:rsidP="00A75497">
            <w:pPr>
              <w:jc w:val="center"/>
            </w:pPr>
            <w:r w:rsidRPr="00A75497">
              <w:rPr>
                <w:rFonts w:ascii="Times New Roman" w:eastAsia="Times New Roman" w:hAnsi="Times New Roman"/>
                <w:sz w:val="24"/>
                <w:lang w:val="lv-LV"/>
              </w:rPr>
              <w:t>2018.-2024.</w:t>
            </w:r>
          </w:p>
        </w:tc>
        <w:tc>
          <w:tcPr>
            <w:tcW w:w="1701" w:type="dxa"/>
            <w:shd w:val="clear" w:color="auto" w:fill="auto"/>
          </w:tcPr>
          <w:p w:rsidR="00883D78" w:rsidRPr="0011660B" w:rsidRDefault="00883D78" w:rsidP="00A75497">
            <w:pPr>
              <w:spacing w:line="0" w:lineRule="atLeast"/>
              <w:rPr>
                <w:rFonts w:ascii="Times New Roman" w:eastAsia="Times New Roman" w:hAnsi="Times New Roman" w:cs="Times New Roman"/>
                <w:lang w:val="lv-LV"/>
              </w:rPr>
            </w:pPr>
            <w:r w:rsidRPr="0011660B">
              <w:rPr>
                <w:rFonts w:ascii="Times New Roman" w:eastAsia="Times New Roman" w:hAnsi="Times New Roman" w:cs="Times New Roman"/>
                <w:lang w:val="lv-LV"/>
              </w:rPr>
              <w:t>Pašvaldības budžets</w:t>
            </w:r>
            <w:r w:rsidRPr="0011660B">
              <w:rPr>
                <w:rFonts w:ascii="Times New Roman" w:hAnsi="Times New Roman" w:cs="Times New Roman"/>
              </w:rPr>
              <w:t>, p</w:t>
            </w:r>
            <w:r w:rsidRPr="0011660B">
              <w:rPr>
                <w:rFonts w:ascii="Times New Roman" w:eastAsia="Times New Roman" w:hAnsi="Times New Roman" w:cs="Times New Roman"/>
                <w:lang w:val="lv-LV"/>
              </w:rPr>
              <w:t>rojektu finansējums</w:t>
            </w:r>
          </w:p>
        </w:tc>
      </w:tr>
      <w:tr w:rsidR="00A75497" w:rsidTr="00A75497">
        <w:tc>
          <w:tcPr>
            <w:tcW w:w="3974" w:type="dxa"/>
            <w:vMerge/>
            <w:shd w:val="clear" w:color="auto" w:fill="auto"/>
          </w:tcPr>
          <w:p w:rsidR="00883D78" w:rsidRPr="00A75497" w:rsidRDefault="00883D78" w:rsidP="00AE5588">
            <w:pPr>
              <w:contextualSpacing/>
              <w:rPr>
                <w:rFonts w:ascii="Times New Roman" w:hAnsi="Times New Roman" w:cs="Times New Roman"/>
                <w:sz w:val="24"/>
                <w:szCs w:val="24"/>
                <w:lang w:val="lv-LV" w:eastAsia="en-US"/>
              </w:rPr>
            </w:pPr>
          </w:p>
        </w:tc>
        <w:tc>
          <w:tcPr>
            <w:tcW w:w="4820" w:type="dxa"/>
            <w:shd w:val="clear" w:color="auto" w:fill="auto"/>
          </w:tcPr>
          <w:p w:rsidR="00883D78" w:rsidRPr="00A75497" w:rsidRDefault="00883D78" w:rsidP="00A75497">
            <w:pPr>
              <w:spacing w:line="0" w:lineRule="atLeast"/>
              <w:rPr>
                <w:rFonts w:ascii="Times New Roman" w:eastAsia="Times New Roman" w:hAnsi="Times New Roman"/>
                <w:i/>
                <w:sz w:val="24"/>
                <w:lang w:val="lv-LV"/>
              </w:rPr>
            </w:pPr>
            <w:r w:rsidRPr="00A75497">
              <w:rPr>
                <w:rFonts w:ascii="Times New Roman" w:eastAsia="Times New Roman" w:hAnsi="Times New Roman"/>
                <w:i/>
                <w:sz w:val="24"/>
                <w:lang w:val="lv-LV"/>
              </w:rPr>
              <w:t>Atbalsta grupas un pasākumi sociālā riska jauniešiem</w:t>
            </w:r>
          </w:p>
        </w:tc>
        <w:tc>
          <w:tcPr>
            <w:tcW w:w="2693" w:type="dxa"/>
            <w:shd w:val="clear" w:color="auto" w:fill="auto"/>
          </w:tcPr>
          <w:p w:rsidR="00883D78" w:rsidRDefault="00883D78" w:rsidP="00AE5588">
            <w:r w:rsidRPr="00A75497">
              <w:rPr>
                <w:rFonts w:ascii="Times New Roman" w:eastAsia="Times New Roman" w:hAnsi="Times New Roman"/>
                <w:sz w:val="24"/>
                <w:lang w:val="lv-LV"/>
              </w:rPr>
              <w:t>DJIVC</w:t>
            </w:r>
            <w:r w:rsidR="00AE5588" w:rsidRPr="00A75497">
              <w:rPr>
                <w:rFonts w:ascii="Times New Roman" w:eastAsia="Times New Roman" w:hAnsi="Times New Roman"/>
                <w:sz w:val="24"/>
                <w:lang w:val="lv-LV"/>
              </w:rPr>
              <w:t>, IP</w:t>
            </w:r>
          </w:p>
        </w:tc>
        <w:tc>
          <w:tcPr>
            <w:tcW w:w="1559" w:type="dxa"/>
            <w:gridSpan w:val="2"/>
            <w:shd w:val="clear" w:color="auto" w:fill="auto"/>
          </w:tcPr>
          <w:p w:rsidR="00883D78" w:rsidRDefault="00883D78" w:rsidP="00A75497">
            <w:pPr>
              <w:jc w:val="center"/>
            </w:pPr>
            <w:r w:rsidRPr="00A75497">
              <w:rPr>
                <w:rFonts w:ascii="Times New Roman" w:eastAsia="Times New Roman" w:hAnsi="Times New Roman"/>
                <w:sz w:val="24"/>
                <w:lang w:val="lv-LV"/>
              </w:rPr>
              <w:t>2018.-2024.</w:t>
            </w:r>
          </w:p>
        </w:tc>
        <w:tc>
          <w:tcPr>
            <w:tcW w:w="1701" w:type="dxa"/>
            <w:shd w:val="clear" w:color="auto" w:fill="auto"/>
          </w:tcPr>
          <w:p w:rsidR="00883D78" w:rsidRPr="0011660B" w:rsidRDefault="00883D78">
            <w:pPr>
              <w:rPr>
                <w:rFonts w:ascii="Times New Roman" w:hAnsi="Times New Roman" w:cs="Times New Roman"/>
              </w:rPr>
            </w:pPr>
            <w:r w:rsidRPr="0011660B">
              <w:rPr>
                <w:rFonts w:ascii="Times New Roman" w:eastAsia="Times New Roman" w:hAnsi="Times New Roman" w:cs="Times New Roman"/>
                <w:lang w:val="lv-LV"/>
              </w:rPr>
              <w:t>Pašvaldības budžets</w:t>
            </w:r>
            <w:r w:rsidR="00AE5588" w:rsidRPr="0011660B">
              <w:rPr>
                <w:rFonts w:ascii="Times New Roman" w:eastAsia="Times New Roman" w:hAnsi="Times New Roman" w:cs="Times New Roman"/>
                <w:lang w:val="lv-LV"/>
              </w:rPr>
              <w:t>, projektu finansējums</w:t>
            </w:r>
          </w:p>
        </w:tc>
      </w:tr>
      <w:tr w:rsidR="00A75497" w:rsidTr="00A75497">
        <w:tc>
          <w:tcPr>
            <w:tcW w:w="3974" w:type="dxa"/>
            <w:vMerge/>
            <w:shd w:val="clear" w:color="auto" w:fill="auto"/>
          </w:tcPr>
          <w:p w:rsidR="00883D78" w:rsidRPr="00A75497" w:rsidRDefault="00883D78" w:rsidP="00AE5588">
            <w:pPr>
              <w:rPr>
                <w:rFonts w:ascii="Times New Roman" w:hAnsi="Times New Roman" w:cs="Times New Roman"/>
                <w:sz w:val="24"/>
                <w:szCs w:val="24"/>
                <w:lang w:val="lv-LV" w:eastAsia="en-US"/>
              </w:rPr>
            </w:pPr>
          </w:p>
        </w:tc>
        <w:tc>
          <w:tcPr>
            <w:tcW w:w="4820" w:type="dxa"/>
            <w:shd w:val="clear" w:color="auto" w:fill="auto"/>
          </w:tcPr>
          <w:p w:rsidR="00883D78" w:rsidRPr="00A75497" w:rsidRDefault="00172932" w:rsidP="00172932">
            <w:pPr>
              <w:spacing w:line="0" w:lineRule="atLeast"/>
              <w:rPr>
                <w:rFonts w:ascii="Times New Roman" w:eastAsia="Times New Roman" w:hAnsi="Times New Roman"/>
                <w:i/>
                <w:sz w:val="24"/>
                <w:lang w:val="lv-LV"/>
              </w:rPr>
            </w:pPr>
            <w:r w:rsidRPr="00172932">
              <w:rPr>
                <w:rFonts w:ascii="Times New Roman" w:eastAsia="Times New Roman" w:hAnsi="Times New Roman"/>
                <w:i/>
                <w:sz w:val="24"/>
                <w:lang w:val="lv-LV"/>
              </w:rPr>
              <w:t>Atbalsta grupas un pasākumi sociālā riska jaunie</w:t>
            </w:r>
            <w:r>
              <w:rPr>
                <w:rFonts w:ascii="Times New Roman" w:eastAsia="Times New Roman" w:hAnsi="Times New Roman"/>
                <w:i/>
                <w:sz w:val="24"/>
                <w:lang w:val="lv-LV"/>
              </w:rPr>
              <w:t>šu vecākiem</w:t>
            </w:r>
          </w:p>
        </w:tc>
        <w:tc>
          <w:tcPr>
            <w:tcW w:w="2693" w:type="dxa"/>
            <w:shd w:val="clear" w:color="auto" w:fill="auto"/>
          </w:tcPr>
          <w:p w:rsidR="00883D78" w:rsidRDefault="00883D78" w:rsidP="00AE5588">
            <w:r w:rsidRPr="00A75497">
              <w:rPr>
                <w:rFonts w:ascii="Times New Roman" w:eastAsia="Times New Roman" w:hAnsi="Times New Roman"/>
                <w:sz w:val="24"/>
                <w:lang w:val="lv-LV"/>
              </w:rPr>
              <w:t>SD, DJIVC</w:t>
            </w:r>
          </w:p>
        </w:tc>
        <w:tc>
          <w:tcPr>
            <w:tcW w:w="1559" w:type="dxa"/>
            <w:gridSpan w:val="2"/>
            <w:shd w:val="clear" w:color="auto" w:fill="auto"/>
          </w:tcPr>
          <w:p w:rsidR="00883D78" w:rsidRDefault="00883D78" w:rsidP="00A75497">
            <w:pPr>
              <w:jc w:val="center"/>
            </w:pPr>
            <w:r w:rsidRPr="00A75497">
              <w:rPr>
                <w:rFonts w:ascii="Times New Roman" w:eastAsia="Times New Roman" w:hAnsi="Times New Roman"/>
                <w:sz w:val="24"/>
                <w:lang w:val="lv-LV"/>
              </w:rPr>
              <w:t>2018.-2024.</w:t>
            </w:r>
          </w:p>
        </w:tc>
        <w:tc>
          <w:tcPr>
            <w:tcW w:w="1701" w:type="dxa"/>
            <w:shd w:val="clear" w:color="auto" w:fill="auto"/>
          </w:tcPr>
          <w:p w:rsidR="00883D78" w:rsidRPr="0011660B" w:rsidRDefault="00883D78">
            <w:pPr>
              <w:rPr>
                <w:rFonts w:ascii="Times New Roman" w:hAnsi="Times New Roman" w:cs="Times New Roman"/>
              </w:rPr>
            </w:pPr>
            <w:r w:rsidRPr="0011660B">
              <w:rPr>
                <w:rFonts w:ascii="Times New Roman" w:eastAsia="Times New Roman" w:hAnsi="Times New Roman" w:cs="Times New Roman"/>
                <w:lang w:val="lv-LV"/>
              </w:rPr>
              <w:t>Pašvaldības budžets</w:t>
            </w:r>
          </w:p>
        </w:tc>
      </w:tr>
      <w:tr w:rsidR="00A75497" w:rsidTr="00A75497">
        <w:tc>
          <w:tcPr>
            <w:tcW w:w="3974" w:type="dxa"/>
            <w:vMerge w:val="restart"/>
            <w:shd w:val="clear" w:color="auto" w:fill="auto"/>
            <w:vAlign w:val="center"/>
          </w:tcPr>
          <w:p w:rsidR="001D7920" w:rsidRPr="00A75497" w:rsidRDefault="001D7920" w:rsidP="00A75497">
            <w:pPr>
              <w:jc w:val="cente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U2 Veicināt darbu ar skolēniem, kuriem ir uzvedības un mācīšanās iemaņu traucējumi</w:t>
            </w:r>
          </w:p>
          <w:p w:rsidR="001D7920" w:rsidRPr="00A75497" w:rsidRDefault="001D7920" w:rsidP="00A75497">
            <w:pPr>
              <w:jc w:val="center"/>
              <w:rPr>
                <w:rFonts w:ascii="Times New Roman" w:hAnsi="Times New Roman" w:cs="Times New Roman"/>
                <w:sz w:val="24"/>
                <w:szCs w:val="24"/>
                <w:lang w:val="lv-LV" w:eastAsia="en-US"/>
              </w:rPr>
            </w:pPr>
          </w:p>
        </w:tc>
        <w:tc>
          <w:tcPr>
            <w:tcW w:w="4820" w:type="dxa"/>
            <w:shd w:val="clear" w:color="auto" w:fill="auto"/>
          </w:tcPr>
          <w:p w:rsidR="001D7920" w:rsidRPr="00A75497" w:rsidRDefault="001D7920" w:rsidP="00A75497">
            <w:pPr>
              <w:spacing w:line="0" w:lineRule="atLeast"/>
              <w:rPr>
                <w:rFonts w:ascii="Times New Roman" w:eastAsia="Times New Roman" w:hAnsi="Times New Roman"/>
                <w:i/>
                <w:sz w:val="24"/>
                <w:lang w:val="lv-LV"/>
              </w:rPr>
            </w:pPr>
            <w:r w:rsidRPr="00A75497">
              <w:rPr>
                <w:rFonts w:ascii="Times New Roman" w:eastAsia="Times New Roman" w:hAnsi="Times New Roman"/>
                <w:i/>
                <w:sz w:val="24"/>
                <w:lang w:val="lv-LV"/>
              </w:rPr>
              <w:t>Atbalsta pasākumu nodrošināšana mācību procesā skolēniem, kuriem ir uzvedības un mācīšanās traucējumi</w:t>
            </w:r>
          </w:p>
        </w:tc>
        <w:tc>
          <w:tcPr>
            <w:tcW w:w="2693" w:type="dxa"/>
            <w:shd w:val="clear" w:color="auto" w:fill="auto"/>
          </w:tcPr>
          <w:p w:rsidR="001D7920" w:rsidRPr="00A75497" w:rsidRDefault="001D7920" w:rsidP="00A75497">
            <w:pPr>
              <w:spacing w:line="0" w:lineRule="atLeast"/>
              <w:rPr>
                <w:rFonts w:ascii="Times New Roman" w:eastAsia="Times New Roman" w:hAnsi="Times New Roman"/>
                <w:sz w:val="24"/>
                <w:lang w:val="lv-LV"/>
              </w:rPr>
            </w:pPr>
            <w:r w:rsidRPr="00A75497">
              <w:rPr>
                <w:rFonts w:ascii="Times New Roman" w:eastAsia="Times New Roman" w:hAnsi="Times New Roman"/>
                <w:sz w:val="24"/>
                <w:lang w:val="lv-LV"/>
              </w:rPr>
              <w:t>SD, NLK, DJIVC, IP</w:t>
            </w:r>
          </w:p>
        </w:tc>
        <w:tc>
          <w:tcPr>
            <w:tcW w:w="1559" w:type="dxa"/>
            <w:gridSpan w:val="2"/>
            <w:shd w:val="clear" w:color="auto" w:fill="auto"/>
          </w:tcPr>
          <w:p w:rsidR="001D7920" w:rsidRDefault="001D7920" w:rsidP="00A75497">
            <w:pPr>
              <w:jc w:val="center"/>
            </w:pPr>
            <w:r w:rsidRPr="00A75497">
              <w:rPr>
                <w:rFonts w:ascii="Times New Roman" w:eastAsia="Times New Roman" w:hAnsi="Times New Roman"/>
                <w:sz w:val="24"/>
                <w:lang w:val="lv-LV"/>
              </w:rPr>
              <w:t>2018.-2024.</w:t>
            </w:r>
          </w:p>
        </w:tc>
        <w:tc>
          <w:tcPr>
            <w:tcW w:w="1701" w:type="dxa"/>
            <w:shd w:val="clear" w:color="auto" w:fill="auto"/>
          </w:tcPr>
          <w:p w:rsidR="001D7920" w:rsidRPr="0011660B" w:rsidRDefault="001D7920" w:rsidP="00A75497">
            <w:pPr>
              <w:spacing w:line="0" w:lineRule="atLeast"/>
              <w:rPr>
                <w:rFonts w:ascii="Times New Roman" w:eastAsia="Times New Roman" w:hAnsi="Times New Roman" w:cs="Times New Roman"/>
                <w:lang w:val="lv-LV"/>
              </w:rPr>
            </w:pPr>
            <w:r w:rsidRPr="0011660B">
              <w:rPr>
                <w:rFonts w:ascii="Times New Roman" w:eastAsia="Times New Roman" w:hAnsi="Times New Roman" w:cs="Times New Roman"/>
                <w:lang w:val="lv-LV"/>
              </w:rPr>
              <w:t>Pašvaldības budžets, projektu finansējums</w:t>
            </w:r>
          </w:p>
        </w:tc>
      </w:tr>
      <w:tr w:rsidR="00A75497" w:rsidTr="00A75497">
        <w:tc>
          <w:tcPr>
            <w:tcW w:w="3974" w:type="dxa"/>
            <w:vMerge/>
            <w:shd w:val="clear" w:color="auto" w:fill="auto"/>
          </w:tcPr>
          <w:p w:rsidR="001D7920" w:rsidRPr="00A75497" w:rsidRDefault="001D7920" w:rsidP="00883D78">
            <w:pPr>
              <w:rPr>
                <w:rFonts w:ascii="Times New Roman" w:hAnsi="Times New Roman" w:cs="Times New Roman"/>
                <w:sz w:val="24"/>
                <w:szCs w:val="24"/>
                <w:lang w:val="lv-LV" w:eastAsia="en-US"/>
              </w:rPr>
            </w:pPr>
          </w:p>
        </w:tc>
        <w:tc>
          <w:tcPr>
            <w:tcW w:w="4820" w:type="dxa"/>
            <w:shd w:val="clear" w:color="auto" w:fill="auto"/>
          </w:tcPr>
          <w:p w:rsidR="001D7920" w:rsidRPr="00A75497" w:rsidRDefault="001D7920" w:rsidP="00A75497">
            <w:pPr>
              <w:spacing w:line="0" w:lineRule="atLeast"/>
              <w:rPr>
                <w:rFonts w:ascii="Times New Roman" w:eastAsia="Times New Roman" w:hAnsi="Times New Roman"/>
                <w:i/>
                <w:sz w:val="24"/>
                <w:lang w:val="lv-LV"/>
              </w:rPr>
            </w:pPr>
            <w:r w:rsidRPr="00A75497">
              <w:rPr>
                <w:rFonts w:ascii="Times New Roman" w:eastAsia="Times New Roman" w:hAnsi="Times New Roman"/>
                <w:i/>
                <w:sz w:val="24"/>
                <w:lang w:val="lv-LV"/>
              </w:rPr>
              <w:t>Atbalsta pasākumu nodrošināšana vecākiem, kuriem ģimenēs ir bērni ar uzvedības un mācīšanās traucējumiem</w:t>
            </w:r>
          </w:p>
        </w:tc>
        <w:tc>
          <w:tcPr>
            <w:tcW w:w="2693" w:type="dxa"/>
            <w:shd w:val="clear" w:color="auto" w:fill="auto"/>
          </w:tcPr>
          <w:p w:rsidR="001D7920" w:rsidRPr="00A75497" w:rsidRDefault="001D7920" w:rsidP="00A75497">
            <w:pPr>
              <w:spacing w:line="0" w:lineRule="atLeast"/>
              <w:rPr>
                <w:rFonts w:ascii="Times New Roman" w:eastAsia="Times New Roman" w:hAnsi="Times New Roman"/>
                <w:sz w:val="24"/>
                <w:lang w:val="lv-LV"/>
              </w:rPr>
            </w:pPr>
            <w:r w:rsidRPr="00A75497">
              <w:rPr>
                <w:rFonts w:ascii="Times New Roman" w:eastAsia="Times New Roman" w:hAnsi="Times New Roman"/>
                <w:sz w:val="24"/>
                <w:lang w:val="lv-LV"/>
              </w:rPr>
              <w:t>SD, NLK, DJIVC, IP</w:t>
            </w:r>
          </w:p>
        </w:tc>
        <w:tc>
          <w:tcPr>
            <w:tcW w:w="1559" w:type="dxa"/>
            <w:gridSpan w:val="2"/>
            <w:shd w:val="clear" w:color="auto" w:fill="auto"/>
          </w:tcPr>
          <w:p w:rsidR="001D7920" w:rsidRDefault="001D7920" w:rsidP="00A75497">
            <w:pPr>
              <w:jc w:val="center"/>
            </w:pPr>
            <w:r w:rsidRPr="00A75497">
              <w:rPr>
                <w:rFonts w:ascii="Times New Roman" w:eastAsia="Times New Roman" w:hAnsi="Times New Roman"/>
                <w:sz w:val="24"/>
                <w:lang w:val="lv-LV"/>
              </w:rPr>
              <w:t>2018.-2024.</w:t>
            </w:r>
          </w:p>
        </w:tc>
        <w:tc>
          <w:tcPr>
            <w:tcW w:w="1701" w:type="dxa"/>
            <w:shd w:val="clear" w:color="auto" w:fill="auto"/>
          </w:tcPr>
          <w:p w:rsidR="001D7920" w:rsidRPr="0011660B" w:rsidRDefault="001D7920" w:rsidP="00A75497">
            <w:pPr>
              <w:spacing w:line="0" w:lineRule="atLeast"/>
              <w:rPr>
                <w:rFonts w:ascii="Times New Roman" w:eastAsia="Times New Roman" w:hAnsi="Times New Roman"/>
                <w:lang w:val="lv-LV"/>
              </w:rPr>
            </w:pPr>
            <w:r w:rsidRPr="0011660B">
              <w:rPr>
                <w:rFonts w:ascii="Times New Roman" w:eastAsia="Times New Roman" w:hAnsi="Times New Roman"/>
                <w:lang w:val="lv-LV"/>
              </w:rPr>
              <w:t>Pašvaldības budžets, projektu finansējums</w:t>
            </w:r>
          </w:p>
        </w:tc>
      </w:tr>
      <w:tr w:rsidR="00A75497" w:rsidTr="00A75497">
        <w:tc>
          <w:tcPr>
            <w:tcW w:w="3974" w:type="dxa"/>
            <w:vMerge w:val="restart"/>
            <w:shd w:val="clear" w:color="auto" w:fill="auto"/>
            <w:vAlign w:val="center"/>
          </w:tcPr>
          <w:p w:rsidR="00AE5588" w:rsidRPr="00A75497" w:rsidRDefault="00AE5588" w:rsidP="00A75497">
            <w:pPr>
              <w:jc w:val="cente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U3 Sekmēt jauniešu ar ierobežotām iespējām iekļaušanu sabiedriskajos procesos</w:t>
            </w:r>
          </w:p>
          <w:p w:rsidR="00AE5588" w:rsidRPr="00A75497" w:rsidRDefault="00AE5588" w:rsidP="00A75497">
            <w:pPr>
              <w:jc w:val="center"/>
              <w:rPr>
                <w:rFonts w:ascii="Times New Roman" w:hAnsi="Times New Roman" w:cs="Times New Roman"/>
                <w:sz w:val="24"/>
                <w:szCs w:val="24"/>
                <w:lang w:val="lv-LV" w:eastAsia="en-US"/>
              </w:rPr>
            </w:pPr>
          </w:p>
        </w:tc>
        <w:tc>
          <w:tcPr>
            <w:tcW w:w="4820" w:type="dxa"/>
            <w:shd w:val="clear" w:color="auto" w:fill="auto"/>
          </w:tcPr>
          <w:p w:rsidR="00AE5588" w:rsidRPr="00A75497" w:rsidRDefault="00AE5588" w:rsidP="00AE5588">
            <w:pPr>
              <w:rPr>
                <w:rFonts w:ascii="Times New Roman" w:hAnsi="Times New Roman" w:cs="Times New Roman"/>
                <w:i/>
                <w:sz w:val="24"/>
                <w:szCs w:val="24"/>
                <w:lang w:val="lv-LV" w:eastAsia="en-US"/>
              </w:rPr>
            </w:pPr>
            <w:r w:rsidRPr="00A75497">
              <w:rPr>
                <w:rFonts w:ascii="Times New Roman" w:hAnsi="Times New Roman" w:cs="Times New Roman"/>
                <w:i/>
                <w:sz w:val="24"/>
                <w:szCs w:val="24"/>
                <w:lang w:val="lv-LV" w:eastAsia="en-US"/>
              </w:rPr>
              <w:t>Jauniešu informēšana par sociālajiem un atbalsta pakalpojumiem</w:t>
            </w:r>
          </w:p>
        </w:tc>
        <w:tc>
          <w:tcPr>
            <w:tcW w:w="2693" w:type="dxa"/>
            <w:shd w:val="clear" w:color="auto" w:fill="auto"/>
          </w:tcPr>
          <w:p w:rsidR="00AE5588" w:rsidRPr="00A75497" w:rsidRDefault="00AE5588" w:rsidP="00A75497">
            <w:pPr>
              <w:spacing w:line="0" w:lineRule="atLeast"/>
              <w:rPr>
                <w:rFonts w:ascii="Times New Roman" w:eastAsia="Times New Roman" w:hAnsi="Times New Roman"/>
                <w:sz w:val="24"/>
                <w:lang w:val="lv-LV"/>
              </w:rPr>
            </w:pPr>
            <w:r w:rsidRPr="00A75497">
              <w:rPr>
                <w:rFonts w:ascii="Times New Roman" w:eastAsia="Times New Roman" w:hAnsi="Times New Roman"/>
                <w:sz w:val="24"/>
                <w:lang w:val="lv-LV"/>
              </w:rPr>
              <w:t xml:space="preserve"> DJIVC, SD, NLK, IP</w:t>
            </w:r>
          </w:p>
        </w:tc>
        <w:tc>
          <w:tcPr>
            <w:tcW w:w="1559" w:type="dxa"/>
            <w:gridSpan w:val="2"/>
            <w:shd w:val="clear" w:color="auto" w:fill="auto"/>
          </w:tcPr>
          <w:p w:rsidR="00AE5588" w:rsidRPr="00A75497" w:rsidRDefault="00AE5588" w:rsidP="00A75497">
            <w:pPr>
              <w:jc w:val="center"/>
              <w:rPr>
                <w:rFonts w:ascii="Times New Roman" w:eastAsia="Times New Roman" w:hAnsi="Times New Roman"/>
                <w:sz w:val="24"/>
                <w:lang w:val="lv-LV"/>
              </w:rPr>
            </w:pPr>
            <w:r w:rsidRPr="00A75497">
              <w:rPr>
                <w:rFonts w:ascii="Times New Roman" w:eastAsia="Times New Roman" w:hAnsi="Times New Roman"/>
                <w:sz w:val="24"/>
                <w:lang w:val="lv-LV"/>
              </w:rPr>
              <w:t>2018.-2024.</w:t>
            </w:r>
          </w:p>
        </w:tc>
        <w:tc>
          <w:tcPr>
            <w:tcW w:w="1701" w:type="dxa"/>
            <w:shd w:val="clear" w:color="auto" w:fill="auto"/>
          </w:tcPr>
          <w:p w:rsidR="00AE5588" w:rsidRPr="0011660B" w:rsidRDefault="00AE5588" w:rsidP="00A75497">
            <w:pPr>
              <w:spacing w:line="0" w:lineRule="atLeast"/>
              <w:rPr>
                <w:rFonts w:ascii="Times New Roman" w:eastAsia="Times New Roman" w:hAnsi="Times New Roman"/>
                <w:lang w:val="lv-LV"/>
              </w:rPr>
            </w:pPr>
            <w:r w:rsidRPr="0011660B">
              <w:rPr>
                <w:rFonts w:ascii="Times New Roman" w:eastAsia="Times New Roman" w:hAnsi="Times New Roman"/>
                <w:lang w:val="lv-LV"/>
              </w:rPr>
              <w:t xml:space="preserve"> Nav nepieciešams</w:t>
            </w:r>
          </w:p>
        </w:tc>
      </w:tr>
      <w:tr w:rsidR="00A75497" w:rsidTr="00A75497">
        <w:tc>
          <w:tcPr>
            <w:tcW w:w="3974" w:type="dxa"/>
            <w:vMerge/>
            <w:shd w:val="clear" w:color="auto" w:fill="auto"/>
          </w:tcPr>
          <w:p w:rsidR="00AE5588" w:rsidRPr="00A75497" w:rsidRDefault="00AE5588" w:rsidP="00AE5588">
            <w:pPr>
              <w:rPr>
                <w:rFonts w:ascii="Times New Roman" w:hAnsi="Times New Roman" w:cs="Times New Roman"/>
                <w:sz w:val="24"/>
                <w:szCs w:val="24"/>
                <w:lang w:val="lv-LV" w:eastAsia="en-US"/>
              </w:rPr>
            </w:pPr>
          </w:p>
        </w:tc>
        <w:tc>
          <w:tcPr>
            <w:tcW w:w="4820" w:type="dxa"/>
            <w:shd w:val="clear" w:color="auto" w:fill="auto"/>
          </w:tcPr>
          <w:p w:rsidR="00AE5588" w:rsidRPr="00A75497" w:rsidRDefault="00AE5588" w:rsidP="00AE5588">
            <w:pPr>
              <w:rPr>
                <w:rFonts w:ascii="Times New Roman" w:hAnsi="Times New Roman" w:cs="Times New Roman"/>
                <w:i/>
                <w:sz w:val="24"/>
                <w:szCs w:val="24"/>
                <w:lang w:val="lv-LV" w:eastAsia="en-US"/>
              </w:rPr>
            </w:pPr>
            <w:r w:rsidRPr="00A75497">
              <w:rPr>
                <w:rFonts w:ascii="Times New Roman" w:hAnsi="Times New Roman" w:cs="Times New Roman"/>
                <w:i/>
                <w:sz w:val="24"/>
                <w:szCs w:val="24"/>
                <w:lang w:val="lv-LV" w:eastAsia="en-US"/>
              </w:rPr>
              <w:t xml:space="preserve">Jauniešu informēšana par iespējām piedalīties pasākumos, projektos, neformālās un interešu izglītības programmās </w:t>
            </w:r>
          </w:p>
        </w:tc>
        <w:tc>
          <w:tcPr>
            <w:tcW w:w="2693" w:type="dxa"/>
            <w:shd w:val="clear" w:color="auto" w:fill="auto"/>
          </w:tcPr>
          <w:p w:rsidR="00AE5588" w:rsidRPr="00A75497" w:rsidRDefault="00AE5588" w:rsidP="00A75497">
            <w:pPr>
              <w:spacing w:line="0" w:lineRule="atLeast"/>
              <w:rPr>
                <w:rFonts w:ascii="Times New Roman" w:eastAsia="Times New Roman" w:hAnsi="Times New Roman"/>
                <w:sz w:val="24"/>
                <w:lang w:val="lv-LV"/>
              </w:rPr>
            </w:pPr>
            <w:r w:rsidRPr="00A75497">
              <w:rPr>
                <w:rFonts w:ascii="Times New Roman" w:eastAsia="Times New Roman" w:hAnsi="Times New Roman"/>
                <w:sz w:val="24"/>
                <w:lang w:val="lv-LV"/>
              </w:rPr>
              <w:t xml:space="preserve"> DJIVC, SD, NLK, IP</w:t>
            </w:r>
          </w:p>
        </w:tc>
        <w:tc>
          <w:tcPr>
            <w:tcW w:w="1559" w:type="dxa"/>
            <w:gridSpan w:val="2"/>
            <w:shd w:val="clear" w:color="auto" w:fill="auto"/>
          </w:tcPr>
          <w:p w:rsidR="00AE5588" w:rsidRPr="00A75497" w:rsidRDefault="00AE5588" w:rsidP="00A75497">
            <w:pPr>
              <w:jc w:val="center"/>
              <w:rPr>
                <w:rFonts w:ascii="Times New Roman" w:eastAsia="Times New Roman" w:hAnsi="Times New Roman"/>
                <w:sz w:val="24"/>
                <w:lang w:val="lv-LV"/>
              </w:rPr>
            </w:pPr>
            <w:r w:rsidRPr="00A75497">
              <w:rPr>
                <w:rFonts w:ascii="Times New Roman" w:eastAsia="Times New Roman" w:hAnsi="Times New Roman"/>
                <w:sz w:val="24"/>
                <w:lang w:val="lv-LV"/>
              </w:rPr>
              <w:t>2018.-2024.</w:t>
            </w:r>
          </w:p>
        </w:tc>
        <w:tc>
          <w:tcPr>
            <w:tcW w:w="1701" w:type="dxa"/>
            <w:shd w:val="clear" w:color="auto" w:fill="auto"/>
          </w:tcPr>
          <w:p w:rsidR="00AE5588" w:rsidRPr="0011660B" w:rsidRDefault="00AE5588" w:rsidP="00A75497">
            <w:pPr>
              <w:spacing w:line="0" w:lineRule="atLeast"/>
              <w:rPr>
                <w:rFonts w:ascii="Times New Roman" w:eastAsia="Times New Roman" w:hAnsi="Times New Roman"/>
                <w:lang w:val="lv-LV"/>
              </w:rPr>
            </w:pPr>
            <w:r w:rsidRPr="0011660B">
              <w:rPr>
                <w:rFonts w:ascii="Times New Roman" w:eastAsia="Times New Roman" w:hAnsi="Times New Roman"/>
                <w:lang w:val="lv-LV"/>
              </w:rPr>
              <w:t xml:space="preserve"> Nav nepieciešams</w:t>
            </w:r>
          </w:p>
        </w:tc>
      </w:tr>
      <w:tr w:rsidR="00A75497" w:rsidTr="00A75497">
        <w:tc>
          <w:tcPr>
            <w:tcW w:w="3974" w:type="dxa"/>
            <w:vMerge w:val="restart"/>
            <w:shd w:val="clear" w:color="auto" w:fill="auto"/>
            <w:vAlign w:val="center"/>
          </w:tcPr>
          <w:p w:rsidR="003606C9" w:rsidRPr="00A75497" w:rsidRDefault="003606C9" w:rsidP="00A75497">
            <w:pPr>
              <w:jc w:val="cente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U4 Uzlabot informācijas apmaiņu starp institūcijām, kuras ir atbildīgas par darbu ar jauniešu ar ierobežotām iespējām sociālo iekļaušanu</w:t>
            </w:r>
          </w:p>
        </w:tc>
        <w:tc>
          <w:tcPr>
            <w:tcW w:w="4820" w:type="dxa"/>
            <w:shd w:val="clear" w:color="auto" w:fill="auto"/>
          </w:tcPr>
          <w:p w:rsidR="003606C9" w:rsidRPr="00A75497" w:rsidRDefault="003606C9" w:rsidP="00AE5588">
            <w:pPr>
              <w:rPr>
                <w:rFonts w:ascii="Times New Roman" w:hAnsi="Times New Roman" w:cs="Times New Roman"/>
                <w:i/>
                <w:sz w:val="24"/>
                <w:szCs w:val="24"/>
                <w:lang w:val="lv-LV" w:eastAsia="en-US"/>
              </w:rPr>
            </w:pPr>
            <w:r w:rsidRPr="00A75497">
              <w:rPr>
                <w:rFonts w:ascii="Times New Roman" w:hAnsi="Times New Roman" w:cs="Times New Roman"/>
                <w:i/>
                <w:sz w:val="24"/>
                <w:szCs w:val="24"/>
                <w:lang w:val="lv-LV" w:eastAsia="en-US"/>
              </w:rPr>
              <w:t>Informācijas aprites nodrošināšana</w:t>
            </w:r>
            <w:r w:rsidR="0011660B">
              <w:rPr>
                <w:rFonts w:ascii="Times New Roman" w:hAnsi="Times New Roman" w:cs="Times New Roman"/>
                <w:i/>
                <w:sz w:val="24"/>
                <w:szCs w:val="24"/>
                <w:lang w:val="lv-LV" w:eastAsia="en-US"/>
              </w:rPr>
              <w:t>s pasākumi pašvaldības ietvaros</w:t>
            </w:r>
          </w:p>
        </w:tc>
        <w:tc>
          <w:tcPr>
            <w:tcW w:w="2693" w:type="dxa"/>
            <w:shd w:val="clear" w:color="auto" w:fill="auto"/>
          </w:tcPr>
          <w:p w:rsidR="003606C9" w:rsidRPr="00A75497" w:rsidRDefault="003606C9" w:rsidP="00A75497">
            <w:pPr>
              <w:spacing w:line="0" w:lineRule="atLeast"/>
              <w:rPr>
                <w:rFonts w:ascii="Times New Roman" w:eastAsia="Times New Roman" w:hAnsi="Times New Roman"/>
                <w:sz w:val="24"/>
                <w:lang w:val="lv-LV"/>
              </w:rPr>
            </w:pPr>
            <w:r w:rsidRPr="00A75497">
              <w:rPr>
                <w:rFonts w:ascii="Times New Roman" w:eastAsia="Times New Roman" w:hAnsi="Times New Roman"/>
                <w:sz w:val="24"/>
                <w:lang w:val="lv-LV"/>
              </w:rPr>
              <w:t>IP, SD, NLK</w:t>
            </w:r>
          </w:p>
        </w:tc>
        <w:tc>
          <w:tcPr>
            <w:tcW w:w="1559" w:type="dxa"/>
            <w:gridSpan w:val="2"/>
            <w:shd w:val="clear" w:color="auto" w:fill="auto"/>
          </w:tcPr>
          <w:p w:rsidR="003606C9" w:rsidRPr="00A75497" w:rsidRDefault="003606C9" w:rsidP="00A75497">
            <w:pPr>
              <w:jc w:val="center"/>
              <w:rPr>
                <w:rFonts w:ascii="Times New Roman" w:eastAsia="Times New Roman" w:hAnsi="Times New Roman"/>
                <w:sz w:val="24"/>
                <w:lang w:val="lv-LV"/>
              </w:rPr>
            </w:pPr>
            <w:r w:rsidRPr="00A75497">
              <w:rPr>
                <w:rFonts w:ascii="Times New Roman" w:eastAsia="Times New Roman" w:hAnsi="Times New Roman"/>
                <w:sz w:val="24"/>
                <w:lang w:val="lv-LV"/>
              </w:rPr>
              <w:t>2018.-2024.</w:t>
            </w:r>
          </w:p>
        </w:tc>
        <w:tc>
          <w:tcPr>
            <w:tcW w:w="1701" w:type="dxa"/>
            <w:shd w:val="clear" w:color="auto" w:fill="auto"/>
          </w:tcPr>
          <w:p w:rsidR="003606C9" w:rsidRPr="0011660B" w:rsidRDefault="003606C9" w:rsidP="00A75497">
            <w:pPr>
              <w:spacing w:line="0" w:lineRule="atLeast"/>
              <w:rPr>
                <w:rFonts w:ascii="Times New Roman" w:eastAsia="Times New Roman" w:hAnsi="Times New Roman"/>
                <w:lang w:val="lv-LV"/>
              </w:rPr>
            </w:pPr>
            <w:r w:rsidRPr="0011660B">
              <w:rPr>
                <w:rFonts w:ascii="Times New Roman" w:eastAsia="Times New Roman" w:hAnsi="Times New Roman"/>
                <w:lang w:val="lv-LV"/>
              </w:rPr>
              <w:t xml:space="preserve"> Nav nepieciešams</w:t>
            </w:r>
          </w:p>
        </w:tc>
      </w:tr>
      <w:tr w:rsidR="00B66815" w:rsidTr="00A75497">
        <w:tc>
          <w:tcPr>
            <w:tcW w:w="3974" w:type="dxa"/>
            <w:vMerge/>
            <w:shd w:val="clear" w:color="auto" w:fill="auto"/>
          </w:tcPr>
          <w:p w:rsidR="00B66815" w:rsidRPr="00A75497" w:rsidRDefault="00B66815" w:rsidP="00AE5588">
            <w:pPr>
              <w:rPr>
                <w:rFonts w:ascii="Times New Roman" w:hAnsi="Times New Roman" w:cs="Times New Roman"/>
                <w:sz w:val="24"/>
                <w:szCs w:val="24"/>
                <w:lang w:val="lv-LV" w:eastAsia="en-US"/>
              </w:rPr>
            </w:pPr>
          </w:p>
        </w:tc>
        <w:tc>
          <w:tcPr>
            <w:tcW w:w="4820" w:type="dxa"/>
            <w:shd w:val="clear" w:color="auto" w:fill="auto"/>
          </w:tcPr>
          <w:p w:rsidR="00B66815" w:rsidRPr="00B66815" w:rsidRDefault="00B66815" w:rsidP="00A41928">
            <w:pPr>
              <w:rPr>
                <w:rFonts w:ascii="Times New Roman" w:hAnsi="Times New Roman" w:cs="Times New Roman"/>
                <w:i/>
                <w:sz w:val="24"/>
                <w:szCs w:val="24"/>
                <w:lang w:val="lv-LV" w:eastAsia="en-US"/>
              </w:rPr>
            </w:pPr>
            <w:r w:rsidRPr="00B66815">
              <w:rPr>
                <w:rFonts w:ascii="Times New Roman" w:hAnsi="Times New Roman" w:cs="Times New Roman"/>
                <w:i/>
                <w:sz w:val="24"/>
                <w:szCs w:val="24"/>
                <w:lang w:val="lv-LV" w:eastAsia="en-US"/>
              </w:rPr>
              <w:t xml:space="preserve">Starpinstitūciju tikšanās </w:t>
            </w:r>
            <w:r w:rsidRPr="00B66815">
              <w:rPr>
                <w:rFonts w:ascii="Times New Roman" w:eastAsia="Times New Roman" w:hAnsi="Times New Roman"/>
                <w:i/>
                <w:sz w:val="24"/>
                <w:lang w:val="lv-LV"/>
              </w:rPr>
              <w:t>2 reizes gadā</w:t>
            </w:r>
            <w:r w:rsidRPr="00B66815">
              <w:rPr>
                <w:rFonts w:ascii="Times New Roman" w:hAnsi="Times New Roman" w:cs="Times New Roman"/>
                <w:i/>
                <w:sz w:val="24"/>
                <w:szCs w:val="24"/>
                <w:lang w:val="lv-LV" w:eastAsia="en-US"/>
              </w:rPr>
              <w:t xml:space="preserve"> (vadības līmenis)</w:t>
            </w:r>
          </w:p>
        </w:tc>
        <w:tc>
          <w:tcPr>
            <w:tcW w:w="2693" w:type="dxa"/>
            <w:shd w:val="clear" w:color="auto" w:fill="auto"/>
          </w:tcPr>
          <w:p w:rsidR="00B66815" w:rsidRPr="00B66815" w:rsidRDefault="00B66815" w:rsidP="00A41928">
            <w:pPr>
              <w:spacing w:line="0" w:lineRule="atLeast"/>
              <w:rPr>
                <w:rFonts w:ascii="Times New Roman" w:eastAsia="Times New Roman" w:hAnsi="Times New Roman"/>
                <w:sz w:val="24"/>
                <w:lang w:val="lv-LV"/>
              </w:rPr>
            </w:pPr>
            <w:r w:rsidRPr="00B66815">
              <w:rPr>
                <w:rFonts w:ascii="Times New Roman" w:eastAsia="Times New Roman" w:hAnsi="Times New Roman"/>
                <w:sz w:val="24"/>
                <w:lang w:val="lv-LV"/>
              </w:rPr>
              <w:t>NLK, IP, SD, PP, NVO</w:t>
            </w:r>
          </w:p>
        </w:tc>
        <w:tc>
          <w:tcPr>
            <w:tcW w:w="1559" w:type="dxa"/>
            <w:gridSpan w:val="2"/>
            <w:shd w:val="clear" w:color="auto" w:fill="auto"/>
          </w:tcPr>
          <w:p w:rsidR="00B66815" w:rsidRPr="00B66815" w:rsidRDefault="00B66815" w:rsidP="00A41928">
            <w:pPr>
              <w:jc w:val="center"/>
              <w:rPr>
                <w:rFonts w:ascii="Times New Roman" w:eastAsia="Times New Roman" w:hAnsi="Times New Roman"/>
                <w:sz w:val="24"/>
                <w:lang w:val="lv-LV"/>
              </w:rPr>
            </w:pPr>
            <w:r w:rsidRPr="00B66815">
              <w:rPr>
                <w:rFonts w:ascii="Times New Roman" w:eastAsia="Times New Roman" w:hAnsi="Times New Roman"/>
                <w:sz w:val="24"/>
                <w:lang w:val="lv-LV"/>
              </w:rPr>
              <w:t>2018.-2024.</w:t>
            </w:r>
          </w:p>
        </w:tc>
        <w:tc>
          <w:tcPr>
            <w:tcW w:w="1701" w:type="dxa"/>
            <w:shd w:val="clear" w:color="auto" w:fill="auto"/>
          </w:tcPr>
          <w:p w:rsidR="00B66815" w:rsidRPr="00B66815" w:rsidRDefault="00B66815" w:rsidP="00A41928">
            <w:pPr>
              <w:spacing w:line="0" w:lineRule="atLeast"/>
              <w:rPr>
                <w:rFonts w:ascii="Times New Roman" w:eastAsia="Times New Roman" w:hAnsi="Times New Roman"/>
                <w:sz w:val="24"/>
                <w:lang w:val="lv-LV"/>
              </w:rPr>
            </w:pPr>
            <w:r w:rsidRPr="00B66815">
              <w:rPr>
                <w:rFonts w:ascii="Times New Roman" w:eastAsia="Times New Roman" w:hAnsi="Times New Roman"/>
                <w:lang w:val="lv-LV"/>
              </w:rPr>
              <w:t>Nav nepieciešams</w:t>
            </w:r>
          </w:p>
        </w:tc>
      </w:tr>
      <w:tr w:rsidR="00757E72" w:rsidTr="00B66815">
        <w:tc>
          <w:tcPr>
            <w:tcW w:w="3974" w:type="dxa"/>
            <w:vMerge w:val="restart"/>
            <w:shd w:val="clear" w:color="auto" w:fill="auto"/>
            <w:vAlign w:val="center"/>
          </w:tcPr>
          <w:p w:rsidR="00757E72" w:rsidRPr="00A75497" w:rsidRDefault="00757E72" w:rsidP="00B66815">
            <w:pPr>
              <w:jc w:val="cente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U5  Sniegt atbalstu jaunajiem vecākiem</w:t>
            </w:r>
          </w:p>
        </w:tc>
        <w:tc>
          <w:tcPr>
            <w:tcW w:w="4820" w:type="dxa"/>
            <w:shd w:val="clear" w:color="auto" w:fill="auto"/>
          </w:tcPr>
          <w:p w:rsidR="00757E72" w:rsidRPr="00A75497" w:rsidRDefault="00757E72" w:rsidP="00BF554C">
            <w:pPr>
              <w:spacing w:line="0" w:lineRule="atLeast"/>
              <w:rPr>
                <w:rFonts w:ascii="Times New Roman" w:hAnsi="Times New Roman" w:cs="Times New Roman"/>
                <w:i/>
                <w:sz w:val="24"/>
                <w:szCs w:val="24"/>
                <w:lang w:val="lv-LV" w:eastAsia="lv-LV"/>
              </w:rPr>
            </w:pPr>
            <w:r w:rsidRPr="00A75497">
              <w:rPr>
                <w:rFonts w:ascii="Times New Roman" w:eastAsia="Times New Roman" w:hAnsi="Times New Roman"/>
                <w:i/>
                <w:sz w:val="24"/>
                <w:lang w:val="lv-LV"/>
              </w:rPr>
              <w:t>Atbalsta grupas, n</w:t>
            </w:r>
            <w:r w:rsidRPr="00A75497">
              <w:rPr>
                <w:rFonts w:ascii="Times New Roman" w:hAnsi="Times New Roman" w:cs="Times New Roman"/>
                <w:i/>
                <w:sz w:val="24"/>
                <w:szCs w:val="24"/>
                <w:lang w:val="lv-LV" w:eastAsia="lv-LV"/>
              </w:rPr>
              <w:t>odarbības</w:t>
            </w:r>
            <w:r w:rsidRPr="00A75497">
              <w:rPr>
                <w:rFonts w:ascii="Times New Roman" w:eastAsia="Times New Roman" w:hAnsi="Times New Roman"/>
                <w:i/>
                <w:sz w:val="24"/>
                <w:lang w:val="lv-LV"/>
              </w:rPr>
              <w:t xml:space="preserve"> un individuālas konsultācijas </w:t>
            </w:r>
            <w:r w:rsidRPr="00A75497">
              <w:rPr>
                <w:rFonts w:ascii="Times New Roman" w:hAnsi="Times New Roman" w:cs="Times New Roman"/>
                <w:i/>
                <w:sz w:val="24"/>
                <w:szCs w:val="24"/>
                <w:lang w:val="lv-LV" w:eastAsia="lv-LV"/>
              </w:rPr>
              <w:t xml:space="preserve">jaunajam ģimenēm </w:t>
            </w:r>
          </w:p>
          <w:p w:rsidR="00757E72" w:rsidRPr="00A75497" w:rsidRDefault="00757E72" w:rsidP="00BF554C">
            <w:pPr>
              <w:spacing w:line="0" w:lineRule="atLeast"/>
              <w:rPr>
                <w:rFonts w:ascii="Times New Roman" w:eastAsia="Times New Roman" w:hAnsi="Times New Roman"/>
                <w:i/>
                <w:sz w:val="24"/>
                <w:highlight w:val="yellow"/>
                <w:lang w:val="lv-LV"/>
              </w:rPr>
            </w:pPr>
          </w:p>
        </w:tc>
        <w:tc>
          <w:tcPr>
            <w:tcW w:w="2693" w:type="dxa"/>
            <w:shd w:val="clear" w:color="auto" w:fill="auto"/>
          </w:tcPr>
          <w:p w:rsidR="00757E72" w:rsidRPr="00A75497" w:rsidRDefault="00757E72" w:rsidP="00BF554C">
            <w:pPr>
              <w:spacing w:line="0" w:lineRule="atLeast"/>
              <w:rPr>
                <w:rFonts w:ascii="Times New Roman" w:eastAsia="Times New Roman" w:hAnsi="Times New Roman"/>
                <w:sz w:val="24"/>
                <w:lang w:val="lv-LV"/>
              </w:rPr>
            </w:pPr>
            <w:r w:rsidRPr="00A75497">
              <w:rPr>
                <w:rFonts w:ascii="Times New Roman" w:eastAsia="Times New Roman" w:hAnsi="Times New Roman"/>
                <w:sz w:val="24"/>
                <w:lang w:val="lv-LV"/>
              </w:rPr>
              <w:t>DJIVC, SD</w:t>
            </w:r>
            <w:r>
              <w:rPr>
                <w:rFonts w:ascii="Times New Roman" w:eastAsia="Times New Roman" w:hAnsi="Times New Roman"/>
                <w:sz w:val="24"/>
                <w:lang w:val="lv-LV"/>
              </w:rPr>
              <w:t>, PIUAC</w:t>
            </w:r>
          </w:p>
        </w:tc>
        <w:tc>
          <w:tcPr>
            <w:tcW w:w="1559" w:type="dxa"/>
            <w:gridSpan w:val="2"/>
            <w:shd w:val="clear" w:color="auto" w:fill="auto"/>
          </w:tcPr>
          <w:p w:rsidR="00757E72" w:rsidRPr="00A75497" w:rsidRDefault="00757E72" w:rsidP="00BF554C">
            <w:pPr>
              <w:jc w:val="center"/>
              <w:rPr>
                <w:rFonts w:ascii="Times New Roman" w:eastAsia="Times New Roman" w:hAnsi="Times New Roman"/>
                <w:sz w:val="24"/>
                <w:lang w:val="lv-LV"/>
              </w:rPr>
            </w:pPr>
            <w:r w:rsidRPr="00A75497">
              <w:rPr>
                <w:rFonts w:ascii="Times New Roman" w:eastAsia="Times New Roman" w:hAnsi="Times New Roman"/>
                <w:sz w:val="24"/>
                <w:lang w:val="lv-LV"/>
              </w:rPr>
              <w:t>2018.-2024.</w:t>
            </w:r>
          </w:p>
        </w:tc>
        <w:tc>
          <w:tcPr>
            <w:tcW w:w="1701" w:type="dxa"/>
            <w:shd w:val="clear" w:color="auto" w:fill="auto"/>
          </w:tcPr>
          <w:p w:rsidR="00757E72" w:rsidRPr="0011660B" w:rsidRDefault="00757E72" w:rsidP="00757E72">
            <w:pPr>
              <w:spacing w:line="0" w:lineRule="atLeast"/>
              <w:rPr>
                <w:rFonts w:ascii="Times New Roman" w:eastAsia="Times New Roman" w:hAnsi="Times New Roman"/>
                <w:lang w:val="lv-LV"/>
              </w:rPr>
            </w:pPr>
            <w:r w:rsidRPr="0011660B">
              <w:rPr>
                <w:rFonts w:ascii="Times New Roman" w:eastAsia="Times New Roman" w:hAnsi="Times New Roman"/>
                <w:lang w:val="lv-LV"/>
              </w:rPr>
              <w:t xml:space="preserve"> Pašvaldības budžets, projektu finansējums</w:t>
            </w:r>
          </w:p>
        </w:tc>
      </w:tr>
      <w:tr w:rsidR="00757E72" w:rsidTr="00A75497">
        <w:tc>
          <w:tcPr>
            <w:tcW w:w="3974" w:type="dxa"/>
            <w:vMerge/>
            <w:shd w:val="clear" w:color="auto" w:fill="auto"/>
            <w:vAlign w:val="center"/>
          </w:tcPr>
          <w:p w:rsidR="00757E72" w:rsidRPr="00A75497" w:rsidRDefault="00757E72" w:rsidP="00A75497">
            <w:pPr>
              <w:jc w:val="center"/>
              <w:rPr>
                <w:rFonts w:ascii="Times New Roman" w:hAnsi="Times New Roman" w:cs="Times New Roman"/>
                <w:sz w:val="24"/>
                <w:szCs w:val="24"/>
                <w:lang w:val="lv-LV" w:eastAsia="en-US"/>
              </w:rPr>
            </w:pPr>
          </w:p>
        </w:tc>
        <w:tc>
          <w:tcPr>
            <w:tcW w:w="4820" w:type="dxa"/>
            <w:shd w:val="clear" w:color="auto" w:fill="auto"/>
          </w:tcPr>
          <w:p w:rsidR="00757E72" w:rsidRPr="00757E72" w:rsidRDefault="00757E72" w:rsidP="00BF554C">
            <w:pPr>
              <w:spacing w:line="0" w:lineRule="atLeast"/>
              <w:rPr>
                <w:rFonts w:ascii="Times New Roman" w:eastAsia="Times New Roman" w:hAnsi="Times New Roman"/>
                <w:i/>
                <w:sz w:val="24"/>
                <w:lang w:val="lv-LV"/>
              </w:rPr>
            </w:pPr>
            <w:r w:rsidRPr="00757E72">
              <w:rPr>
                <w:rFonts w:ascii="Times New Roman" w:hAnsi="Times New Roman" w:cs="Times New Roman"/>
                <w:i/>
                <w:sz w:val="24"/>
                <w:szCs w:val="24"/>
                <w:lang w:val="lv-LV" w:eastAsia="lv-LV"/>
              </w:rPr>
              <w:t>Jauno vecāku informēšana un iesaistīšana projektos</w:t>
            </w:r>
          </w:p>
        </w:tc>
        <w:tc>
          <w:tcPr>
            <w:tcW w:w="2693" w:type="dxa"/>
            <w:shd w:val="clear" w:color="auto" w:fill="auto"/>
          </w:tcPr>
          <w:p w:rsidR="00757E72" w:rsidRPr="00757E72" w:rsidRDefault="00757E72" w:rsidP="00BF554C">
            <w:pPr>
              <w:spacing w:line="0" w:lineRule="atLeast"/>
              <w:rPr>
                <w:rFonts w:ascii="Times New Roman" w:eastAsia="Times New Roman" w:hAnsi="Times New Roman"/>
                <w:sz w:val="24"/>
                <w:lang w:val="lv-LV"/>
              </w:rPr>
            </w:pPr>
            <w:r>
              <w:rPr>
                <w:rFonts w:ascii="Times New Roman" w:hAnsi="Times New Roman" w:cs="Times New Roman"/>
                <w:sz w:val="24"/>
                <w:szCs w:val="24"/>
                <w:lang w:val="lv-LV" w:eastAsia="lv-LV"/>
              </w:rPr>
              <w:t>NVO</w:t>
            </w:r>
            <w:r w:rsidRPr="00757E72">
              <w:rPr>
                <w:rFonts w:ascii="Times New Roman" w:hAnsi="Times New Roman" w:cs="Times New Roman"/>
                <w:sz w:val="24"/>
                <w:szCs w:val="24"/>
                <w:lang w:val="lv-LV" w:eastAsia="lv-LV"/>
              </w:rPr>
              <w:t xml:space="preserve">, pašvaldības un valsts institūcijas  </w:t>
            </w:r>
          </w:p>
        </w:tc>
        <w:tc>
          <w:tcPr>
            <w:tcW w:w="1559" w:type="dxa"/>
            <w:gridSpan w:val="2"/>
            <w:shd w:val="clear" w:color="auto" w:fill="auto"/>
          </w:tcPr>
          <w:p w:rsidR="00757E72" w:rsidRPr="00A75497" w:rsidRDefault="00757E72" w:rsidP="00BF554C">
            <w:pPr>
              <w:jc w:val="center"/>
              <w:rPr>
                <w:rFonts w:ascii="Times New Roman" w:eastAsia="Times New Roman" w:hAnsi="Times New Roman"/>
                <w:sz w:val="24"/>
                <w:lang w:val="lv-LV"/>
              </w:rPr>
            </w:pPr>
            <w:r w:rsidRPr="00A75497">
              <w:rPr>
                <w:rFonts w:ascii="Times New Roman" w:eastAsia="Times New Roman" w:hAnsi="Times New Roman"/>
                <w:sz w:val="24"/>
                <w:lang w:val="lv-LV"/>
              </w:rPr>
              <w:t>2018.-2024.</w:t>
            </w:r>
          </w:p>
        </w:tc>
        <w:tc>
          <w:tcPr>
            <w:tcW w:w="1701" w:type="dxa"/>
            <w:shd w:val="clear" w:color="auto" w:fill="auto"/>
          </w:tcPr>
          <w:p w:rsidR="00757E72" w:rsidRPr="0011660B" w:rsidRDefault="00757E72" w:rsidP="00BF554C">
            <w:pPr>
              <w:spacing w:line="0" w:lineRule="atLeast"/>
              <w:rPr>
                <w:rFonts w:ascii="Times New Roman" w:eastAsia="Times New Roman" w:hAnsi="Times New Roman"/>
                <w:lang w:val="lv-LV"/>
              </w:rPr>
            </w:pPr>
            <w:r w:rsidRPr="0011660B">
              <w:rPr>
                <w:rFonts w:ascii="Times New Roman" w:eastAsia="Times New Roman" w:hAnsi="Times New Roman"/>
                <w:lang w:val="lv-LV"/>
              </w:rPr>
              <w:t>Projektu finansējums</w:t>
            </w:r>
          </w:p>
        </w:tc>
      </w:tr>
      <w:tr w:rsidR="00757E72" w:rsidTr="00A75497">
        <w:tc>
          <w:tcPr>
            <w:tcW w:w="14747" w:type="dxa"/>
            <w:gridSpan w:val="6"/>
            <w:shd w:val="clear" w:color="auto" w:fill="auto"/>
          </w:tcPr>
          <w:p w:rsidR="00757E72" w:rsidRPr="00A75497" w:rsidRDefault="00757E72" w:rsidP="00A75497">
            <w:pPr>
              <w:spacing w:line="0" w:lineRule="atLeast"/>
              <w:jc w:val="center"/>
              <w:rPr>
                <w:rFonts w:ascii="Times New Roman" w:eastAsia="Times New Roman" w:hAnsi="Times New Roman"/>
                <w:b/>
                <w:sz w:val="24"/>
                <w:lang w:val="lv-LV"/>
              </w:rPr>
            </w:pPr>
            <w:r w:rsidRPr="00A75497">
              <w:rPr>
                <w:rFonts w:ascii="Times New Roman" w:eastAsia="Times New Roman" w:hAnsi="Times New Roman"/>
                <w:b/>
                <w:sz w:val="24"/>
                <w:lang w:val="lv-LV"/>
              </w:rPr>
              <w:t>VTP3: Kvalitatīvs interešu un neformālās izglītības piedāvājums un pieejamība Dobeles novadā</w:t>
            </w:r>
          </w:p>
        </w:tc>
      </w:tr>
      <w:tr w:rsidR="00757E72" w:rsidTr="00A75497">
        <w:tc>
          <w:tcPr>
            <w:tcW w:w="14747" w:type="dxa"/>
            <w:gridSpan w:val="6"/>
            <w:shd w:val="clear" w:color="auto" w:fill="auto"/>
          </w:tcPr>
          <w:p w:rsidR="00757E72" w:rsidRPr="00A75497" w:rsidRDefault="00757E72" w:rsidP="00A75497">
            <w:pPr>
              <w:spacing w:line="0" w:lineRule="atLeast"/>
              <w:jc w:val="center"/>
              <w:rPr>
                <w:rFonts w:ascii="Times New Roman" w:eastAsia="Times New Roman" w:hAnsi="Times New Roman"/>
                <w:b/>
                <w:sz w:val="24"/>
                <w:lang w:val="lv-LV"/>
              </w:rPr>
            </w:pPr>
            <w:r w:rsidRPr="00A75497">
              <w:rPr>
                <w:rFonts w:ascii="Times New Roman" w:eastAsia="Times New Roman" w:hAnsi="Times New Roman"/>
                <w:b/>
                <w:sz w:val="24"/>
                <w:lang w:val="lv-LV"/>
              </w:rPr>
              <w:t>RV 1: Turpināt attīstīt neformālās izglītības piedāvājumu, pieejamību un tās izmantošanas iespējas Dobeles novadā</w:t>
            </w:r>
          </w:p>
        </w:tc>
      </w:tr>
      <w:tr w:rsidR="00757E72" w:rsidTr="00A75497">
        <w:tc>
          <w:tcPr>
            <w:tcW w:w="3974" w:type="dxa"/>
            <w:vMerge w:val="restart"/>
            <w:shd w:val="clear" w:color="auto" w:fill="auto"/>
            <w:vAlign w:val="center"/>
          </w:tcPr>
          <w:p w:rsidR="00757E72" w:rsidRPr="00A75497" w:rsidRDefault="00757E72" w:rsidP="00A75497">
            <w:pPr>
              <w:jc w:val="cente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U1 Organizēt apmācības un nometnes, pielietojot  neformālās izglītības metodes</w:t>
            </w:r>
          </w:p>
        </w:tc>
        <w:tc>
          <w:tcPr>
            <w:tcW w:w="4820" w:type="dxa"/>
            <w:shd w:val="clear" w:color="auto" w:fill="auto"/>
          </w:tcPr>
          <w:p w:rsidR="00757E72" w:rsidRPr="00A75497" w:rsidRDefault="00757E72" w:rsidP="009D2A93">
            <w:pPr>
              <w:rPr>
                <w:rFonts w:ascii="Times New Roman" w:eastAsia="Times New Roman" w:hAnsi="Times New Roman"/>
                <w:i/>
                <w:color w:val="FF0000"/>
                <w:sz w:val="24"/>
                <w:lang w:val="lv-LV"/>
              </w:rPr>
            </w:pPr>
            <w:r w:rsidRPr="00A75497">
              <w:rPr>
                <w:rFonts w:ascii="Times New Roman" w:eastAsia="Times New Roman" w:hAnsi="Times New Roman"/>
                <w:i/>
                <w:sz w:val="24"/>
                <w:lang w:val="lv-LV"/>
              </w:rPr>
              <w:t>Tematisko nometņu un apmācību organizēšana</w:t>
            </w:r>
          </w:p>
        </w:tc>
        <w:tc>
          <w:tcPr>
            <w:tcW w:w="2693" w:type="dxa"/>
            <w:shd w:val="clear" w:color="auto" w:fill="auto"/>
          </w:tcPr>
          <w:p w:rsidR="00757E72" w:rsidRPr="00A75497" w:rsidRDefault="00757E72" w:rsidP="00A75497">
            <w:pPr>
              <w:spacing w:line="0" w:lineRule="atLeast"/>
              <w:rPr>
                <w:rFonts w:ascii="Times New Roman" w:eastAsia="Times New Roman" w:hAnsi="Times New Roman"/>
                <w:sz w:val="24"/>
                <w:lang w:val="lv-LV"/>
              </w:rPr>
            </w:pPr>
            <w:r w:rsidRPr="00A75497">
              <w:rPr>
                <w:rFonts w:ascii="Times New Roman" w:eastAsia="Times New Roman" w:hAnsi="Times New Roman"/>
                <w:sz w:val="24"/>
                <w:lang w:val="lv-LV"/>
              </w:rPr>
              <w:t xml:space="preserve"> IP, DJIVC, NVO</w:t>
            </w:r>
          </w:p>
        </w:tc>
        <w:tc>
          <w:tcPr>
            <w:tcW w:w="1559" w:type="dxa"/>
            <w:gridSpan w:val="2"/>
            <w:shd w:val="clear" w:color="auto" w:fill="auto"/>
          </w:tcPr>
          <w:p w:rsidR="00757E72" w:rsidRPr="00A75497" w:rsidRDefault="00757E72" w:rsidP="00A75497">
            <w:pPr>
              <w:jc w:val="center"/>
              <w:rPr>
                <w:rFonts w:ascii="Times New Roman" w:eastAsia="Times New Roman" w:hAnsi="Times New Roman"/>
                <w:sz w:val="24"/>
                <w:lang w:val="lv-LV"/>
              </w:rPr>
            </w:pPr>
            <w:r w:rsidRPr="00A75497">
              <w:rPr>
                <w:rFonts w:ascii="Times New Roman" w:eastAsia="Times New Roman" w:hAnsi="Times New Roman"/>
                <w:sz w:val="24"/>
                <w:lang w:val="lv-LV"/>
              </w:rPr>
              <w:t>2018.-2024.</w:t>
            </w:r>
          </w:p>
        </w:tc>
        <w:tc>
          <w:tcPr>
            <w:tcW w:w="1701" w:type="dxa"/>
            <w:shd w:val="clear" w:color="auto" w:fill="auto"/>
          </w:tcPr>
          <w:p w:rsidR="00757E72" w:rsidRPr="0011660B" w:rsidRDefault="00757E72" w:rsidP="00A75497">
            <w:pPr>
              <w:spacing w:line="0" w:lineRule="atLeast"/>
              <w:rPr>
                <w:rFonts w:ascii="Times New Roman" w:eastAsia="Times New Roman" w:hAnsi="Times New Roman"/>
                <w:lang w:val="lv-LV"/>
              </w:rPr>
            </w:pPr>
            <w:r w:rsidRPr="0011660B">
              <w:rPr>
                <w:rFonts w:ascii="Times New Roman" w:eastAsia="Times New Roman" w:hAnsi="Times New Roman"/>
                <w:lang w:val="lv-LV"/>
              </w:rPr>
              <w:t>Pašvaldības budžets, projektu finansējums</w:t>
            </w:r>
          </w:p>
        </w:tc>
      </w:tr>
      <w:tr w:rsidR="00757E72" w:rsidTr="00A75497">
        <w:tc>
          <w:tcPr>
            <w:tcW w:w="3974" w:type="dxa"/>
            <w:vMerge/>
            <w:shd w:val="clear" w:color="auto" w:fill="auto"/>
          </w:tcPr>
          <w:p w:rsidR="00757E72" w:rsidRPr="00A75497" w:rsidRDefault="00757E72" w:rsidP="009D2A93">
            <w:pPr>
              <w:rPr>
                <w:rFonts w:ascii="Times New Roman" w:hAnsi="Times New Roman" w:cs="Times New Roman"/>
                <w:sz w:val="24"/>
                <w:szCs w:val="24"/>
                <w:lang w:val="lv-LV" w:eastAsia="en-US"/>
              </w:rPr>
            </w:pPr>
          </w:p>
        </w:tc>
        <w:tc>
          <w:tcPr>
            <w:tcW w:w="4820" w:type="dxa"/>
            <w:shd w:val="clear" w:color="auto" w:fill="auto"/>
          </w:tcPr>
          <w:p w:rsidR="00757E72" w:rsidRPr="00A75497" w:rsidRDefault="00757E72" w:rsidP="00A75497">
            <w:pPr>
              <w:spacing w:line="0" w:lineRule="atLeast"/>
              <w:rPr>
                <w:rFonts w:ascii="Times New Roman" w:eastAsia="Times New Roman" w:hAnsi="Times New Roman"/>
                <w:i/>
                <w:color w:val="FF0000"/>
                <w:sz w:val="24"/>
                <w:lang w:val="lv-LV"/>
              </w:rPr>
            </w:pPr>
            <w:r w:rsidRPr="00A75497">
              <w:rPr>
                <w:rFonts w:ascii="Times New Roman" w:eastAsia="Times New Roman" w:hAnsi="Times New Roman"/>
                <w:i/>
                <w:sz w:val="24"/>
                <w:lang w:val="lv-LV"/>
              </w:rPr>
              <w:t>Informatīvie pasākumi un konsultācijas</w:t>
            </w:r>
          </w:p>
        </w:tc>
        <w:tc>
          <w:tcPr>
            <w:tcW w:w="2693" w:type="dxa"/>
            <w:shd w:val="clear" w:color="auto" w:fill="auto"/>
          </w:tcPr>
          <w:p w:rsidR="00757E72" w:rsidRPr="00A75497" w:rsidRDefault="00757E72" w:rsidP="00A75497">
            <w:pPr>
              <w:spacing w:line="0" w:lineRule="atLeast"/>
              <w:rPr>
                <w:rFonts w:ascii="Times New Roman" w:eastAsia="Times New Roman" w:hAnsi="Times New Roman"/>
                <w:sz w:val="24"/>
                <w:lang w:val="lv-LV"/>
              </w:rPr>
            </w:pPr>
            <w:r w:rsidRPr="00A75497">
              <w:rPr>
                <w:rFonts w:ascii="Times New Roman" w:eastAsia="Times New Roman" w:hAnsi="Times New Roman"/>
                <w:sz w:val="24"/>
                <w:lang w:val="lv-LV"/>
              </w:rPr>
              <w:t xml:space="preserve"> DJIVC, IP, NVO</w:t>
            </w:r>
          </w:p>
        </w:tc>
        <w:tc>
          <w:tcPr>
            <w:tcW w:w="1559" w:type="dxa"/>
            <w:gridSpan w:val="2"/>
            <w:shd w:val="clear" w:color="auto" w:fill="auto"/>
          </w:tcPr>
          <w:p w:rsidR="00757E72" w:rsidRPr="00A75497" w:rsidRDefault="00757E72" w:rsidP="00A75497">
            <w:pPr>
              <w:jc w:val="center"/>
              <w:rPr>
                <w:rFonts w:ascii="Times New Roman" w:eastAsia="Times New Roman" w:hAnsi="Times New Roman"/>
                <w:sz w:val="24"/>
                <w:highlight w:val="yellow"/>
                <w:lang w:val="lv-LV"/>
              </w:rPr>
            </w:pPr>
            <w:r w:rsidRPr="00A75497">
              <w:rPr>
                <w:rFonts w:ascii="Times New Roman" w:eastAsia="Times New Roman" w:hAnsi="Times New Roman"/>
                <w:sz w:val="24"/>
                <w:lang w:val="lv-LV"/>
              </w:rPr>
              <w:t>2018.-2024.</w:t>
            </w:r>
          </w:p>
        </w:tc>
        <w:tc>
          <w:tcPr>
            <w:tcW w:w="1701" w:type="dxa"/>
            <w:shd w:val="clear" w:color="auto" w:fill="auto"/>
          </w:tcPr>
          <w:p w:rsidR="00757E72" w:rsidRPr="0011660B" w:rsidRDefault="00757E72">
            <w:r w:rsidRPr="0011660B">
              <w:rPr>
                <w:rFonts w:ascii="Times New Roman" w:eastAsia="Times New Roman" w:hAnsi="Times New Roman"/>
                <w:lang w:val="lv-LV"/>
              </w:rPr>
              <w:t>Pašvaldības budžets</w:t>
            </w:r>
          </w:p>
        </w:tc>
      </w:tr>
      <w:tr w:rsidR="00757E72" w:rsidTr="00A75497">
        <w:tc>
          <w:tcPr>
            <w:tcW w:w="3974" w:type="dxa"/>
            <w:vMerge w:val="restart"/>
            <w:shd w:val="clear" w:color="auto" w:fill="auto"/>
            <w:vAlign w:val="center"/>
          </w:tcPr>
          <w:p w:rsidR="00757E72" w:rsidRPr="00A75497" w:rsidRDefault="00757E72" w:rsidP="00A75497">
            <w:pPr>
              <w:jc w:val="cente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U2 Attīstīt un popularizēt DJIVC Informācijas punkta piedāvājumu</w:t>
            </w:r>
          </w:p>
          <w:p w:rsidR="00757E72" w:rsidRPr="00A75497" w:rsidRDefault="00757E72" w:rsidP="00A75497">
            <w:pPr>
              <w:jc w:val="center"/>
              <w:rPr>
                <w:rFonts w:ascii="Times New Roman" w:hAnsi="Times New Roman" w:cs="Times New Roman"/>
                <w:sz w:val="24"/>
                <w:szCs w:val="24"/>
                <w:lang w:val="lv-LV" w:eastAsia="en-US"/>
              </w:rPr>
            </w:pPr>
          </w:p>
        </w:tc>
        <w:tc>
          <w:tcPr>
            <w:tcW w:w="4820" w:type="dxa"/>
            <w:shd w:val="clear" w:color="auto" w:fill="auto"/>
          </w:tcPr>
          <w:p w:rsidR="00757E72" w:rsidRPr="00A75497" w:rsidRDefault="00757E72" w:rsidP="00A75497">
            <w:pPr>
              <w:spacing w:line="0" w:lineRule="atLeast"/>
              <w:rPr>
                <w:rFonts w:ascii="Times New Roman" w:eastAsia="Times New Roman" w:hAnsi="Times New Roman"/>
                <w:i/>
                <w:color w:val="FF0000"/>
                <w:sz w:val="24"/>
                <w:lang w:val="lv-LV"/>
              </w:rPr>
            </w:pPr>
            <w:r w:rsidRPr="00A75497">
              <w:rPr>
                <w:rFonts w:ascii="Times New Roman" w:eastAsia="Times New Roman" w:hAnsi="Times New Roman"/>
                <w:i/>
                <w:sz w:val="24"/>
                <w:lang w:val="lv-LV"/>
              </w:rPr>
              <w:t>Informatīvie pasākumi skolās un pagastos par Informācijas punkta piedāvājumu</w:t>
            </w:r>
          </w:p>
        </w:tc>
        <w:tc>
          <w:tcPr>
            <w:tcW w:w="2693" w:type="dxa"/>
            <w:shd w:val="clear" w:color="auto" w:fill="auto"/>
          </w:tcPr>
          <w:p w:rsidR="00757E72" w:rsidRPr="00A75497" w:rsidRDefault="00757E72" w:rsidP="00A75497">
            <w:pPr>
              <w:spacing w:line="0" w:lineRule="atLeast"/>
              <w:rPr>
                <w:rFonts w:ascii="Times New Roman" w:eastAsia="Times New Roman" w:hAnsi="Times New Roman"/>
                <w:sz w:val="24"/>
                <w:lang w:val="lv-LV"/>
              </w:rPr>
            </w:pPr>
            <w:r w:rsidRPr="00A75497">
              <w:rPr>
                <w:rFonts w:ascii="Times New Roman" w:eastAsia="Times New Roman" w:hAnsi="Times New Roman"/>
                <w:sz w:val="24"/>
                <w:lang w:val="lv-LV"/>
              </w:rPr>
              <w:t>DJIVC</w:t>
            </w:r>
          </w:p>
        </w:tc>
        <w:tc>
          <w:tcPr>
            <w:tcW w:w="1559" w:type="dxa"/>
            <w:gridSpan w:val="2"/>
            <w:shd w:val="clear" w:color="auto" w:fill="auto"/>
          </w:tcPr>
          <w:p w:rsidR="00757E72" w:rsidRPr="00A75497" w:rsidRDefault="00757E72" w:rsidP="00A75497">
            <w:pPr>
              <w:jc w:val="center"/>
              <w:rPr>
                <w:rFonts w:ascii="Times New Roman" w:eastAsia="Times New Roman" w:hAnsi="Times New Roman"/>
                <w:sz w:val="24"/>
                <w:highlight w:val="yellow"/>
                <w:lang w:val="lv-LV"/>
              </w:rPr>
            </w:pPr>
            <w:r w:rsidRPr="00A75497">
              <w:rPr>
                <w:rFonts w:ascii="Times New Roman" w:eastAsia="Times New Roman" w:hAnsi="Times New Roman"/>
                <w:sz w:val="24"/>
                <w:lang w:val="lv-LV"/>
              </w:rPr>
              <w:t>2018.-2024.</w:t>
            </w:r>
          </w:p>
        </w:tc>
        <w:tc>
          <w:tcPr>
            <w:tcW w:w="1701" w:type="dxa"/>
            <w:shd w:val="clear" w:color="auto" w:fill="auto"/>
          </w:tcPr>
          <w:p w:rsidR="00757E72" w:rsidRPr="0011660B" w:rsidRDefault="00757E72">
            <w:r w:rsidRPr="0011660B">
              <w:rPr>
                <w:rFonts w:ascii="Times New Roman" w:eastAsia="Times New Roman" w:hAnsi="Times New Roman"/>
                <w:lang w:val="lv-LV"/>
              </w:rPr>
              <w:t>Pašvaldības budžets</w:t>
            </w:r>
          </w:p>
        </w:tc>
      </w:tr>
      <w:tr w:rsidR="00757E72" w:rsidTr="00A75497">
        <w:tc>
          <w:tcPr>
            <w:tcW w:w="3974" w:type="dxa"/>
            <w:vMerge/>
            <w:shd w:val="clear" w:color="auto" w:fill="auto"/>
          </w:tcPr>
          <w:p w:rsidR="00757E72" w:rsidRPr="00A75497" w:rsidRDefault="00757E72" w:rsidP="009D2A93">
            <w:pPr>
              <w:rPr>
                <w:rFonts w:ascii="Times New Roman" w:hAnsi="Times New Roman" w:cs="Times New Roman"/>
                <w:sz w:val="24"/>
                <w:szCs w:val="24"/>
                <w:lang w:val="lv-LV" w:eastAsia="en-US"/>
              </w:rPr>
            </w:pPr>
          </w:p>
        </w:tc>
        <w:tc>
          <w:tcPr>
            <w:tcW w:w="4820" w:type="dxa"/>
            <w:shd w:val="clear" w:color="auto" w:fill="auto"/>
          </w:tcPr>
          <w:p w:rsidR="00757E72" w:rsidRPr="00A75497" w:rsidRDefault="00757E72" w:rsidP="00A75497">
            <w:pPr>
              <w:spacing w:line="0" w:lineRule="atLeast"/>
              <w:rPr>
                <w:rFonts w:ascii="Times New Roman" w:eastAsia="Times New Roman" w:hAnsi="Times New Roman"/>
                <w:i/>
                <w:sz w:val="24"/>
                <w:lang w:val="lv-LV"/>
              </w:rPr>
            </w:pPr>
            <w:r w:rsidRPr="00A75497">
              <w:rPr>
                <w:rFonts w:ascii="Times New Roman" w:eastAsia="Times New Roman" w:hAnsi="Times New Roman"/>
                <w:i/>
                <w:sz w:val="24"/>
                <w:lang w:val="lv-LV"/>
              </w:rPr>
              <w:t>Individuālās konsultācijas pie speciālistiem</w:t>
            </w:r>
          </w:p>
        </w:tc>
        <w:tc>
          <w:tcPr>
            <w:tcW w:w="2693" w:type="dxa"/>
            <w:shd w:val="clear" w:color="auto" w:fill="auto"/>
          </w:tcPr>
          <w:p w:rsidR="00757E72" w:rsidRPr="00A75497" w:rsidRDefault="00757E72" w:rsidP="00A75497">
            <w:pPr>
              <w:spacing w:line="0" w:lineRule="atLeast"/>
              <w:rPr>
                <w:rFonts w:ascii="Times New Roman" w:eastAsia="Times New Roman" w:hAnsi="Times New Roman"/>
                <w:sz w:val="24"/>
                <w:lang w:val="lv-LV"/>
              </w:rPr>
            </w:pPr>
            <w:r w:rsidRPr="00A75497">
              <w:rPr>
                <w:rFonts w:ascii="Times New Roman" w:eastAsia="Times New Roman" w:hAnsi="Times New Roman"/>
                <w:sz w:val="24"/>
                <w:lang w:val="lv-LV"/>
              </w:rPr>
              <w:t>DJIVC</w:t>
            </w:r>
          </w:p>
        </w:tc>
        <w:tc>
          <w:tcPr>
            <w:tcW w:w="1559" w:type="dxa"/>
            <w:gridSpan w:val="2"/>
            <w:shd w:val="clear" w:color="auto" w:fill="auto"/>
          </w:tcPr>
          <w:p w:rsidR="00757E72" w:rsidRPr="00A75497" w:rsidRDefault="00757E72" w:rsidP="00A75497">
            <w:pPr>
              <w:jc w:val="center"/>
              <w:rPr>
                <w:rFonts w:ascii="Times New Roman" w:eastAsia="Times New Roman" w:hAnsi="Times New Roman"/>
                <w:sz w:val="24"/>
                <w:highlight w:val="yellow"/>
                <w:lang w:val="lv-LV"/>
              </w:rPr>
            </w:pPr>
            <w:r w:rsidRPr="00A75497">
              <w:rPr>
                <w:rFonts w:ascii="Times New Roman" w:eastAsia="Times New Roman" w:hAnsi="Times New Roman"/>
                <w:sz w:val="24"/>
                <w:lang w:val="lv-LV"/>
              </w:rPr>
              <w:t>2018.-2024.</w:t>
            </w:r>
          </w:p>
        </w:tc>
        <w:tc>
          <w:tcPr>
            <w:tcW w:w="1701" w:type="dxa"/>
            <w:shd w:val="clear" w:color="auto" w:fill="auto"/>
          </w:tcPr>
          <w:p w:rsidR="00757E72" w:rsidRPr="0011660B" w:rsidRDefault="00757E72">
            <w:r w:rsidRPr="0011660B">
              <w:rPr>
                <w:rFonts w:ascii="Times New Roman" w:eastAsia="Times New Roman" w:hAnsi="Times New Roman"/>
                <w:lang w:val="lv-LV"/>
              </w:rPr>
              <w:t>Pašvaldības budžets</w:t>
            </w:r>
          </w:p>
        </w:tc>
      </w:tr>
      <w:tr w:rsidR="00757E72" w:rsidTr="00A75497">
        <w:tc>
          <w:tcPr>
            <w:tcW w:w="14747" w:type="dxa"/>
            <w:gridSpan w:val="6"/>
            <w:shd w:val="clear" w:color="auto" w:fill="auto"/>
          </w:tcPr>
          <w:p w:rsidR="00757E72" w:rsidRPr="00A75497" w:rsidRDefault="00757E72" w:rsidP="00A75497">
            <w:pPr>
              <w:jc w:val="center"/>
              <w:rPr>
                <w:rFonts w:ascii="Times New Roman" w:eastAsia="Times New Roman" w:hAnsi="Times New Roman"/>
                <w:b/>
                <w:sz w:val="24"/>
                <w:lang w:val="lv-LV"/>
              </w:rPr>
            </w:pPr>
            <w:r w:rsidRPr="00A75497">
              <w:rPr>
                <w:rFonts w:ascii="Times New Roman" w:hAnsi="Times New Roman" w:cs="Times New Roman"/>
                <w:b/>
                <w:sz w:val="24"/>
                <w:szCs w:val="24"/>
                <w:lang w:val="lv-LV" w:eastAsia="en-US"/>
              </w:rPr>
              <w:t>RV 2: Turpināt attīstīt interešu izglītības piedāvājumu un pieejamību Dobeles novadā</w:t>
            </w:r>
          </w:p>
        </w:tc>
      </w:tr>
      <w:tr w:rsidR="00757E72" w:rsidTr="00A75497">
        <w:tc>
          <w:tcPr>
            <w:tcW w:w="3974" w:type="dxa"/>
            <w:vMerge w:val="restart"/>
            <w:shd w:val="clear" w:color="auto" w:fill="auto"/>
            <w:vAlign w:val="center"/>
          </w:tcPr>
          <w:p w:rsidR="00757E72" w:rsidRPr="00A75497" w:rsidRDefault="00757E72" w:rsidP="00A75497">
            <w:pPr>
              <w:jc w:val="cente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U1 Paplašināt interešu izglītības programmu piedāvājumu, piesaistot cilvēkresursus un uzlabojot materiāli tehnisko bāzi</w:t>
            </w:r>
          </w:p>
        </w:tc>
        <w:tc>
          <w:tcPr>
            <w:tcW w:w="4820" w:type="dxa"/>
            <w:shd w:val="clear" w:color="auto" w:fill="auto"/>
          </w:tcPr>
          <w:p w:rsidR="00757E72" w:rsidRPr="00A75497" w:rsidRDefault="00757E72" w:rsidP="00A75497">
            <w:pPr>
              <w:spacing w:line="0" w:lineRule="atLeast"/>
              <w:rPr>
                <w:rFonts w:ascii="Times New Roman" w:eastAsia="Times New Roman" w:hAnsi="Times New Roman"/>
                <w:i/>
                <w:color w:val="FF0000"/>
                <w:sz w:val="24"/>
                <w:lang w:val="lv-LV"/>
              </w:rPr>
            </w:pPr>
            <w:r w:rsidRPr="00A75497">
              <w:rPr>
                <w:rFonts w:ascii="Times New Roman" w:eastAsia="Times New Roman" w:hAnsi="Times New Roman"/>
                <w:i/>
                <w:sz w:val="24"/>
                <w:lang w:val="lv-LV"/>
              </w:rPr>
              <w:t>Interešu izglītības pulciņu, atbilstoši pieprasījumam,  nodrošināšana izglītības iestādēs</w:t>
            </w:r>
          </w:p>
        </w:tc>
        <w:tc>
          <w:tcPr>
            <w:tcW w:w="2693" w:type="dxa"/>
            <w:shd w:val="clear" w:color="auto" w:fill="auto"/>
          </w:tcPr>
          <w:p w:rsidR="00757E72" w:rsidRPr="00A75497" w:rsidRDefault="00757E72" w:rsidP="00A75497">
            <w:pPr>
              <w:spacing w:line="0" w:lineRule="atLeast"/>
              <w:rPr>
                <w:rFonts w:ascii="Times New Roman" w:eastAsia="Times New Roman" w:hAnsi="Times New Roman"/>
                <w:sz w:val="24"/>
                <w:lang w:val="lv-LV"/>
              </w:rPr>
            </w:pPr>
            <w:r w:rsidRPr="00A75497">
              <w:rPr>
                <w:rFonts w:ascii="Times New Roman" w:eastAsia="Times New Roman" w:hAnsi="Times New Roman"/>
                <w:sz w:val="24"/>
                <w:lang w:val="lv-LV"/>
              </w:rPr>
              <w:t>IP</w:t>
            </w:r>
          </w:p>
        </w:tc>
        <w:tc>
          <w:tcPr>
            <w:tcW w:w="1559" w:type="dxa"/>
            <w:gridSpan w:val="2"/>
            <w:shd w:val="clear" w:color="auto" w:fill="auto"/>
          </w:tcPr>
          <w:p w:rsidR="00757E72" w:rsidRPr="00A75497" w:rsidRDefault="00757E72" w:rsidP="00A75497">
            <w:pPr>
              <w:jc w:val="center"/>
              <w:rPr>
                <w:rFonts w:ascii="Times New Roman" w:eastAsia="Times New Roman" w:hAnsi="Times New Roman"/>
                <w:sz w:val="24"/>
                <w:highlight w:val="yellow"/>
                <w:lang w:val="lv-LV"/>
              </w:rPr>
            </w:pPr>
            <w:r w:rsidRPr="00A75497">
              <w:rPr>
                <w:rFonts w:ascii="Times New Roman" w:eastAsia="Times New Roman" w:hAnsi="Times New Roman"/>
                <w:sz w:val="24"/>
                <w:lang w:val="lv-LV"/>
              </w:rPr>
              <w:t>2018.-2024.</w:t>
            </w:r>
          </w:p>
        </w:tc>
        <w:tc>
          <w:tcPr>
            <w:tcW w:w="1701" w:type="dxa"/>
            <w:shd w:val="clear" w:color="auto" w:fill="auto"/>
          </w:tcPr>
          <w:p w:rsidR="00757E72" w:rsidRPr="0011660B" w:rsidRDefault="00757E72" w:rsidP="00A75497">
            <w:pPr>
              <w:spacing w:line="0" w:lineRule="atLeast"/>
              <w:rPr>
                <w:rFonts w:ascii="Times New Roman" w:eastAsia="Times New Roman" w:hAnsi="Times New Roman"/>
                <w:lang w:val="lv-LV"/>
              </w:rPr>
            </w:pPr>
            <w:r w:rsidRPr="0011660B">
              <w:rPr>
                <w:rFonts w:ascii="Times New Roman" w:eastAsia="Times New Roman" w:hAnsi="Times New Roman"/>
                <w:lang w:val="lv-LV"/>
              </w:rPr>
              <w:t>Pašvaldības budžets</w:t>
            </w:r>
          </w:p>
        </w:tc>
      </w:tr>
      <w:tr w:rsidR="00757E72" w:rsidTr="00A75497">
        <w:tc>
          <w:tcPr>
            <w:tcW w:w="3974" w:type="dxa"/>
            <w:vMerge/>
            <w:shd w:val="clear" w:color="auto" w:fill="auto"/>
          </w:tcPr>
          <w:p w:rsidR="00757E72" w:rsidRPr="00A75497" w:rsidRDefault="00757E72" w:rsidP="009D2A93">
            <w:pPr>
              <w:rPr>
                <w:rFonts w:ascii="Times New Roman" w:hAnsi="Times New Roman" w:cs="Times New Roman"/>
                <w:sz w:val="24"/>
                <w:szCs w:val="24"/>
                <w:lang w:val="lv-LV" w:eastAsia="en-US"/>
              </w:rPr>
            </w:pPr>
          </w:p>
        </w:tc>
        <w:tc>
          <w:tcPr>
            <w:tcW w:w="4820" w:type="dxa"/>
            <w:shd w:val="clear" w:color="auto" w:fill="auto"/>
          </w:tcPr>
          <w:p w:rsidR="00757E72" w:rsidRPr="00A75497" w:rsidRDefault="00757E72" w:rsidP="00A75497">
            <w:pPr>
              <w:spacing w:line="0" w:lineRule="atLeast"/>
              <w:rPr>
                <w:rFonts w:ascii="Times New Roman" w:eastAsia="Times New Roman" w:hAnsi="Times New Roman"/>
                <w:i/>
                <w:color w:val="FF0000"/>
                <w:sz w:val="24"/>
                <w:lang w:val="lv-LV"/>
              </w:rPr>
            </w:pPr>
            <w:r w:rsidRPr="00A75497">
              <w:rPr>
                <w:rFonts w:ascii="Times New Roman" w:eastAsia="Times New Roman" w:hAnsi="Times New Roman"/>
                <w:i/>
                <w:sz w:val="24"/>
                <w:lang w:val="lv-LV"/>
              </w:rPr>
              <w:t>Jauniešu pieprasījuma pēc interešu izglītības pulciņu daudzveidības apzināšana, piedāvājuma pielāgošana pieprasījumam, vienlaicīgi materiāli tehniskas bāzes nodrošināšana</w:t>
            </w:r>
          </w:p>
        </w:tc>
        <w:tc>
          <w:tcPr>
            <w:tcW w:w="2693" w:type="dxa"/>
            <w:shd w:val="clear" w:color="auto" w:fill="auto"/>
          </w:tcPr>
          <w:p w:rsidR="00757E72" w:rsidRPr="00A75497" w:rsidRDefault="00757E72" w:rsidP="00A75497">
            <w:pPr>
              <w:spacing w:line="0" w:lineRule="atLeast"/>
              <w:rPr>
                <w:rFonts w:ascii="Times New Roman" w:eastAsia="Times New Roman" w:hAnsi="Times New Roman"/>
                <w:sz w:val="24"/>
                <w:lang w:val="lv-LV"/>
              </w:rPr>
            </w:pPr>
            <w:r w:rsidRPr="00A75497">
              <w:rPr>
                <w:rFonts w:ascii="Times New Roman" w:eastAsia="Times New Roman" w:hAnsi="Times New Roman"/>
                <w:sz w:val="24"/>
                <w:lang w:val="lv-LV"/>
              </w:rPr>
              <w:t>IP</w:t>
            </w:r>
          </w:p>
        </w:tc>
        <w:tc>
          <w:tcPr>
            <w:tcW w:w="1559" w:type="dxa"/>
            <w:gridSpan w:val="2"/>
            <w:shd w:val="clear" w:color="auto" w:fill="auto"/>
          </w:tcPr>
          <w:p w:rsidR="00757E72" w:rsidRPr="00A75497" w:rsidRDefault="00757E72" w:rsidP="00A75497">
            <w:pPr>
              <w:jc w:val="center"/>
              <w:rPr>
                <w:rFonts w:ascii="Times New Roman" w:eastAsia="Times New Roman" w:hAnsi="Times New Roman"/>
                <w:sz w:val="24"/>
                <w:highlight w:val="yellow"/>
                <w:lang w:val="lv-LV"/>
              </w:rPr>
            </w:pPr>
            <w:r w:rsidRPr="00A75497">
              <w:rPr>
                <w:rFonts w:ascii="Times New Roman" w:eastAsia="Times New Roman" w:hAnsi="Times New Roman"/>
                <w:sz w:val="24"/>
                <w:lang w:val="lv-LV"/>
              </w:rPr>
              <w:t>2018.-2024.</w:t>
            </w:r>
          </w:p>
        </w:tc>
        <w:tc>
          <w:tcPr>
            <w:tcW w:w="1701" w:type="dxa"/>
            <w:shd w:val="clear" w:color="auto" w:fill="auto"/>
          </w:tcPr>
          <w:p w:rsidR="00757E72" w:rsidRPr="0011660B" w:rsidRDefault="00757E72" w:rsidP="00A75497">
            <w:pPr>
              <w:spacing w:line="0" w:lineRule="atLeast"/>
              <w:rPr>
                <w:rFonts w:ascii="Times New Roman" w:eastAsia="Times New Roman" w:hAnsi="Times New Roman"/>
                <w:lang w:val="lv-LV"/>
              </w:rPr>
            </w:pPr>
            <w:r w:rsidRPr="0011660B">
              <w:rPr>
                <w:rFonts w:ascii="Times New Roman" w:eastAsia="Times New Roman" w:hAnsi="Times New Roman"/>
                <w:lang w:val="lv-LV"/>
              </w:rPr>
              <w:t>Pašvaldības budžets</w:t>
            </w:r>
          </w:p>
        </w:tc>
      </w:tr>
      <w:tr w:rsidR="00757E72" w:rsidTr="00A75497">
        <w:tc>
          <w:tcPr>
            <w:tcW w:w="14747" w:type="dxa"/>
            <w:gridSpan w:val="6"/>
            <w:shd w:val="clear" w:color="auto" w:fill="auto"/>
            <w:vAlign w:val="center"/>
          </w:tcPr>
          <w:p w:rsidR="00757E72" w:rsidRPr="00A75497" w:rsidRDefault="00757E72" w:rsidP="00A75497">
            <w:pPr>
              <w:jc w:val="center"/>
              <w:rPr>
                <w:rFonts w:ascii="Times New Roman" w:hAnsi="Times New Roman" w:cs="Times New Roman"/>
                <w:b/>
                <w:sz w:val="24"/>
                <w:szCs w:val="24"/>
                <w:lang w:val="lv-LV" w:eastAsia="en-US"/>
              </w:rPr>
            </w:pPr>
            <w:r w:rsidRPr="00A75497">
              <w:rPr>
                <w:rFonts w:ascii="Times New Roman" w:hAnsi="Times New Roman" w:cs="Times New Roman"/>
                <w:b/>
                <w:sz w:val="24"/>
                <w:szCs w:val="24"/>
                <w:lang w:val="lv-LV" w:eastAsia="en-US"/>
              </w:rPr>
              <w:t>RV3: Īstenot jauniešu kultūras, sporta pasākumu un tradīciju veidošanu un organizēt saturīgas brīvā laika pavadīšanas aktivitātes</w:t>
            </w:r>
          </w:p>
        </w:tc>
      </w:tr>
      <w:tr w:rsidR="00757E72" w:rsidTr="00A75497">
        <w:tc>
          <w:tcPr>
            <w:tcW w:w="3974" w:type="dxa"/>
            <w:vMerge w:val="restart"/>
            <w:shd w:val="clear" w:color="auto" w:fill="auto"/>
            <w:vAlign w:val="center"/>
          </w:tcPr>
          <w:p w:rsidR="00757E72" w:rsidRPr="00A75497" w:rsidRDefault="00757E72" w:rsidP="00A75497">
            <w:pPr>
              <w:jc w:val="cente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U1 Veicināt jauniešu iesaistīšanos ārpusskolas kultūras un sporta aktivitātēs</w:t>
            </w:r>
          </w:p>
          <w:p w:rsidR="00757E72" w:rsidRPr="00A75497" w:rsidRDefault="00757E72" w:rsidP="00A75497">
            <w:pPr>
              <w:jc w:val="center"/>
              <w:rPr>
                <w:rFonts w:ascii="Times New Roman" w:hAnsi="Times New Roman" w:cs="Times New Roman"/>
                <w:sz w:val="24"/>
                <w:szCs w:val="24"/>
                <w:lang w:val="lv-LV" w:eastAsia="en-US"/>
              </w:rPr>
            </w:pPr>
          </w:p>
        </w:tc>
        <w:tc>
          <w:tcPr>
            <w:tcW w:w="4820" w:type="dxa"/>
            <w:shd w:val="clear" w:color="auto" w:fill="auto"/>
          </w:tcPr>
          <w:p w:rsidR="00757E72" w:rsidRPr="0011660B" w:rsidRDefault="00757E72" w:rsidP="00276105">
            <w:pPr>
              <w:rPr>
                <w:rFonts w:ascii="Times New Roman" w:hAnsi="Times New Roman" w:cs="Times New Roman"/>
                <w:i/>
                <w:sz w:val="24"/>
                <w:szCs w:val="24"/>
                <w:lang w:val="lv-LV" w:eastAsia="en-US"/>
              </w:rPr>
            </w:pPr>
            <w:r w:rsidRPr="00A75497">
              <w:rPr>
                <w:rFonts w:ascii="Times New Roman" w:hAnsi="Times New Roman" w:cs="Times New Roman"/>
                <w:i/>
                <w:sz w:val="24"/>
                <w:szCs w:val="24"/>
                <w:lang w:val="lv-LV" w:eastAsia="en-US"/>
              </w:rPr>
              <w:t xml:space="preserve"> Jauniešu informēšana par iespēju piedalīties pasākumos (mūzikas, </w:t>
            </w:r>
            <w:r w:rsidR="0011660B">
              <w:rPr>
                <w:rFonts w:ascii="Times New Roman" w:hAnsi="Times New Roman" w:cs="Times New Roman"/>
                <w:i/>
                <w:sz w:val="24"/>
                <w:szCs w:val="24"/>
                <w:lang w:val="lv-LV" w:eastAsia="en-US"/>
              </w:rPr>
              <w:t>mākslas, sporta, kultūras jomā)</w:t>
            </w:r>
          </w:p>
        </w:tc>
        <w:tc>
          <w:tcPr>
            <w:tcW w:w="2693" w:type="dxa"/>
            <w:shd w:val="clear" w:color="auto" w:fill="auto"/>
          </w:tcPr>
          <w:p w:rsidR="00757E72" w:rsidRPr="00A75497" w:rsidRDefault="00757E72" w:rsidP="00A75497">
            <w:pPr>
              <w:spacing w:line="0" w:lineRule="atLeast"/>
              <w:rPr>
                <w:rFonts w:ascii="Times New Roman" w:eastAsia="Times New Roman" w:hAnsi="Times New Roman"/>
                <w:sz w:val="24"/>
                <w:lang w:val="lv-LV"/>
              </w:rPr>
            </w:pPr>
            <w:r w:rsidRPr="00A75497">
              <w:rPr>
                <w:rFonts w:ascii="Times New Roman" w:eastAsia="Times New Roman" w:hAnsi="Times New Roman"/>
                <w:sz w:val="24"/>
                <w:lang w:val="lv-LV"/>
              </w:rPr>
              <w:t xml:space="preserve"> Kultūras un sporta pārvalde, IP</w:t>
            </w:r>
          </w:p>
        </w:tc>
        <w:tc>
          <w:tcPr>
            <w:tcW w:w="1559" w:type="dxa"/>
            <w:gridSpan w:val="2"/>
            <w:shd w:val="clear" w:color="auto" w:fill="auto"/>
          </w:tcPr>
          <w:p w:rsidR="00757E72" w:rsidRPr="00A75497" w:rsidRDefault="00757E72" w:rsidP="00A75497">
            <w:pPr>
              <w:jc w:val="center"/>
              <w:rPr>
                <w:rFonts w:ascii="Times New Roman" w:eastAsia="Times New Roman" w:hAnsi="Times New Roman"/>
                <w:sz w:val="24"/>
                <w:highlight w:val="yellow"/>
                <w:lang w:val="lv-LV"/>
              </w:rPr>
            </w:pPr>
            <w:r w:rsidRPr="00A75497">
              <w:rPr>
                <w:rFonts w:ascii="Times New Roman" w:eastAsia="Times New Roman" w:hAnsi="Times New Roman"/>
                <w:sz w:val="24"/>
                <w:lang w:val="lv-LV"/>
              </w:rPr>
              <w:t>2018.-2024.</w:t>
            </w:r>
          </w:p>
        </w:tc>
        <w:tc>
          <w:tcPr>
            <w:tcW w:w="1701" w:type="dxa"/>
            <w:shd w:val="clear" w:color="auto" w:fill="auto"/>
          </w:tcPr>
          <w:p w:rsidR="00757E72" w:rsidRPr="0011660B" w:rsidRDefault="00757E72" w:rsidP="00A75497">
            <w:pPr>
              <w:spacing w:line="0" w:lineRule="atLeast"/>
              <w:rPr>
                <w:rFonts w:ascii="Times New Roman" w:eastAsia="Times New Roman" w:hAnsi="Times New Roman"/>
                <w:lang w:val="lv-LV"/>
              </w:rPr>
            </w:pPr>
            <w:r w:rsidRPr="0011660B">
              <w:rPr>
                <w:rFonts w:ascii="Times New Roman" w:eastAsia="Times New Roman" w:hAnsi="Times New Roman"/>
                <w:lang w:val="lv-LV"/>
              </w:rPr>
              <w:t>Valsts un pašvaldības finansējums</w:t>
            </w:r>
          </w:p>
        </w:tc>
      </w:tr>
      <w:tr w:rsidR="00757E72" w:rsidTr="00A75497">
        <w:tc>
          <w:tcPr>
            <w:tcW w:w="3974" w:type="dxa"/>
            <w:vMerge/>
            <w:shd w:val="clear" w:color="auto" w:fill="auto"/>
            <w:vAlign w:val="center"/>
          </w:tcPr>
          <w:p w:rsidR="00757E72" w:rsidRPr="00A75497" w:rsidRDefault="00757E72" w:rsidP="00A75497">
            <w:pPr>
              <w:jc w:val="center"/>
              <w:rPr>
                <w:rFonts w:ascii="Times New Roman" w:hAnsi="Times New Roman" w:cs="Times New Roman"/>
                <w:sz w:val="24"/>
                <w:szCs w:val="24"/>
                <w:lang w:val="lv-LV" w:eastAsia="en-US"/>
              </w:rPr>
            </w:pPr>
          </w:p>
        </w:tc>
        <w:tc>
          <w:tcPr>
            <w:tcW w:w="4820" w:type="dxa"/>
            <w:shd w:val="clear" w:color="auto" w:fill="auto"/>
          </w:tcPr>
          <w:p w:rsidR="00757E72" w:rsidRPr="00A75497" w:rsidRDefault="00757E72" w:rsidP="00AD01B9">
            <w:pPr>
              <w:rPr>
                <w:rFonts w:ascii="Times New Roman" w:hAnsi="Times New Roman" w:cs="Times New Roman"/>
                <w:i/>
                <w:sz w:val="24"/>
                <w:szCs w:val="24"/>
                <w:highlight w:val="yellow"/>
                <w:lang w:val="lv-LV" w:eastAsia="en-US"/>
              </w:rPr>
            </w:pPr>
            <w:r w:rsidRPr="00A75497">
              <w:rPr>
                <w:rFonts w:ascii="Times New Roman" w:hAnsi="Times New Roman" w:cs="Times New Roman"/>
                <w:i/>
                <w:sz w:val="24"/>
                <w:szCs w:val="24"/>
                <w:lang w:val="lv-LV" w:eastAsia="en-US"/>
              </w:rPr>
              <w:t>Daudzpusīgu tautas mākslas un amatiermākslas kolektīvu piedāvājums profesionālu speciālistu vadībā</w:t>
            </w:r>
          </w:p>
        </w:tc>
        <w:tc>
          <w:tcPr>
            <w:tcW w:w="2693" w:type="dxa"/>
            <w:shd w:val="clear" w:color="auto" w:fill="auto"/>
          </w:tcPr>
          <w:p w:rsidR="00757E72" w:rsidRPr="00A75497" w:rsidRDefault="00757E72" w:rsidP="00A75497">
            <w:pPr>
              <w:spacing w:line="0" w:lineRule="atLeast"/>
              <w:rPr>
                <w:rFonts w:ascii="Times New Roman" w:eastAsia="Times New Roman" w:hAnsi="Times New Roman"/>
                <w:sz w:val="24"/>
                <w:lang w:val="lv-LV"/>
              </w:rPr>
            </w:pPr>
            <w:r w:rsidRPr="00A75497">
              <w:rPr>
                <w:rFonts w:ascii="Times New Roman" w:eastAsia="Times New Roman" w:hAnsi="Times New Roman"/>
                <w:sz w:val="24"/>
                <w:lang w:val="lv-LV"/>
              </w:rPr>
              <w:t xml:space="preserve"> Kultūras un sporta pārvalde</w:t>
            </w:r>
          </w:p>
        </w:tc>
        <w:tc>
          <w:tcPr>
            <w:tcW w:w="1559" w:type="dxa"/>
            <w:gridSpan w:val="2"/>
            <w:shd w:val="clear" w:color="auto" w:fill="auto"/>
          </w:tcPr>
          <w:p w:rsidR="00757E72" w:rsidRPr="00A75497" w:rsidRDefault="00757E72" w:rsidP="00A75497">
            <w:pPr>
              <w:jc w:val="center"/>
              <w:rPr>
                <w:rFonts w:ascii="Times New Roman" w:eastAsia="Times New Roman" w:hAnsi="Times New Roman"/>
                <w:sz w:val="24"/>
                <w:highlight w:val="yellow"/>
                <w:lang w:val="lv-LV"/>
              </w:rPr>
            </w:pPr>
            <w:r w:rsidRPr="00A75497">
              <w:rPr>
                <w:rFonts w:ascii="Times New Roman" w:eastAsia="Times New Roman" w:hAnsi="Times New Roman"/>
                <w:sz w:val="24"/>
                <w:lang w:val="lv-LV"/>
              </w:rPr>
              <w:t>2018.-2024.</w:t>
            </w:r>
          </w:p>
        </w:tc>
        <w:tc>
          <w:tcPr>
            <w:tcW w:w="1701" w:type="dxa"/>
            <w:shd w:val="clear" w:color="auto" w:fill="auto"/>
          </w:tcPr>
          <w:p w:rsidR="00757E72" w:rsidRPr="0011660B" w:rsidRDefault="00757E72" w:rsidP="00A75497">
            <w:pPr>
              <w:spacing w:line="0" w:lineRule="atLeast"/>
              <w:rPr>
                <w:rFonts w:ascii="Times New Roman" w:eastAsia="Times New Roman" w:hAnsi="Times New Roman"/>
                <w:lang w:val="lv-LV"/>
              </w:rPr>
            </w:pPr>
            <w:r w:rsidRPr="0011660B">
              <w:rPr>
                <w:rFonts w:ascii="Times New Roman" w:eastAsia="Times New Roman" w:hAnsi="Times New Roman"/>
                <w:lang w:val="lv-LV"/>
              </w:rPr>
              <w:t>Valsts un pašvaldības finansējums</w:t>
            </w:r>
          </w:p>
        </w:tc>
      </w:tr>
      <w:tr w:rsidR="00757E72" w:rsidTr="00A75497">
        <w:tc>
          <w:tcPr>
            <w:tcW w:w="3974" w:type="dxa"/>
            <w:vMerge/>
            <w:shd w:val="clear" w:color="auto" w:fill="auto"/>
          </w:tcPr>
          <w:p w:rsidR="00757E72" w:rsidRPr="00A75497" w:rsidRDefault="00757E72" w:rsidP="00276105">
            <w:pPr>
              <w:rPr>
                <w:rFonts w:ascii="Times New Roman" w:hAnsi="Times New Roman" w:cs="Times New Roman"/>
                <w:sz w:val="24"/>
                <w:szCs w:val="24"/>
                <w:lang w:val="lv-LV" w:eastAsia="en-US"/>
              </w:rPr>
            </w:pPr>
          </w:p>
        </w:tc>
        <w:tc>
          <w:tcPr>
            <w:tcW w:w="4820" w:type="dxa"/>
            <w:shd w:val="clear" w:color="auto" w:fill="auto"/>
          </w:tcPr>
          <w:p w:rsidR="00757E72" w:rsidRPr="00A75497" w:rsidRDefault="00757E72" w:rsidP="00AD01B9">
            <w:pPr>
              <w:rPr>
                <w:rFonts w:ascii="Times New Roman" w:hAnsi="Times New Roman" w:cs="Times New Roman"/>
                <w:i/>
                <w:sz w:val="24"/>
                <w:szCs w:val="24"/>
                <w:highlight w:val="yellow"/>
                <w:lang w:val="lv-LV" w:eastAsia="en-US"/>
              </w:rPr>
            </w:pPr>
            <w:r w:rsidRPr="00172932">
              <w:rPr>
                <w:rFonts w:ascii="Times New Roman" w:hAnsi="Times New Roman" w:cs="Times New Roman"/>
                <w:i/>
                <w:sz w:val="24"/>
                <w:szCs w:val="24"/>
                <w:lang w:val="lv-LV" w:eastAsia="en-US"/>
              </w:rPr>
              <w:t>Pašvaldības sporta bāzu nodrošināšana jauniešiem treniņu procesam</w:t>
            </w:r>
          </w:p>
        </w:tc>
        <w:tc>
          <w:tcPr>
            <w:tcW w:w="2693" w:type="dxa"/>
            <w:shd w:val="clear" w:color="auto" w:fill="auto"/>
          </w:tcPr>
          <w:p w:rsidR="00757E72" w:rsidRPr="00A75497" w:rsidRDefault="00757E72" w:rsidP="00A75497">
            <w:pPr>
              <w:spacing w:line="0" w:lineRule="atLeast"/>
              <w:rPr>
                <w:rFonts w:ascii="Times New Roman" w:eastAsia="Times New Roman" w:hAnsi="Times New Roman"/>
                <w:sz w:val="24"/>
                <w:lang w:val="lv-LV"/>
              </w:rPr>
            </w:pPr>
            <w:r w:rsidRPr="00A75497">
              <w:rPr>
                <w:rFonts w:ascii="Times New Roman" w:eastAsia="Times New Roman" w:hAnsi="Times New Roman"/>
                <w:sz w:val="24"/>
                <w:lang w:val="lv-LV"/>
              </w:rPr>
              <w:t xml:space="preserve"> Kultūras un sporta pārvalde</w:t>
            </w:r>
          </w:p>
        </w:tc>
        <w:tc>
          <w:tcPr>
            <w:tcW w:w="1559" w:type="dxa"/>
            <w:gridSpan w:val="2"/>
            <w:shd w:val="clear" w:color="auto" w:fill="auto"/>
          </w:tcPr>
          <w:p w:rsidR="00757E72" w:rsidRPr="00A75497" w:rsidRDefault="00757E72" w:rsidP="00A75497">
            <w:pPr>
              <w:jc w:val="center"/>
              <w:rPr>
                <w:rFonts w:ascii="Times New Roman" w:eastAsia="Times New Roman" w:hAnsi="Times New Roman"/>
                <w:sz w:val="24"/>
                <w:highlight w:val="yellow"/>
                <w:lang w:val="lv-LV"/>
              </w:rPr>
            </w:pPr>
            <w:r w:rsidRPr="00A75497">
              <w:rPr>
                <w:rFonts w:ascii="Times New Roman" w:eastAsia="Times New Roman" w:hAnsi="Times New Roman"/>
                <w:sz w:val="24"/>
                <w:lang w:val="lv-LV"/>
              </w:rPr>
              <w:t>2018.-2024.</w:t>
            </w:r>
          </w:p>
        </w:tc>
        <w:tc>
          <w:tcPr>
            <w:tcW w:w="1701" w:type="dxa"/>
            <w:shd w:val="clear" w:color="auto" w:fill="auto"/>
          </w:tcPr>
          <w:p w:rsidR="00757E72" w:rsidRPr="0011660B" w:rsidRDefault="00757E72" w:rsidP="00A75497">
            <w:pPr>
              <w:spacing w:line="0" w:lineRule="atLeast"/>
              <w:rPr>
                <w:rFonts w:ascii="Times New Roman" w:eastAsia="Times New Roman" w:hAnsi="Times New Roman"/>
                <w:lang w:val="lv-LV"/>
              </w:rPr>
            </w:pPr>
            <w:r w:rsidRPr="0011660B">
              <w:rPr>
                <w:rFonts w:ascii="Times New Roman" w:eastAsia="Times New Roman" w:hAnsi="Times New Roman"/>
                <w:lang w:val="lv-LV"/>
              </w:rPr>
              <w:t>Pašvaldības budžets</w:t>
            </w:r>
          </w:p>
        </w:tc>
      </w:tr>
      <w:tr w:rsidR="00757E72" w:rsidTr="00A75497">
        <w:tc>
          <w:tcPr>
            <w:tcW w:w="3974" w:type="dxa"/>
            <w:vMerge w:val="restart"/>
            <w:shd w:val="clear" w:color="auto" w:fill="auto"/>
            <w:vAlign w:val="center"/>
          </w:tcPr>
          <w:p w:rsidR="00757E72" w:rsidRPr="00A75497" w:rsidRDefault="00757E72" w:rsidP="00A75497">
            <w:pPr>
              <w:contextualSpacing/>
              <w:jc w:val="cente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U2</w:t>
            </w:r>
            <w:r w:rsidRPr="00A75497">
              <w:rPr>
                <w:rFonts w:ascii="Times New Roman" w:hAnsi="Times New Roman" w:cs="Times New Roman"/>
                <w:color w:val="FF0000"/>
                <w:sz w:val="24"/>
                <w:szCs w:val="24"/>
                <w:lang w:val="lv-LV" w:eastAsia="en-US"/>
              </w:rPr>
              <w:t xml:space="preserve"> </w:t>
            </w:r>
            <w:r w:rsidRPr="00A75497">
              <w:rPr>
                <w:rFonts w:ascii="Times New Roman" w:hAnsi="Times New Roman" w:cs="Times New Roman"/>
                <w:sz w:val="24"/>
                <w:szCs w:val="24"/>
                <w:lang w:val="lv-LV" w:eastAsia="en-US"/>
              </w:rPr>
              <w:t>Veicināt sadarbību starp nevalstiskajām organizācijām</w:t>
            </w:r>
          </w:p>
        </w:tc>
        <w:tc>
          <w:tcPr>
            <w:tcW w:w="4820" w:type="dxa"/>
            <w:shd w:val="clear" w:color="auto" w:fill="auto"/>
          </w:tcPr>
          <w:p w:rsidR="00757E72" w:rsidRPr="00A75497" w:rsidRDefault="00757E72" w:rsidP="000F52C8">
            <w:pPr>
              <w:rPr>
                <w:rFonts w:ascii="Times New Roman" w:hAnsi="Times New Roman" w:cs="Times New Roman"/>
                <w:i/>
                <w:sz w:val="24"/>
                <w:szCs w:val="24"/>
                <w:lang w:val="lv-LV" w:eastAsia="en-US"/>
              </w:rPr>
            </w:pPr>
            <w:r w:rsidRPr="00A75497">
              <w:rPr>
                <w:rFonts w:ascii="Times New Roman" w:hAnsi="Times New Roman" w:cs="Times New Roman"/>
                <w:i/>
                <w:sz w:val="24"/>
                <w:szCs w:val="24"/>
                <w:lang w:val="lv-LV" w:eastAsia="en-US"/>
              </w:rPr>
              <w:t>Kopīgu pasākumu plānošana un organizēšana</w:t>
            </w:r>
          </w:p>
          <w:p w:rsidR="00757E72" w:rsidRPr="00A75497" w:rsidRDefault="00757E72" w:rsidP="000F52C8">
            <w:pPr>
              <w:rPr>
                <w:rFonts w:ascii="Times New Roman" w:hAnsi="Times New Roman" w:cs="Times New Roman"/>
                <w:i/>
                <w:sz w:val="24"/>
                <w:szCs w:val="24"/>
                <w:lang w:val="lv-LV" w:eastAsia="en-US"/>
              </w:rPr>
            </w:pPr>
          </w:p>
        </w:tc>
        <w:tc>
          <w:tcPr>
            <w:tcW w:w="2693" w:type="dxa"/>
            <w:shd w:val="clear" w:color="auto" w:fill="auto"/>
          </w:tcPr>
          <w:p w:rsidR="00757E72" w:rsidRPr="00A75497" w:rsidRDefault="00757E72" w:rsidP="00A75497">
            <w:pPr>
              <w:spacing w:line="0" w:lineRule="atLeast"/>
              <w:rPr>
                <w:rFonts w:ascii="Times New Roman" w:eastAsia="Times New Roman" w:hAnsi="Times New Roman"/>
                <w:sz w:val="24"/>
                <w:lang w:val="lv-LV"/>
              </w:rPr>
            </w:pPr>
            <w:r w:rsidRPr="00A75497">
              <w:rPr>
                <w:rFonts w:ascii="Times New Roman" w:eastAsia="Times New Roman" w:hAnsi="Times New Roman"/>
                <w:sz w:val="24"/>
                <w:lang w:val="lv-LV"/>
              </w:rPr>
              <w:t xml:space="preserve"> NVO</w:t>
            </w:r>
          </w:p>
        </w:tc>
        <w:tc>
          <w:tcPr>
            <w:tcW w:w="1559" w:type="dxa"/>
            <w:gridSpan w:val="2"/>
            <w:shd w:val="clear" w:color="auto" w:fill="auto"/>
          </w:tcPr>
          <w:p w:rsidR="00757E72" w:rsidRPr="00A75497" w:rsidRDefault="00757E72" w:rsidP="00A75497">
            <w:pPr>
              <w:jc w:val="center"/>
              <w:rPr>
                <w:rFonts w:ascii="Times New Roman" w:eastAsia="Times New Roman" w:hAnsi="Times New Roman"/>
                <w:sz w:val="24"/>
                <w:highlight w:val="yellow"/>
                <w:lang w:val="lv-LV"/>
              </w:rPr>
            </w:pPr>
            <w:r w:rsidRPr="00A75497">
              <w:rPr>
                <w:rFonts w:ascii="Times New Roman" w:eastAsia="Times New Roman" w:hAnsi="Times New Roman"/>
                <w:sz w:val="24"/>
                <w:lang w:val="lv-LV"/>
              </w:rPr>
              <w:t>2018.-2024.</w:t>
            </w:r>
          </w:p>
        </w:tc>
        <w:tc>
          <w:tcPr>
            <w:tcW w:w="1701" w:type="dxa"/>
            <w:shd w:val="clear" w:color="auto" w:fill="auto"/>
          </w:tcPr>
          <w:p w:rsidR="00757E72" w:rsidRPr="0011660B" w:rsidRDefault="00757E72" w:rsidP="00A75497">
            <w:pPr>
              <w:spacing w:line="0" w:lineRule="atLeast"/>
              <w:rPr>
                <w:rFonts w:ascii="Times New Roman" w:eastAsia="Times New Roman" w:hAnsi="Times New Roman"/>
                <w:lang w:val="lv-LV"/>
              </w:rPr>
            </w:pPr>
            <w:r w:rsidRPr="0011660B">
              <w:rPr>
                <w:rFonts w:ascii="Times New Roman" w:eastAsia="Times New Roman" w:hAnsi="Times New Roman"/>
                <w:lang w:val="lv-LV"/>
              </w:rPr>
              <w:t xml:space="preserve"> Projektu finansējums</w:t>
            </w:r>
          </w:p>
        </w:tc>
      </w:tr>
      <w:tr w:rsidR="00757E72" w:rsidTr="00A75497">
        <w:tc>
          <w:tcPr>
            <w:tcW w:w="3974" w:type="dxa"/>
            <w:vMerge/>
            <w:shd w:val="clear" w:color="auto" w:fill="auto"/>
          </w:tcPr>
          <w:p w:rsidR="00757E72" w:rsidRPr="00A75497" w:rsidRDefault="00757E72" w:rsidP="00276105">
            <w:pPr>
              <w:contextualSpacing/>
              <w:rPr>
                <w:rFonts w:ascii="Times New Roman" w:hAnsi="Times New Roman" w:cs="Times New Roman"/>
                <w:sz w:val="24"/>
                <w:szCs w:val="24"/>
                <w:lang w:val="lv-LV" w:eastAsia="en-US"/>
              </w:rPr>
            </w:pPr>
          </w:p>
        </w:tc>
        <w:tc>
          <w:tcPr>
            <w:tcW w:w="4820" w:type="dxa"/>
            <w:shd w:val="clear" w:color="auto" w:fill="auto"/>
          </w:tcPr>
          <w:p w:rsidR="00757E72" w:rsidRPr="00A75497" w:rsidRDefault="00757E72" w:rsidP="000F52C8">
            <w:pPr>
              <w:rPr>
                <w:rFonts w:ascii="Times New Roman" w:hAnsi="Times New Roman" w:cs="Times New Roman"/>
                <w:i/>
                <w:sz w:val="24"/>
                <w:szCs w:val="24"/>
                <w:lang w:val="lv-LV" w:eastAsia="en-US"/>
              </w:rPr>
            </w:pPr>
            <w:r w:rsidRPr="00A75497">
              <w:rPr>
                <w:rFonts w:ascii="Times New Roman" w:hAnsi="Times New Roman" w:cs="Times New Roman"/>
                <w:i/>
                <w:sz w:val="24"/>
                <w:szCs w:val="24"/>
                <w:lang w:val="lv-LV" w:eastAsia="en-US"/>
              </w:rPr>
              <w:t>Savlaicīga citu organizāciju informēšana par plānotajiem pasākumiem</w:t>
            </w:r>
          </w:p>
        </w:tc>
        <w:tc>
          <w:tcPr>
            <w:tcW w:w="2693" w:type="dxa"/>
            <w:shd w:val="clear" w:color="auto" w:fill="auto"/>
          </w:tcPr>
          <w:p w:rsidR="00757E72" w:rsidRPr="00A75497" w:rsidRDefault="00757E72" w:rsidP="00A75497">
            <w:pPr>
              <w:spacing w:line="0" w:lineRule="atLeast"/>
              <w:rPr>
                <w:rFonts w:ascii="Times New Roman" w:eastAsia="Times New Roman" w:hAnsi="Times New Roman"/>
                <w:sz w:val="24"/>
                <w:lang w:val="lv-LV"/>
              </w:rPr>
            </w:pPr>
            <w:r w:rsidRPr="00A75497">
              <w:rPr>
                <w:rFonts w:ascii="Times New Roman" w:eastAsia="Times New Roman" w:hAnsi="Times New Roman"/>
                <w:sz w:val="24"/>
                <w:lang w:val="lv-LV"/>
              </w:rPr>
              <w:t xml:space="preserve"> NVO</w:t>
            </w:r>
          </w:p>
        </w:tc>
        <w:tc>
          <w:tcPr>
            <w:tcW w:w="1559" w:type="dxa"/>
            <w:gridSpan w:val="2"/>
            <w:shd w:val="clear" w:color="auto" w:fill="auto"/>
          </w:tcPr>
          <w:p w:rsidR="00757E72" w:rsidRPr="00A75497" w:rsidRDefault="00757E72" w:rsidP="00A75497">
            <w:pPr>
              <w:jc w:val="center"/>
              <w:rPr>
                <w:rFonts w:ascii="Times New Roman" w:eastAsia="Times New Roman" w:hAnsi="Times New Roman"/>
                <w:sz w:val="24"/>
                <w:highlight w:val="yellow"/>
                <w:lang w:val="lv-LV"/>
              </w:rPr>
            </w:pPr>
            <w:r w:rsidRPr="00A75497">
              <w:rPr>
                <w:rFonts w:ascii="Times New Roman" w:eastAsia="Times New Roman" w:hAnsi="Times New Roman"/>
                <w:sz w:val="24"/>
                <w:lang w:val="lv-LV"/>
              </w:rPr>
              <w:t>2018.-2024.</w:t>
            </w:r>
          </w:p>
        </w:tc>
        <w:tc>
          <w:tcPr>
            <w:tcW w:w="1701" w:type="dxa"/>
            <w:shd w:val="clear" w:color="auto" w:fill="auto"/>
          </w:tcPr>
          <w:p w:rsidR="00757E72" w:rsidRPr="0011660B" w:rsidRDefault="00757E72" w:rsidP="00A75497">
            <w:pPr>
              <w:spacing w:line="0" w:lineRule="atLeast"/>
              <w:rPr>
                <w:rFonts w:ascii="Times New Roman" w:eastAsia="Times New Roman" w:hAnsi="Times New Roman"/>
                <w:lang w:val="lv-LV"/>
              </w:rPr>
            </w:pPr>
            <w:r w:rsidRPr="0011660B">
              <w:rPr>
                <w:rFonts w:ascii="Times New Roman" w:eastAsia="Times New Roman" w:hAnsi="Times New Roman"/>
                <w:lang w:val="lv-LV"/>
              </w:rPr>
              <w:t>Nav nepieciešams</w:t>
            </w:r>
          </w:p>
        </w:tc>
      </w:tr>
      <w:tr w:rsidR="00757E72" w:rsidTr="00A75497">
        <w:tc>
          <w:tcPr>
            <w:tcW w:w="3974" w:type="dxa"/>
            <w:shd w:val="clear" w:color="auto" w:fill="auto"/>
            <w:vAlign w:val="center"/>
          </w:tcPr>
          <w:p w:rsidR="00757E72" w:rsidRPr="00A75497" w:rsidRDefault="00757E72" w:rsidP="00A75497">
            <w:pPr>
              <w:jc w:val="cente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U3 Veicināt pašvaldības institūciju un nevalstisko organizāciju sadarbību,  iesaistot jauniešus,  kultūras, sporta u.c. pasākumu organizēšanā</w:t>
            </w:r>
          </w:p>
        </w:tc>
        <w:tc>
          <w:tcPr>
            <w:tcW w:w="4820" w:type="dxa"/>
            <w:shd w:val="clear" w:color="auto" w:fill="auto"/>
          </w:tcPr>
          <w:p w:rsidR="00757E72" w:rsidRPr="00A75497" w:rsidRDefault="00757E72" w:rsidP="00A75497">
            <w:pPr>
              <w:spacing w:line="0" w:lineRule="atLeast"/>
              <w:rPr>
                <w:rFonts w:ascii="Times New Roman" w:eastAsia="Times New Roman" w:hAnsi="Times New Roman"/>
                <w:i/>
                <w:color w:val="FF0000"/>
                <w:sz w:val="24"/>
                <w:highlight w:val="yellow"/>
                <w:lang w:val="lv-LV"/>
              </w:rPr>
            </w:pPr>
            <w:r w:rsidRPr="00A75497">
              <w:rPr>
                <w:rFonts w:ascii="Times New Roman" w:eastAsia="Times New Roman" w:hAnsi="Times New Roman"/>
                <w:i/>
                <w:sz w:val="24"/>
                <w:lang w:val="lv-LV"/>
              </w:rPr>
              <w:t xml:space="preserve">Sadarbības veicināšana ar organizācijām, kurās darbojās jaunieši, popularizējot kultūras, sporta un citas vērtības </w:t>
            </w:r>
          </w:p>
        </w:tc>
        <w:tc>
          <w:tcPr>
            <w:tcW w:w="2693" w:type="dxa"/>
            <w:shd w:val="clear" w:color="auto" w:fill="auto"/>
          </w:tcPr>
          <w:p w:rsidR="00757E72" w:rsidRPr="00A75497" w:rsidRDefault="00757E72" w:rsidP="00A75497">
            <w:pPr>
              <w:spacing w:line="0" w:lineRule="atLeast"/>
              <w:rPr>
                <w:rFonts w:ascii="Times New Roman" w:eastAsia="Times New Roman" w:hAnsi="Times New Roman"/>
                <w:sz w:val="24"/>
                <w:lang w:val="lv-LV"/>
              </w:rPr>
            </w:pPr>
            <w:r w:rsidRPr="00A75497">
              <w:rPr>
                <w:rFonts w:ascii="Times New Roman" w:eastAsia="Times New Roman" w:hAnsi="Times New Roman"/>
                <w:sz w:val="24"/>
                <w:lang w:val="lv-LV"/>
              </w:rPr>
              <w:t>Kultūras un sporta pārvalde, NVO</w:t>
            </w:r>
          </w:p>
        </w:tc>
        <w:tc>
          <w:tcPr>
            <w:tcW w:w="1559" w:type="dxa"/>
            <w:gridSpan w:val="2"/>
            <w:shd w:val="clear" w:color="auto" w:fill="auto"/>
          </w:tcPr>
          <w:p w:rsidR="00757E72" w:rsidRDefault="00757E72">
            <w:r w:rsidRPr="00A75497">
              <w:rPr>
                <w:rFonts w:ascii="Times New Roman" w:eastAsia="Times New Roman" w:hAnsi="Times New Roman"/>
                <w:sz w:val="24"/>
                <w:lang w:val="lv-LV"/>
              </w:rPr>
              <w:t>2018.-2024.</w:t>
            </w:r>
          </w:p>
        </w:tc>
        <w:tc>
          <w:tcPr>
            <w:tcW w:w="1701" w:type="dxa"/>
            <w:shd w:val="clear" w:color="auto" w:fill="auto"/>
          </w:tcPr>
          <w:p w:rsidR="00757E72" w:rsidRPr="0011660B" w:rsidRDefault="00757E72" w:rsidP="00A75497">
            <w:pPr>
              <w:spacing w:line="0" w:lineRule="atLeast"/>
              <w:rPr>
                <w:rFonts w:ascii="Times New Roman" w:eastAsia="Times New Roman" w:hAnsi="Times New Roman"/>
                <w:lang w:val="lv-LV"/>
              </w:rPr>
            </w:pPr>
            <w:r w:rsidRPr="0011660B">
              <w:rPr>
                <w:rFonts w:ascii="Times New Roman" w:eastAsia="Times New Roman" w:hAnsi="Times New Roman"/>
                <w:lang w:val="lv-LV"/>
              </w:rPr>
              <w:t>Nav nepieciešams</w:t>
            </w:r>
          </w:p>
        </w:tc>
      </w:tr>
      <w:tr w:rsidR="00757E72" w:rsidTr="00A75497">
        <w:tc>
          <w:tcPr>
            <w:tcW w:w="3974" w:type="dxa"/>
            <w:vMerge w:val="restart"/>
            <w:shd w:val="clear" w:color="auto" w:fill="auto"/>
            <w:vAlign w:val="center"/>
          </w:tcPr>
          <w:p w:rsidR="00757E72" w:rsidRPr="00A75497" w:rsidRDefault="00757E72" w:rsidP="00A75497">
            <w:pPr>
              <w:jc w:val="cente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U4 Nodrošināt kvalitatīvu bērnu un jauniešu nometņu piedāvājumu novadā un pašvaldības līdzfinansējumu</w:t>
            </w:r>
          </w:p>
        </w:tc>
        <w:tc>
          <w:tcPr>
            <w:tcW w:w="4820" w:type="dxa"/>
            <w:shd w:val="clear" w:color="auto" w:fill="auto"/>
          </w:tcPr>
          <w:p w:rsidR="00757E72" w:rsidRPr="00A75497" w:rsidRDefault="00757E72" w:rsidP="00A75497">
            <w:pPr>
              <w:spacing w:line="0" w:lineRule="atLeast"/>
              <w:rPr>
                <w:rFonts w:ascii="Times New Roman" w:eastAsia="Times New Roman" w:hAnsi="Times New Roman"/>
                <w:i/>
                <w:color w:val="FF0000"/>
                <w:sz w:val="24"/>
                <w:lang w:val="lv-LV"/>
              </w:rPr>
            </w:pPr>
            <w:r w:rsidRPr="00A75497">
              <w:rPr>
                <w:rFonts w:ascii="Times New Roman" w:eastAsia="Times New Roman" w:hAnsi="Times New Roman"/>
                <w:i/>
                <w:sz w:val="24"/>
                <w:lang w:val="lv-LV"/>
              </w:rPr>
              <w:t>Daudzveidīgu (pēc programmu veida un darbības ilguma) bērnu un jauniešu nometņu nodrošināšana</w:t>
            </w:r>
          </w:p>
        </w:tc>
        <w:tc>
          <w:tcPr>
            <w:tcW w:w="2693" w:type="dxa"/>
            <w:shd w:val="clear" w:color="auto" w:fill="auto"/>
          </w:tcPr>
          <w:p w:rsidR="00757E72" w:rsidRPr="00A75497" w:rsidRDefault="00757E72" w:rsidP="00A75497">
            <w:pPr>
              <w:spacing w:line="0" w:lineRule="atLeast"/>
              <w:rPr>
                <w:rFonts w:ascii="Times New Roman" w:eastAsia="Times New Roman" w:hAnsi="Times New Roman"/>
                <w:sz w:val="24"/>
                <w:lang w:val="lv-LV"/>
              </w:rPr>
            </w:pPr>
            <w:r w:rsidRPr="00A75497">
              <w:rPr>
                <w:rFonts w:ascii="Times New Roman" w:eastAsia="Times New Roman" w:hAnsi="Times New Roman"/>
                <w:sz w:val="24"/>
                <w:lang w:val="lv-LV"/>
              </w:rPr>
              <w:t xml:space="preserve"> IP</w:t>
            </w:r>
          </w:p>
        </w:tc>
        <w:tc>
          <w:tcPr>
            <w:tcW w:w="1559" w:type="dxa"/>
            <w:gridSpan w:val="2"/>
            <w:shd w:val="clear" w:color="auto" w:fill="auto"/>
          </w:tcPr>
          <w:p w:rsidR="00757E72" w:rsidRDefault="00757E72" w:rsidP="00276105">
            <w:r w:rsidRPr="00A75497">
              <w:rPr>
                <w:rFonts w:ascii="Times New Roman" w:eastAsia="Times New Roman" w:hAnsi="Times New Roman"/>
                <w:sz w:val="24"/>
                <w:lang w:val="lv-LV"/>
              </w:rPr>
              <w:t>2018.-2024.</w:t>
            </w:r>
          </w:p>
        </w:tc>
        <w:tc>
          <w:tcPr>
            <w:tcW w:w="1701" w:type="dxa"/>
            <w:shd w:val="clear" w:color="auto" w:fill="auto"/>
          </w:tcPr>
          <w:p w:rsidR="00757E72" w:rsidRPr="0011660B" w:rsidRDefault="00757E72" w:rsidP="00A75497">
            <w:pPr>
              <w:spacing w:line="0" w:lineRule="atLeast"/>
              <w:rPr>
                <w:rFonts w:ascii="Times New Roman" w:eastAsia="Times New Roman" w:hAnsi="Times New Roman"/>
                <w:lang w:val="lv-LV"/>
              </w:rPr>
            </w:pPr>
            <w:r w:rsidRPr="0011660B">
              <w:rPr>
                <w:rFonts w:ascii="Times New Roman" w:eastAsia="Times New Roman" w:hAnsi="Times New Roman"/>
                <w:lang w:val="lv-LV"/>
              </w:rPr>
              <w:t>Pašvaldības budžets, projektu finansējums</w:t>
            </w:r>
          </w:p>
        </w:tc>
      </w:tr>
      <w:tr w:rsidR="00757E72" w:rsidTr="00A75497">
        <w:tc>
          <w:tcPr>
            <w:tcW w:w="3974" w:type="dxa"/>
            <w:vMerge/>
            <w:shd w:val="clear" w:color="auto" w:fill="auto"/>
          </w:tcPr>
          <w:p w:rsidR="00757E72" w:rsidRPr="00A75497" w:rsidRDefault="00757E72" w:rsidP="00276105">
            <w:pPr>
              <w:rPr>
                <w:rFonts w:ascii="Times New Roman" w:hAnsi="Times New Roman" w:cs="Times New Roman"/>
                <w:sz w:val="24"/>
                <w:szCs w:val="24"/>
                <w:lang w:val="lv-LV" w:eastAsia="en-US"/>
              </w:rPr>
            </w:pPr>
          </w:p>
        </w:tc>
        <w:tc>
          <w:tcPr>
            <w:tcW w:w="4820" w:type="dxa"/>
            <w:shd w:val="clear" w:color="auto" w:fill="auto"/>
          </w:tcPr>
          <w:p w:rsidR="00757E72" w:rsidRPr="00A75497" w:rsidRDefault="00757E72" w:rsidP="00A75497">
            <w:pPr>
              <w:spacing w:line="0" w:lineRule="atLeast"/>
              <w:rPr>
                <w:rFonts w:ascii="Times New Roman" w:eastAsia="Times New Roman" w:hAnsi="Times New Roman"/>
                <w:i/>
                <w:sz w:val="24"/>
                <w:lang w:val="lv-LV"/>
              </w:rPr>
            </w:pPr>
            <w:r w:rsidRPr="00A75497">
              <w:rPr>
                <w:rFonts w:ascii="Times New Roman" w:eastAsia="Times New Roman" w:hAnsi="Times New Roman"/>
                <w:i/>
                <w:sz w:val="24"/>
                <w:lang w:val="lv-LV"/>
              </w:rPr>
              <w:t>Nometņu pieejamības veicināšanas pasākumi</w:t>
            </w:r>
          </w:p>
        </w:tc>
        <w:tc>
          <w:tcPr>
            <w:tcW w:w="2693" w:type="dxa"/>
            <w:shd w:val="clear" w:color="auto" w:fill="auto"/>
          </w:tcPr>
          <w:p w:rsidR="00757E72" w:rsidRPr="00A75497" w:rsidRDefault="00757E72" w:rsidP="00A75497">
            <w:pPr>
              <w:spacing w:line="0" w:lineRule="atLeast"/>
              <w:rPr>
                <w:rFonts w:ascii="Times New Roman" w:eastAsia="Times New Roman" w:hAnsi="Times New Roman"/>
                <w:sz w:val="24"/>
                <w:lang w:val="lv-LV"/>
              </w:rPr>
            </w:pPr>
            <w:r w:rsidRPr="00A75497">
              <w:rPr>
                <w:rFonts w:ascii="Times New Roman" w:eastAsia="Times New Roman" w:hAnsi="Times New Roman"/>
                <w:sz w:val="24"/>
                <w:lang w:val="lv-LV"/>
              </w:rPr>
              <w:t xml:space="preserve"> IP</w:t>
            </w:r>
          </w:p>
        </w:tc>
        <w:tc>
          <w:tcPr>
            <w:tcW w:w="1559" w:type="dxa"/>
            <w:gridSpan w:val="2"/>
            <w:shd w:val="clear" w:color="auto" w:fill="auto"/>
          </w:tcPr>
          <w:p w:rsidR="00757E72" w:rsidRDefault="00757E72" w:rsidP="00276105">
            <w:r w:rsidRPr="00A75497">
              <w:rPr>
                <w:rFonts w:ascii="Times New Roman" w:eastAsia="Times New Roman" w:hAnsi="Times New Roman"/>
                <w:sz w:val="24"/>
                <w:lang w:val="lv-LV"/>
              </w:rPr>
              <w:t>2018.-2024.</w:t>
            </w:r>
          </w:p>
        </w:tc>
        <w:tc>
          <w:tcPr>
            <w:tcW w:w="1701" w:type="dxa"/>
            <w:shd w:val="clear" w:color="auto" w:fill="auto"/>
          </w:tcPr>
          <w:p w:rsidR="00757E72" w:rsidRPr="0011660B" w:rsidRDefault="00757E72" w:rsidP="00A75497">
            <w:pPr>
              <w:spacing w:line="0" w:lineRule="atLeast"/>
              <w:rPr>
                <w:rFonts w:ascii="Times New Roman" w:eastAsia="Times New Roman" w:hAnsi="Times New Roman"/>
                <w:lang w:val="lv-LV"/>
              </w:rPr>
            </w:pPr>
            <w:r w:rsidRPr="0011660B">
              <w:rPr>
                <w:rFonts w:ascii="Times New Roman" w:eastAsia="Times New Roman" w:hAnsi="Times New Roman"/>
                <w:lang w:val="lv-LV"/>
              </w:rPr>
              <w:t>Pašvaldības budžets, projektu finansējums</w:t>
            </w:r>
          </w:p>
        </w:tc>
      </w:tr>
      <w:tr w:rsidR="00757E72" w:rsidTr="00A75497">
        <w:tc>
          <w:tcPr>
            <w:tcW w:w="3974" w:type="dxa"/>
            <w:vMerge/>
            <w:shd w:val="clear" w:color="auto" w:fill="auto"/>
          </w:tcPr>
          <w:p w:rsidR="00757E72" w:rsidRPr="00A75497" w:rsidRDefault="00757E72" w:rsidP="00276105">
            <w:pPr>
              <w:rPr>
                <w:rFonts w:ascii="Times New Roman" w:hAnsi="Times New Roman" w:cs="Times New Roman"/>
                <w:sz w:val="24"/>
                <w:szCs w:val="24"/>
                <w:lang w:val="lv-LV" w:eastAsia="en-US"/>
              </w:rPr>
            </w:pPr>
          </w:p>
        </w:tc>
        <w:tc>
          <w:tcPr>
            <w:tcW w:w="4820" w:type="dxa"/>
            <w:shd w:val="clear" w:color="auto" w:fill="auto"/>
          </w:tcPr>
          <w:p w:rsidR="00757E72" w:rsidRPr="00A75497" w:rsidRDefault="00757E72" w:rsidP="00A75497">
            <w:pPr>
              <w:spacing w:line="0" w:lineRule="atLeast"/>
              <w:rPr>
                <w:rFonts w:ascii="Times New Roman" w:eastAsia="Times New Roman" w:hAnsi="Times New Roman"/>
                <w:i/>
                <w:sz w:val="24"/>
                <w:lang w:val="lv-LV"/>
              </w:rPr>
            </w:pPr>
            <w:r w:rsidRPr="00A75497">
              <w:rPr>
                <w:rFonts w:ascii="Times New Roman" w:eastAsia="Times New Roman" w:hAnsi="Times New Roman"/>
                <w:i/>
                <w:sz w:val="24"/>
                <w:lang w:val="lv-LV"/>
              </w:rPr>
              <w:t>Infrastruktūras jauniešu nometnēm apzināšana un attīstīšana</w:t>
            </w:r>
          </w:p>
        </w:tc>
        <w:tc>
          <w:tcPr>
            <w:tcW w:w="2693" w:type="dxa"/>
            <w:shd w:val="clear" w:color="auto" w:fill="auto"/>
          </w:tcPr>
          <w:p w:rsidR="00757E72" w:rsidRPr="00A75497" w:rsidRDefault="00757E72" w:rsidP="00A75497">
            <w:pPr>
              <w:spacing w:line="0" w:lineRule="atLeast"/>
              <w:rPr>
                <w:rFonts w:ascii="Times New Roman" w:eastAsia="Times New Roman" w:hAnsi="Times New Roman"/>
                <w:sz w:val="24"/>
                <w:lang w:val="lv-LV"/>
              </w:rPr>
            </w:pPr>
            <w:r w:rsidRPr="00A75497">
              <w:rPr>
                <w:rFonts w:ascii="Times New Roman" w:eastAsia="Times New Roman" w:hAnsi="Times New Roman"/>
                <w:sz w:val="24"/>
                <w:lang w:val="lv-LV"/>
              </w:rPr>
              <w:t xml:space="preserve"> IP</w:t>
            </w:r>
          </w:p>
        </w:tc>
        <w:tc>
          <w:tcPr>
            <w:tcW w:w="1559" w:type="dxa"/>
            <w:gridSpan w:val="2"/>
            <w:shd w:val="clear" w:color="auto" w:fill="auto"/>
          </w:tcPr>
          <w:p w:rsidR="00757E72" w:rsidRDefault="00757E72" w:rsidP="00276105">
            <w:r w:rsidRPr="00A75497">
              <w:rPr>
                <w:rFonts w:ascii="Times New Roman" w:eastAsia="Times New Roman" w:hAnsi="Times New Roman"/>
                <w:sz w:val="24"/>
                <w:lang w:val="lv-LV"/>
              </w:rPr>
              <w:t>2018.-2024.</w:t>
            </w:r>
          </w:p>
        </w:tc>
        <w:tc>
          <w:tcPr>
            <w:tcW w:w="1701" w:type="dxa"/>
            <w:shd w:val="clear" w:color="auto" w:fill="auto"/>
          </w:tcPr>
          <w:p w:rsidR="00757E72" w:rsidRPr="0011660B" w:rsidRDefault="00757E72" w:rsidP="00A75497">
            <w:pPr>
              <w:spacing w:line="0" w:lineRule="atLeast"/>
              <w:rPr>
                <w:rFonts w:ascii="Times New Roman" w:eastAsia="Times New Roman" w:hAnsi="Times New Roman"/>
                <w:lang w:val="lv-LV"/>
              </w:rPr>
            </w:pPr>
            <w:r w:rsidRPr="0011660B">
              <w:rPr>
                <w:rFonts w:ascii="Times New Roman" w:eastAsia="Times New Roman" w:hAnsi="Times New Roman"/>
                <w:lang w:val="lv-LV"/>
              </w:rPr>
              <w:t>Pašvaldības budžets, projektu finansējums</w:t>
            </w:r>
          </w:p>
        </w:tc>
      </w:tr>
      <w:tr w:rsidR="00757E72" w:rsidTr="00A75497">
        <w:tc>
          <w:tcPr>
            <w:tcW w:w="14747" w:type="dxa"/>
            <w:gridSpan w:val="6"/>
            <w:shd w:val="clear" w:color="auto" w:fill="auto"/>
          </w:tcPr>
          <w:p w:rsidR="00757E72" w:rsidRPr="00A75497" w:rsidRDefault="00757E72" w:rsidP="00A75497">
            <w:pPr>
              <w:jc w:val="center"/>
              <w:rPr>
                <w:rFonts w:ascii="Times New Roman" w:eastAsia="Times New Roman" w:hAnsi="Times New Roman"/>
                <w:sz w:val="24"/>
                <w:lang w:val="lv-LV"/>
              </w:rPr>
            </w:pPr>
            <w:r w:rsidRPr="00A75497">
              <w:rPr>
                <w:rFonts w:ascii="Times New Roman" w:hAnsi="Times New Roman" w:cs="Times New Roman"/>
                <w:b/>
                <w:sz w:val="24"/>
                <w:szCs w:val="24"/>
                <w:lang w:val="lv-LV" w:eastAsia="en-US"/>
              </w:rPr>
              <w:t>RV 4: Pilnveidot materiāltehnisko bāzi un infrastruktūru</w:t>
            </w:r>
            <w:r w:rsidR="00D21E91">
              <w:rPr>
                <w:rFonts w:ascii="Times New Roman" w:hAnsi="Times New Roman" w:cs="Times New Roman"/>
                <w:b/>
                <w:sz w:val="24"/>
                <w:szCs w:val="24"/>
                <w:lang w:val="lv-LV" w:eastAsia="en-US"/>
              </w:rPr>
              <w:t xml:space="preserve"> brīvā laika pavadīšanas vietās</w:t>
            </w:r>
            <w:r w:rsidRPr="00A75497">
              <w:rPr>
                <w:rFonts w:ascii="Times New Roman" w:hAnsi="Times New Roman" w:cs="Times New Roman"/>
                <w:b/>
                <w:sz w:val="24"/>
                <w:szCs w:val="24"/>
                <w:lang w:val="lv-LV" w:eastAsia="en-US"/>
              </w:rPr>
              <w:t xml:space="preserve"> </w:t>
            </w:r>
          </w:p>
        </w:tc>
      </w:tr>
      <w:tr w:rsidR="00757E72" w:rsidTr="00A75497">
        <w:tc>
          <w:tcPr>
            <w:tcW w:w="3974" w:type="dxa"/>
            <w:vMerge w:val="restart"/>
            <w:shd w:val="clear" w:color="auto" w:fill="auto"/>
            <w:vAlign w:val="center"/>
          </w:tcPr>
          <w:p w:rsidR="00757E72" w:rsidRPr="00A75497" w:rsidRDefault="00757E72" w:rsidP="00A75497">
            <w:pPr>
              <w:jc w:val="cente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U1 Nodrošināt apsaimniekošanu esošajās aktīvās atpūtas un brīvā laika pavadīšanas vietās</w:t>
            </w:r>
          </w:p>
        </w:tc>
        <w:tc>
          <w:tcPr>
            <w:tcW w:w="4820" w:type="dxa"/>
            <w:shd w:val="clear" w:color="auto" w:fill="auto"/>
          </w:tcPr>
          <w:p w:rsidR="00757E72" w:rsidRPr="00A75497" w:rsidRDefault="00757E72" w:rsidP="00A75497">
            <w:pPr>
              <w:spacing w:line="0" w:lineRule="atLeast"/>
              <w:rPr>
                <w:rFonts w:ascii="Times New Roman" w:eastAsia="Times New Roman" w:hAnsi="Times New Roman"/>
                <w:i/>
                <w:color w:val="FF0000"/>
                <w:sz w:val="24"/>
                <w:lang w:val="lv-LV"/>
              </w:rPr>
            </w:pPr>
            <w:r w:rsidRPr="00A75497">
              <w:rPr>
                <w:rFonts w:ascii="Times New Roman" w:eastAsia="Times New Roman" w:hAnsi="Times New Roman"/>
                <w:i/>
                <w:sz w:val="24"/>
                <w:lang w:val="lv-LV"/>
              </w:rPr>
              <w:t xml:space="preserve">Regulāri organizēta teritoriju uzkopšana </w:t>
            </w:r>
          </w:p>
        </w:tc>
        <w:tc>
          <w:tcPr>
            <w:tcW w:w="2693" w:type="dxa"/>
            <w:shd w:val="clear" w:color="auto" w:fill="auto"/>
          </w:tcPr>
          <w:p w:rsidR="00757E72" w:rsidRPr="00B66815" w:rsidRDefault="00B66815" w:rsidP="00B66815">
            <w:pPr>
              <w:spacing w:line="0" w:lineRule="atLeast"/>
              <w:rPr>
                <w:rFonts w:ascii="Times New Roman" w:eastAsia="Times New Roman" w:hAnsi="Times New Roman"/>
                <w:sz w:val="24"/>
                <w:lang w:val="lv-LV"/>
              </w:rPr>
            </w:pPr>
            <w:r w:rsidRPr="00B66815">
              <w:rPr>
                <w:rFonts w:ascii="Times New Roman" w:eastAsia="Times New Roman" w:hAnsi="Times New Roman"/>
                <w:sz w:val="24"/>
                <w:lang w:val="lv-LV"/>
              </w:rPr>
              <w:t>SIA “Dobeles n</w:t>
            </w:r>
            <w:r w:rsidR="00757E72" w:rsidRPr="00B66815">
              <w:rPr>
                <w:rFonts w:ascii="Times New Roman" w:eastAsia="Times New Roman" w:hAnsi="Times New Roman"/>
                <w:sz w:val="24"/>
                <w:lang w:val="lv-LV"/>
              </w:rPr>
              <w:t>amsaimnieks</w:t>
            </w:r>
            <w:r w:rsidRPr="00B66815">
              <w:rPr>
                <w:rFonts w:ascii="Times New Roman" w:eastAsia="Times New Roman" w:hAnsi="Times New Roman"/>
                <w:sz w:val="24"/>
                <w:lang w:val="lv-LV"/>
              </w:rPr>
              <w:t>”</w:t>
            </w:r>
            <w:r w:rsidR="00757E72" w:rsidRPr="00B66815">
              <w:rPr>
                <w:rFonts w:ascii="Times New Roman" w:eastAsia="Times New Roman" w:hAnsi="Times New Roman"/>
                <w:sz w:val="24"/>
                <w:lang w:val="lv-LV"/>
              </w:rPr>
              <w:t>, pagastu pārvaldes, kultūras un sporta pārvalde</w:t>
            </w:r>
          </w:p>
        </w:tc>
        <w:tc>
          <w:tcPr>
            <w:tcW w:w="1559" w:type="dxa"/>
            <w:gridSpan w:val="2"/>
            <w:shd w:val="clear" w:color="auto" w:fill="auto"/>
          </w:tcPr>
          <w:p w:rsidR="00757E72" w:rsidRDefault="00757E72" w:rsidP="00276105">
            <w:r w:rsidRPr="00A75497">
              <w:rPr>
                <w:rFonts w:ascii="Times New Roman" w:eastAsia="Times New Roman" w:hAnsi="Times New Roman"/>
                <w:sz w:val="24"/>
                <w:lang w:val="lv-LV"/>
              </w:rPr>
              <w:t>2018.-2024.</w:t>
            </w:r>
          </w:p>
        </w:tc>
        <w:tc>
          <w:tcPr>
            <w:tcW w:w="1701" w:type="dxa"/>
            <w:shd w:val="clear" w:color="auto" w:fill="auto"/>
          </w:tcPr>
          <w:p w:rsidR="00757E72" w:rsidRPr="0011660B" w:rsidRDefault="00757E72" w:rsidP="00A75497">
            <w:pPr>
              <w:spacing w:line="0" w:lineRule="atLeast"/>
              <w:rPr>
                <w:rFonts w:ascii="Times New Roman" w:eastAsia="Times New Roman" w:hAnsi="Times New Roman"/>
                <w:lang w:val="lv-LV"/>
              </w:rPr>
            </w:pPr>
            <w:r w:rsidRPr="0011660B">
              <w:rPr>
                <w:rFonts w:ascii="Times New Roman" w:eastAsia="Times New Roman" w:hAnsi="Times New Roman"/>
                <w:lang w:val="lv-LV"/>
              </w:rPr>
              <w:t>Pašvaldības budžets</w:t>
            </w:r>
          </w:p>
        </w:tc>
      </w:tr>
      <w:tr w:rsidR="00757E72" w:rsidTr="00A75497">
        <w:tc>
          <w:tcPr>
            <w:tcW w:w="3974" w:type="dxa"/>
            <w:vMerge/>
            <w:shd w:val="clear" w:color="auto" w:fill="auto"/>
          </w:tcPr>
          <w:p w:rsidR="00757E72" w:rsidRPr="00A75497" w:rsidRDefault="00757E72" w:rsidP="00276105">
            <w:pPr>
              <w:rPr>
                <w:rFonts w:ascii="Times New Roman" w:hAnsi="Times New Roman" w:cs="Times New Roman"/>
                <w:sz w:val="24"/>
                <w:szCs w:val="24"/>
                <w:lang w:val="lv-LV" w:eastAsia="en-US"/>
              </w:rPr>
            </w:pPr>
          </w:p>
        </w:tc>
        <w:tc>
          <w:tcPr>
            <w:tcW w:w="4820" w:type="dxa"/>
            <w:shd w:val="clear" w:color="auto" w:fill="auto"/>
          </w:tcPr>
          <w:p w:rsidR="00757E72" w:rsidRPr="00A75497" w:rsidRDefault="00757E72" w:rsidP="00A75497">
            <w:pPr>
              <w:spacing w:line="0" w:lineRule="atLeast"/>
              <w:rPr>
                <w:rFonts w:ascii="Times New Roman" w:eastAsia="Times New Roman" w:hAnsi="Times New Roman"/>
                <w:i/>
                <w:color w:val="FF0000"/>
                <w:sz w:val="24"/>
                <w:lang w:val="lv-LV"/>
              </w:rPr>
            </w:pPr>
            <w:r w:rsidRPr="00A75497">
              <w:rPr>
                <w:rFonts w:ascii="Times New Roman" w:eastAsia="Times New Roman" w:hAnsi="Times New Roman"/>
                <w:i/>
                <w:sz w:val="24"/>
                <w:lang w:val="lv-LV"/>
              </w:rPr>
              <w:t>Teritoriju labiekārtojuma ar jauniem elementiem uzlabošana un pilnveidošana</w:t>
            </w:r>
          </w:p>
        </w:tc>
        <w:tc>
          <w:tcPr>
            <w:tcW w:w="2693" w:type="dxa"/>
            <w:shd w:val="clear" w:color="auto" w:fill="auto"/>
          </w:tcPr>
          <w:p w:rsidR="00757E72" w:rsidRPr="00B66815" w:rsidRDefault="00B66815" w:rsidP="00B66815">
            <w:pPr>
              <w:spacing w:line="0" w:lineRule="atLeast"/>
              <w:rPr>
                <w:rFonts w:ascii="Times New Roman" w:eastAsia="Times New Roman" w:hAnsi="Times New Roman"/>
                <w:sz w:val="24"/>
                <w:lang w:val="lv-LV"/>
              </w:rPr>
            </w:pPr>
            <w:r w:rsidRPr="00B66815">
              <w:rPr>
                <w:rFonts w:ascii="Times New Roman" w:eastAsia="Times New Roman" w:hAnsi="Times New Roman"/>
                <w:sz w:val="24"/>
                <w:lang w:val="lv-LV"/>
              </w:rPr>
              <w:t>SIA “Dobeles n</w:t>
            </w:r>
            <w:r w:rsidR="00757E72" w:rsidRPr="00B66815">
              <w:rPr>
                <w:rFonts w:ascii="Times New Roman" w:eastAsia="Times New Roman" w:hAnsi="Times New Roman"/>
                <w:sz w:val="24"/>
                <w:lang w:val="lv-LV"/>
              </w:rPr>
              <w:t>amsaimnieks</w:t>
            </w:r>
            <w:r w:rsidRPr="00B66815">
              <w:rPr>
                <w:rFonts w:ascii="Times New Roman" w:eastAsia="Times New Roman" w:hAnsi="Times New Roman"/>
                <w:sz w:val="24"/>
                <w:lang w:val="lv-LV"/>
              </w:rPr>
              <w:t>”</w:t>
            </w:r>
            <w:r w:rsidR="00757E72" w:rsidRPr="00B66815">
              <w:rPr>
                <w:rFonts w:ascii="Times New Roman" w:eastAsia="Times New Roman" w:hAnsi="Times New Roman"/>
                <w:sz w:val="24"/>
                <w:lang w:val="lv-LV"/>
              </w:rPr>
              <w:t>, pagastu pārvaldes, kultūras un sporta pārvalde</w:t>
            </w:r>
          </w:p>
        </w:tc>
        <w:tc>
          <w:tcPr>
            <w:tcW w:w="1559" w:type="dxa"/>
            <w:gridSpan w:val="2"/>
            <w:shd w:val="clear" w:color="auto" w:fill="auto"/>
          </w:tcPr>
          <w:p w:rsidR="00757E72" w:rsidRDefault="00757E72" w:rsidP="00276105">
            <w:r w:rsidRPr="00A75497">
              <w:rPr>
                <w:rFonts w:ascii="Times New Roman" w:eastAsia="Times New Roman" w:hAnsi="Times New Roman"/>
                <w:sz w:val="24"/>
                <w:lang w:val="lv-LV"/>
              </w:rPr>
              <w:t>2018.-2024.</w:t>
            </w:r>
          </w:p>
        </w:tc>
        <w:tc>
          <w:tcPr>
            <w:tcW w:w="1701" w:type="dxa"/>
            <w:shd w:val="clear" w:color="auto" w:fill="auto"/>
          </w:tcPr>
          <w:p w:rsidR="00757E72" w:rsidRPr="0011660B" w:rsidRDefault="00757E72" w:rsidP="00A75497">
            <w:pPr>
              <w:spacing w:line="0" w:lineRule="atLeast"/>
              <w:rPr>
                <w:rFonts w:ascii="Times New Roman" w:eastAsia="Times New Roman" w:hAnsi="Times New Roman"/>
                <w:lang w:val="lv-LV"/>
              </w:rPr>
            </w:pPr>
            <w:r w:rsidRPr="0011660B">
              <w:rPr>
                <w:rFonts w:ascii="Times New Roman" w:eastAsia="Times New Roman" w:hAnsi="Times New Roman"/>
                <w:lang w:val="lv-LV"/>
              </w:rPr>
              <w:t>Pašvaldības budžets, projektu finansējums</w:t>
            </w:r>
          </w:p>
        </w:tc>
      </w:tr>
      <w:tr w:rsidR="00757E72" w:rsidTr="00A75497">
        <w:tc>
          <w:tcPr>
            <w:tcW w:w="3974" w:type="dxa"/>
            <w:vMerge w:val="restart"/>
            <w:shd w:val="clear" w:color="auto" w:fill="auto"/>
            <w:vAlign w:val="center"/>
          </w:tcPr>
          <w:p w:rsidR="00757E72" w:rsidRPr="00A75497" w:rsidRDefault="00757E72" w:rsidP="00A75497">
            <w:pPr>
              <w:jc w:val="cente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U2 Papildināt materiāltehnisko bāzi esošajos brīvā laika pavadīšanas centros, laukumos un aktīvās atpūtas vietās</w:t>
            </w:r>
          </w:p>
        </w:tc>
        <w:tc>
          <w:tcPr>
            <w:tcW w:w="4820" w:type="dxa"/>
            <w:shd w:val="clear" w:color="auto" w:fill="auto"/>
          </w:tcPr>
          <w:p w:rsidR="00757E72" w:rsidRPr="00A75497" w:rsidRDefault="00757E72" w:rsidP="00A75497">
            <w:pPr>
              <w:spacing w:line="0" w:lineRule="atLeast"/>
              <w:rPr>
                <w:rFonts w:ascii="Times New Roman" w:eastAsia="Times New Roman" w:hAnsi="Times New Roman"/>
                <w:i/>
                <w:color w:val="FF0000"/>
                <w:sz w:val="24"/>
                <w:lang w:val="lv-LV"/>
              </w:rPr>
            </w:pPr>
            <w:r w:rsidRPr="00A75497">
              <w:rPr>
                <w:rFonts w:ascii="Times New Roman" w:eastAsia="Times New Roman" w:hAnsi="Times New Roman"/>
                <w:i/>
                <w:sz w:val="24"/>
                <w:lang w:val="lv-LV"/>
              </w:rPr>
              <w:t>Projektu pieteikumu gatavošana fondiem, atbalstot nevalstiskā sektora iniciatīvas</w:t>
            </w:r>
          </w:p>
        </w:tc>
        <w:tc>
          <w:tcPr>
            <w:tcW w:w="2693" w:type="dxa"/>
            <w:shd w:val="clear" w:color="auto" w:fill="auto"/>
          </w:tcPr>
          <w:p w:rsidR="00757E72" w:rsidRPr="00A75497" w:rsidRDefault="00757E72" w:rsidP="00A75497">
            <w:pPr>
              <w:spacing w:line="0" w:lineRule="atLeast"/>
              <w:rPr>
                <w:rFonts w:ascii="Times New Roman" w:eastAsia="Times New Roman" w:hAnsi="Times New Roman"/>
                <w:sz w:val="24"/>
                <w:lang w:val="lv-LV"/>
              </w:rPr>
            </w:pPr>
            <w:r w:rsidRPr="00A75497">
              <w:rPr>
                <w:rFonts w:ascii="Times New Roman" w:eastAsia="Times New Roman" w:hAnsi="Times New Roman"/>
                <w:sz w:val="24"/>
                <w:lang w:val="lv-LV"/>
              </w:rPr>
              <w:t xml:space="preserve">Pagastu pārvaldes, </w:t>
            </w:r>
          </w:p>
          <w:p w:rsidR="00757E72" w:rsidRPr="00A75497" w:rsidRDefault="00757E72" w:rsidP="00A75497">
            <w:pPr>
              <w:spacing w:line="0" w:lineRule="atLeast"/>
              <w:rPr>
                <w:rFonts w:ascii="Times New Roman" w:eastAsia="Times New Roman" w:hAnsi="Times New Roman"/>
                <w:sz w:val="24"/>
                <w:lang w:val="lv-LV"/>
              </w:rPr>
            </w:pPr>
            <w:r w:rsidRPr="00A75497">
              <w:rPr>
                <w:rFonts w:ascii="Times New Roman" w:eastAsia="Times New Roman" w:hAnsi="Times New Roman"/>
                <w:sz w:val="24"/>
                <w:lang w:val="lv-LV"/>
              </w:rPr>
              <w:t>kultūras un sporta pārvalde</w:t>
            </w:r>
          </w:p>
        </w:tc>
        <w:tc>
          <w:tcPr>
            <w:tcW w:w="1559" w:type="dxa"/>
            <w:gridSpan w:val="2"/>
            <w:shd w:val="clear" w:color="auto" w:fill="auto"/>
          </w:tcPr>
          <w:p w:rsidR="00757E72" w:rsidRDefault="00757E72" w:rsidP="00276105">
            <w:r w:rsidRPr="00A75497">
              <w:rPr>
                <w:rFonts w:ascii="Times New Roman" w:eastAsia="Times New Roman" w:hAnsi="Times New Roman"/>
                <w:sz w:val="24"/>
                <w:lang w:val="lv-LV"/>
              </w:rPr>
              <w:t>2018.-2024.</w:t>
            </w:r>
          </w:p>
        </w:tc>
        <w:tc>
          <w:tcPr>
            <w:tcW w:w="1701" w:type="dxa"/>
            <w:shd w:val="clear" w:color="auto" w:fill="auto"/>
          </w:tcPr>
          <w:p w:rsidR="00757E72" w:rsidRPr="0011660B" w:rsidRDefault="00757E72" w:rsidP="00A75497">
            <w:pPr>
              <w:spacing w:line="0" w:lineRule="atLeast"/>
              <w:rPr>
                <w:rFonts w:ascii="Times New Roman" w:eastAsia="Times New Roman" w:hAnsi="Times New Roman"/>
                <w:lang w:val="lv-LV"/>
              </w:rPr>
            </w:pPr>
            <w:r w:rsidRPr="0011660B">
              <w:rPr>
                <w:rFonts w:ascii="Times New Roman" w:eastAsia="Times New Roman" w:hAnsi="Times New Roman"/>
                <w:lang w:val="lv-LV"/>
              </w:rPr>
              <w:t>Pašvaldības budžets, projektu finansējums</w:t>
            </w:r>
          </w:p>
        </w:tc>
      </w:tr>
      <w:tr w:rsidR="00757E72" w:rsidTr="00A75497">
        <w:tc>
          <w:tcPr>
            <w:tcW w:w="3974" w:type="dxa"/>
            <w:vMerge/>
            <w:shd w:val="clear" w:color="auto" w:fill="auto"/>
          </w:tcPr>
          <w:p w:rsidR="00757E72" w:rsidRPr="00A75497" w:rsidRDefault="00757E72" w:rsidP="00276105">
            <w:pPr>
              <w:rPr>
                <w:rFonts w:ascii="Times New Roman" w:hAnsi="Times New Roman" w:cs="Times New Roman"/>
                <w:sz w:val="24"/>
                <w:szCs w:val="24"/>
                <w:lang w:val="lv-LV" w:eastAsia="en-US"/>
              </w:rPr>
            </w:pPr>
          </w:p>
        </w:tc>
        <w:tc>
          <w:tcPr>
            <w:tcW w:w="4820" w:type="dxa"/>
            <w:shd w:val="clear" w:color="auto" w:fill="auto"/>
          </w:tcPr>
          <w:p w:rsidR="00757E72" w:rsidRPr="00A75497" w:rsidRDefault="00757E72" w:rsidP="00A75497">
            <w:pPr>
              <w:spacing w:line="0" w:lineRule="atLeast"/>
              <w:rPr>
                <w:rFonts w:ascii="Times New Roman" w:eastAsia="Times New Roman" w:hAnsi="Times New Roman"/>
                <w:i/>
                <w:color w:val="FF0000"/>
                <w:sz w:val="24"/>
                <w:lang w:val="lv-LV"/>
              </w:rPr>
            </w:pPr>
            <w:r w:rsidRPr="00A75497">
              <w:rPr>
                <w:rFonts w:ascii="Times New Roman" w:eastAsia="Times New Roman" w:hAnsi="Times New Roman"/>
                <w:i/>
                <w:sz w:val="24"/>
                <w:lang w:val="lv-LV"/>
              </w:rPr>
              <w:t>Paplašināt DJIVC Resursu punkta inventāra piedāvājumu</w:t>
            </w:r>
          </w:p>
        </w:tc>
        <w:tc>
          <w:tcPr>
            <w:tcW w:w="2693" w:type="dxa"/>
            <w:shd w:val="clear" w:color="auto" w:fill="auto"/>
          </w:tcPr>
          <w:p w:rsidR="00757E72" w:rsidRPr="00A75497" w:rsidRDefault="00757E72" w:rsidP="00A75497">
            <w:pPr>
              <w:spacing w:line="0" w:lineRule="atLeast"/>
              <w:rPr>
                <w:rFonts w:ascii="Times New Roman" w:eastAsia="Times New Roman" w:hAnsi="Times New Roman"/>
                <w:sz w:val="24"/>
                <w:lang w:val="lv-LV"/>
              </w:rPr>
            </w:pPr>
            <w:r w:rsidRPr="00A75497">
              <w:rPr>
                <w:rFonts w:ascii="Times New Roman" w:eastAsia="Times New Roman" w:hAnsi="Times New Roman"/>
                <w:sz w:val="24"/>
                <w:lang w:val="lv-LV"/>
              </w:rPr>
              <w:t xml:space="preserve"> DJIVC</w:t>
            </w:r>
          </w:p>
        </w:tc>
        <w:tc>
          <w:tcPr>
            <w:tcW w:w="1559" w:type="dxa"/>
            <w:gridSpan w:val="2"/>
            <w:shd w:val="clear" w:color="auto" w:fill="auto"/>
          </w:tcPr>
          <w:p w:rsidR="00757E72" w:rsidRDefault="00757E72" w:rsidP="00276105">
            <w:r w:rsidRPr="00A75497">
              <w:rPr>
                <w:rFonts w:ascii="Times New Roman" w:eastAsia="Times New Roman" w:hAnsi="Times New Roman"/>
                <w:sz w:val="24"/>
                <w:lang w:val="lv-LV"/>
              </w:rPr>
              <w:t>2018.-2024.</w:t>
            </w:r>
          </w:p>
        </w:tc>
        <w:tc>
          <w:tcPr>
            <w:tcW w:w="1701" w:type="dxa"/>
            <w:shd w:val="clear" w:color="auto" w:fill="auto"/>
          </w:tcPr>
          <w:p w:rsidR="00757E72" w:rsidRPr="0011660B" w:rsidRDefault="00757E72" w:rsidP="00A75497">
            <w:pPr>
              <w:spacing w:line="0" w:lineRule="atLeast"/>
              <w:rPr>
                <w:rFonts w:ascii="Times New Roman" w:eastAsia="Times New Roman" w:hAnsi="Times New Roman"/>
                <w:lang w:val="lv-LV"/>
              </w:rPr>
            </w:pPr>
            <w:r w:rsidRPr="0011660B">
              <w:rPr>
                <w:rFonts w:ascii="Times New Roman" w:eastAsia="Times New Roman" w:hAnsi="Times New Roman"/>
                <w:lang w:val="lv-LV"/>
              </w:rPr>
              <w:t>Pašvaldības budžets, projektu finansējums</w:t>
            </w:r>
          </w:p>
        </w:tc>
      </w:tr>
      <w:tr w:rsidR="00757E72" w:rsidTr="00A75497">
        <w:tc>
          <w:tcPr>
            <w:tcW w:w="3974" w:type="dxa"/>
            <w:vMerge/>
            <w:shd w:val="clear" w:color="auto" w:fill="auto"/>
          </w:tcPr>
          <w:p w:rsidR="00757E72" w:rsidRPr="00A75497" w:rsidRDefault="00757E72" w:rsidP="00276105">
            <w:pPr>
              <w:rPr>
                <w:rFonts w:ascii="Times New Roman" w:hAnsi="Times New Roman" w:cs="Times New Roman"/>
                <w:sz w:val="24"/>
                <w:szCs w:val="24"/>
                <w:lang w:val="lv-LV" w:eastAsia="en-US"/>
              </w:rPr>
            </w:pPr>
          </w:p>
        </w:tc>
        <w:tc>
          <w:tcPr>
            <w:tcW w:w="4820" w:type="dxa"/>
            <w:shd w:val="clear" w:color="auto" w:fill="auto"/>
          </w:tcPr>
          <w:p w:rsidR="00757E72" w:rsidRPr="00A75497" w:rsidRDefault="00757E72" w:rsidP="00A75497">
            <w:pPr>
              <w:spacing w:line="0" w:lineRule="atLeast"/>
              <w:rPr>
                <w:rFonts w:ascii="Times New Roman" w:eastAsia="Times New Roman" w:hAnsi="Times New Roman"/>
                <w:i/>
                <w:color w:val="FF0000"/>
                <w:sz w:val="24"/>
                <w:lang w:val="lv-LV"/>
              </w:rPr>
            </w:pPr>
            <w:r w:rsidRPr="00A75497">
              <w:rPr>
                <w:rFonts w:ascii="Times New Roman" w:eastAsia="Times New Roman" w:hAnsi="Times New Roman"/>
                <w:i/>
                <w:sz w:val="24"/>
                <w:lang w:val="lv-LV"/>
              </w:rPr>
              <w:t>Iesaistīt brīvprātīgos talku pasākumos, kuros tiek izveidoti jauni vai uzlaboti esošie labiekārtojuma elementi vai sporta iekārtas</w:t>
            </w:r>
          </w:p>
        </w:tc>
        <w:tc>
          <w:tcPr>
            <w:tcW w:w="2693" w:type="dxa"/>
            <w:shd w:val="clear" w:color="auto" w:fill="auto"/>
          </w:tcPr>
          <w:p w:rsidR="00757E72" w:rsidRPr="00A75497" w:rsidRDefault="00757E72" w:rsidP="00A75497">
            <w:pPr>
              <w:spacing w:line="0" w:lineRule="atLeast"/>
              <w:rPr>
                <w:rFonts w:ascii="Times New Roman" w:eastAsia="Times New Roman" w:hAnsi="Times New Roman"/>
                <w:sz w:val="24"/>
                <w:lang w:val="lv-LV"/>
              </w:rPr>
            </w:pPr>
            <w:r w:rsidRPr="00A75497">
              <w:rPr>
                <w:rFonts w:ascii="Times New Roman" w:eastAsia="Times New Roman" w:hAnsi="Times New Roman"/>
                <w:sz w:val="24"/>
                <w:lang w:val="lv-LV"/>
              </w:rPr>
              <w:t xml:space="preserve">Pagastu pārvaldes, </w:t>
            </w:r>
          </w:p>
          <w:p w:rsidR="00757E72" w:rsidRPr="00A75497" w:rsidRDefault="00757E72" w:rsidP="00A75497">
            <w:pPr>
              <w:spacing w:line="0" w:lineRule="atLeast"/>
              <w:rPr>
                <w:rFonts w:ascii="Times New Roman" w:eastAsia="Times New Roman" w:hAnsi="Times New Roman"/>
                <w:sz w:val="24"/>
                <w:lang w:val="lv-LV"/>
              </w:rPr>
            </w:pPr>
            <w:r w:rsidRPr="00A75497">
              <w:rPr>
                <w:rFonts w:ascii="Times New Roman" w:eastAsia="Times New Roman" w:hAnsi="Times New Roman"/>
                <w:sz w:val="24"/>
                <w:lang w:val="lv-LV"/>
              </w:rPr>
              <w:t>kultūras un sporta pārvalde</w:t>
            </w:r>
          </w:p>
        </w:tc>
        <w:tc>
          <w:tcPr>
            <w:tcW w:w="1559" w:type="dxa"/>
            <w:gridSpan w:val="2"/>
            <w:shd w:val="clear" w:color="auto" w:fill="auto"/>
          </w:tcPr>
          <w:p w:rsidR="00757E72" w:rsidRDefault="00757E72" w:rsidP="00276105">
            <w:r w:rsidRPr="00A75497">
              <w:rPr>
                <w:rFonts w:ascii="Times New Roman" w:eastAsia="Times New Roman" w:hAnsi="Times New Roman"/>
                <w:sz w:val="24"/>
                <w:lang w:val="lv-LV"/>
              </w:rPr>
              <w:t>2018.-2024.</w:t>
            </w:r>
          </w:p>
        </w:tc>
        <w:tc>
          <w:tcPr>
            <w:tcW w:w="1701" w:type="dxa"/>
            <w:shd w:val="clear" w:color="auto" w:fill="auto"/>
          </w:tcPr>
          <w:p w:rsidR="00757E72" w:rsidRPr="0011660B" w:rsidRDefault="00757E72" w:rsidP="00A75497">
            <w:pPr>
              <w:spacing w:line="0" w:lineRule="atLeast"/>
              <w:rPr>
                <w:rFonts w:ascii="Times New Roman" w:eastAsia="Times New Roman" w:hAnsi="Times New Roman"/>
                <w:lang w:val="lv-LV"/>
              </w:rPr>
            </w:pPr>
            <w:r w:rsidRPr="0011660B">
              <w:rPr>
                <w:rFonts w:ascii="Times New Roman" w:eastAsia="Times New Roman" w:hAnsi="Times New Roman"/>
                <w:lang w:val="lv-LV"/>
              </w:rPr>
              <w:t>Pašvaldības budžets, projektu finansējums</w:t>
            </w:r>
          </w:p>
        </w:tc>
      </w:tr>
      <w:tr w:rsidR="00757E72" w:rsidTr="00A75497">
        <w:tc>
          <w:tcPr>
            <w:tcW w:w="14747" w:type="dxa"/>
            <w:gridSpan w:val="6"/>
            <w:shd w:val="clear" w:color="auto" w:fill="auto"/>
          </w:tcPr>
          <w:p w:rsidR="00757E72" w:rsidRPr="00A75497" w:rsidRDefault="00757E72" w:rsidP="00A75497">
            <w:pPr>
              <w:spacing w:line="0" w:lineRule="atLeast"/>
              <w:jc w:val="center"/>
              <w:rPr>
                <w:rFonts w:ascii="Times New Roman" w:eastAsia="Times New Roman" w:hAnsi="Times New Roman"/>
                <w:b/>
                <w:sz w:val="24"/>
                <w:lang w:val="lv-LV"/>
              </w:rPr>
            </w:pPr>
            <w:r w:rsidRPr="00A75497">
              <w:rPr>
                <w:rFonts w:ascii="Times New Roman" w:eastAsia="Times New Roman" w:hAnsi="Times New Roman"/>
                <w:b/>
                <w:sz w:val="24"/>
                <w:lang w:val="lv-LV"/>
              </w:rPr>
              <w:t>VTP4: Atbalsts jauniešiem uzņēmējdarbības prasmju attīstībā un nodarbinātībā</w:t>
            </w:r>
          </w:p>
        </w:tc>
      </w:tr>
      <w:tr w:rsidR="00757E72" w:rsidTr="00A75497">
        <w:tc>
          <w:tcPr>
            <w:tcW w:w="14747" w:type="dxa"/>
            <w:gridSpan w:val="6"/>
            <w:shd w:val="clear" w:color="auto" w:fill="auto"/>
          </w:tcPr>
          <w:p w:rsidR="00757E72" w:rsidRPr="00A75497" w:rsidRDefault="00757E72" w:rsidP="00A75497">
            <w:pPr>
              <w:spacing w:line="0" w:lineRule="atLeast"/>
              <w:jc w:val="center"/>
              <w:rPr>
                <w:rFonts w:ascii="Times New Roman" w:eastAsia="Times New Roman" w:hAnsi="Times New Roman"/>
                <w:b/>
                <w:sz w:val="24"/>
                <w:lang w:val="lv-LV"/>
              </w:rPr>
            </w:pPr>
            <w:r w:rsidRPr="00A75497">
              <w:rPr>
                <w:rFonts w:ascii="Times New Roman" w:eastAsia="Times New Roman" w:hAnsi="Times New Roman"/>
                <w:b/>
                <w:sz w:val="24"/>
                <w:lang w:val="lv-LV"/>
              </w:rPr>
              <w:t>RV 1: Pilnveidot informatīvo atbalstu jauniešiem uzņēmējdarbības uzsākšanai</w:t>
            </w:r>
          </w:p>
        </w:tc>
      </w:tr>
      <w:tr w:rsidR="00757E72" w:rsidTr="00A75497">
        <w:tc>
          <w:tcPr>
            <w:tcW w:w="3974" w:type="dxa"/>
            <w:vMerge w:val="restart"/>
            <w:shd w:val="clear" w:color="auto" w:fill="auto"/>
            <w:vAlign w:val="center"/>
          </w:tcPr>
          <w:p w:rsidR="00757E72" w:rsidRPr="00A75497" w:rsidRDefault="00757E72" w:rsidP="00A75497">
            <w:pPr>
              <w:jc w:val="cente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U1 Organizēt apmācības jauniešiem par uzņēmējdarbības uzsākšanu, veicināt jauniešu izpratni par praktisko uzņēmējdarbību</w:t>
            </w:r>
          </w:p>
          <w:p w:rsidR="00757E72" w:rsidRPr="00A75497" w:rsidRDefault="00757E72" w:rsidP="00A75497">
            <w:pPr>
              <w:jc w:val="center"/>
              <w:rPr>
                <w:rFonts w:ascii="Times New Roman" w:hAnsi="Times New Roman" w:cs="Times New Roman"/>
                <w:sz w:val="24"/>
                <w:szCs w:val="24"/>
                <w:lang w:val="lv-LV" w:eastAsia="en-US"/>
              </w:rPr>
            </w:pPr>
          </w:p>
        </w:tc>
        <w:tc>
          <w:tcPr>
            <w:tcW w:w="4820" w:type="dxa"/>
            <w:shd w:val="clear" w:color="auto" w:fill="auto"/>
          </w:tcPr>
          <w:p w:rsidR="00757E72" w:rsidRPr="00757E72" w:rsidRDefault="00757E72" w:rsidP="00757E72">
            <w:pPr>
              <w:spacing w:line="0" w:lineRule="atLeast"/>
              <w:rPr>
                <w:rFonts w:ascii="Times New Roman" w:eastAsia="Times New Roman" w:hAnsi="Times New Roman"/>
                <w:i/>
                <w:sz w:val="24"/>
                <w:lang w:val="lv-LV"/>
              </w:rPr>
            </w:pPr>
            <w:r w:rsidRPr="00757E72">
              <w:rPr>
                <w:rFonts w:ascii="Times New Roman" w:eastAsia="Times New Roman" w:hAnsi="Times New Roman"/>
                <w:i/>
                <w:sz w:val="24"/>
                <w:lang w:val="lv-LV"/>
              </w:rPr>
              <w:t>Pieredzes apmaiņu organizēšana starp jauniešiem un Dobeles novada veiksmīgākajiem uzņēmējiem</w:t>
            </w:r>
          </w:p>
        </w:tc>
        <w:tc>
          <w:tcPr>
            <w:tcW w:w="2693" w:type="dxa"/>
            <w:shd w:val="clear" w:color="auto" w:fill="auto"/>
          </w:tcPr>
          <w:p w:rsidR="00757E72" w:rsidRPr="00A75497" w:rsidRDefault="00757E72" w:rsidP="00A75497">
            <w:pPr>
              <w:spacing w:line="0" w:lineRule="atLeast"/>
              <w:rPr>
                <w:rFonts w:ascii="Times New Roman" w:eastAsia="Times New Roman" w:hAnsi="Times New Roman"/>
                <w:sz w:val="24"/>
                <w:lang w:val="lv-LV"/>
              </w:rPr>
            </w:pPr>
            <w:r w:rsidRPr="00A75497">
              <w:rPr>
                <w:rFonts w:ascii="Times New Roman" w:eastAsia="Times New Roman" w:hAnsi="Times New Roman"/>
                <w:sz w:val="24"/>
                <w:lang w:val="lv-LV"/>
              </w:rPr>
              <w:t>PIUAC sadarbība ar IP</w:t>
            </w:r>
          </w:p>
        </w:tc>
        <w:tc>
          <w:tcPr>
            <w:tcW w:w="1559" w:type="dxa"/>
            <w:gridSpan w:val="2"/>
            <w:shd w:val="clear" w:color="auto" w:fill="auto"/>
          </w:tcPr>
          <w:p w:rsidR="00757E72" w:rsidRPr="00757E72" w:rsidRDefault="00757E72" w:rsidP="00757E72">
            <w:pPr>
              <w:jc w:val="center"/>
              <w:rPr>
                <w:rFonts w:ascii="Times New Roman" w:hAnsi="Times New Roman" w:cs="Times New Roman"/>
                <w:sz w:val="24"/>
                <w:szCs w:val="24"/>
              </w:rPr>
            </w:pPr>
            <w:r w:rsidRPr="00757E72">
              <w:rPr>
                <w:rFonts w:ascii="Times New Roman" w:hAnsi="Times New Roman" w:cs="Times New Roman"/>
                <w:sz w:val="24"/>
                <w:szCs w:val="24"/>
              </w:rPr>
              <w:t>2018.-2024.</w:t>
            </w:r>
          </w:p>
        </w:tc>
        <w:tc>
          <w:tcPr>
            <w:tcW w:w="1701" w:type="dxa"/>
            <w:shd w:val="clear" w:color="auto" w:fill="auto"/>
          </w:tcPr>
          <w:p w:rsidR="00757E72" w:rsidRPr="0011660B" w:rsidRDefault="00757E72" w:rsidP="00BF554C">
            <w:pPr>
              <w:rPr>
                <w:rFonts w:ascii="Times New Roman" w:hAnsi="Times New Roman" w:cs="Times New Roman"/>
                <w:sz w:val="24"/>
                <w:szCs w:val="24"/>
              </w:rPr>
            </w:pPr>
            <w:r w:rsidRPr="0011660B">
              <w:rPr>
                <w:rFonts w:ascii="Times New Roman" w:hAnsi="Times New Roman" w:cs="Times New Roman"/>
                <w:sz w:val="24"/>
                <w:szCs w:val="24"/>
              </w:rPr>
              <w:t>Pašvaldības budžets, projektu finansējums</w:t>
            </w:r>
          </w:p>
        </w:tc>
      </w:tr>
      <w:tr w:rsidR="00757E72" w:rsidTr="00A75497">
        <w:tc>
          <w:tcPr>
            <w:tcW w:w="3974" w:type="dxa"/>
            <w:vMerge/>
            <w:shd w:val="clear" w:color="auto" w:fill="auto"/>
          </w:tcPr>
          <w:p w:rsidR="00757E72" w:rsidRPr="00A75497" w:rsidRDefault="00757E72" w:rsidP="00276105">
            <w:pPr>
              <w:rPr>
                <w:rFonts w:ascii="Times New Roman" w:hAnsi="Times New Roman" w:cs="Times New Roman"/>
                <w:sz w:val="24"/>
                <w:szCs w:val="24"/>
                <w:lang w:val="lv-LV" w:eastAsia="en-US"/>
              </w:rPr>
            </w:pPr>
          </w:p>
        </w:tc>
        <w:tc>
          <w:tcPr>
            <w:tcW w:w="4820" w:type="dxa"/>
            <w:shd w:val="clear" w:color="auto" w:fill="auto"/>
          </w:tcPr>
          <w:p w:rsidR="00757E72" w:rsidRPr="00757E72" w:rsidRDefault="00757E72" w:rsidP="00757E72">
            <w:pPr>
              <w:spacing w:line="0" w:lineRule="atLeast"/>
              <w:rPr>
                <w:rFonts w:ascii="Times New Roman" w:eastAsia="Times New Roman" w:hAnsi="Times New Roman"/>
                <w:i/>
                <w:sz w:val="24"/>
                <w:lang w:val="lv-LV"/>
              </w:rPr>
            </w:pPr>
            <w:r w:rsidRPr="00757E72">
              <w:rPr>
                <w:rFonts w:ascii="Times New Roman" w:eastAsia="Times New Roman" w:hAnsi="Times New Roman"/>
                <w:i/>
                <w:sz w:val="24"/>
                <w:lang w:val="lv-LV"/>
              </w:rPr>
              <w:t>Lietišķo spēļu organizēšana jauniešiem, lai veicinātu izpratni par uzņēmuma saimniecisko darbību</w:t>
            </w:r>
          </w:p>
        </w:tc>
        <w:tc>
          <w:tcPr>
            <w:tcW w:w="2693" w:type="dxa"/>
            <w:shd w:val="clear" w:color="auto" w:fill="auto"/>
          </w:tcPr>
          <w:p w:rsidR="00757E72" w:rsidRPr="00A75497" w:rsidRDefault="00757E72" w:rsidP="00A75497">
            <w:pPr>
              <w:spacing w:line="0" w:lineRule="atLeast"/>
              <w:rPr>
                <w:rFonts w:ascii="Times New Roman" w:eastAsia="Times New Roman" w:hAnsi="Times New Roman"/>
                <w:sz w:val="24"/>
                <w:lang w:val="lv-LV"/>
              </w:rPr>
            </w:pPr>
            <w:r w:rsidRPr="00A75497">
              <w:rPr>
                <w:rFonts w:ascii="Times New Roman" w:eastAsia="Times New Roman" w:hAnsi="Times New Roman"/>
                <w:sz w:val="24"/>
                <w:lang w:val="lv-LV"/>
              </w:rPr>
              <w:t>PIUAC sadarbībā ar IP</w:t>
            </w:r>
          </w:p>
        </w:tc>
        <w:tc>
          <w:tcPr>
            <w:tcW w:w="1559" w:type="dxa"/>
            <w:gridSpan w:val="2"/>
            <w:shd w:val="clear" w:color="auto" w:fill="auto"/>
          </w:tcPr>
          <w:p w:rsidR="00757E72" w:rsidRPr="00757E72" w:rsidRDefault="00757E72" w:rsidP="00757E72">
            <w:pPr>
              <w:jc w:val="center"/>
              <w:rPr>
                <w:rFonts w:ascii="Times New Roman" w:hAnsi="Times New Roman" w:cs="Times New Roman"/>
                <w:sz w:val="24"/>
                <w:szCs w:val="24"/>
              </w:rPr>
            </w:pPr>
            <w:r w:rsidRPr="00757E72">
              <w:rPr>
                <w:rFonts w:ascii="Times New Roman" w:hAnsi="Times New Roman" w:cs="Times New Roman"/>
                <w:sz w:val="24"/>
                <w:szCs w:val="24"/>
              </w:rPr>
              <w:t>2018.-2024.</w:t>
            </w:r>
          </w:p>
        </w:tc>
        <w:tc>
          <w:tcPr>
            <w:tcW w:w="1701" w:type="dxa"/>
            <w:shd w:val="clear" w:color="auto" w:fill="auto"/>
          </w:tcPr>
          <w:p w:rsidR="00757E72" w:rsidRPr="0011660B" w:rsidRDefault="00757E72" w:rsidP="00BF554C">
            <w:pPr>
              <w:rPr>
                <w:rFonts w:ascii="Times New Roman" w:hAnsi="Times New Roman" w:cs="Times New Roman"/>
                <w:sz w:val="24"/>
                <w:szCs w:val="24"/>
              </w:rPr>
            </w:pPr>
            <w:r w:rsidRPr="0011660B">
              <w:rPr>
                <w:rFonts w:ascii="Times New Roman" w:hAnsi="Times New Roman" w:cs="Times New Roman"/>
                <w:sz w:val="24"/>
                <w:szCs w:val="24"/>
              </w:rPr>
              <w:t>Pašvaldības budžets, projektu finansējums</w:t>
            </w:r>
          </w:p>
        </w:tc>
      </w:tr>
      <w:tr w:rsidR="00757E72" w:rsidTr="00A75497">
        <w:tc>
          <w:tcPr>
            <w:tcW w:w="3974" w:type="dxa"/>
            <w:vMerge/>
            <w:shd w:val="clear" w:color="auto" w:fill="auto"/>
          </w:tcPr>
          <w:p w:rsidR="00757E72" w:rsidRPr="00A75497" w:rsidRDefault="00757E72" w:rsidP="00276105">
            <w:pPr>
              <w:rPr>
                <w:rFonts w:ascii="Times New Roman" w:hAnsi="Times New Roman" w:cs="Times New Roman"/>
                <w:sz w:val="24"/>
                <w:szCs w:val="24"/>
                <w:lang w:val="lv-LV" w:eastAsia="en-US"/>
              </w:rPr>
            </w:pPr>
          </w:p>
        </w:tc>
        <w:tc>
          <w:tcPr>
            <w:tcW w:w="4820" w:type="dxa"/>
            <w:shd w:val="clear" w:color="auto" w:fill="auto"/>
          </w:tcPr>
          <w:p w:rsidR="00757E72" w:rsidRPr="00757E72" w:rsidRDefault="00757E72" w:rsidP="00A75497">
            <w:pPr>
              <w:spacing w:line="0" w:lineRule="atLeast"/>
              <w:rPr>
                <w:rFonts w:ascii="Times New Roman" w:eastAsia="Times New Roman" w:hAnsi="Times New Roman"/>
                <w:i/>
                <w:sz w:val="24"/>
                <w:lang w:val="lv-LV"/>
              </w:rPr>
            </w:pPr>
            <w:r w:rsidRPr="00757E72">
              <w:rPr>
                <w:rFonts w:ascii="Times New Roman" w:eastAsia="Times New Roman" w:hAnsi="Times New Roman"/>
                <w:i/>
                <w:sz w:val="24"/>
                <w:lang w:val="lv-LV"/>
              </w:rPr>
              <w:t>Vasaras nometņu, semināru, radošo</w:t>
            </w:r>
          </w:p>
          <w:p w:rsidR="00757E72" w:rsidRPr="00757E72" w:rsidRDefault="0011660B" w:rsidP="00757E72">
            <w:pPr>
              <w:spacing w:line="0" w:lineRule="atLeast"/>
              <w:rPr>
                <w:rFonts w:ascii="Times New Roman" w:eastAsia="Times New Roman" w:hAnsi="Times New Roman"/>
                <w:i/>
                <w:sz w:val="24"/>
                <w:lang w:val="lv-LV"/>
              </w:rPr>
            </w:pPr>
            <w:r>
              <w:rPr>
                <w:rFonts w:ascii="Times New Roman" w:eastAsia="Times New Roman" w:hAnsi="Times New Roman"/>
                <w:i/>
                <w:sz w:val="24"/>
                <w:lang w:val="lv-LV"/>
              </w:rPr>
              <w:t>d</w:t>
            </w:r>
            <w:r w:rsidR="00757E72" w:rsidRPr="00757E72">
              <w:rPr>
                <w:rFonts w:ascii="Times New Roman" w:eastAsia="Times New Roman" w:hAnsi="Times New Roman"/>
                <w:i/>
                <w:sz w:val="24"/>
                <w:lang w:val="lv-LV"/>
              </w:rPr>
              <w:t>arbnīcu organizēšana jauniešiem</w:t>
            </w:r>
          </w:p>
        </w:tc>
        <w:tc>
          <w:tcPr>
            <w:tcW w:w="2693" w:type="dxa"/>
            <w:shd w:val="clear" w:color="auto" w:fill="auto"/>
          </w:tcPr>
          <w:p w:rsidR="00757E72" w:rsidRPr="00A75497" w:rsidRDefault="00757E72" w:rsidP="00A75497">
            <w:pPr>
              <w:spacing w:line="0" w:lineRule="atLeast"/>
              <w:rPr>
                <w:rFonts w:ascii="Times New Roman" w:eastAsia="Times New Roman" w:hAnsi="Times New Roman"/>
                <w:sz w:val="24"/>
                <w:lang w:val="lv-LV"/>
              </w:rPr>
            </w:pPr>
            <w:r w:rsidRPr="00A75497">
              <w:rPr>
                <w:rFonts w:ascii="Times New Roman" w:eastAsia="Times New Roman" w:hAnsi="Times New Roman"/>
                <w:sz w:val="24"/>
                <w:lang w:val="lv-LV"/>
              </w:rPr>
              <w:t>PIUAC sadarbība ar IP,</w:t>
            </w:r>
          </w:p>
          <w:p w:rsidR="00757E72" w:rsidRPr="00A75497" w:rsidRDefault="00757E72" w:rsidP="00A75497">
            <w:pPr>
              <w:spacing w:line="0" w:lineRule="atLeast"/>
              <w:rPr>
                <w:rFonts w:ascii="Times New Roman" w:eastAsia="Times New Roman" w:hAnsi="Times New Roman"/>
                <w:sz w:val="24"/>
                <w:lang w:val="lv-LV"/>
              </w:rPr>
            </w:pPr>
            <w:r w:rsidRPr="00A75497">
              <w:rPr>
                <w:rFonts w:ascii="Times New Roman" w:eastAsia="Times New Roman" w:hAnsi="Times New Roman"/>
                <w:sz w:val="24"/>
                <w:lang w:val="lv-LV"/>
              </w:rPr>
              <w:t>IP</w:t>
            </w:r>
          </w:p>
        </w:tc>
        <w:tc>
          <w:tcPr>
            <w:tcW w:w="1559" w:type="dxa"/>
            <w:gridSpan w:val="2"/>
            <w:shd w:val="clear" w:color="auto" w:fill="auto"/>
          </w:tcPr>
          <w:p w:rsidR="00757E72" w:rsidRPr="00757E72" w:rsidRDefault="00757E72" w:rsidP="00757E72">
            <w:pPr>
              <w:jc w:val="center"/>
              <w:rPr>
                <w:rFonts w:ascii="Times New Roman" w:hAnsi="Times New Roman" w:cs="Times New Roman"/>
                <w:sz w:val="24"/>
                <w:szCs w:val="24"/>
              </w:rPr>
            </w:pPr>
            <w:r w:rsidRPr="00757E72">
              <w:rPr>
                <w:rFonts w:ascii="Times New Roman" w:hAnsi="Times New Roman" w:cs="Times New Roman"/>
                <w:sz w:val="24"/>
                <w:szCs w:val="24"/>
              </w:rPr>
              <w:t>2018.-2024.</w:t>
            </w:r>
          </w:p>
        </w:tc>
        <w:tc>
          <w:tcPr>
            <w:tcW w:w="1701" w:type="dxa"/>
            <w:shd w:val="clear" w:color="auto" w:fill="auto"/>
          </w:tcPr>
          <w:p w:rsidR="00757E72" w:rsidRPr="0011660B" w:rsidRDefault="00757E72" w:rsidP="00BF554C">
            <w:pPr>
              <w:rPr>
                <w:rFonts w:ascii="Times New Roman" w:hAnsi="Times New Roman" w:cs="Times New Roman"/>
                <w:sz w:val="24"/>
                <w:szCs w:val="24"/>
              </w:rPr>
            </w:pPr>
            <w:r w:rsidRPr="0011660B">
              <w:rPr>
                <w:rFonts w:ascii="Times New Roman" w:hAnsi="Times New Roman" w:cs="Times New Roman"/>
                <w:sz w:val="24"/>
                <w:szCs w:val="24"/>
              </w:rPr>
              <w:t>Pašvaldības budžets, projektu finansējums</w:t>
            </w:r>
          </w:p>
        </w:tc>
      </w:tr>
      <w:tr w:rsidR="00757E72" w:rsidTr="00A75497">
        <w:tc>
          <w:tcPr>
            <w:tcW w:w="3974" w:type="dxa"/>
            <w:vMerge w:val="restart"/>
            <w:shd w:val="clear" w:color="auto" w:fill="auto"/>
            <w:vAlign w:val="center"/>
          </w:tcPr>
          <w:p w:rsidR="00757E72" w:rsidRPr="00A75497" w:rsidRDefault="00757E72" w:rsidP="00A75497">
            <w:pPr>
              <w:jc w:val="cente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U2 Organizēt studiju vizītes pie vietējiem uzņēmējiem, atvērtās durvis DAVV</w:t>
            </w:r>
          </w:p>
        </w:tc>
        <w:tc>
          <w:tcPr>
            <w:tcW w:w="4820" w:type="dxa"/>
            <w:shd w:val="clear" w:color="auto" w:fill="auto"/>
          </w:tcPr>
          <w:p w:rsidR="00757E72" w:rsidRPr="0011660B" w:rsidRDefault="0011660B" w:rsidP="0011660B">
            <w:pPr>
              <w:spacing w:line="0" w:lineRule="atLeast"/>
              <w:rPr>
                <w:rFonts w:ascii="Times New Roman" w:eastAsia="Times New Roman" w:hAnsi="Times New Roman"/>
                <w:i/>
                <w:sz w:val="24"/>
                <w:lang w:val="lv-LV"/>
              </w:rPr>
            </w:pPr>
            <w:r w:rsidRPr="0011660B">
              <w:rPr>
                <w:rFonts w:ascii="Times New Roman" w:eastAsia="Times New Roman" w:hAnsi="Times New Roman"/>
                <w:i/>
                <w:sz w:val="24"/>
                <w:lang w:val="lv-LV"/>
              </w:rPr>
              <w:t>J</w:t>
            </w:r>
            <w:r w:rsidR="00757E72" w:rsidRPr="0011660B">
              <w:rPr>
                <w:rFonts w:ascii="Times New Roman" w:eastAsia="Times New Roman" w:hAnsi="Times New Roman"/>
                <w:i/>
                <w:sz w:val="24"/>
                <w:lang w:val="lv-LV"/>
              </w:rPr>
              <w:t>auniešu vizī</w:t>
            </w:r>
            <w:r w:rsidRPr="0011660B">
              <w:rPr>
                <w:rFonts w:ascii="Times New Roman" w:eastAsia="Times New Roman" w:hAnsi="Times New Roman"/>
                <w:i/>
                <w:sz w:val="24"/>
                <w:lang w:val="lv-LV"/>
              </w:rPr>
              <w:t xml:space="preserve">šu plānošana un koordinēšana </w:t>
            </w:r>
            <w:r w:rsidR="00757E72" w:rsidRPr="0011660B">
              <w:rPr>
                <w:rFonts w:ascii="Times New Roman" w:eastAsia="Times New Roman" w:hAnsi="Times New Roman"/>
                <w:i/>
                <w:sz w:val="24"/>
                <w:lang w:val="lv-LV"/>
              </w:rPr>
              <w:t xml:space="preserve">novada uzņēmumos un iestādēs </w:t>
            </w:r>
          </w:p>
        </w:tc>
        <w:tc>
          <w:tcPr>
            <w:tcW w:w="2693" w:type="dxa"/>
            <w:shd w:val="clear" w:color="auto" w:fill="auto"/>
          </w:tcPr>
          <w:p w:rsidR="00757E72" w:rsidRPr="00A75497" w:rsidRDefault="00757E72" w:rsidP="00A75497">
            <w:pPr>
              <w:spacing w:line="0" w:lineRule="atLeast"/>
              <w:rPr>
                <w:rFonts w:ascii="Times New Roman" w:eastAsia="Times New Roman" w:hAnsi="Times New Roman"/>
                <w:sz w:val="24"/>
                <w:lang w:val="lv-LV"/>
              </w:rPr>
            </w:pPr>
            <w:r w:rsidRPr="00A75497">
              <w:rPr>
                <w:rFonts w:ascii="Times New Roman" w:eastAsia="Times New Roman" w:hAnsi="Times New Roman"/>
                <w:sz w:val="24"/>
                <w:lang w:val="lv-LV"/>
              </w:rPr>
              <w:t xml:space="preserve"> PIUAC</w:t>
            </w:r>
          </w:p>
          <w:p w:rsidR="00757E72" w:rsidRPr="00A75497" w:rsidRDefault="00757E72" w:rsidP="00A75497">
            <w:pPr>
              <w:spacing w:line="0" w:lineRule="atLeast"/>
              <w:rPr>
                <w:rFonts w:ascii="Times New Roman" w:eastAsia="Times New Roman" w:hAnsi="Times New Roman"/>
                <w:sz w:val="24"/>
                <w:lang w:val="lv-LV"/>
              </w:rPr>
            </w:pPr>
            <w:r w:rsidRPr="00A75497">
              <w:rPr>
                <w:rFonts w:ascii="Times New Roman" w:eastAsia="Times New Roman" w:hAnsi="Times New Roman"/>
                <w:sz w:val="24"/>
                <w:lang w:val="lv-LV"/>
              </w:rPr>
              <w:t>DJIVC, DAVV</w:t>
            </w:r>
          </w:p>
        </w:tc>
        <w:tc>
          <w:tcPr>
            <w:tcW w:w="1559" w:type="dxa"/>
            <w:gridSpan w:val="2"/>
            <w:shd w:val="clear" w:color="auto" w:fill="auto"/>
          </w:tcPr>
          <w:p w:rsidR="00757E72" w:rsidRPr="0011660B" w:rsidRDefault="00757E72" w:rsidP="00BF554C">
            <w:pPr>
              <w:rPr>
                <w:rFonts w:ascii="Times New Roman" w:hAnsi="Times New Roman" w:cs="Times New Roman"/>
                <w:sz w:val="24"/>
                <w:szCs w:val="24"/>
              </w:rPr>
            </w:pPr>
            <w:r w:rsidRPr="0011660B">
              <w:rPr>
                <w:rFonts w:ascii="Times New Roman" w:hAnsi="Times New Roman" w:cs="Times New Roman"/>
                <w:sz w:val="24"/>
                <w:szCs w:val="24"/>
              </w:rPr>
              <w:t>2018.-2024.</w:t>
            </w:r>
          </w:p>
        </w:tc>
        <w:tc>
          <w:tcPr>
            <w:tcW w:w="1701" w:type="dxa"/>
            <w:shd w:val="clear" w:color="auto" w:fill="auto"/>
          </w:tcPr>
          <w:p w:rsidR="00757E72" w:rsidRPr="0011660B" w:rsidRDefault="00757E72" w:rsidP="00BF554C">
            <w:pPr>
              <w:rPr>
                <w:rFonts w:ascii="Times New Roman" w:hAnsi="Times New Roman" w:cs="Times New Roman"/>
                <w:sz w:val="24"/>
                <w:szCs w:val="24"/>
              </w:rPr>
            </w:pPr>
            <w:r w:rsidRPr="0011660B">
              <w:rPr>
                <w:rFonts w:ascii="Times New Roman" w:hAnsi="Times New Roman" w:cs="Times New Roman"/>
                <w:sz w:val="24"/>
                <w:szCs w:val="24"/>
              </w:rPr>
              <w:t>Pašvaldības budžets, projektu finansējums</w:t>
            </w:r>
          </w:p>
        </w:tc>
      </w:tr>
      <w:tr w:rsidR="0011660B" w:rsidTr="00A75497">
        <w:tc>
          <w:tcPr>
            <w:tcW w:w="3974" w:type="dxa"/>
            <w:vMerge/>
            <w:shd w:val="clear" w:color="auto" w:fill="auto"/>
          </w:tcPr>
          <w:p w:rsidR="0011660B" w:rsidRPr="00A75497" w:rsidRDefault="0011660B" w:rsidP="00276105">
            <w:pPr>
              <w:rPr>
                <w:rFonts w:ascii="Times New Roman" w:hAnsi="Times New Roman" w:cs="Times New Roman"/>
                <w:sz w:val="24"/>
                <w:szCs w:val="24"/>
                <w:lang w:val="lv-LV" w:eastAsia="en-US"/>
              </w:rPr>
            </w:pPr>
          </w:p>
        </w:tc>
        <w:tc>
          <w:tcPr>
            <w:tcW w:w="4820" w:type="dxa"/>
            <w:shd w:val="clear" w:color="auto" w:fill="auto"/>
          </w:tcPr>
          <w:p w:rsidR="0011660B" w:rsidRPr="0011660B" w:rsidRDefault="0011660B" w:rsidP="0011660B">
            <w:pPr>
              <w:spacing w:line="0" w:lineRule="atLeast"/>
              <w:rPr>
                <w:rFonts w:ascii="Times New Roman" w:eastAsia="Times New Roman" w:hAnsi="Times New Roman"/>
                <w:i/>
                <w:sz w:val="24"/>
                <w:lang w:val="lv-LV"/>
              </w:rPr>
            </w:pPr>
            <w:r w:rsidRPr="0011660B">
              <w:rPr>
                <w:rFonts w:ascii="Times New Roman" w:eastAsia="Times New Roman" w:hAnsi="Times New Roman"/>
                <w:i/>
                <w:sz w:val="24"/>
                <w:lang w:val="lv-LV"/>
              </w:rPr>
              <w:t>Jauniešu tikšanās ar uzņēmējiem darba vietās</w:t>
            </w:r>
          </w:p>
        </w:tc>
        <w:tc>
          <w:tcPr>
            <w:tcW w:w="2693" w:type="dxa"/>
            <w:shd w:val="clear" w:color="auto" w:fill="auto"/>
          </w:tcPr>
          <w:p w:rsidR="0011660B" w:rsidRPr="00A75497" w:rsidRDefault="0011660B" w:rsidP="00A75497">
            <w:pPr>
              <w:spacing w:line="0" w:lineRule="atLeast"/>
              <w:rPr>
                <w:rFonts w:ascii="Times New Roman" w:eastAsia="Times New Roman" w:hAnsi="Times New Roman"/>
                <w:sz w:val="24"/>
                <w:lang w:val="lv-LV"/>
              </w:rPr>
            </w:pPr>
            <w:r w:rsidRPr="00A75497">
              <w:rPr>
                <w:rFonts w:ascii="Times New Roman" w:eastAsia="Times New Roman" w:hAnsi="Times New Roman"/>
                <w:sz w:val="24"/>
                <w:lang w:val="lv-LV"/>
              </w:rPr>
              <w:t xml:space="preserve"> PIUAC sadarbībā ar IP</w:t>
            </w:r>
          </w:p>
        </w:tc>
        <w:tc>
          <w:tcPr>
            <w:tcW w:w="1559" w:type="dxa"/>
            <w:gridSpan w:val="2"/>
            <w:shd w:val="clear" w:color="auto" w:fill="auto"/>
          </w:tcPr>
          <w:p w:rsidR="0011660B" w:rsidRPr="0011660B" w:rsidRDefault="0011660B" w:rsidP="00BF554C">
            <w:pPr>
              <w:rPr>
                <w:rFonts w:ascii="Times New Roman" w:hAnsi="Times New Roman" w:cs="Times New Roman"/>
                <w:sz w:val="24"/>
                <w:szCs w:val="24"/>
              </w:rPr>
            </w:pPr>
            <w:r w:rsidRPr="0011660B">
              <w:rPr>
                <w:rFonts w:ascii="Times New Roman" w:hAnsi="Times New Roman" w:cs="Times New Roman"/>
                <w:sz w:val="24"/>
                <w:szCs w:val="24"/>
              </w:rPr>
              <w:t>2018.-2024.</w:t>
            </w:r>
          </w:p>
        </w:tc>
        <w:tc>
          <w:tcPr>
            <w:tcW w:w="1701" w:type="dxa"/>
            <w:shd w:val="clear" w:color="auto" w:fill="auto"/>
          </w:tcPr>
          <w:p w:rsidR="0011660B" w:rsidRPr="0011660B" w:rsidRDefault="0011660B" w:rsidP="00BF554C">
            <w:pPr>
              <w:rPr>
                <w:rFonts w:ascii="Times New Roman" w:hAnsi="Times New Roman" w:cs="Times New Roman"/>
                <w:sz w:val="24"/>
                <w:szCs w:val="24"/>
              </w:rPr>
            </w:pPr>
            <w:r w:rsidRPr="0011660B">
              <w:rPr>
                <w:rFonts w:ascii="Times New Roman" w:hAnsi="Times New Roman" w:cs="Times New Roman"/>
                <w:sz w:val="24"/>
                <w:szCs w:val="24"/>
              </w:rPr>
              <w:t>Pašvaldības budžets, projektu finansējums</w:t>
            </w:r>
          </w:p>
        </w:tc>
      </w:tr>
      <w:tr w:rsidR="00757E72" w:rsidTr="00A75497">
        <w:tc>
          <w:tcPr>
            <w:tcW w:w="14747" w:type="dxa"/>
            <w:gridSpan w:val="6"/>
            <w:shd w:val="clear" w:color="auto" w:fill="auto"/>
          </w:tcPr>
          <w:p w:rsidR="00757E72" w:rsidRPr="00A75497" w:rsidRDefault="00757E72" w:rsidP="00A75497">
            <w:pPr>
              <w:spacing w:line="0" w:lineRule="atLeast"/>
              <w:jc w:val="center"/>
              <w:rPr>
                <w:rFonts w:ascii="Times New Roman" w:eastAsia="Times New Roman" w:hAnsi="Times New Roman"/>
                <w:b/>
                <w:sz w:val="24"/>
                <w:lang w:val="lv-LV"/>
              </w:rPr>
            </w:pPr>
            <w:r w:rsidRPr="00A75497">
              <w:rPr>
                <w:rFonts w:ascii="Times New Roman" w:eastAsia="Times New Roman" w:hAnsi="Times New Roman"/>
                <w:b/>
                <w:sz w:val="24"/>
                <w:lang w:val="lv-LV"/>
              </w:rPr>
              <w:t>RV 2: Attīstīt jauniešu uzņēmējdarbības prasmes</w:t>
            </w:r>
          </w:p>
        </w:tc>
      </w:tr>
      <w:tr w:rsidR="00757E72" w:rsidTr="00A75497">
        <w:tc>
          <w:tcPr>
            <w:tcW w:w="3974" w:type="dxa"/>
            <w:vMerge w:val="restart"/>
            <w:shd w:val="clear" w:color="auto" w:fill="auto"/>
            <w:vAlign w:val="center"/>
          </w:tcPr>
          <w:p w:rsidR="00757E72" w:rsidRPr="00A75497" w:rsidRDefault="00757E72" w:rsidP="00A75497">
            <w:pPr>
              <w:jc w:val="cente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U1 Veicināt un sekmēt praktisku uzņēmējspēju apguvi un attīstību Dobeles novada jauniešos</w:t>
            </w:r>
          </w:p>
        </w:tc>
        <w:tc>
          <w:tcPr>
            <w:tcW w:w="4820" w:type="dxa"/>
            <w:shd w:val="clear" w:color="auto" w:fill="auto"/>
          </w:tcPr>
          <w:p w:rsidR="00757E72" w:rsidRPr="0011660B" w:rsidRDefault="00757E72" w:rsidP="0011660B">
            <w:pPr>
              <w:spacing w:line="0" w:lineRule="atLeast"/>
              <w:rPr>
                <w:rFonts w:ascii="Times New Roman" w:eastAsia="Times New Roman" w:hAnsi="Times New Roman"/>
                <w:i/>
                <w:sz w:val="24"/>
                <w:lang w:val="lv-LV"/>
              </w:rPr>
            </w:pPr>
            <w:r w:rsidRPr="0011660B">
              <w:rPr>
                <w:rFonts w:ascii="Times New Roman" w:eastAsia="Times New Roman" w:hAnsi="Times New Roman"/>
                <w:i/>
                <w:sz w:val="24"/>
                <w:lang w:val="lv-LV"/>
              </w:rPr>
              <w:t xml:space="preserve">Izveidotas </w:t>
            </w:r>
            <w:r w:rsidR="0011660B" w:rsidRPr="0011660B">
              <w:rPr>
                <w:rFonts w:ascii="Times New Roman" w:eastAsia="Times New Roman" w:hAnsi="Times New Roman"/>
                <w:i/>
                <w:sz w:val="24"/>
                <w:lang w:val="lv-LV"/>
              </w:rPr>
              <w:t xml:space="preserve">un darbojas </w:t>
            </w:r>
            <w:r w:rsidRPr="0011660B">
              <w:rPr>
                <w:rFonts w:ascii="Times New Roman" w:eastAsia="Times New Roman" w:hAnsi="Times New Roman"/>
                <w:i/>
                <w:sz w:val="24"/>
                <w:lang w:val="lv-LV"/>
              </w:rPr>
              <w:t xml:space="preserve">skolēnu mācību firmas sadarbībā ar IP iestādēm un </w:t>
            </w:r>
            <w:r w:rsidR="0011660B">
              <w:rPr>
                <w:rFonts w:ascii="Times New Roman" w:eastAsia="Times New Roman" w:hAnsi="Times New Roman"/>
                <w:i/>
                <w:sz w:val="24"/>
                <w:lang w:val="lv-LV"/>
              </w:rPr>
              <w:t>PIUAC</w:t>
            </w:r>
            <w:r w:rsidRPr="0011660B">
              <w:rPr>
                <w:rFonts w:ascii="Times New Roman" w:eastAsia="Times New Roman" w:hAnsi="Times New Roman"/>
                <w:i/>
                <w:sz w:val="24"/>
                <w:lang w:val="lv-LV"/>
              </w:rPr>
              <w:t xml:space="preserve"> </w:t>
            </w:r>
          </w:p>
        </w:tc>
        <w:tc>
          <w:tcPr>
            <w:tcW w:w="2693" w:type="dxa"/>
            <w:shd w:val="clear" w:color="auto" w:fill="auto"/>
          </w:tcPr>
          <w:p w:rsidR="00757E72" w:rsidRPr="00A75497" w:rsidRDefault="00757E72" w:rsidP="00A75497">
            <w:pPr>
              <w:spacing w:line="0" w:lineRule="atLeast"/>
              <w:rPr>
                <w:rFonts w:ascii="Times New Roman" w:eastAsia="Times New Roman" w:hAnsi="Times New Roman"/>
                <w:sz w:val="24"/>
                <w:lang w:val="lv-LV"/>
              </w:rPr>
            </w:pPr>
            <w:r w:rsidRPr="00A75497">
              <w:rPr>
                <w:rFonts w:ascii="Times New Roman" w:eastAsia="Times New Roman" w:hAnsi="Times New Roman"/>
                <w:sz w:val="24"/>
                <w:lang w:val="lv-LV"/>
              </w:rPr>
              <w:t>PIUAC sadarbībā ar IP</w:t>
            </w:r>
          </w:p>
        </w:tc>
        <w:tc>
          <w:tcPr>
            <w:tcW w:w="1559" w:type="dxa"/>
            <w:gridSpan w:val="2"/>
            <w:shd w:val="clear" w:color="auto" w:fill="auto"/>
          </w:tcPr>
          <w:p w:rsidR="00757E72" w:rsidRPr="00A75497" w:rsidRDefault="00757E72" w:rsidP="00A75497">
            <w:pPr>
              <w:jc w:val="center"/>
              <w:rPr>
                <w:rFonts w:ascii="Times New Roman" w:eastAsia="Times New Roman" w:hAnsi="Times New Roman"/>
                <w:sz w:val="24"/>
                <w:highlight w:val="yellow"/>
                <w:lang w:val="lv-LV"/>
              </w:rPr>
            </w:pPr>
            <w:r w:rsidRPr="00A75497">
              <w:rPr>
                <w:rFonts w:ascii="Times New Roman" w:eastAsia="Times New Roman" w:hAnsi="Times New Roman"/>
                <w:sz w:val="24"/>
                <w:lang w:val="lv-LV"/>
              </w:rPr>
              <w:t>2018.-2024.</w:t>
            </w:r>
          </w:p>
        </w:tc>
        <w:tc>
          <w:tcPr>
            <w:tcW w:w="1701" w:type="dxa"/>
            <w:shd w:val="clear" w:color="auto" w:fill="auto"/>
          </w:tcPr>
          <w:p w:rsidR="00757E72" w:rsidRPr="0011660B" w:rsidRDefault="00757E72" w:rsidP="00A75497">
            <w:pPr>
              <w:spacing w:line="0" w:lineRule="atLeast"/>
              <w:rPr>
                <w:rFonts w:ascii="Times New Roman" w:eastAsia="Times New Roman" w:hAnsi="Times New Roman"/>
                <w:lang w:val="lv-LV"/>
              </w:rPr>
            </w:pPr>
            <w:r w:rsidRPr="0011660B">
              <w:rPr>
                <w:rFonts w:ascii="Times New Roman" w:eastAsia="Times New Roman" w:hAnsi="Times New Roman"/>
                <w:lang w:val="lv-LV"/>
              </w:rPr>
              <w:t>Pašvaldības budžets, projektu finansējums</w:t>
            </w:r>
          </w:p>
        </w:tc>
      </w:tr>
      <w:tr w:rsidR="00757E72" w:rsidTr="00A75497">
        <w:tc>
          <w:tcPr>
            <w:tcW w:w="3974" w:type="dxa"/>
            <w:vMerge/>
            <w:shd w:val="clear" w:color="auto" w:fill="auto"/>
          </w:tcPr>
          <w:p w:rsidR="00757E72" w:rsidRPr="00A75497" w:rsidRDefault="00757E72" w:rsidP="00276105">
            <w:pPr>
              <w:rPr>
                <w:rFonts w:ascii="Times New Roman" w:hAnsi="Times New Roman" w:cs="Times New Roman"/>
                <w:sz w:val="24"/>
                <w:szCs w:val="24"/>
                <w:lang w:val="lv-LV" w:eastAsia="en-US"/>
              </w:rPr>
            </w:pPr>
          </w:p>
        </w:tc>
        <w:tc>
          <w:tcPr>
            <w:tcW w:w="4820" w:type="dxa"/>
            <w:shd w:val="clear" w:color="auto" w:fill="auto"/>
          </w:tcPr>
          <w:p w:rsidR="00757E72" w:rsidRPr="0011660B" w:rsidRDefault="00757E72" w:rsidP="00A75497">
            <w:pPr>
              <w:spacing w:line="0" w:lineRule="atLeast"/>
              <w:rPr>
                <w:rFonts w:ascii="Times New Roman" w:eastAsia="Times New Roman" w:hAnsi="Times New Roman"/>
                <w:i/>
                <w:sz w:val="24"/>
                <w:lang w:val="lv-LV"/>
              </w:rPr>
            </w:pPr>
            <w:r w:rsidRPr="0011660B">
              <w:rPr>
                <w:rFonts w:ascii="Times New Roman" w:eastAsia="Times New Roman" w:hAnsi="Times New Roman"/>
                <w:i/>
                <w:sz w:val="24"/>
                <w:lang w:val="lv-LV"/>
              </w:rPr>
              <w:t xml:space="preserve">“Topošo uzņēmēju kluba” darbība </w:t>
            </w:r>
          </w:p>
        </w:tc>
        <w:tc>
          <w:tcPr>
            <w:tcW w:w="2693" w:type="dxa"/>
            <w:shd w:val="clear" w:color="auto" w:fill="auto"/>
          </w:tcPr>
          <w:p w:rsidR="00757E72" w:rsidRPr="00A75497" w:rsidRDefault="00757E72" w:rsidP="00A75497">
            <w:pPr>
              <w:spacing w:line="0" w:lineRule="atLeast"/>
              <w:rPr>
                <w:rFonts w:ascii="Times New Roman" w:eastAsia="Times New Roman" w:hAnsi="Times New Roman"/>
                <w:sz w:val="24"/>
                <w:lang w:val="lv-LV"/>
              </w:rPr>
            </w:pPr>
            <w:r w:rsidRPr="00A75497">
              <w:rPr>
                <w:rFonts w:ascii="Times New Roman" w:eastAsia="Times New Roman" w:hAnsi="Times New Roman"/>
                <w:sz w:val="24"/>
                <w:lang w:val="lv-LV"/>
              </w:rPr>
              <w:t xml:space="preserve"> PIUAC</w:t>
            </w:r>
          </w:p>
        </w:tc>
        <w:tc>
          <w:tcPr>
            <w:tcW w:w="1559" w:type="dxa"/>
            <w:gridSpan w:val="2"/>
            <w:shd w:val="clear" w:color="auto" w:fill="auto"/>
          </w:tcPr>
          <w:p w:rsidR="00757E72" w:rsidRPr="00A75497" w:rsidRDefault="00757E72" w:rsidP="00A75497">
            <w:pPr>
              <w:jc w:val="center"/>
              <w:rPr>
                <w:rFonts w:ascii="Times New Roman" w:eastAsia="Times New Roman" w:hAnsi="Times New Roman"/>
                <w:sz w:val="24"/>
                <w:highlight w:val="yellow"/>
                <w:lang w:val="lv-LV"/>
              </w:rPr>
            </w:pPr>
            <w:r w:rsidRPr="00A75497">
              <w:rPr>
                <w:rFonts w:ascii="Times New Roman" w:eastAsia="Times New Roman" w:hAnsi="Times New Roman"/>
                <w:sz w:val="24"/>
                <w:lang w:val="lv-LV"/>
              </w:rPr>
              <w:t>2018.-2024.</w:t>
            </w:r>
          </w:p>
        </w:tc>
        <w:tc>
          <w:tcPr>
            <w:tcW w:w="1701" w:type="dxa"/>
            <w:shd w:val="clear" w:color="auto" w:fill="auto"/>
          </w:tcPr>
          <w:p w:rsidR="00757E72" w:rsidRPr="0011660B" w:rsidRDefault="00757E72" w:rsidP="00A75497">
            <w:pPr>
              <w:spacing w:line="0" w:lineRule="atLeast"/>
              <w:rPr>
                <w:rFonts w:ascii="Times New Roman" w:eastAsia="Times New Roman" w:hAnsi="Times New Roman"/>
                <w:lang w:val="lv-LV"/>
              </w:rPr>
            </w:pPr>
            <w:r w:rsidRPr="0011660B">
              <w:rPr>
                <w:rFonts w:ascii="Times New Roman" w:eastAsia="Times New Roman" w:hAnsi="Times New Roman"/>
                <w:lang w:val="lv-LV"/>
              </w:rPr>
              <w:t>Pašvaldības budžets</w:t>
            </w:r>
          </w:p>
        </w:tc>
      </w:tr>
      <w:tr w:rsidR="00757E72" w:rsidTr="00A75497">
        <w:tc>
          <w:tcPr>
            <w:tcW w:w="3974" w:type="dxa"/>
            <w:vMerge/>
            <w:shd w:val="clear" w:color="auto" w:fill="auto"/>
          </w:tcPr>
          <w:p w:rsidR="00757E72" w:rsidRPr="00A75497" w:rsidRDefault="00757E72" w:rsidP="00276105">
            <w:pPr>
              <w:rPr>
                <w:rFonts w:ascii="Times New Roman" w:hAnsi="Times New Roman" w:cs="Times New Roman"/>
                <w:sz w:val="24"/>
                <w:szCs w:val="24"/>
                <w:lang w:val="lv-LV" w:eastAsia="en-US"/>
              </w:rPr>
            </w:pPr>
          </w:p>
        </w:tc>
        <w:tc>
          <w:tcPr>
            <w:tcW w:w="4820" w:type="dxa"/>
            <w:shd w:val="clear" w:color="auto" w:fill="auto"/>
          </w:tcPr>
          <w:p w:rsidR="00757E72" w:rsidRPr="0011660B" w:rsidRDefault="00757E72" w:rsidP="00A75497">
            <w:pPr>
              <w:spacing w:line="0" w:lineRule="atLeast"/>
              <w:rPr>
                <w:rFonts w:ascii="Times New Roman" w:eastAsia="Times New Roman" w:hAnsi="Times New Roman"/>
                <w:i/>
                <w:sz w:val="24"/>
                <w:lang w:val="lv-LV"/>
              </w:rPr>
            </w:pPr>
            <w:r w:rsidRPr="0011660B">
              <w:rPr>
                <w:rFonts w:ascii="Times New Roman" w:eastAsia="Times New Roman" w:hAnsi="Times New Roman"/>
                <w:i/>
                <w:sz w:val="24"/>
                <w:lang w:val="lv-LV"/>
              </w:rPr>
              <w:t xml:space="preserve">Karjeras dienas organizēšana </w:t>
            </w:r>
          </w:p>
        </w:tc>
        <w:tc>
          <w:tcPr>
            <w:tcW w:w="2693" w:type="dxa"/>
            <w:shd w:val="clear" w:color="auto" w:fill="auto"/>
          </w:tcPr>
          <w:p w:rsidR="00757E72" w:rsidRPr="00A75497" w:rsidRDefault="00757E72" w:rsidP="00A75497">
            <w:pPr>
              <w:spacing w:line="0" w:lineRule="atLeast"/>
              <w:rPr>
                <w:rFonts w:ascii="Times New Roman" w:eastAsia="Times New Roman" w:hAnsi="Times New Roman"/>
                <w:sz w:val="24"/>
                <w:lang w:val="lv-LV"/>
              </w:rPr>
            </w:pPr>
            <w:r w:rsidRPr="00A75497">
              <w:rPr>
                <w:rFonts w:ascii="Times New Roman" w:eastAsia="Times New Roman" w:hAnsi="Times New Roman"/>
                <w:sz w:val="24"/>
                <w:lang w:val="lv-LV"/>
              </w:rPr>
              <w:t>DJIVC sadarbība ar IP</w:t>
            </w:r>
          </w:p>
        </w:tc>
        <w:tc>
          <w:tcPr>
            <w:tcW w:w="1559" w:type="dxa"/>
            <w:gridSpan w:val="2"/>
            <w:shd w:val="clear" w:color="auto" w:fill="auto"/>
          </w:tcPr>
          <w:p w:rsidR="00757E72" w:rsidRPr="00A75497" w:rsidRDefault="00757E72" w:rsidP="00A75497">
            <w:pPr>
              <w:jc w:val="center"/>
              <w:rPr>
                <w:rFonts w:ascii="Times New Roman" w:eastAsia="Times New Roman" w:hAnsi="Times New Roman"/>
                <w:sz w:val="24"/>
                <w:highlight w:val="yellow"/>
                <w:lang w:val="lv-LV"/>
              </w:rPr>
            </w:pPr>
            <w:r w:rsidRPr="00A75497">
              <w:rPr>
                <w:rFonts w:ascii="Times New Roman" w:eastAsia="Times New Roman" w:hAnsi="Times New Roman"/>
                <w:sz w:val="24"/>
                <w:lang w:val="lv-LV"/>
              </w:rPr>
              <w:t>2018.-2024.</w:t>
            </w:r>
          </w:p>
        </w:tc>
        <w:tc>
          <w:tcPr>
            <w:tcW w:w="1701" w:type="dxa"/>
            <w:shd w:val="clear" w:color="auto" w:fill="auto"/>
          </w:tcPr>
          <w:p w:rsidR="00757E72" w:rsidRPr="0011660B" w:rsidRDefault="00757E72" w:rsidP="00A75497">
            <w:pPr>
              <w:spacing w:line="0" w:lineRule="atLeast"/>
              <w:rPr>
                <w:rFonts w:ascii="Times New Roman" w:eastAsia="Times New Roman" w:hAnsi="Times New Roman"/>
                <w:lang w:val="lv-LV"/>
              </w:rPr>
            </w:pPr>
            <w:r w:rsidRPr="0011660B">
              <w:rPr>
                <w:rFonts w:ascii="Times New Roman" w:eastAsia="Times New Roman" w:hAnsi="Times New Roman"/>
                <w:lang w:val="lv-LV"/>
              </w:rPr>
              <w:t>Pašvaldības budžets, projektu finansējums</w:t>
            </w:r>
          </w:p>
        </w:tc>
      </w:tr>
      <w:tr w:rsidR="00757E72" w:rsidTr="00A75497">
        <w:tc>
          <w:tcPr>
            <w:tcW w:w="14747" w:type="dxa"/>
            <w:gridSpan w:val="6"/>
            <w:shd w:val="clear" w:color="auto" w:fill="auto"/>
          </w:tcPr>
          <w:p w:rsidR="00757E72" w:rsidRPr="00A75497" w:rsidRDefault="00757E72" w:rsidP="00A75497">
            <w:pPr>
              <w:spacing w:line="0" w:lineRule="atLeast"/>
              <w:jc w:val="center"/>
              <w:rPr>
                <w:rFonts w:ascii="Times New Roman" w:eastAsia="Times New Roman" w:hAnsi="Times New Roman"/>
                <w:b/>
                <w:sz w:val="24"/>
                <w:lang w:val="lv-LV"/>
              </w:rPr>
            </w:pPr>
            <w:r w:rsidRPr="00A75497">
              <w:rPr>
                <w:rFonts w:ascii="Times New Roman" w:eastAsia="Times New Roman" w:hAnsi="Times New Roman"/>
                <w:b/>
                <w:sz w:val="24"/>
                <w:lang w:val="lv-LV"/>
              </w:rPr>
              <w:t>RV3: Sekmēt dialogu starp darba devēju un jaunieti - darba ņēmēju</w:t>
            </w:r>
          </w:p>
        </w:tc>
      </w:tr>
      <w:tr w:rsidR="00757E72" w:rsidTr="00A75497">
        <w:tc>
          <w:tcPr>
            <w:tcW w:w="3974" w:type="dxa"/>
            <w:vMerge w:val="restart"/>
            <w:shd w:val="clear" w:color="auto" w:fill="auto"/>
            <w:vAlign w:val="center"/>
          </w:tcPr>
          <w:p w:rsidR="00757E72" w:rsidRPr="00A75497" w:rsidRDefault="00757E72" w:rsidP="00A75497">
            <w:pPr>
              <w:jc w:val="cente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U1 Realizēt PIUAC sociālā dialoga programmu starp uzņēmējiem un jauniešiem</w:t>
            </w:r>
          </w:p>
          <w:p w:rsidR="00757E72" w:rsidRPr="00A75497" w:rsidRDefault="00757E72" w:rsidP="00A75497">
            <w:pPr>
              <w:jc w:val="center"/>
              <w:rPr>
                <w:rFonts w:ascii="Times New Roman" w:hAnsi="Times New Roman" w:cs="Times New Roman"/>
                <w:sz w:val="24"/>
                <w:szCs w:val="24"/>
                <w:lang w:val="lv-LV" w:eastAsia="en-US"/>
              </w:rPr>
            </w:pPr>
          </w:p>
        </w:tc>
        <w:tc>
          <w:tcPr>
            <w:tcW w:w="4820" w:type="dxa"/>
            <w:shd w:val="clear" w:color="auto" w:fill="auto"/>
          </w:tcPr>
          <w:p w:rsidR="00757E72" w:rsidRPr="00A75497" w:rsidRDefault="00757E72" w:rsidP="00A75497">
            <w:pPr>
              <w:rPr>
                <w:rFonts w:ascii="Times New Roman" w:eastAsia="Times New Roman" w:hAnsi="Times New Roman"/>
                <w:i/>
                <w:sz w:val="24"/>
                <w:lang w:val="lv-LV"/>
              </w:rPr>
            </w:pPr>
            <w:r w:rsidRPr="00A75497">
              <w:rPr>
                <w:rFonts w:ascii="Times New Roman" w:eastAsia="Times New Roman" w:hAnsi="Times New Roman"/>
                <w:i/>
                <w:sz w:val="24"/>
                <w:lang w:val="lv-LV"/>
              </w:rPr>
              <w:t>Diskusijas “Jaunietis – uzņēmējs- pašvaldība”</w:t>
            </w:r>
          </w:p>
        </w:tc>
        <w:tc>
          <w:tcPr>
            <w:tcW w:w="2693" w:type="dxa"/>
            <w:shd w:val="clear" w:color="auto" w:fill="auto"/>
          </w:tcPr>
          <w:p w:rsidR="00757E72" w:rsidRPr="00A75497" w:rsidRDefault="00757E72" w:rsidP="00276105">
            <w:pPr>
              <w:rPr>
                <w:rFonts w:ascii="Times New Roman" w:hAnsi="Times New Roman" w:cs="Times New Roman"/>
                <w:sz w:val="24"/>
                <w:szCs w:val="24"/>
              </w:rPr>
            </w:pPr>
            <w:r w:rsidRPr="00A75497">
              <w:rPr>
                <w:rFonts w:ascii="Times New Roman" w:hAnsi="Times New Roman" w:cs="Times New Roman"/>
                <w:sz w:val="24"/>
                <w:szCs w:val="24"/>
              </w:rPr>
              <w:t>PIUAC</w:t>
            </w:r>
          </w:p>
        </w:tc>
        <w:tc>
          <w:tcPr>
            <w:tcW w:w="1559" w:type="dxa"/>
            <w:gridSpan w:val="2"/>
            <w:shd w:val="clear" w:color="auto" w:fill="auto"/>
          </w:tcPr>
          <w:p w:rsidR="00757E72" w:rsidRPr="00A75497" w:rsidRDefault="00757E72" w:rsidP="00A75497">
            <w:pPr>
              <w:jc w:val="center"/>
              <w:rPr>
                <w:rFonts w:ascii="Times New Roman" w:hAnsi="Times New Roman" w:cs="Times New Roman"/>
                <w:sz w:val="24"/>
                <w:szCs w:val="24"/>
              </w:rPr>
            </w:pPr>
            <w:r w:rsidRPr="00A75497">
              <w:rPr>
                <w:rFonts w:ascii="Times New Roman" w:hAnsi="Times New Roman" w:cs="Times New Roman"/>
                <w:sz w:val="24"/>
                <w:szCs w:val="24"/>
              </w:rPr>
              <w:t>2018.-2024.</w:t>
            </w:r>
          </w:p>
        </w:tc>
        <w:tc>
          <w:tcPr>
            <w:tcW w:w="1701" w:type="dxa"/>
            <w:shd w:val="clear" w:color="auto" w:fill="auto"/>
          </w:tcPr>
          <w:p w:rsidR="00757E72" w:rsidRPr="0011660B" w:rsidRDefault="00757E72" w:rsidP="00276105">
            <w:pPr>
              <w:rPr>
                <w:rFonts w:ascii="Times New Roman" w:hAnsi="Times New Roman" w:cs="Times New Roman"/>
              </w:rPr>
            </w:pPr>
            <w:r w:rsidRPr="0011660B">
              <w:rPr>
                <w:rFonts w:ascii="Times New Roman" w:hAnsi="Times New Roman" w:cs="Times New Roman"/>
              </w:rPr>
              <w:t>Pašvaldības budžets, projektu finansējums</w:t>
            </w:r>
          </w:p>
        </w:tc>
      </w:tr>
      <w:tr w:rsidR="00757E72" w:rsidTr="00A75497">
        <w:tc>
          <w:tcPr>
            <w:tcW w:w="3974" w:type="dxa"/>
            <w:vMerge/>
            <w:shd w:val="clear" w:color="auto" w:fill="auto"/>
          </w:tcPr>
          <w:p w:rsidR="00757E72" w:rsidRPr="00A75497" w:rsidRDefault="00757E72" w:rsidP="00276105">
            <w:pPr>
              <w:rPr>
                <w:rFonts w:ascii="Times New Roman" w:hAnsi="Times New Roman" w:cs="Times New Roman"/>
                <w:sz w:val="24"/>
                <w:szCs w:val="24"/>
                <w:lang w:val="lv-LV" w:eastAsia="en-US"/>
              </w:rPr>
            </w:pPr>
          </w:p>
        </w:tc>
        <w:tc>
          <w:tcPr>
            <w:tcW w:w="4820" w:type="dxa"/>
            <w:shd w:val="clear" w:color="auto" w:fill="auto"/>
          </w:tcPr>
          <w:p w:rsidR="00757E72" w:rsidRPr="00A75497" w:rsidRDefault="00757E72" w:rsidP="00A75497">
            <w:pPr>
              <w:spacing w:line="0" w:lineRule="atLeast"/>
              <w:rPr>
                <w:rFonts w:ascii="Times New Roman" w:eastAsia="Times New Roman" w:hAnsi="Times New Roman"/>
                <w:b/>
                <w:i/>
                <w:color w:val="FF0000"/>
                <w:sz w:val="24"/>
                <w:lang w:val="lv-LV"/>
              </w:rPr>
            </w:pPr>
            <w:r w:rsidRPr="00A75497">
              <w:rPr>
                <w:rFonts w:ascii="Times New Roman" w:eastAsia="Times New Roman" w:hAnsi="Times New Roman"/>
                <w:i/>
                <w:sz w:val="24"/>
                <w:lang w:val="lv-LV"/>
              </w:rPr>
              <w:t>Informatīvie semināri un tikšanās ar uzņēmējiem, jauniešu izpratnes veidošanai par darbu un darba devēju izvirzītajām prasībām</w:t>
            </w:r>
          </w:p>
        </w:tc>
        <w:tc>
          <w:tcPr>
            <w:tcW w:w="2693" w:type="dxa"/>
            <w:shd w:val="clear" w:color="auto" w:fill="auto"/>
          </w:tcPr>
          <w:p w:rsidR="00757E72" w:rsidRPr="00A75497" w:rsidRDefault="00757E72" w:rsidP="00A75497">
            <w:pPr>
              <w:spacing w:line="0" w:lineRule="atLeast"/>
              <w:rPr>
                <w:rFonts w:ascii="Times New Roman" w:eastAsia="Times New Roman" w:hAnsi="Times New Roman"/>
                <w:sz w:val="24"/>
                <w:lang w:val="lv-LV"/>
              </w:rPr>
            </w:pPr>
            <w:r w:rsidRPr="00A75497">
              <w:rPr>
                <w:rFonts w:ascii="Times New Roman" w:eastAsia="Times New Roman" w:hAnsi="Times New Roman"/>
                <w:sz w:val="24"/>
                <w:lang w:val="lv-LV"/>
              </w:rPr>
              <w:t>PIUAC</w:t>
            </w:r>
          </w:p>
        </w:tc>
        <w:tc>
          <w:tcPr>
            <w:tcW w:w="1559" w:type="dxa"/>
            <w:gridSpan w:val="2"/>
            <w:shd w:val="clear" w:color="auto" w:fill="auto"/>
          </w:tcPr>
          <w:p w:rsidR="00757E72" w:rsidRPr="00846B26" w:rsidRDefault="00757E72" w:rsidP="00A75497">
            <w:pPr>
              <w:jc w:val="center"/>
            </w:pPr>
            <w:r w:rsidRPr="00A75497">
              <w:rPr>
                <w:rFonts w:ascii="Times New Roman" w:hAnsi="Times New Roman" w:cs="Times New Roman"/>
                <w:sz w:val="24"/>
                <w:szCs w:val="24"/>
              </w:rPr>
              <w:t>2018.-2024</w:t>
            </w:r>
            <w:r w:rsidRPr="00846B26">
              <w:t>.</w:t>
            </w:r>
          </w:p>
        </w:tc>
        <w:tc>
          <w:tcPr>
            <w:tcW w:w="1701" w:type="dxa"/>
            <w:shd w:val="clear" w:color="auto" w:fill="auto"/>
          </w:tcPr>
          <w:p w:rsidR="00757E72" w:rsidRPr="0011660B" w:rsidRDefault="00757E72" w:rsidP="00276105">
            <w:pPr>
              <w:rPr>
                <w:rFonts w:ascii="Times New Roman" w:hAnsi="Times New Roman" w:cs="Times New Roman"/>
              </w:rPr>
            </w:pPr>
            <w:r w:rsidRPr="0011660B">
              <w:rPr>
                <w:rFonts w:ascii="Times New Roman" w:hAnsi="Times New Roman" w:cs="Times New Roman"/>
              </w:rPr>
              <w:t>Pašvaldības budžets, projektu finansējums</w:t>
            </w:r>
          </w:p>
        </w:tc>
      </w:tr>
      <w:tr w:rsidR="00757E72" w:rsidTr="00A75497">
        <w:tc>
          <w:tcPr>
            <w:tcW w:w="14747" w:type="dxa"/>
            <w:gridSpan w:val="6"/>
            <w:shd w:val="clear" w:color="auto" w:fill="auto"/>
          </w:tcPr>
          <w:p w:rsidR="00757E72" w:rsidRPr="00A75497" w:rsidRDefault="00757E72" w:rsidP="00A75497">
            <w:pPr>
              <w:spacing w:line="0" w:lineRule="atLeast"/>
              <w:jc w:val="center"/>
              <w:rPr>
                <w:rFonts w:ascii="Times New Roman" w:eastAsia="Times New Roman" w:hAnsi="Times New Roman"/>
                <w:b/>
                <w:sz w:val="24"/>
                <w:lang w:val="lv-LV"/>
              </w:rPr>
            </w:pPr>
            <w:r w:rsidRPr="00A75497">
              <w:rPr>
                <w:rFonts w:ascii="Times New Roman" w:eastAsia="Times New Roman" w:hAnsi="Times New Roman"/>
                <w:b/>
                <w:sz w:val="24"/>
                <w:lang w:val="lv-LV"/>
              </w:rPr>
              <w:t>RV 4: Veicināt jauniešu nodarbinātību vasaras un brīvajā laikā</w:t>
            </w:r>
          </w:p>
        </w:tc>
      </w:tr>
      <w:tr w:rsidR="007942EC" w:rsidTr="00A75497">
        <w:tc>
          <w:tcPr>
            <w:tcW w:w="3974" w:type="dxa"/>
            <w:vMerge w:val="restart"/>
            <w:shd w:val="clear" w:color="auto" w:fill="auto"/>
            <w:vAlign w:val="center"/>
          </w:tcPr>
          <w:p w:rsidR="007942EC" w:rsidRPr="00A75497" w:rsidRDefault="007942EC" w:rsidP="00A75497">
            <w:pPr>
              <w:jc w:val="center"/>
              <w:rPr>
                <w:rFonts w:ascii="Times New Roman" w:hAnsi="Times New Roman" w:cs="Times New Roman"/>
                <w:sz w:val="24"/>
                <w:szCs w:val="24"/>
                <w:lang w:val="lv-LV" w:eastAsia="en-US"/>
              </w:rPr>
            </w:pPr>
            <w:r w:rsidRPr="00A75497">
              <w:rPr>
                <w:rFonts w:ascii="Times New Roman" w:hAnsi="Times New Roman" w:cs="Times New Roman"/>
                <w:sz w:val="24"/>
                <w:szCs w:val="24"/>
                <w:lang w:val="lv-LV" w:eastAsia="en-US"/>
              </w:rPr>
              <w:t>U1 Rast iespējas jauniešu nodarbinātībai vasaras periodā pašvaldības iestādēs</w:t>
            </w:r>
          </w:p>
        </w:tc>
        <w:tc>
          <w:tcPr>
            <w:tcW w:w="4820" w:type="dxa"/>
            <w:shd w:val="clear" w:color="auto" w:fill="auto"/>
          </w:tcPr>
          <w:p w:rsidR="007942EC" w:rsidRPr="007942EC" w:rsidRDefault="007942EC" w:rsidP="007942EC">
            <w:pPr>
              <w:spacing w:line="0" w:lineRule="atLeast"/>
              <w:rPr>
                <w:rFonts w:ascii="Times New Roman" w:eastAsia="Times New Roman" w:hAnsi="Times New Roman"/>
                <w:i/>
                <w:sz w:val="24"/>
                <w:lang w:val="lv-LV"/>
              </w:rPr>
            </w:pPr>
            <w:r w:rsidRPr="007942EC">
              <w:rPr>
                <w:rFonts w:ascii="Times New Roman" w:eastAsia="Times New Roman" w:hAnsi="Times New Roman"/>
                <w:i/>
                <w:sz w:val="24"/>
                <w:lang w:val="lv-LV"/>
              </w:rPr>
              <w:t>Iespējamo vakanču apzināšana pašvaldības iestādēs un kapitālsabiedrībās darbam vasaras periodā</w:t>
            </w:r>
          </w:p>
        </w:tc>
        <w:tc>
          <w:tcPr>
            <w:tcW w:w="2693" w:type="dxa"/>
            <w:shd w:val="clear" w:color="auto" w:fill="auto"/>
          </w:tcPr>
          <w:p w:rsidR="007942EC" w:rsidRPr="007942EC" w:rsidRDefault="007942EC" w:rsidP="007942EC">
            <w:pPr>
              <w:spacing w:line="0" w:lineRule="atLeast"/>
              <w:rPr>
                <w:rFonts w:ascii="Times New Roman" w:eastAsia="Times New Roman" w:hAnsi="Times New Roman"/>
                <w:sz w:val="24"/>
                <w:lang w:val="lv-LV"/>
              </w:rPr>
            </w:pPr>
            <w:r w:rsidRPr="007942EC">
              <w:rPr>
                <w:rFonts w:ascii="Times New Roman" w:eastAsia="Times New Roman" w:hAnsi="Times New Roman"/>
                <w:sz w:val="24"/>
                <w:lang w:val="lv-LV"/>
              </w:rPr>
              <w:t>Pašvaldība, pašvaldības iestādes un kapitālsabiedrības</w:t>
            </w:r>
          </w:p>
        </w:tc>
        <w:tc>
          <w:tcPr>
            <w:tcW w:w="1559" w:type="dxa"/>
            <w:gridSpan w:val="2"/>
            <w:shd w:val="clear" w:color="auto" w:fill="auto"/>
          </w:tcPr>
          <w:p w:rsidR="007942EC" w:rsidRPr="007942EC" w:rsidRDefault="007942EC" w:rsidP="007942EC">
            <w:pPr>
              <w:jc w:val="center"/>
              <w:rPr>
                <w:rFonts w:ascii="Times New Roman" w:hAnsi="Times New Roman" w:cs="Times New Roman"/>
                <w:sz w:val="24"/>
                <w:szCs w:val="24"/>
              </w:rPr>
            </w:pPr>
            <w:r w:rsidRPr="007942EC">
              <w:rPr>
                <w:rFonts w:ascii="Times New Roman" w:hAnsi="Times New Roman" w:cs="Times New Roman"/>
                <w:sz w:val="24"/>
                <w:szCs w:val="24"/>
              </w:rPr>
              <w:t>2018.-2024.</w:t>
            </w:r>
          </w:p>
        </w:tc>
        <w:tc>
          <w:tcPr>
            <w:tcW w:w="1701" w:type="dxa"/>
            <w:shd w:val="clear" w:color="auto" w:fill="auto"/>
          </w:tcPr>
          <w:p w:rsidR="007942EC" w:rsidRPr="007942EC" w:rsidRDefault="007942EC" w:rsidP="007942EC">
            <w:pPr>
              <w:rPr>
                <w:rFonts w:ascii="Times New Roman" w:hAnsi="Times New Roman" w:cs="Times New Roman"/>
              </w:rPr>
            </w:pPr>
            <w:r w:rsidRPr="007942EC">
              <w:rPr>
                <w:rFonts w:ascii="Times New Roman" w:hAnsi="Times New Roman" w:cs="Times New Roman"/>
              </w:rPr>
              <w:t>Pašvaldības budžets, projektu finansējums</w:t>
            </w:r>
          </w:p>
        </w:tc>
      </w:tr>
      <w:tr w:rsidR="007942EC" w:rsidTr="00A75497">
        <w:tc>
          <w:tcPr>
            <w:tcW w:w="3974" w:type="dxa"/>
            <w:vMerge/>
            <w:shd w:val="clear" w:color="auto" w:fill="auto"/>
          </w:tcPr>
          <w:p w:rsidR="007942EC" w:rsidRPr="00A75497" w:rsidRDefault="007942EC" w:rsidP="00276105">
            <w:pPr>
              <w:rPr>
                <w:rFonts w:ascii="Times New Roman" w:hAnsi="Times New Roman" w:cs="Times New Roman"/>
                <w:sz w:val="24"/>
                <w:szCs w:val="24"/>
                <w:lang w:val="lv-LV" w:eastAsia="en-US"/>
              </w:rPr>
            </w:pPr>
          </w:p>
        </w:tc>
        <w:tc>
          <w:tcPr>
            <w:tcW w:w="4820" w:type="dxa"/>
            <w:shd w:val="clear" w:color="auto" w:fill="auto"/>
          </w:tcPr>
          <w:p w:rsidR="007942EC" w:rsidRPr="007942EC" w:rsidRDefault="007942EC" w:rsidP="007942EC">
            <w:pPr>
              <w:spacing w:line="0" w:lineRule="atLeast"/>
              <w:rPr>
                <w:rFonts w:ascii="Times New Roman" w:eastAsia="Times New Roman" w:hAnsi="Times New Roman"/>
                <w:i/>
                <w:color w:val="FF0000"/>
                <w:sz w:val="24"/>
                <w:lang w:val="lv-LV"/>
              </w:rPr>
            </w:pPr>
            <w:r w:rsidRPr="007942EC">
              <w:rPr>
                <w:rFonts w:ascii="Times New Roman" w:eastAsia="Times New Roman" w:hAnsi="Times New Roman"/>
                <w:i/>
                <w:sz w:val="24"/>
                <w:lang w:val="lv-LV"/>
              </w:rPr>
              <w:t>Skolēnu dalība NVA vasaras nodarbinātības pasākumos</w:t>
            </w:r>
          </w:p>
        </w:tc>
        <w:tc>
          <w:tcPr>
            <w:tcW w:w="2693" w:type="dxa"/>
            <w:shd w:val="clear" w:color="auto" w:fill="auto"/>
          </w:tcPr>
          <w:p w:rsidR="007942EC" w:rsidRPr="007942EC" w:rsidRDefault="007942EC" w:rsidP="007942EC">
            <w:pPr>
              <w:spacing w:line="0" w:lineRule="atLeast"/>
              <w:rPr>
                <w:rFonts w:ascii="Times New Roman" w:eastAsia="Times New Roman" w:hAnsi="Times New Roman"/>
                <w:sz w:val="24"/>
                <w:lang w:val="lv-LV"/>
              </w:rPr>
            </w:pPr>
            <w:r w:rsidRPr="007942EC">
              <w:rPr>
                <w:rFonts w:ascii="Times New Roman" w:eastAsia="Times New Roman" w:hAnsi="Times New Roman"/>
                <w:sz w:val="24"/>
                <w:lang w:val="lv-LV"/>
              </w:rPr>
              <w:t>Pašvaldība, pašvaldības iestādes un kapitālsabiedrības</w:t>
            </w:r>
          </w:p>
        </w:tc>
        <w:tc>
          <w:tcPr>
            <w:tcW w:w="1559" w:type="dxa"/>
            <w:gridSpan w:val="2"/>
            <w:shd w:val="clear" w:color="auto" w:fill="auto"/>
          </w:tcPr>
          <w:p w:rsidR="007942EC" w:rsidRPr="007942EC" w:rsidRDefault="007942EC" w:rsidP="007942EC">
            <w:pPr>
              <w:jc w:val="center"/>
              <w:rPr>
                <w:rFonts w:ascii="Times New Roman" w:hAnsi="Times New Roman" w:cs="Times New Roman"/>
                <w:sz w:val="24"/>
                <w:szCs w:val="24"/>
              </w:rPr>
            </w:pPr>
            <w:r w:rsidRPr="007942EC">
              <w:rPr>
                <w:rFonts w:ascii="Times New Roman" w:hAnsi="Times New Roman" w:cs="Times New Roman"/>
                <w:sz w:val="24"/>
                <w:szCs w:val="24"/>
              </w:rPr>
              <w:t>2018.-2024.</w:t>
            </w:r>
          </w:p>
        </w:tc>
        <w:tc>
          <w:tcPr>
            <w:tcW w:w="1701" w:type="dxa"/>
            <w:shd w:val="clear" w:color="auto" w:fill="auto"/>
          </w:tcPr>
          <w:p w:rsidR="007942EC" w:rsidRPr="007942EC" w:rsidRDefault="007942EC" w:rsidP="007942EC">
            <w:pPr>
              <w:rPr>
                <w:rFonts w:ascii="Times New Roman" w:hAnsi="Times New Roman" w:cs="Times New Roman"/>
              </w:rPr>
            </w:pPr>
            <w:r w:rsidRPr="007942EC">
              <w:rPr>
                <w:rFonts w:ascii="Times New Roman" w:hAnsi="Times New Roman" w:cs="Times New Roman"/>
              </w:rPr>
              <w:t>Pašvaldības budžets, projektu finansējums</w:t>
            </w:r>
          </w:p>
        </w:tc>
      </w:tr>
    </w:tbl>
    <w:p w:rsidR="00F30F22" w:rsidRPr="00111B6E" w:rsidRDefault="00680083">
      <w:pPr>
        <w:spacing w:line="0" w:lineRule="atLeast"/>
        <w:rPr>
          <w:rFonts w:ascii="Times New Roman" w:eastAsia="Times New Roman" w:hAnsi="Times New Roman"/>
          <w:sz w:val="24"/>
          <w:lang w:val="lv-LV"/>
        </w:rPr>
        <w:sectPr w:rsidR="00F30F22" w:rsidRPr="00111B6E" w:rsidSect="00D5040C">
          <w:pgSz w:w="15840" w:h="12240" w:orient="landscape"/>
          <w:pgMar w:top="1701" w:right="567" w:bottom="567" w:left="567" w:header="720" w:footer="720" w:gutter="0"/>
          <w:cols w:space="720"/>
          <w:docGrid w:linePitch="272"/>
        </w:sectPr>
      </w:pPr>
      <w:r>
        <w:rPr>
          <w:noProof/>
          <w:lang w:val="lv-LV" w:eastAsia="lv-LV"/>
        </w:rPr>
        <w:drawing>
          <wp:anchor distT="0" distB="0" distL="114300" distR="114300" simplePos="0" relativeHeight="251653632" behindDoc="1" locked="0" layoutInCell="0" allowOverlap="1">
            <wp:simplePos x="0" y="0"/>
            <wp:positionH relativeFrom="column">
              <wp:posOffset>0</wp:posOffset>
            </wp:positionH>
            <wp:positionV relativeFrom="paragraph">
              <wp:posOffset>-5127625</wp:posOffset>
            </wp:positionV>
            <wp:extent cx="6350" cy="6350"/>
            <wp:effectExtent l="0" t="0" r="0" b="0"/>
            <wp:wrapNone/>
            <wp:docPr id="4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lv-LV" w:eastAsia="lv-LV"/>
        </w:rPr>
        <w:drawing>
          <wp:anchor distT="0" distB="0" distL="114300" distR="114300" simplePos="0" relativeHeight="251654656" behindDoc="1" locked="0" layoutInCell="0" allowOverlap="1">
            <wp:simplePos x="0" y="0"/>
            <wp:positionH relativeFrom="column">
              <wp:posOffset>7449820</wp:posOffset>
            </wp:positionH>
            <wp:positionV relativeFrom="paragraph">
              <wp:posOffset>-5127625</wp:posOffset>
            </wp:positionV>
            <wp:extent cx="6350" cy="6350"/>
            <wp:effectExtent l="0" t="0" r="0" b="0"/>
            <wp:wrapNone/>
            <wp:docPr id="39" name="Attēls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lv-LV" w:eastAsia="lv-LV"/>
        </w:rPr>
        <w:drawing>
          <wp:anchor distT="0" distB="0" distL="114300" distR="114300" simplePos="0" relativeHeight="251655680" behindDoc="1" locked="0" layoutInCell="0" allowOverlap="1">
            <wp:simplePos x="0" y="0"/>
            <wp:positionH relativeFrom="column">
              <wp:posOffset>8530590</wp:posOffset>
            </wp:positionH>
            <wp:positionV relativeFrom="paragraph">
              <wp:posOffset>-5127625</wp:posOffset>
            </wp:positionV>
            <wp:extent cx="6350" cy="6350"/>
            <wp:effectExtent l="0" t="0" r="0" b="0"/>
            <wp:wrapNone/>
            <wp:docPr id="38" name="Attēls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lv-LV" w:eastAsia="lv-LV"/>
        </w:rPr>
        <w:drawing>
          <wp:anchor distT="0" distB="0" distL="114300" distR="114300" simplePos="0" relativeHeight="251656704" behindDoc="1" locked="0" layoutInCell="0" allowOverlap="1">
            <wp:simplePos x="0" y="0"/>
            <wp:positionH relativeFrom="column">
              <wp:posOffset>9791065</wp:posOffset>
            </wp:positionH>
            <wp:positionV relativeFrom="paragraph">
              <wp:posOffset>-5127625</wp:posOffset>
            </wp:positionV>
            <wp:extent cx="6350" cy="6350"/>
            <wp:effectExtent l="0" t="0" r="0" b="0"/>
            <wp:wrapNone/>
            <wp:docPr id="37" name="Attēls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lv-LV" w:eastAsia="lv-LV"/>
        </w:rPr>
        <w:drawing>
          <wp:anchor distT="0" distB="0" distL="114300" distR="114300" simplePos="0" relativeHeight="251657728" behindDoc="1" locked="0" layoutInCell="0" allowOverlap="1">
            <wp:simplePos x="0" y="0"/>
            <wp:positionH relativeFrom="column">
              <wp:posOffset>0</wp:posOffset>
            </wp:positionH>
            <wp:positionV relativeFrom="paragraph">
              <wp:posOffset>-2479675</wp:posOffset>
            </wp:positionV>
            <wp:extent cx="6350" cy="6350"/>
            <wp:effectExtent l="0" t="0" r="0" b="0"/>
            <wp:wrapNone/>
            <wp:docPr id="36" name="Attēls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lv-LV" w:eastAsia="lv-LV"/>
        </w:rPr>
        <w:drawing>
          <wp:anchor distT="0" distB="0" distL="114300" distR="114300" simplePos="0" relativeHeight="251658752" behindDoc="1" locked="0" layoutInCell="0" allowOverlap="1">
            <wp:simplePos x="0" y="0"/>
            <wp:positionH relativeFrom="column">
              <wp:posOffset>7449820</wp:posOffset>
            </wp:positionH>
            <wp:positionV relativeFrom="paragraph">
              <wp:posOffset>-2479675</wp:posOffset>
            </wp:positionV>
            <wp:extent cx="6350" cy="6350"/>
            <wp:effectExtent l="0" t="0" r="0" b="0"/>
            <wp:wrapNone/>
            <wp:docPr id="35" name="Attēls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lv-LV" w:eastAsia="lv-LV"/>
        </w:rPr>
        <w:drawing>
          <wp:anchor distT="0" distB="0" distL="114300" distR="114300" simplePos="0" relativeHeight="251659776" behindDoc="1" locked="0" layoutInCell="0" allowOverlap="1">
            <wp:simplePos x="0" y="0"/>
            <wp:positionH relativeFrom="column">
              <wp:posOffset>8530590</wp:posOffset>
            </wp:positionH>
            <wp:positionV relativeFrom="paragraph">
              <wp:posOffset>-2479675</wp:posOffset>
            </wp:positionV>
            <wp:extent cx="6350" cy="6350"/>
            <wp:effectExtent l="0" t="0" r="0" b="0"/>
            <wp:wrapNone/>
            <wp:docPr id="34" name="Attēls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lv-LV" w:eastAsia="lv-LV"/>
        </w:rPr>
        <w:drawing>
          <wp:anchor distT="0" distB="0" distL="114300" distR="114300" simplePos="0" relativeHeight="251660800" behindDoc="1" locked="0" layoutInCell="0" allowOverlap="1">
            <wp:simplePos x="0" y="0"/>
            <wp:positionH relativeFrom="column">
              <wp:posOffset>9791065</wp:posOffset>
            </wp:positionH>
            <wp:positionV relativeFrom="paragraph">
              <wp:posOffset>-2479675</wp:posOffset>
            </wp:positionV>
            <wp:extent cx="6350" cy="6350"/>
            <wp:effectExtent l="0" t="0" r="0" b="0"/>
            <wp:wrapNone/>
            <wp:docPr id="33" name="Attēls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4874" w:rsidRDefault="000A4874" w:rsidP="0038592E">
      <w:pPr>
        <w:spacing w:line="259" w:lineRule="exact"/>
        <w:rPr>
          <w:rFonts w:ascii="Times New Roman" w:eastAsia="Times New Roman" w:hAnsi="Times New Roman"/>
          <w:b/>
          <w:sz w:val="32"/>
          <w:lang w:val="lv-LV"/>
        </w:rPr>
      </w:pPr>
      <w:bookmarkStart w:id="51" w:name="page32"/>
      <w:bookmarkEnd w:id="51"/>
    </w:p>
    <w:p w:rsidR="00F30F22" w:rsidRPr="00111B6E" w:rsidRDefault="00680083" w:rsidP="00E54035">
      <w:pPr>
        <w:pStyle w:val="Heading1"/>
        <w:rPr>
          <w:lang w:val="lv-LV"/>
        </w:rPr>
      </w:pPr>
      <w:bookmarkStart w:id="52" w:name="_Toc509316138"/>
      <w:r w:rsidRPr="000A4874">
        <w:rPr>
          <w:noProof/>
          <w:lang w:val="lv-LV" w:eastAsia="lv-LV"/>
        </w:rPr>
        <w:drawing>
          <wp:anchor distT="0" distB="0" distL="114300" distR="114300" simplePos="0" relativeHeight="251661824" behindDoc="1" locked="0" layoutInCell="0" allowOverlap="1" wp14:anchorId="6849FC3A" wp14:editId="795E1A81">
            <wp:simplePos x="0" y="0"/>
            <wp:positionH relativeFrom="column">
              <wp:posOffset>0</wp:posOffset>
            </wp:positionH>
            <wp:positionV relativeFrom="paragraph">
              <wp:posOffset>-2473325</wp:posOffset>
            </wp:positionV>
            <wp:extent cx="6350" cy="6350"/>
            <wp:effectExtent l="0" t="0" r="0" b="0"/>
            <wp:wrapNone/>
            <wp:docPr id="32" name="Attēls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4874">
        <w:rPr>
          <w:noProof/>
          <w:lang w:val="lv-LV" w:eastAsia="lv-LV"/>
        </w:rPr>
        <w:drawing>
          <wp:anchor distT="0" distB="0" distL="114300" distR="114300" simplePos="0" relativeHeight="251662848" behindDoc="1" locked="0" layoutInCell="0" allowOverlap="1" wp14:anchorId="2A2BB41C" wp14:editId="69A969B7">
            <wp:simplePos x="0" y="0"/>
            <wp:positionH relativeFrom="column">
              <wp:posOffset>7449820</wp:posOffset>
            </wp:positionH>
            <wp:positionV relativeFrom="paragraph">
              <wp:posOffset>-2473325</wp:posOffset>
            </wp:positionV>
            <wp:extent cx="6350" cy="6350"/>
            <wp:effectExtent l="0" t="0" r="0" b="0"/>
            <wp:wrapNone/>
            <wp:docPr id="31" name="Attēls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4874">
        <w:rPr>
          <w:noProof/>
          <w:lang w:val="lv-LV" w:eastAsia="lv-LV"/>
        </w:rPr>
        <w:drawing>
          <wp:anchor distT="0" distB="0" distL="114300" distR="114300" simplePos="0" relativeHeight="251663872" behindDoc="1" locked="0" layoutInCell="0" allowOverlap="1" wp14:anchorId="23497FA1" wp14:editId="55B1F76A">
            <wp:simplePos x="0" y="0"/>
            <wp:positionH relativeFrom="column">
              <wp:posOffset>8530590</wp:posOffset>
            </wp:positionH>
            <wp:positionV relativeFrom="paragraph">
              <wp:posOffset>-2473325</wp:posOffset>
            </wp:positionV>
            <wp:extent cx="6350" cy="6350"/>
            <wp:effectExtent l="0" t="0" r="0" b="0"/>
            <wp:wrapNone/>
            <wp:docPr id="30" name="Attēls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4874">
        <w:rPr>
          <w:noProof/>
          <w:lang w:val="lv-LV" w:eastAsia="lv-LV"/>
        </w:rPr>
        <w:drawing>
          <wp:anchor distT="0" distB="0" distL="114300" distR="114300" simplePos="0" relativeHeight="251664896" behindDoc="1" locked="0" layoutInCell="0" allowOverlap="1" wp14:anchorId="276D72A1" wp14:editId="2CD34B27">
            <wp:simplePos x="0" y="0"/>
            <wp:positionH relativeFrom="column">
              <wp:posOffset>9791065</wp:posOffset>
            </wp:positionH>
            <wp:positionV relativeFrom="paragraph">
              <wp:posOffset>-2473325</wp:posOffset>
            </wp:positionV>
            <wp:extent cx="6350" cy="6350"/>
            <wp:effectExtent l="0" t="0" r="0" b="0"/>
            <wp:wrapNone/>
            <wp:docPr id="29" name="Attēls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53" w:name="page34"/>
      <w:bookmarkStart w:id="54" w:name="page35"/>
      <w:bookmarkEnd w:id="53"/>
      <w:bookmarkEnd w:id="54"/>
      <w:r w:rsidR="003955D3" w:rsidRPr="000A4874">
        <w:rPr>
          <w:lang w:val="lv-LV"/>
        </w:rPr>
        <w:t>4.</w:t>
      </w:r>
      <w:r w:rsidR="00F30F22" w:rsidRPr="000A4874">
        <w:rPr>
          <w:lang w:val="lv-LV"/>
        </w:rPr>
        <w:t xml:space="preserve"> </w:t>
      </w:r>
      <w:r w:rsidR="00F30F22" w:rsidRPr="00282944">
        <w:rPr>
          <w:rFonts w:ascii="Times New Roman" w:hAnsi="Times New Roman"/>
          <w:lang w:val="lv-LV"/>
        </w:rPr>
        <w:t>P</w:t>
      </w:r>
      <w:r w:rsidR="00E54035" w:rsidRPr="00282944">
        <w:rPr>
          <w:rFonts w:ascii="Times New Roman" w:hAnsi="Times New Roman"/>
          <w:lang w:val="lv-LV"/>
        </w:rPr>
        <w:t>Ā</w:t>
      </w:r>
      <w:r w:rsidR="00F30F22" w:rsidRPr="00282944">
        <w:rPr>
          <w:rFonts w:ascii="Times New Roman" w:hAnsi="Times New Roman"/>
          <w:lang w:val="lv-LV"/>
        </w:rPr>
        <w:t>RSKATS PAR JAUNATNES L</w:t>
      </w:r>
      <w:r w:rsidR="000A4874" w:rsidRPr="00282944">
        <w:rPr>
          <w:rFonts w:ascii="Times New Roman" w:hAnsi="Times New Roman"/>
          <w:lang w:val="lv-LV"/>
        </w:rPr>
        <w:t>Ī</w:t>
      </w:r>
      <w:r w:rsidR="00F30F22" w:rsidRPr="00282944">
        <w:rPr>
          <w:rFonts w:ascii="Times New Roman" w:hAnsi="Times New Roman"/>
          <w:lang w:val="lv-LV"/>
        </w:rPr>
        <w:t>DZDAL</w:t>
      </w:r>
      <w:r w:rsidR="000A4874" w:rsidRPr="00282944">
        <w:rPr>
          <w:rFonts w:ascii="Times New Roman" w:hAnsi="Times New Roman"/>
          <w:lang w:val="lv-LV"/>
        </w:rPr>
        <w:t>Ī</w:t>
      </w:r>
      <w:r w:rsidR="00F30F22" w:rsidRPr="00282944">
        <w:rPr>
          <w:rFonts w:ascii="Times New Roman" w:hAnsi="Times New Roman"/>
          <w:lang w:val="lv-LV"/>
        </w:rPr>
        <w:t>BU</w:t>
      </w:r>
      <w:bookmarkEnd w:id="52"/>
    </w:p>
    <w:p w:rsidR="00F30F22" w:rsidRPr="00111B6E" w:rsidRDefault="00F30F22">
      <w:pPr>
        <w:spacing w:line="200" w:lineRule="exact"/>
        <w:rPr>
          <w:rFonts w:ascii="Times New Roman" w:eastAsia="Times New Roman" w:hAnsi="Times New Roman"/>
          <w:lang w:val="lv-LV"/>
        </w:rPr>
      </w:pPr>
    </w:p>
    <w:p w:rsidR="00F30F22" w:rsidRPr="004C19A2" w:rsidRDefault="00F30F22" w:rsidP="00947270">
      <w:pPr>
        <w:spacing w:line="358" w:lineRule="auto"/>
        <w:ind w:firstLine="720"/>
        <w:jc w:val="both"/>
        <w:rPr>
          <w:rFonts w:ascii="Times New Roman" w:eastAsia="Times New Roman" w:hAnsi="Times New Roman"/>
          <w:sz w:val="24"/>
          <w:lang w:val="lv-LV"/>
        </w:rPr>
      </w:pPr>
      <w:r w:rsidRPr="004C19A2">
        <w:rPr>
          <w:rFonts w:ascii="Times New Roman" w:eastAsia="Times New Roman" w:hAnsi="Times New Roman"/>
          <w:sz w:val="24"/>
          <w:lang w:val="lv-LV"/>
        </w:rPr>
        <w:t xml:space="preserve">Dobeles novada jaunatnes </w:t>
      </w:r>
      <w:r w:rsidR="00947270" w:rsidRPr="004C19A2">
        <w:rPr>
          <w:rFonts w:ascii="Times New Roman" w:eastAsia="Times New Roman" w:hAnsi="Times New Roman"/>
          <w:sz w:val="24"/>
          <w:lang w:val="lv-LV"/>
        </w:rPr>
        <w:t xml:space="preserve">politikas </w:t>
      </w:r>
      <w:r w:rsidR="00F334B2" w:rsidRPr="004C19A2">
        <w:rPr>
          <w:rFonts w:ascii="Times New Roman" w:eastAsia="Times New Roman" w:hAnsi="Times New Roman"/>
          <w:sz w:val="24"/>
          <w:lang w:val="lv-LV"/>
        </w:rPr>
        <w:t xml:space="preserve">attīstības programmas </w:t>
      </w:r>
      <w:r w:rsidR="00947270" w:rsidRPr="004C19A2">
        <w:rPr>
          <w:rFonts w:ascii="Times New Roman" w:eastAsia="Times New Roman" w:hAnsi="Times New Roman"/>
          <w:sz w:val="24"/>
          <w:lang w:val="lv-LV"/>
        </w:rPr>
        <w:t xml:space="preserve">2018.-2024.gadam </w:t>
      </w:r>
      <w:r w:rsidRPr="004C19A2">
        <w:rPr>
          <w:rFonts w:ascii="Times New Roman" w:eastAsia="Times New Roman" w:hAnsi="Times New Roman"/>
          <w:sz w:val="24"/>
          <w:lang w:val="lv-LV"/>
        </w:rPr>
        <w:t>iz</w:t>
      </w:r>
      <w:r w:rsidR="00F334B2" w:rsidRPr="004C19A2">
        <w:rPr>
          <w:rFonts w:ascii="Times New Roman" w:eastAsia="Times New Roman" w:hAnsi="Times New Roman"/>
          <w:sz w:val="24"/>
          <w:lang w:val="lv-LV"/>
        </w:rPr>
        <w:t xml:space="preserve">strādes </w:t>
      </w:r>
      <w:r w:rsidR="00947270" w:rsidRPr="004C19A2">
        <w:rPr>
          <w:rFonts w:ascii="Times New Roman" w:eastAsia="Times New Roman" w:hAnsi="Times New Roman"/>
          <w:sz w:val="24"/>
          <w:lang w:val="lv-LV"/>
        </w:rPr>
        <w:t>procesā 2017.gadā Dobeles novada jaunieši piedalījās vairākos pasākumos</w:t>
      </w:r>
      <w:r w:rsidR="004C19A2" w:rsidRPr="004C19A2">
        <w:rPr>
          <w:rFonts w:ascii="Times New Roman" w:eastAsia="Times New Roman" w:hAnsi="Times New Roman"/>
          <w:sz w:val="24"/>
          <w:lang w:val="lv-LV"/>
        </w:rPr>
        <w:t xml:space="preserve"> un aktīvi pauda savu viedokli un ierosinājumus</w:t>
      </w:r>
      <w:r w:rsidR="00947270" w:rsidRPr="004C19A2">
        <w:rPr>
          <w:rFonts w:ascii="Times New Roman" w:eastAsia="Times New Roman" w:hAnsi="Times New Roman"/>
          <w:sz w:val="24"/>
          <w:lang w:val="lv-LV"/>
        </w:rPr>
        <w:t>.</w:t>
      </w:r>
    </w:p>
    <w:p w:rsidR="00F235DD" w:rsidRPr="004C19A2" w:rsidRDefault="00F235DD" w:rsidP="003C6DF6">
      <w:pPr>
        <w:spacing w:line="360" w:lineRule="auto"/>
        <w:rPr>
          <w:rFonts w:ascii="Times New Roman" w:eastAsia="Times New Roman" w:hAnsi="Times New Roman"/>
          <w:b/>
          <w:sz w:val="24"/>
          <w:szCs w:val="24"/>
          <w:u w:val="single"/>
          <w:lang w:val="lv-LV"/>
        </w:rPr>
      </w:pPr>
      <w:r w:rsidRPr="004C19A2">
        <w:rPr>
          <w:rFonts w:ascii="Times New Roman" w:eastAsia="Times New Roman" w:hAnsi="Times New Roman"/>
          <w:b/>
          <w:sz w:val="24"/>
          <w:szCs w:val="24"/>
          <w:u w:val="single"/>
          <w:lang w:val="lv-LV"/>
        </w:rPr>
        <w:t>Dobele pilsēta jauniešiem</w:t>
      </w:r>
    </w:p>
    <w:p w:rsidR="00F235DD" w:rsidRPr="00C129E3" w:rsidRDefault="00F235DD" w:rsidP="003C6DF6">
      <w:pPr>
        <w:spacing w:line="360" w:lineRule="auto"/>
        <w:ind w:firstLine="720"/>
        <w:jc w:val="both"/>
        <w:rPr>
          <w:rFonts w:ascii="Times New Roman" w:eastAsia=".SFNSText-Regular" w:hAnsi="Times New Roman" w:cs="Times New Roman"/>
          <w:color w:val="000000"/>
          <w:spacing w:val="-4"/>
          <w:sz w:val="24"/>
          <w:szCs w:val="24"/>
          <w:shd w:val="clear" w:color="auto" w:fill="FFFFFF"/>
          <w:lang w:val="lv-LV"/>
        </w:rPr>
      </w:pPr>
      <w:r w:rsidRPr="004C19A2">
        <w:rPr>
          <w:rFonts w:ascii="Times New Roman" w:eastAsia=".SFNSText-Regular" w:hAnsi="Times New Roman" w:cs="Times New Roman"/>
          <w:color w:val="000000"/>
          <w:spacing w:val="-4"/>
          <w:sz w:val="24"/>
          <w:szCs w:val="24"/>
          <w:shd w:val="clear" w:color="auto" w:fill="FFFFFF"/>
          <w:lang w:val="lv-LV"/>
        </w:rPr>
        <w:t>Dobeles novada pašvaldības</w:t>
      </w:r>
      <w:r w:rsidRPr="00947270">
        <w:rPr>
          <w:rFonts w:ascii="Times New Roman" w:eastAsia=".SFNSText-Regular" w:hAnsi="Times New Roman" w:cs="Times New Roman"/>
          <w:color w:val="000000"/>
          <w:spacing w:val="-4"/>
          <w:sz w:val="24"/>
          <w:szCs w:val="24"/>
          <w:shd w:val="clear" w:color="auto" w:fill="FFFFFF"/>
          <w:lang w:val="lv-LV"/>
        </w:rPr>
        <w:t xml:space="preserve"> Jaunatnes lietu konsultatīvā komisija (JLKK) un Dobeles Jauniešu dome sadarbībā ar Latvijas Universitātes Ģeogrāfijas un Zemes zinātņu fakultātes Telpiskās attīstības plānošanas programmas studentiem  2017. gada </w:t>
      </w:r>
      <w:r w:rsidRPr="00947270">
        <w:rPr>
          <w:rFonts w:ascii="Times New Roman" w:hAnsi="Times New Roman" w:cs="Times New Roman"/>
          <w:sz w:val="24"/>
          <w:szCs w:val="24"/>
          <w:lang w:eastAsia="en-US"/>
        </w:rPr>
        <w:t>16. un 17.jūnijā</w:t>
      </w:r>
      <w:r w:rsidRPr="00947270">
        <w:rPr>
          <w:rFonts w:ascii="Verdana" w:hAnsi="Verdana" w:cs="Times New Roman"/>
          <w:color w:val="2B2B2B"/>
          <w:sz w:val="23"/>
          <w:szCs w:val="23"/>
          <w:shd w:val="clear" w:color="auto" w:fill="FFFFFF"/>
          <w:lang w:eastAsia="en-US"/>
        </w:rPr>
        <w:t> </w:t>
      </w:r>
      <w:r w:rsidRPr="00947270">
        <w:rPr>
          <w:rFonts w:ascii="Times New Roman" w:eastAsia=".SFNSText-Regular" w:hAnsi="Times New Roman" w:cs="Times New Roman"/>
          <w:color w:val="000000"/>
          <w:spacing w:val="-4"/>
          <w:sz w:val="24"/>
          <w:szCs w:val="24"/>
          <w:shd w:val="clear" w:color="auto" w:fill="FFFFFF"/>
          <w:lang w:val="lv-LV"/>
        </w:rPr>
        <w:t>Dobelē organizēja radošo plenēru. Pasākuma mērķis bija izstrādāt priekšlikumus “ Dobele – pilsēta jauniešiem</w:t>
      </w:r>
      <w:r w:rsidR="00947270">
        <w:rPr>
          <w:rFonts w:ascii="Times New Roman" w:eastAsia=".SFNSText-Regular" w:hAnsi="Times New Roman" w:cs="Times New Roman"/>
          <w:color w:val="000000"/>
          <w:spacing w:val="-4"/>
          <w:sz w:val="24"/>
          <w:szCs w:val="24"/>
          <w:shd w:val="clear" w:color="auto" w:fill="FFFFFF"/>
          <w:lang w:val="lv-LV"/>
        </w:rPr>
        <w:t>”</w:t>
      </w:r>
      <w:r w:rsidRPr="00947270">
        <w:rPr>
          <w:rFonts w:ascii="Times New Roman" w:eastAsia=".SFNSText-Regular" w:hAnsi="Times New Roman" w:cs="Times New Roman"/>
          <w:color w:val="000000"/>
          <w:spacing w:val="-4"/>
          <w:sz w:val="24"/>
          <w:szCs w:val="24"/>
          <w:shd w:val="clear" w:color="auto" w:fill="FFFFFF"/>
          <w:lang w:val="lv-LV"/>
        </w:rPr>
        <w:t>,</w:t>
      </w:r>
      <w:r w:rsidR="00947270">
        <w:rPr>
          <w:rFonts w:ascii="Times New Roman" w:eastAsia=".SFNSText-Regular" w:hAnsi="Times New Roman" w:cs="Times New Roman"/>
          <w:color w:val="000000"/>
          <w:spacing w:val="-4"/>
          <w:sz w:val="24"/>
          <w:szCs w:val="24"/>
          <w:shd w:val="clear" w:color="auto" w:fill="FFFFFF"/>
          <w:lang w:val="lv-LV"/>
        </w:rPr>
        <w:t xml:space="preserve"> </w:t>
      </w:r>
      <w:r w:rsidRPr="00C129E3">
        <w:rPr>
          <w:rFonts w:ascii="Times New Roman" w:eastAsia=".SFNSText-Regular" w:hAnsi="Times New Roman" w:cs="Times New Roman"/>
          <w:color w:val="000000"/>
          <w:spacing w:val="-4"/>
          <w:sz w:val="24"/>
          <w:szCs w:val="24"/>
          <w:shd w:val="clear" w:color="auto" w:fill="FFFFFF"/>
          <w:lang w:val="lv-LV"/>
        </w:rPr>
        <w:t xml:space="preserve">lai jaunieši vēlētos dzīvot Dobelē, kā arī iedrošināt gan jauniešus, gan speciālistus, kas strādā ar jauniešiem vai veido pilsētvidi, uzņemties iniciatīvu un, savstarpēji sadarbojoties, virzīt pilsētas attīstību. Pētījums rāda, ka 68 % jauniešu uzskata, ka viņiem nav nekādu iespēju līdzdarboties politisko lēmumu pieņemšanā vai tās ir pavisam nelielas. Līdz ar to ir būtiski veidot sadarbību veicinošu vidi, kurā jaunatne var piedalīties pilsētas nākotnes veidošanā. </w:t>
      </w:r>
    </w:p>
    <w:p w:rsidR="00F235DD" w:rsidRPr="00C129E3" w:rsidRDefault="00F235DD" w:rsidP="00F235DD">
      <w:pPr>
        <w:spacing w:line="360" w:lineRule="auto"/>
        <w:ind w:firstLine="720"/>
        <w:jc w:val="both"/>
        <w:rPr>
          <w:rFonts w:ascii="Times New Roman" w:eastAsia=".SFNSText-Regular" w:hAnsi="Times New Roman" w:cs="Times New Roman"/>
          <w:color w:val="000000"/>
          <w:spacing w:val="-4"/>
          <w:sz w:val="24"/>
          <w:szCs w:val="24"/>
          <w:shd w:val="clear" w:color="auto" w:fill="FFFFFF"/>
          <w:lang w:val="lv-LV"/>
        </w:rPr>
      </w:pPr>
      <w:r w:rsidRPr="00C129E3">
        <w:rPr>
          <w:rFonts w:ascii="Times New Roman" w:eastAsia=".SFNSText-Regular" w:hAnsi="Times New Roman" w:cs="Times New Roman"/>
          <w:color w:val="000000"/>
          <w:spacing w:val="-4"/>
          <w:sz w:val="24"/>
          <w:szCs w:val="24"/>
          <w:shd w:val="clear" w:color="auto" w:fill="FFFFFF"/>
          <w:lang w:val="lv-LV"/>
        </w:rPr>
        <w:t>Plenērā piedalījās 15 studenti 3 pasniedzēji, 8 Dobeles Jauniešu domes pārstāvji, 5 pašvaldības speciālisti (attīstības un plānošanas nodaļas projektu vadītāja, PIUAC, JLS, izpilddirektora vietnieks, priekšsēdētāja vietnieks). Pirmajā dienā jaunieši pastāstīja par to, kādas iespējas jauniešiem ir Dobelē, kā jaunietis jūtas attiecīgajos dzīves posmos “Kā skolnieks, kā students, kā jaunā ģimene”. Tad studenti kopā ar jauniešiem devās pētīt un izzināt Dobeli, parunāties ar iedzīvotājiem. Plenēra otrajā dienā studenti kopā ar jauniešiem darbojās grupās, lai izstrādātu priekšlikumus Dobele – pilsēta jauniešiem attīstībai un ieteikumus konkrētām rīcībām.</w:t>
      </w:r>
    </w:p>
    <w:p w:rsidR="00F235DD" w:rsidRPr="00C129E3" w:rsidRDefault="00F235DD" w:rsidP="00F235DD">
      <w:pPr>
        <w:spacing w:line="360" w:lineRule="auto"/>
        <w:ind w:firstLine="720"/>
        <w:jc w:val="both"/>
        <w:rPr>
          <w:rFonts w:ascii="Times New Roman" w:eastAsia=".SFNSText-Regular" w:hAnsi="Times New Roman" w:cs="Times New Roman"/>
          <w:color w:val="000000"/>
          <w:spacing w:val="-4"/>
          <w:sz w:val="24"/>
          <w:szCs w:val="24"/>
          <w:shd w:val="clear" w:color="auto" w:fill="FFFFFF"/>
          <w:lang w:val="lv-LV"/>
        </w:rPr>
      </w:pPr>
      <w:r w:rsidRPr="00C129E3">
        <w:rPr>
          <w:rFonts w:ascii="Times New Roman" w:eastAsia=".SFNSText-Regular" w:hAnsi="Times New Roman" w:cs="Times New Roman"/>
          <w:color w:val="000000"/>
          <w:spacing w:val="-4"/>
          <w:sz w:val="24"/>
          <w:szCs w:val="24"/>
          <w:shd w:val="clear" w:color="auto" w:fill="FFFFFF"/>
          <w:lang w:val="lv-LV"/>
        </w:rPr>
        <w:t xml:space="preserve">Apzinot Dobeles pilsētas teritoriju un pilsētas iedzīvotāju vēlmes, LU Telpiskās attīstības plānošanas programmas studentiem radās vairāki ierosinājumi pilsētas vides uzlabošanai.  Pirmkārt, studenti norādīja, ka pilsēta atrodas </w:t>
      </w:r>
      <w:r w:rsidRPr="00C129E3">
        <w:rPr>
          <w:rFonts w:ascii="Times New Roman" w:eastAsia=".SFNSText-Regular" w:hAnsi="Times New Roman" w:cs="Times New Roman"/>
          <w:b/>
          <w:color w:val="000000"/>
          <w:spacing w:val="-4"/>
          <w:sz w:val="24"/>
          <w:szCs w:val="24"/>
          <w:shd w:val="clear" w:color="auto" w:fill="FFFFFF"/>
          <w:lang w:val="lv-LV"/>
        </w:rPr>
        <w:t>labā ģeogrāfiskā lokācijā</w:t>
      </w:r>
      <w:r w:rsidRPr="00C129E3">
        <w:rPr>
          <w:rFonts w:ascii="Times New Roman" w:eastAsia=".SFNSText-Regular" w:hAnsi="Times New Roman" w:cs="Times New Roman"/>
          <w:color w:val="000000"/>
          <w:spacing w:val="-4"/>
          <w:sz w:val="24"/>
          <w:szCs w:val="24"/>
          <w:shd w:val="clear" w:color="auto" w:fill="FFFFFF"/>
          <w:lang w:val="lv-LV"/>
        </w:rPr>
        <w:t xml:space="preserve">, tāpēc svarīgi radīt vietējiem iedzīvotājiem kvalitatīvu dzīves vidi. </w:t>
      </w:r>
    </w:p>
    <w:p w:rsidR="00F235DD" w:rsidRPr="00C129E3" w:rsidRDefault="00F235DD" w:rsidP="00F235DD">
      <w:pPr>
        <w:spacing w:line="360" w:lineRule="auto"/>
        <w:ind w:firstLine="720"/>
        <w:jc w:val="both"/>
        <w:rPr>
          <w:rFonts w:ascii="Times New Roman" w:eastAsia=".SFNSText-Regular" w:hAnsi="Times New Roman" w:cs="Times New Roman"/>
          <w:color w:val="000000"/>
          <w:spacing w:val="-4"/>
          <w:sz w:val="24"/>
          <w:szCs w:val="24"/>
          <w:shd w:val="clear" w:color="auto" w:fill="FFFFFF"/>
          <w:lang w:val="lv-LV"/>
        </w:rPr>
      </w:pPr>
      <w:r w:rsidRPr="00C129E3">
        <w:rPr>
          <w:rFonts w:ascii="Times New Roman" w:eastAsia=".SFNSText-Regular" w:hAnsi="Times New Roman" w:cs="Times New Roman"/>
          <w:color w:val="000000"/>
          <w:spacing w:val="-4"/>
          <w:sz w:val="24"/>
          <w:szCs w:val="24"/>
          <w:shd w:val="clear" w:color="auto" w:fill="FFFFFF"/>
          <w:lang w:val="lv-LV"/>
        </w:rPr>
        <w:t xml:space="preserve">Otrkārt, tika ierosināts izmantot upes potenciālu un izveidot </w:t>
      </w:r>
      <w:r w:rsidRPr="00C129E3">
        <w:rPr>
          <w:rFonts w:ascii="Times New Roman" w:eastAsia=".SFNSText-Regular" w:hAnsi="Times New Roman" w:cs="Times New Roman"/>
          <w:b/>
          <w:color w:val="000000"/>
          <w:spacing w:val="-4"/>
          <w:sz w:val="24"/>
          <w:szCs w:val="24"/>
          <w:shd w:val="clear" w:color="auto" w:fill="FFFFFF"/>
          <w:lang w:val="lv-LV"/>
        </w:rPr>
        <w:t>vienotu zaļo tīklu</w:t>
      </w:r>
      <w:r w:rsidRPr="00C129E3">
        <w:rPr>
          <w:rFonts w:ascii="Times New Roman" w:eastAsia=".SFNSText-Regular" w:hAnsi="Times New Roman" w:cs="Times New Roman"/>
          <w:color w:val="000000"/>
          <w:spacing w:val="-4"/>
          <w:sz w:val="24"/>
          <w:szCs w:val="24"/>
          <w:shd w:val="clear" w:color="auto" w:fill="FFFFFF"/>
          <w:lang w:val="lv-LV"/>
        </w:rPr>
        <w:t xml:space="preserve">, kas iekļauj gan rekreācijas, gan atpūtas teritorijas visas upes garumā. Studenti aicināja turpināt attīstīt pašvaldības veidoto Veselības taku un papildināt to ar piknika/ atpūtas vietām un norādēm pilsētā. Kā arī aicināja izmantot upes ūdens potenciālu (laivu u.c. ūdens transportu izmantošanai). </w:t>
      </w:r>
    </w:p>
    <w:p w:rsidR="00F235DD" w:rsidRPr="00C129E3" w:rsidRDefault="00F235DD" w:rsidP="00F235DD">
      <w:pPr>
        <w:spacing w:line="360" w:lineRule="auto"/>
        <w:ind w:firstLine="720"/>
        <w:jc w:val="both"/>
        <w:rPr>
          <w:rFonts w:ascii="Times New Roman" w:eastAsia=".SFNSText-Regular" w:hAnsi="Times New Roman" w:cs="Times New Roman"/>
          <w:color w:val="000000"/>
          <w:spacing w:val="-4"/>
          <w:sz w:val="24"/>
          <w:szCs w:val="24"/>
          <w:shd w:val="clear" w:color="auto" w:fill="FFFFFF"/>
          <w:lang w:val="lv-LV"/>
        </w:rPr>
      </w:pPr>
      <w:r w:rsidRPr="00C129E3">
        <w:rPr>
          <w:rFonts w:ascii="Times New Roman" w:eastAsia=".SFNSText-Regular" w:hAnsi="Times New Roman" w:cs="Times New Roman"/>
          <w:color w:val="000000"/>
          <w:spacing w:val="-4"/>
          <w:sz w:val="24"/>
          <w:szCs w:val="24"/>
          <w:shd w:val="clear" w:color="auto" w:fill="FFFFFF"/>
          <w:lang w:val="lv-LV"/>
        </w:rPr>
        <w:t>Treškārt, studenti atzina, ka būtu nepieciešami īstermiņa risinājumi pilsētas sporta infrastruktūras uzlabošanā</w:t>
      </w:r>
      <w:r w:rsidRPr="00C129E3">
        <w:rPr>
          <w:rFonts w:ascii="Times New Roman" w:eastAsia=".SFNSText-Regular" w:hAnsi="Times New Roman" w:cs="Times New Roman"/>
          <w:b/>
          <w:color w:val="000000"/>
          <w:spacing w:val="-4"/>
          <w:sz w:val="24"/>
          <w:szCs w:val="24"/>
          <w:shd w:val="clear" w:color="auto" w:fill="FFFFFF"/>
          <w:lang w:val="lv-LV"/>
        </w:rPr>
        <w:t xml:space="preserve"> -</w:t>
      </w:r>
      <w:r w:rsidRPr="00C129E3">
        <w:rPr>
          <w:rFonts w:ascii="Times New Roman" w:eastAsia=".SFNSText-Regular" w:hAnsi="Times New Roman" w:cs="Times New Roman"/>
          <w:color w:val="000000"/>
          <w:spacing w:val="-4"/>
          <w:sz w:val="24"/>
          <w:szCs w:val="24"/>
          <w:shd w:val="clear" w:color="auto" w:fill="FFFFFF"/>
          <w:lang w:val="lv-LV"/>
        </w:rPr>
        <w:t xml:space="preserve"> </w:t>
      </w:r>
      <w:r w:rsidRPr="00C129E3">
        <w:rPr>
          <w:rFonts w:ascii="Times New Roman" w:eastAsia=".SFNSText-Regular" w:hAnsi="Times New Roman" w:cs="Times New Roman"/>
          <w:b/>
          <w:color w:val="000000"/>
          <w:spacing w:val="-4"/>
          <w:sz w:val="24"/>
          <w:szCs w:val="24"/>
          <w:shd w:val="clear" w:color="auto" w:fill="FFFFFF"/>
          <w:lang w:val="lv-LV"/>
        </w:rPr>
        <w:t>saglabāt un uzturēt</w:t>
      </w:r>
      <w:r w:rsidRPr="00C129E3">
        <w:rPr>
          <w:rFonts w:ascii="Times New Roman" w:eastAsia=".SFNSText-Regular" w:hAnsi="Times New Roman" w:cs="Times New Roman"/>
          <w:color w:val="000000"/>
          <w:spacing w:val="-4"/>
          <w:sz w:val="24"/>
          <w:szCs w:val="24"/>
          <w:shd w:val="clear" w:color="auto" w:fill="FFFFFF"/>
          <w:lang w:val="lv-LV"/>
        </w:rPr>
        <w:t xml:space="preserve"> jau izveidotos laukumus,  kas veicams pašu spēkiem un minimāliem resursiem, un veidot jaunus daudzfunkcionālus (visām vecuma grupām atbilstošos) laukumus. </w:t>
      </w:r>
    </w:p>
    <w:p w:rsidR="00F235DD" w:rsidRPr="00C129E3" w:rsidRDefault="00F235DD" w:rsidP="00F235DD">
      <w:pPr>
        <w:spacing w:line="360" w:lineRule="auto"/>
        <w:ind w:firstLine="720"/>
        <w:jc w:val="both"/>
        <w:rPr>
          <w:rFonts w:ascii="Times New Roman" w:eastAsia=".SFNSText-Regular" w:hAnsi="Times New Roman" w:cs="Times New Roman"/>
          <w:color w:val="000000"/>
          <w:spacing w:val="-4"/>
          <w:sz w:val="24"/>
          <w:szCs w:val="24"/>
          <w:shd w:val="clear" w:color="auto" w:fill="FFFFFF"/>
          <w:lang w:val="lv-LV"/>
        </w:rPr>
      </w:pPr>
      <w:r w:rsidRPr="00C129E3">
        <w:rPr>
          <w:rFonts w:ascii="Times New Roman" w:eastAsia=".SFNSText-Regular" w:hAnsi="Times New Roman" w:cs="Times New Roman"/>
          <w:color w:val="000000"/>
          <w:spacing w:val="-4"/>
          <w:sz w:val="24"/>
          <w:szCs w:val="24"/>
          <w:shd w:val="clear" w:color="auto" w:fill="FFFFFF"/>
          <w:lang w:val="lv-LV"/>
        </w:rPr>
        <w:t xml:space="preserve">Ceturtkārt, studenti aicināja veidot </w:t>
      </w:r>
      <w:r w:rsidRPr="00C129E3">
        <w:rPr>
          <w:rFonts w:ascii="Times New Roman" w:eastAsia=".SFNSText-Regular" w:hAnsi="Times New Roman" w:cs="Times New Roman"/>
          <w:b/>
          <w:color w:val="000000"/>
          <w:spacing w:val="-4"/>
          <w:sz w:val="24"/>
          <w:szCs w:val="24"/>
          <w:shd w:val="clear" w:color="auto" w:fill="FFFFFF"/>
          <w:lang w:val="lv-LV"/>
        </w:rPr>
        <w:t>jaunus dzīvojamos rajonus jaunām ģimenēm</w:t>
      </w:r>
      <w:r w:rsidRPr="00C129E3">
        <w:rPr>
          <w:rFonts w:ascii="Times New Roman" w:eastAsia=".SFNSText-Regular" w:hAnsi="Times New Roman" w:cs="Times New Roman"/>
          <w:color w:val="000000"/>
          <w:spacing w:val="-4"/>
          <w:sz w:val="24"/>
          <w:szCs w:val="24"/>
          <w:shd w:val="clear" w:color="auto" w:fill="FFFFFF"/>
          <w:lang w:val="lv-LV"/>
        </w:rPr>
        <w:t xml:space="preserve">, kas veicinās jaunu iedzīvotāju piesaisti un pilsētvides sakārtošanu. Pirms tam būtu nepieciešams veidot dialogu ar esošo neapdzīvoto ēku īpašniekiem, ar mērķi uzlabot pilsētvides kopējo kvalitāti. </w:t>
      </w:r>
    </w:p>
    <w:p w:rsidR="00F235DD" w:rsidRPr="00C129E3" w:rsidRDefault="00F235DD" w:rsidP="00F235DD">
      <w:pPr>
        <w:spacing w:line="360" w:lineRule="auto"/>
        <w:ind w:firstLine="720"/>
        <w:jc w:val="both"/>
        <w:rPr>
          <w:rFonts w:ascii="Times New Roman" w:eastAsia=".SFNSText-Regular" w:hAnsi="Times New Roman" w:cs="Times New Roman"/>
          <w:color w:val="000000"/>
          <w:spacing w:val="-4"/>
          <w:sz w:val="24"/>
          <w:szCs w:val="24"/>
          <w:shd w:val="clear" w:color="auto" w:fill="FFFFFF"/>
          <w:lang w:val="lv-LV"/>
        </w:rPr>
      </w:pPr>
      <w:r w:rsidRPr="00C129E3">
        <w:rPr>
          <w:rFonts w:ascii="Times New Roman" w:eastAsia=".SFNSText-Regular" w:hAnsi="Times New Roman" w:cs="Times New Roman"/>
          <w:color w:val="000000"/>
          <w:spacing w:val="-4"/>
          <w:sz w:val="24"/>
          <w:szCs w:val="24"/>
          <w:shd w:val="clear" w:color="auto" w:fill="FFFFFF"/>
          <w:lang w:val="lv-LV"/>
        </w:rPr>
        <w:t xml:space="preserve">Apzinot Dobeles jauniešu un iedzīvotāju vajadzības,  studenti norādīja, ka esošā kultūras infrastruktūra nodrošina amatu  apgūšanu, kultūras pasākumu pieejamību, taču pasākumu un aktivitāšu klāsts neatbilst jauniešu interesēm. Studenti aicināja izmantot pašvaldības īpašumā esošos resursus un izveidot koprades māju – </w:t>
      </w:r>
      <w:r w:rsidRPr="00C129E3">
        <w:rPr>
          <w:rFonts w:ascii="Times New Roman" w:eastAsia=".SFNSText-Regular" w:hAnsi="Times New Roman" w:cs="Times New Roman"/>
          <w:b/>
          <w:color w:val="000000"/>
          <w:spacing w:val="-4"/>
          <w:sz w:val="24"/>
          <w:szCs w:val="24"/>
          <w:shd w:val="clear" w:color="auto" w:fill="FFFFFF"/>
          <w:lang w:val="lv-LV"/>
        </w:rPr>
        <w:t>vieta radošām idejām un aktivitātēm</w:t>
      </w:r>
      <w:r w:rsidRPr="00C129E3">
        <w:rPr>
          <w:rFonts w:ascii="Times New Roman" w:eastAsia=".SFNSText-Regular" w:hAnsi="Times New Roman" w:cs="Times New Roman"/>
          <w:color w:val="000000"/>
          <w:spacing w:val="-4"/>
          <w:sz w:val="24"/>
          <w:szCs w:val="24"/>
          <w:shd w:val="clear" w:color="auto" w:fill="FFFFFF"/>
          <w:lang w:val="lv-LV"/>
        </w:rPr>
        <w:t xml:space="preserve">. </w:t>
      </w:r>
    </w:p>
    <w:p w:rsidR="00F235DD" w:rsidRPr="00392FA6" w:rsidRDefault="00F235DD" w:rsidP="00F235DD">
      <w:pPr>
        <w:spacing w:line="360" w:lineRule="auto"/>
        <w:ind w:firstLine="720"/>
        <w:jc w:val="both"/>
        <w:rPr>
          <w:rFonts w:ascii="Times New Roman" w:eastAsia=".SFNSText-Regular" w:hAnsi="Times New Roman" w:cs="Times New Roman"/>
          <w:b/>
          <w:spacing w:val="-4"/>
          <w:sz w:val="24"/>
          <w:szCs w:val="24"/>
          <w:shd w:val="clear" w:color="auto" w:fill="FFFFFF"/>
          <w:lang w:val="lv-LV"/>
        </w:rPr>
      </w:pPr>
      <w:r w:rsidRPr="00C129E3">
        <w:rPr>
          <w:rFonts w:ascii="Times New Roman" w:eastAsia=".SFNSText-Regular" w:hAnsi="Times New Roman" w:cs="Times New Roman"/>
          <w:color w:val="000000"/>
          <w:spacing w:val="-4"/>
          <w:sz w:val="24"/>
          <w:szCs w:val="24"/>
          <w:shd w:val="clear" w:color="auto" w:fill="FFFFFF"/>
          <w:lang w:val="lv-LV"/>
        </w:rPr>
        <w:t xml:space="preserve">Noslēgumā kā nozīmīgs veicamais darbs tika minēts pētījums ar tēmu “Kur paliek jaunietis, kas pabeidz skolu?”. Papildus šim aspektam tika minēts, ka, lai motivētu un aicinātu jauniešus būt aktīviem, svarīga </w:t>
      </w:r>
      <w:r w:rsidRPr="00C129E3">
        <w:rPr>
          <w:rFonts w:ascii="Times New Roman" w:eastAsia=".SFNSText-Regular" w:hAnsi="Times New Roman" w:cs="Times New Roman"/>
          <w:b/>
          <w:color w:val="000000"/>
          <w:spacing w:val="-4"/>
          <w:sz w:val="24"/>
          <w:szCs w:val="24"/>
          <w:shd w:val="clear" w:color="auto" w:fill="FFFFFF"/>
          <w:lang w:val="lv-LV"/>
        </w:rPr>
        <w:t>pašorganizēšanās</w:t>
      </w:r>
      <w:r w:rsidRPr="00C129E3">
        <w:rPr>
          <w:rFonts w:ascii="Times New Roman" w:eastAsia=".SFNSText-Regular" w:hAnsi="Times New Roman" w:cs="Times New Roman"/>
          <w:color w:val="000000"/>
          <w:spacing w:val="-4"/>
          <w:sz w:val="24"/>
          <w:szCs w:val="24"/>
          <w:shd w:val="clear" w:color="auto" w:fill="FFFFFF"/>
          <w:lang w:val="lv-LV"/>
        </w:rPr>
        <w:t xml:space="preserve">, līdz ar to nepieciešams mudināt visus pilsētas iedzīvotājus būt aktīviem un atbildīgiem par savas dzīves telpas </w:t>
      </w:r>
      <w:r w:rsidRPr="00392FA6">
        <w:rPr>
          <w:rFonts w:ascii="Times New Roman" w:eastAsia=".SFNSText-Regular" w:hAnsi="Times New Roman" w:cs="Times New Roman"/>
          <w:spacing w:val="-4"/>
          <w:sz w:val="24"/>
          <w:szCs w:val="24"/>
          <w:shd w:val="clear" w:color="auto" w:fill="FFFFFF"/>
          <w:lang w:val="lv-LV"/>
        </w:rPr>
        <w:t>izveidi (</w:t>
      </w:r>
      <w:r w:rsidR="00D45093" w:rsidRPr="00392FA6">
        <w:rPr>
          <w:rFonts w:ascii="Times New Roman" w:eastAsia=".SFNSText-Regular" w:hAnsi="Times New Roman" w:cs="Times New Roman"/>
          <w:spacing w:val="-4"/>
          <w:sz w:val="24"/>
          <w:szCs w:val="24"/>
          <w:shd w:val="clear" w:color="auto" w:fill="FFFFFF"/>
          <w:lang w:val="lv-LV"/>
        </w:rPr>
        <w:t>pilns apkopojums pielikumā Nr.</w:t>
      </w:r>
      <w:r w:rsidR="00225D0F">
        <w:rPr>
          <w:rFonts w:ascii="Times New Roman" w:eastAsia=".SFNSText-Regular" w:hAnsi="Times New Roman" w:cs="Times New Roman"/>
          <w:spacing w:val="-4"/>
          <w:sz w:val="24"/>
          <w:szCs w:val="24"/>
          <w:shd w:val="clear" w:color="auto" w:fill="FFFFFF"/>
          <w:lang w:val="lv-LV"/>
        </w:rPr>
        <w:t>2</w:t>
      </w:r>
      <w:r w:rsidRPr="00392FA6">
        <w:rPr>
          <w:rFonts w:ascii="Times New Roman" w:eastAsia=".SFNSText-Regular" w:hAnsi="Times New Roman" w:cs="Times New Roman"/>
          <w:spacing w:val="-4"/>
          <w:sz w:val="24"/>
          <w:szCs w:val="24"/>
          <w:shd w:val="clear" w:color="auto" w:fill="FFFFFF"/>
          <w:lang w:val="lv-LV"/>
        </w:rPr>
        <w:t>)</w:t>
      </w:r>
      <w:r w:rsidR="00392FA6">
        <w:rPr>
          <w:rFonts w:ascii="Times New Roman" w:eastAsia=".SFNSText-Regular" w:hAnsi="Times New Roman" w:cs="Times New Roman"/>
          <w:spacing w:val="-4"/>
          <w:sz w:val="24"/>
          <w:szCs w:val="24"/>
          <w:shd w:val="clear" w:color="auto" w:fill="FFFFFF"/>
          <w:lang w:val="lv-LV"/>
        </w:rPr>
        <w:t>.</w:t>
      </w:r>
    </w:p>
    <w:p w:rsidR="00F30F22" w:rsidRPr="00392FA6" w:rsidRDefault="00F30F22" w:rsidP="00F235DD">
      <w:pPr>
        <w:spacing w:line="360" w:lineRule="auto"/>
        <w:rPr>
          <w:rFonts w:ascii="Times New Roman" w:eastAsia="Times New Roman" w:hAnsi="Times New Roman"/>
          <w:lang w:val="lv-LV"/>
        </w:rPr>
      </w:pPr>
    </w:p>
    <w:p w:rsidR="00947270" w:rsidRPr="00947270" w:rsidRDefault="00947270" w:rsidP="004C19A2">
      <w:pPr>
        <w:spacing w:line="360" w:lineRule="auto"/>
        <w:jc w:val="both"/>
        <w:rPr>
          <w:rFonts w:ascii="Times New Roman" w:hAnsi="Times New Roman" w:cs="Times New Roman"/>
          <w:bCs/>
          <w:sz w:val="24"/>
          <w:szCs w:val="22"/>
          <w:lang w:val="lv-LV" w:eastAsia="en-US"/>
        </w:rPr>
      </w:pPr>
      <w:r w:rsidRPr="00947270">
        <w:rPr>
          <w:rFonts w:ascii="Times New Roman" w:eastAsia="Times New Roman" w:hAnsi="Times New Roman"/>
          <w:b/>
          <w:sz w:val="24"/>
          <w:szCs w:val="24"/>
          <w:u w:val="single"/>
          <w:lang w:val="lv-LV"/>
        </w:rPr>
        <w:t xml:space="preserve">Dobeles novada izglītības iestāžu </w:t>
      </w:r>
      <w:r>
        <w:rPr>
          <w:rFonts w:ascii="Times New Roman" w:eastAsia="Times New Roman" w:hAnsi="Times New Roman"/>
          <w:b/>
          <w:sz w:val="24"/>
          <w:szCs w:val="24"/>
          <w:u w:val="single"/>
          <w:lang w:val="lv-LV"/>
        </w:rPr>
        <w:t>s</w:t>
      </w:r>
      <w:r w:rsidRPr="00947270">
        <w:rPr>
          <w:rFonts w:ascii="Times New Roman" w:eastAsia="Times New Roman" w:hAnsi="Times New Roman"/>
          <w:b/>
          <w:sz w:val="24"/>
          <w:szCs w:val="24"/>
          <w:u w:val="single"/>
          <w:lang w:val="lv-LV"/>
        </w:rPr>
        <w:t>kolēnu pašpārvalžu pieredzes apmaiņas seminārs</w:t>
      </w:r>
      <w:r w:rsidR="004C19A2">
        <w:rPr>
          <w:rFonts w:ascii="Times New Roman" w:eastAsia="Times New Roman" w:hAnsi="Times New Roman"/>
          <w:b/>
          <w:sz w:val="24"/>
          <w:szCs w:val="24"/>
          <w:u w:val="single"/>
          <w:lang w:val="lv-LV"/>
        </w:rPr>
        <w:t xml:space="preserve"> </w:t>
      </w:r>
      <w:r w:rsidRPr="00947270">
        <w:rPr>
          <w:rFonts w:ascii="Times New Roman" w:eastAsia="Times New Roman" w:hAnsi="Times New Roman"/>
          <w:sz w:val="24"/>
          <w:szCs w:val="24"/>
          <w:lang w:val="lv-LV"/>
        </w:rPr>
        <w:t>notika 2017. gada 3.-4. novembrī, Dobeles novada “Zaļkalnos”</w:t>
      </w:r>
      <w:r>
        <w:rPr>
          <w:rFonts w:ascii="Times New Roman" w:eastAsia="Times New Roman" w:hAnsi="Times New Roman"/>
          <w:sz w:val="24"/>
          <w:szCs w:val="24"/>
          <w:lang w:val="lv-LV"/>
        </w:rPr>
        <w:t>, tajā</w:t>
      </w:r>
      <w:r w:rsidR="004C19A2">
        <w:rPr>
          <w:rFonts w:ascii="Times New Roman" w:eastAsia="Times New Roman" w:hAnsi="Times New Roman"/>
          <w:sz w:val="24"/>
          <w:szCs w:val="24"/>
          <w:lang w:val="lv-LV"/>
        </w:rPr>
        <w:t xml:space="preserve"> </w:t>
      </w:r>
      <w:r w:rsidRPr="00947270">
        <w:rPr>
          <w:rFonts w:ascii="Times New Roman" w:hAnsi="Times New Roman" w:cs="Times New Roman"/>
          <w:bCs/>
          <w:sz w:val="24"/>
          <w:szCs w:val="22"/>
          <w:lang w:val="lv-LV" w:eastAsia="en-US"/>
        </w:rPr>
        <w:t xml:space="preserve"> piedalījās 18 aktīvi jaunieši no Dobeles novada izglītības iestādēm. Pirmajā dienā pasākumā piedalījās arī par pašpārvaldes darbu skolā atbildīgie skolotāji. Semināru vadīja DJIVC jaunatnes lietu speciāliste Inita Neimane un Dobeles Jauniešu domes (DJD) jaunatnes darbiniece Lauma Freiberga. </w:t>
      </w:r>
    </w:p>
    <w:p w:rsidR="00947270" w:rsidRPr="00947270" w:rsidRDefault="004C19A2" w:rsidP="00947270">
      <w:pPr>
        <w:spacing w:line="360" w:lineRule="auto"/>
        <w:ind w:firstLine="720"/>
        <w:jc w:val="both"/>
        <w:rPr>
          <w:rFonts w:ascii="Times New Roman" w:hAnsi="Times New Roman" w:cs="Times New Roman"/>
          <w:bCs/>
          <w:sz w:val="24"/>
          <w:szCs w:val="22"/>
          <w:lang w:val="lv-LV" w:eastAsia="en-US"/>
        </w:rPr>
      </w:pPr>
      <w:r w:rsidRPr="00947270">
        <w:rPr>
          <w:rFonts w:ascii="Times New Roman" w:hAnsi="Times New Roman" w:cs="Times New Roman"/>
          <w:bCs/>
          <w:sz w:val="24"/>
          <w:szCs w:val="22"/>
          <w:lang w:val="lv-LV" w:eastAsia="en-US"/>
        </w:rPr>
        <w:t>Seminārs tika organizēts projekta “PieDalies ideju laboratorijā</w:t>
      </w:r>
      <w:r w:rsidR="00947270" w:rsidRPr="00947270">
        <w:rPr>
          <w:rFonts w:ascii="Times New Roman" w:hAnsi="Times New Roman" w:cs="Times New Roman"/>
          <w:bCs/>
          <w:sz w:val="24"/>
          <w:szCs w:val="22"/>
          <w:lang w:val="lv-LV" w:eastAsia="en-US"/>
        </w:rPr>
        <w:t xml:space="preserve"> ar mērķi veicināt skolēnu pašpārvalžu informētību par procesiem jaunatnes jomā, kā arī rosināt dalībniekus sniegt priekšlikumus jaunatnes darba pilnveidošanai Dobeles novadā. Semināra galvenie uzdevumi</w:t>
      </w:r>
      <w:r>
        <w:rPr>
          <w:rFonts w:ascii="Times New Roman" w:hAnsi="Times New Roman" w:cs="Times New Roman"/>
          <w:bCs/>
          <w:sz w:val="24"/>
          <w:szCs w:val="22"/>
          <w:lang w:val="lv-LV" w:eastAsia="en-US"/>
        </w:rPr>
        <w:t>:</w:t>
      </w:r>
      <w:r w:rsidR="00947270" w:rsidRPr="00947270">
        <w:rPr>
          <w:rFonts w:ascii="Times New Roman" w:hAnsi="Times New Roman" w:cs="Times New Roman"/>
          <w:bCs/>
          <w:sz w:val="24"/>
          <w:szCs w:val="22"/>
          <w:lang w:val="lv-LV" w:eastAsia="en-US"/>
        </w:rPr>
        <w:t xml:space="preserve"> veicināt pieredzes apmaiņu starp novada skolēnu pašpārvaldēm; informēt jauniešus par iespējām līdzdarboties pilsētas un/ vai pagasta aktivitātēs, kā arī veicināt jauniešu iniciatīvas un kritisko domāšanu. Semināra aktivitātes tika organizētas izmantojot neformālās izglītības metodes. </w:t>
      </w:r>
      <w:r>
        <w:rPr>
          <w:rFonts w:ascii="Times New Roman" w:hAnsi="Times New Roman" w:cs="Times New Roman"/>
          <w:bCs/>
          <w:sz w:val="24"/>
          <w:szCs w:val="22"/>
          <w:lang w:val="lv-LV" w:eastAsia="en-US"/>
        </w:rPr>
        <w:t>J</w:t>
      </w:r>
      <w:r w:rsidR="00947270" w:rsidRPr="00947270">
        <w:rPr>
          <w:rFonts w:ascii="Times New Roman" w:hAnsi="Times New Roman" w:cs="Times New Roman"/>
          <w:bCs/>
          <w:sz w:val="24"/>
          <w:szCs w:val="22"/>
          <w:lang w:val="lv-LV" w:eastAsia="en-US"/>
        </w:rPr>
        <w:t>auniešus iepazīstināja ar DJIVC piedāvātajām aktivitātēm un pakalpojumiem, iespēju jauniešiem darboties D</w:t>
      </w:r>
      <w:r>
        <w:rPr>
          <w:rFonts w:ascii="Times New Roman" w:hAnsi="Times New Roman" w:cs="Times New Roman"/>
          <w:bCs/>
          <w:sz w:val="24"/>
          <w:szCs w:val="22"/>
          <w:lang w:val="lv-LV" w:eastAsia="en-US"/>
        </w:rPr>
        <w:t>obeles Jauniešu domē</w:t>
      </w:r>
      <w:r w:rsidR="00947270" w:rsidRPr="00947270">
        <w:rPr>
          <w:rFonts w:ascii="Times New Roman" w:hAnsi="Times New Roman" w:cs="Times New Roman"/>
          <w:bCs/>
          <w:sz w:val="24"/>
          <w:szCs w:val="22"/>
          <w:lang w:val="lv-LV" w:eastAsia="en-US"/>
        </w:rPr>
        <w:t xml:space="preserve">, kā arī </w:t>
      </w:r>
      <w:r>
        <w:rPr>
          <w:rFonts w:ascii="Times New Roman" w:hAnsi="Times New Roman" w:cs="Times New Roman"/>
          <w:bCs/>
          <w:sz w:val="24"/>
          <w:szCs w:val="22"/>
          <w:lang w:val="lv-LV" w:eastAsia="en-US"/>
        </w:rPr>
        <w:t>ar</w:t>
      </w:r>
      <w:r w:rsidR="00947270" w:rsidRPr="00947270">
        <w:rPr>
          <w:rFonts w:ascii="Times New Roman" w:hAnsi="Times New Roman" w:cs="Times New Roman"/>
          <w:bCs/>
          <w:sz w:val="24"/>
          <w:szCs w:val="22"/>
          <w:lang w:val="lv-LV" w:eastAsia="en-US"/>
        </w:rPr>
        <w:t xml:space="preserve"> Dobeles novada Jaunatnes politikas attīstības programmas 2018.-2024. tapšanas gaitu. Balstoties uz semināra noteiktajiem uzdevumiem, tika organizētas aktivitātes “Domā kritiski un radi idejas”  un ‘Ideju banka”. </w:t>
      </w:r>
    </w:p>
    <w:p w:rsidR="00F235DD" w:rsidRDefault="00947270" w:rsidP="00947270">
      <w:pPr>
        <w:spacing w:line="360" w:lineRule="auto"/>
        <w:ind w:firstLine="720"/>
        <w:jc w:val="both"/>
        <w:rPr>
          <w:rFonts w:ascii="Times New Roman" w:hAnsi="Times New Roman" w:cs="Times New Roman"/>
          <w:bCs/>
          <w:sz w:val="24"/>
          <w:szCs w:val="22"/>
          <w:highlight w:val="yellow"/>
          <w:lang w:val="lv-LV" w:eastAsia="en-US"/>
        </w:rPr>
      </w:pPr>
      <w:r w:rsidRPr="00947270">
        <w:rPr>
          <w:rFonts w:ascii="Times New Roman" w:hAnsi="Times New Roman" w:cs="Times New Roman"/>
          <w:bCs/>
          <w:sz w:val="24"/>
          <w:szCs w:val="22"/>
          <w:lang w:val="lv-LV" w:eastAsia="en-US"/>
        </w:rPr>
        <w:t>Katrai pašpārvaldei pirms semināra tika uzdots izpildīt trīs mājas uzdevumus. Sagatavot prezentāciju par savu pašpārvaldi "Ikdiena un izaicinājumi manā pašpārvaldē", sagatavot vizualizāciju par tēmu "Dobeles novads - draudzīga vieta jauniešiem"</w:t>
      </w:r>
      <w:r w:rsidR="004C19A2">
        <w:rPr>
          <w:rFonts w:ascii="Times New Roman" w:hAnsi="Times New Roman" w:cs="Times New Roman"/>
          <w:bCs/>
          <w:sz w:val="24"/>
          <w:szCs w:val="22"/>
          <w:lang w:val="lv-LV" w:eastAsia="en-US"/>
        </w:rPr>
        <w:t xml:space="preserve"> </w:t>
      </w:r>
      <w:r w:rsidR="004C19A2" w:rsidRPr="003D1138">
        <w:rPr>
          <w:rFonts w:ascii="Times New Roman" w:hAnsi="Times New Roman" w:cs="Times New Roman"/>
          <w:bCs/>
          <w:sz w:val="24"/>
          <w:szCs w:val="22"/>
          <w:lang w:val="lv-LV" w:eastAsia="en-US"/>
        </w:rPr>
        <w:t>(apkopojumu skatīt pielikumā Nr.</w:t>
      </w:r>
      <w:r w:rsidR="00225D0F">
        <w:rPr>
          <w:rFonts w:ascii="Times New Roman" w:hAnsi="Times New Roman" w:cs="Times New Roman"/>
          <w:bCs/>
          <w:sz w:val="24"/>
          <w:szCs w:val="22"/>
          <w:lang w:val="lv-LV" w:eastAsia="en-US"/>
        </w:rPr>
        <w:t>3</w:t>
      </w:r>
      <w:r w:rsidR="004C19A2" w:rsidRPr="003D1138">
        <w:rPr>
          <w:rFonts w:ascii="Times New Roman" w:hAnsi="Times New Roman" w:cs="Times New Roman"/>
          <w:bCs/>
          <w:sz w:val="24"/>
          <w:szCs w:val="22"/>
          <w:lang w:val="lv-LV" w:eastAsia="en-US"/>
        </w:rPr>
        <w:t>)</w:t>
      </w:r>
      <w:r w:rsidRPr="003D1138">
        <w:rPr>
          <w:rFonts w:ascii="Times New Roman" w:hAnsi="Times New Roman" w:cs="Times New Roman"/>
          <w:bCs/>
          <w:sz w:val="24"/>
          <w:szCs w:val="22"/>
          <w:lang w:val="lv-LV" w:eastAsia="en-US"/>
        </w:rPr>
        <w:t xml:space="preserve"> u</w:t>
      </w:r>
      <w:r w:rsidRPr="00947270">
        <w:rPr>
          <w:rFonts w:ascii="Times New Roman" w:hAnsi="Times New Roman" w:cs="Times New Roman"/>
          <w:bCs/>
          <w:sz w:val="24"/>
          <w:szCs w:val="22"/>
          <w:lang w:val="lv-LV" w:eastAsia="en-US"/>
        </w:rPr>
        <w:t xml:space="preserve">n nodrošināt DJIVC izveidotās anketas "Dobeles pilsētas un novada jauniešu aktivitāte" izplatīšanu jauniešu vidū. </w:t>
      </w:r>
    </w:p>
    <w:p w:rsidR="00553FB5" w:rsidRDefault="00553FB5" w:rsidP="00C129E3">
      <w:pPr>
        <w:spacing w:line="360" w:lineRule="auto"/>
        <w:ind w:firstLine="720"/>
        <w:jc w:val="both"/>
        <w:rPr>
          <w:rFonts w:ascii="Times New Roman" w:hAnsi="Times New Roman" w:cs="Times New Roman"/>
          <w:bCs/>
          <w:sz w:val="24"/>
          <w:szCs w:val="22"/>
          <w:highlight w:val="yellow"/>
          <w:lang w:val="lv-LV" w:eastAsia="en-US"/>
        </w:rPr>
      </w:pPr>
    </w:p>
    <w:p w:rsidR="00553FB5" w:rsidRPr="004C19A2" w:rsidRDefault="004C19A2" w:rsidP="004C19A2">
      <w:pPr>
        <w:spacing w:line="360" w:lineRule="auto"/>
        <w:jc w:val="both"/>
        <w:rPr>
          <w:rFonts w:ascii="Times New Roman" w:hAnsi="Times New Roman" w:cs="Times New Roman"/>
          <w:b/>
          <w:bCs/>
          <w:sz w:val="24"/>
          <w:szCs w:val="22"/>
          <w:highlight w:val="yellow"/>
          <w:u w:val="single"/>
          <w:lang w:val="lv-LV" w:eastAsia="en-US"/>
        </w:rPr>
      </w:pPr>
      <w:r w:rsidRPr="004C19A2">
        <w:rPr>
          <w:rFonts w:ascii="Times New Roman" w:hAnsi="Times New Roman" w:cs="Times New Roman"/>
          <w:b/>
          <w:bCs/>
          <w:sz w:val="24"/>
          <w:szCs w:val="22"/>
          <w:u w:val="single"/>
          <w:lang w:val="lv-LV" w:eastAsia="en-US"/>
        </w:rPr>
        <w:t>"Dobeles pilsētas un novada jauniešu aktivitāte"</w:t>
      </w:r>
    </w:p>
    <w:p w:rsidR="00C129E3" w:rsidRPr="00C129E3" w:rsidRDefault="00C129E3" w:rsidP="00C129E3">
      <w:pPr>
        <w:spacing w:line="360" w:lineRule="auto"/>
        <w:ind w:firstLine="720"/>
        <w:jc w:val="both"/>
        <w:rPr>
          <w:rFonts w:ascii="Times New Roman" w:hAnsi="Times New Roman" w:cs="Times New Roman"/>
          <w:bCs/>
          <w:sz w:val="24"/>
          <w:szCs w:val="22"/>
          <w:lang w:val="lv-LV" w:eastAsia="en-US"/>
        </w:rPr>
      </w:pPr>
      <w:r w:rsidRPr="004C19A2">
        <w:rPr>
          <w:rFonts w:ascii="Times New Roman" w:hAnsi="Times New Roman" w:cs="Times New Roman"/>
          <w:bCs/>
          <w:sz w:val="24"/>
          <w:szCs w:val="22"/>
          <w:lang w:val="lv-LV" w:eastAsia="en-US"/>
        </w:rPr>
        <w:t>Dobeles Jaunatnes iniciatīvu un veselības centrs izveidoj</w:t>
      </w:r>
      <w:r w:rsidR="00F56D32" w:rsidRPr="004C19A2">
        <w:rPr>
          <w:rFonts w:ascii="Times New Roman" w:hAnsi="Times New Roman" w:cs="Times New Roman"/>
          <w:bCs/>
          <w:sz w:val="24"/>
          <w:szCs w:val="22"/>
          <w:lang w:val="lv-LV" w:eastAsia="en-US"/>
        </w:rPr>
        <w:t>a</w:t>
      </w:r>
      <w:r w:rsidRPr="004C19A2">
        <w:rPr>
          <w:rFonts w:ascii="Times New Roman" w:hAnsi="Times New Roman" w:cs="Times New Roman"/>
          <w:bCs/>
          <w:sz w:val="24"/>
          <w:szCs w:val="22"/>
          <w:lang w:val="lv-LV" w:eastAsia="en-US"/>
        </w:rPr>
        <w:t xml:space="preserve"> anketu,</w:t>
      </w:r>
      <w:r w:rsidRPr="00F56D32">
        <w:rPr>
          <w:rFonts w:ascii="Times New Roman" w:hAnsi="Times New Roman" w:cs="Times New Roman"/>
          <w:bCs/>
          <w:sz w:val="24"/>
          <w:szCs w:val="22"/>
          <w:lang w:val="lv-LV" w:eastAsia="en-US"/>
        </w:rPr>
        <w:t xml:space="preserve"> </w:t>
      </w:r>
      <w:r w:rsidR="00F56D32" w:rsidRPr="00F56D32">
        <w:rPr>
          <w:rFonts w:ascii="Times New Roman" w:hAnsi="Times New Roman" w:cs="Times New Roman"/>
          <w:bCs/>
          <w:sz w:val="24"/>
          <w:szCs w:val="22"/>
          <w:lang w:val="lv-LV" w:eastAsia="en-US"/>
        </w:rPr>
        <w:t>kur</w:t>
      </w:r>
      <w:r w:rsidR="00F56D32">
        <w:rPr>
          <w:rFonts w:ascii="Times New Roman" w:hAnsi="Times New Roman" w:cs="Times New Roman"/>
          <w:bCs/>
          <w:sz w:val="24"/>
          <w:szCs w:val="22"/>
          <w:lang w:val="lv-LV" w:eastAsia="en-US"/>
        </w:rPr>
        <w:t>ā</w:t>
      </w:r>
      <w:r w:rsidR="00F56D32" w:rsidRPr="00F56D32">
        <w:rPr>
          <w:rFonts w:ascii="Times New Roman" w:hAnsi="Times New Roman" w:cs="Times New Roman"/>
          <w:bCs/>
          <w:sz w:val="24"/>
          <w:szCs w:val="22"/>
          <w:lang w:val="lv-LV" w:eastAsia="en-US"/>
        </w:rPr>
        <w:t xml:space="preserve"> iekļāva 15 jautājumus, </w:t>
      </w:r>
      <w:r w:rsidR="00F56D32">
        <w:rPr>
          <w:rFonts w:ascii="Times New Roman" w:hAnsi="Times New Roman" w:cs="Times New Roman"/>
          <w:bCs/>
          <w:sz w:val="24"/>
          <w:szCs w:val="22"/>
          <w:lang w:val="lv-LV" w:eastAsia="en-US"/>
        </w:rPr>
        <w:t xml:space="preserve">lai </w:t>
      </w:r>
      <w:r w:rsidRPr="00F56D32">
        <w:rPr>
          <w:rFonts w:ascii="Times New Roman" w:hAnsi="Times New Roman" w:cs="Times New Roman"/>
          <w:bCs/>
          <w:sz w:val="24"/>
          <w:szCs w:val="22"/>
          <w:lang w:val="lv-LV" w:eastAsia="en-US"/>
        </w:rPr>
        <w:t>no</w:t>
      </w:r>
      <w:r w:rsidR="00F56D32" w:rsidRPr="00F56D32">
        <w:rPr>
          <w:rFonts w:ascii="Times New Roman" w:hAnsi="Times New Roman" w:cs="Times New Roman"/>
          <w:bCs/>
          <w:sz w:val="24"/>
          <w:szCs w:val="22"/>
          <w:lang w:val="lv-LV" w:eastAsia="en-US"/>
        </w:rPr>
        <w:t>skaidrotu jauniešu viedokli par</w:t>
      </w:r>
      <w:r w:rsidRPr="00F56D32">
        <w:rPr>
          <w:rFonts w:ascii="Times New Roman" w:hAnsi="Times New Roman" w:cs="Times New Roman"/>
          <w:bCs/>
          <w:sz w:val="24"/>
          <w:szCs w:val="22"/>
          <w:lang w:val="lv-LV" w:eastAsia="en-US"/>
        </w:rPr>
        <w:t xml:space="preserve"> pasākumu un</w:t>
      </w:r>
      <w:r w:rsidRPr="00C129E3">
        <w:rPr>
          <w:rFonts w:ascii="Times New Roman" w:hAnsi="Times New Roman" w:cs="Times New Roman"/>
          <w:bCs/>
          <w:sz w:val="24"/>
          <w:szCs w:val="22"/>
          <w:lang w:val="lv-LV" w:eastAsia="en-US"/>
        </w:rPr>
        <w:t xml:space="preserve"> aktivitāšu nepieciešamību, kā arī novērtētu jauniešu a</w:t>
      </w:r>
      <w:r w:rsidR="00F56D32">
        <w:rPr>
          <w:rFonts w:ascii="Times New Roman" w:hAnsi="Times New Roman" w:cs="Times New Roman"/>
          <w:bCs/>
          <w:sz w:val="24"/>
          <w:szCs w:val="22"/>
          <w:lang w:val="lv-LV" w:eastAsia="en-US"/>
        </w:rPr>
        <w:t>ktivitāti Dobeles novadā. Anketēšana notika</w:t>
      </w:r>
      <w:r w:rsidRPr="00C129E3">
        <w:rPr>
          <w:rFonts w:ascii="Times New Roman" w:hAnsi="Times New Roman" w:cs="Times New Roman"/>
          <w:bCs/>
          <w:sz w:val="24"/>
          <w:szCs w:val="22"/>
          <w:lang w:val="lv-LV" w:eastAsia="en-US"/>
        </w:rPr>
        <w:t xml:space="preserve"> no 2017. gada 15. septembra līdz 1. decembrim. Kopā anketu aizpildīja 403 jaunieši vecumā no 13 līdz 30 gadiem. 91,3% respondentu bija jaunieši vecuma grupā 13-18 gadi. Izvērtējot sniegtās atbildes, tika secināts, ka anketēšanas dati ir reprezentatīvi gan par Dobeles pilsētas, gan pagastu jauniešiem, jo 44,7% respondentu dzīvo Dobeles pilsētā un 43,9% - pagastos. </w:t>
      </w:r>
    </w:p>
    <w:p w:rsidR="00C129E3" w:rsidRPr="00C129E3" w:rsidRDefault="00BF554C" w:rsidP="00C129E3">
      <w:pPr>
        <w:spacing w:line="360" w:lineRule="auto"/>
        <w:ind w:firstLine="720"/>
        <w:jc w:val="both"/>
        <w:rPr>
          <w:rFonts w:ascii="Times New Roman" w:hAnsi="Times New Roman" w:cs="Times New Roman"/>
          <w:bCs/>
          <w:sz w:val="24"/>
          <w:szCs w:val="22"/>
          <w:lang w:val="lv-LV" w:eastAsia="en-US"/>
        </w:rPr>
      </w:pPr>
      <w:r>
        <w:rPr>
          <w:rFonts w:ascii="Times New Roman" w:hAnsi="Times New Roman" w:cs="Times New Roman"/>
          <w:bCs/>
          <w:noProof/>
          <w:sz w:val="24"/>
          <w:szCs w:val="22"/>
          <w:lang w:val="lv-LV" w:eastAsia="lv-LV"/>
        </w:rPr>
        <mc:AlternateContent>
          <mc:Choice Requires="wpg">
            <w:drawing>
              <wp:anchor distT="0" distB="0" distL="114300" distR="114300" simplePos="0" relativeHeight="251666944" behindDoc="0" locked="0" layoutInCell="1" allowOverlap="1" wp14:anchorId="4BFF239A" wp14:editId="1605B87E">
                <wp:simplePos x="0" y="0"/>
                <wp:positionH relativeFrom="column">
                  <wp:posOffset>1634454</wp:posOffset>
                </wp:positionH>
                <wp:positionV relativeFrom="paragraph">
                  <wp:posOffset>1063937</wp:posOffset>
                </wp:positionV>
                <wp:extent cx="3700636" cy="3053751"/>
                <wp:effectExtent l="0" t="0" r="33655" b="0"/>
                <wp:wrapNone/>
                <wp:docPr id="22"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00636" cy="3053751"/>
                          <a:chOff x="1088296" y="-382397"/>
                          <a:chExt cx="3327230" cy="2554499"/>
                        </a:xfrm>
                      </wpg:grpSpPr>
                      <wpg:grpSp>
                        <wpg:cNvPr id="23" name="Group 3072"/>
                        <wpg:cNvGrpSpPr>
                          <a:grpSpLocks/>
                        </wpg:cNvGrpSpPr>
                        <wpg:grpSpPr bwMode="auto">
                          <a:xfrm>
                            <a:off x="1088296" y="-382397"/>
                            <a:ext cx="3327230" cy="2554499"/>
                            <a:chOff x="1282218" y="-681533"/>
                            <a:chExt cx="4848678" cy="4094898"/>
                          </a:xfrm>
                        </wpg:grpSpPr>
                        <wpg:graphicFrame>
                          <wpg:cNvPr id="24" name="Chart 2"/>
                          <wpg:cNvFrPr>
                            <a:graphicFrameLocks/>
                          </wpg:cNvFrPr>
                          <wpg:xfrm>
                            <a:off x="1282218" y="-681533"/>
                            <a:ext cx="3982411" cy="4094898"/>
                          </wpg:xfrm>
                          <a:graphic>
                            <a:graphicData uri="http://schemas.openxmlformats.org/drawingml/2006/chart">
                              <c:chart xmlns:c="http://schemas.openxmlformats.org/drawingml/2006/chart" xmlns:r="http://schemas.openxmlformats.org/officeDocument/2006/relationships" r:id="rId32"/>
                            </a:graphicData>
                          </a:graphic>
                        </wpg:graphicFrame>
                        <wps:wsp>
                          <wps:cNvPr id="25" name="TextBox 4"/>
                          <wps:cNvSpPr txBox="1">
                            <a:spLocks noChangeArrowheads="1"/>
                          </wps:cNvSpPr>
                          <wps:spPr bwMode="auto">
                            <a:xfrm>
                              <a:off x="2655495" y="391917"/>
                              <a:ext cx="628760" cy="3761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00F" w:rsidRPr="00561A84" w:rsidRDefault="00AE300F" w:rsidP="00C129E3">
                                <w:pPr>
                                  <w:pStyle w:val="NormalWeb"/>
                                  <w:jc w:val="center"/>
                                  <w:rPr>
                                    <w:sz w:val="20"/>
                                  </w:rPr>
                                </w:pPr>
                                <w:r w:rsidRPr="00561A84">
                                  <w:rPr>
                                    <w:kern w:val="24"/>
                                    <w:sz w:val="20"/>
                                  </w:rPr>
                                  <w:t>NĒ</w:t>
                                </w:r>
                              </w:p>
                            </w:txbxContent>
                          </wps:txbx>
                          <wps:bodyPr rot="0" vert="horz" wrap="square" lIns="91440" tIns="45720" rIns="91440" bIns="45720" anchor="t" anchorCtr="0" upright="1">
                            <a:noAutofit/>
                          </wps:bodyPr>
                        </wps:wsp>
                        <wps:wsp>
                          <wps:cNvPr id="26" name="Straight Connector 5"/>
                          <wps:cNvCnPr>
                            <a:cxnSpLocks noChangeShapeType="1"/>
                          </wps:cNvCnPr>
                          <wps:spPr bwMode="auto">
                            <a:xfrm flipV="1">
                              <a:off x="5264629" y="2537802"/>
                              <a:ext cx="866267" cy="525635"/>
                            </a:xfrm>
                            <a:prstGeom prst="line">
                              <a:avLst/>
                            </a:prstGeom>
                            <a:noFill/>
                            <a:ln w="6350" algn="ctr">
                              <a:solidFill>
                                <a:srgbClr val="FFFFFF"/>
                              </a:solidFill>
                              <a:miter lim="800000"/>
                              <a:headEnd/>
                              <a:tailEnd/>
                            </a:ln>
                            <a:extLst>
                              <a:ext uri="{909E8E84-426E-40DD-AFC4-6F175D3DCCD1}">
                                <a14:hiddenFill xmlns:a14="http://schemas.microsoft.com/office/drawing/2010/main">
                                  <a:noFill/>
                                </a14:hiddenFill>
                              </a:ext>
                            </a:extLst>
                          </wps:spPr>
                          <wps:bodyPr/>
                        </wps:wsp>
                      </wpg:grpSp>
                      <wps:wsp>
                        <wps:cNvPr id="27" name="TextBox 4"/>
                        <wps:cNvSpPr txBox="1">
                          <a:spLocks noChangeArrowheads="1"/>
                        </wps:cNvSpPr>
                        <wps:spPr bwMode="auto">
                          <a:xfrm>
                            <a:off x="2670711" y="1060001"/>
                            <a:ext cx="382625" cy="2347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00F" w:rsidRPr="00561A84" w:rsidRDefault="00AE300F" w:rsidP="00C129E3">
                              <w:pPr>
                                <w:pStyle w:val="NormalWeb"/>
                                <w:jc w:val="center"/>
                                <w:rPr>
                                  <w:sz w:val="20"/>
                                </w:rPr>
                              </w:pPr>
                              <w:r w:rsidRPr="00561A84">
                                <w:rPr>
                                  <w:kern w:val="24"/>
                                  <w:sz w:val="20"/>
                                </w:rPr>
                                <w:t>JĀ</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BFF239A" id="Group 9" o:spid="_x0000_s1076" style="position:absolute;left:0;text-align:left;margin-left:128.7pt;margin-top:83.75pt;width:291.4pt;height:240.45pt;z-index:251666944;mso-width-relative:margin;mso-height-relative:margin" coordorigin="10882,-3823" coordsize="33272,25544" o:gfxdata="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&#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">
                <v:group id="Group 3072" o:spid="_x0000_s1077" style="position:absolute;left:10882;top:-3823;width:33273;height:25544" coordorigin="12822,-6815" coordsize="48486,409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shape id="Chart 2" o:spid="_x0000_s1078" type="#_x0000_t75" style="position:absolute;left:16975;top:-2482;width:31549;height:3228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">
                    <v:imagedata r:id="rId33" o:title=""/>
                    <o:lock v:ext="edit" aspectratio="f"/>
                  </v:shape>
                  <v:shape id="TextBox 4" o:spid="_x0000_s1079" type="#_x0000_t202" style="position:absolute;left:26554;top:3919;width:6288;height:37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u83MIA&#10;AADbAAAADwAAAGRycy9kb3ducmV2LnhtbESPQYvCMBSE74L/ITzBmyaKyto1yrIieFJ0d4W9PZpn&#10;W2xeShNt/fdGEDwOM/MNs1i1thQ3qn3hWMNoqEAQp84UnGn4/dkMPkD4gGywdEwa7uRhtex2FpgY&#10;1/CBbseQiQhhn6CGPIQqkdKnOVn0Q1cRR+/saoshyjqTpsYmwm0px0rNpMWC40KOFX3nlF6OV6vh&#10;b3f+P03UPlvbadW4Vkm2c6l1v9d+fYII1IZ3+NXeGg3jK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m7zcwgAAANsAAAAPAAAAAAAAAAAAAAAAAJgCAABkcnMvZG93&#10;bnJldi54bWxQSwUGAAAAAAQABAD1AAAAhwMAAAAA&#10;" filled="f" stroked="f">
                    <v:textbox>
                      <w:txbxContent>
                        <w:p w:rsidR="00AE300F" w:rsidRPr="00561A84" w:rsidRDefault="00AE300F" w:rsidP="00C129E3">
                          <w:pPr>
                            <w:pStyle w:val="NormalWeb"/>
                            <w:jc w:val="center"/>
                            <w:rPr>
                              <w:sz w:val="20"/>
                            </w:rPr>
                          </w:pPr>
                          <w:r w:rsidRPr="00561A84">
                            <w:rPr>
                              <w:kern w:val="24"/>
                              <w:sz w:val="20"/>
                            </w:rPr>
                            <w:t>NĒ</w:t>
                          </w:r>
                        </w:p>
                      </w:txbxContent>
                    </v:textbox>
                  </v:shape>
                  <v:line id="Straight Connector 5" o:spid="_x0000_s1080" style="position:absolute;flip:y;visibility:visible;mso-wrap-style:square" from="52646,25378" to="61308,306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VO88MAAADbAAAADwAAAGRycy9kb3ducmV2LnhtbESPQWvCQBSE74L/YXkFb7ppDmlIXaUN&#10;CD1pjbbnZ/Y1Ccm+DdmtSf99VxA8DjPzDbPeTqYTVxpcY1nB8yoCQVxa3XCl4HzaLVMQziNr7CyT&#10;gj9ysN3MZ2vMtB35SNfCVyJA2GWooPa+z6R0ZU0G3cr2xMH7sYNBH+RQST3gGOCmk3EUJdJgw2Gh&#10;xp7ymsq2+DUK7Pch3se6lReS+8t7+5mnL1+5Uoun6e0VhKfJP8L39odWECdw+xJ+gNz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HFTvPDAAAA2wAAAA8AAAAAAAAAAAAA&#10;AAAAoQIAAGRycy9kb3ducmV2LnhtbFBLBQYAAAAABAAEAPkAAACRAwAAAAA=&#10;" strokecolor="white" strokeweight=".5pt">
                    <v:stroke joinstyle="miter"/>
                  </v:line>
                </v:group>
                <v:shape id="TextBox 4" o:spid="_x0000_s1081" type="#_x0000_t202" style="position:absolute;left:26707;top:10600;width:3826;height:23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WHMMQA&#10;AADbAAAADwAAAGRycy9kb3ducmV2LnhtbESPQWvCQBSE7wX/w/IEb7qr2FbTbESUQk8tpip4e2Sf&#10;SWj2bchuTfrvuwWhx2FmvmHSzWAbcaPO1441zGcKBHHhTM2lhuPn63QFwgdkg41j0vBDHjbZ6CHF&#10;xLieD3TLQykihH2CGqoQ2kRKX1Rk0c9cSxy9q+sshii7UpoO+wi3jVwo9SQt1hwXKmxpV1HxlX9b&#10;Daf36+W8VB/l3j62vRuUZLuWWk/Gw/YFRKAh/Ifv7TejYfE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FhzDEAAAA2wAAAA8AAAAAAAAAAAAAAAAAmAIAAGRycy9k&#10;b3ducmV2LnhtbFBLBQYAAAAABAAEAPUAAACJAwAAAAA=&#10;" filled="f" stroked="f">
                  <v:textbox>
                    <w:txbxContent>
                      <w:p w:rsidR="00AE300F" w:rsidRPr="00561A84" w:rsidRDefault="00AE300F" w:rsidP="00C129E3">
                        <w:pPr>
                          <w:pStyle w:val="NormalWeb"/>
                          <w:jc w:val="center"/>
                          <w:rPr>
                            <w:sz w:val="20"/>
                          </w:rPr>
                        </w:pPr>
                        <w:r w:rsidRPr="00561A84">
                          <w:rPr>
                            <w:kern w:val="24"/>
                            <w:sz w:val="20"/>
                          </w:rPr>
                          <w:t>JĀ</w:t>
                        </w:r>
                      </w:p>
                    </w:txbxContent>
                  </v:textbox>
                </v:shape>
              </v:group>
              <o:OLEObject Type="Embed" ProgID="Excel.Chart.8" ShapeID="Chart 2" DrawAspect="Content" ObjectID="_1583559702" r:id="rId34">
                <o:FieldCodes>\s</o:FieldCodes>
              </o:OLEObject>
            </w:pict>
          </mc:Fallback>
        </mc:AlternateContent>
      </w:r>
      <w:r w:rsidR="00C129E3" w:rsidRPr="00C129E3">
        <w:rPr>
          <w:rFonts w:ascii="Times New Roman" w:hAnsi="Times New Roman" w:cs="Times New Roman"/>
          <w:bCs/>
          <w:sz w:val="24"/>
          <w:szCs w:val="22"/>
          <w:lang w:val="lv-LV" w:eastAsia="en-US"/>
        </w:rPr>
        <w:t>Uz jautājumu “</w:t>
      </w:r>
      <w:r w:rsidR="00C129E3" w:rsidRPr="00C129E3">
        <w:rPr>
          <w:rFonts w:ascii="Times New Roman" w:hAnsi="Times New Roman" w:cs="Times New Roman"/>
          <w:b/>
          <w:color w:val="000000"/>
          <w:sz w:val="24"/>
          <w:szCs w:val="24"/>
          <w:shd w:val="clear" w:color="auto" w:fill="FFFFFF"/>
          <w:lang w:val="lv-LV" w:eastAsia="en-US"/>
        </w:rPr>
        <w:t>Vai, Tavuprāt, Dobeles pilsētā un novadā nepieciešamas aktivitātes jauniešiem?”</w:t>
      </w:r>
      <w:r w:rsidR="00C129E3" w:rsidRPr="00C129E3">
        <w:rPr>
          <w:rFonts w:ascii="Times New Roman" w:hAnsi="Times New Roman" w:cs="Times New Roman"/>
          <w:color w:val="000000"/>
          <w:sz w:val="24"/>
          <w:szCs w:val="24"/>
          <w:shd w:val="clear" w:color="auto" w:fill="FFFFFF"/>
          <w:lang w:val="lv-LV" w:eastAsia="en-US"/>
        </w:rPr>
        <w:t xml:space="preserve"> 331 jaunietis vecuma grupā 13-18 gadi atbildēja – jā, bet 39 jaunieši – nē. 23 jaunieši vecuma grupā 19-24 gadi atbildēja – jā, bet 1- nē. Vecuma grupā 25 - 30 astoņi jaunieši atbildēja – jā, bet viens – nē.  Kopumā 89,8% aptaujāto minēja, ka jauniešiem ir nepieciešamas aktivitātes </w:t>
      </w:r>
      <w:r w:rsidR="00C129E3" w:rsidRPr="00493D23">
        <w:rPr>
          <w:rFonts w:ascii="Times New Roman" w:hAnsi="Times New Roman" w:cs="Times New Roman"/>
          <w:color w:val="000000"/>
          <w:sz w:val="24"/>
          <w:szCs w:val="24"/>
          <w:shd w:val="clear" w:color="auto" w:fill="FFFFFF"/>
          <w:lang w:val="lv-LV" w:eastAsia="en-US"/>
        </w:rPr>
        <w:t xml:space="preserve">(skatīt </w:t>
      </w:r>
      <w:r w:rsidR="00B07FA1" w:rsidRPr="00493D23">
        <w:rPr>
          <w:rFonts w:ascii="Times New Roman" w:hAnsi="Times New Roman" w:cs="Times New Roman"/>
          <w:color w:val="000000"/>
          <w:sz w:val="24"/>
          <w:szCs w:val="24"/>
          <w:shd w:val="clear" w:color="auto" w:fill="FFFFFF"/>
          <w:lang w:val="lv-LV" w:eastAsia="en-US"/>
        </w:rPr>
        <w:t>8.</w:t>
      </w:r>
      <w:r w:rsidR="00C129E3" w:rsidRPr="00493D23">
        <w:rPr>
          <w:rFonts w:ascii="Times New Roman" w:hAnsi="Times New Roman" w:cs="Times New Roman"/>
          <w:color w:val="000000"/>
          <w:sz w:val="24"/>
          <w:szCs w:val="24"/>
          <w:shd w:val="clear" w:color="auto" w:fill="FFFFFF"/>
          <w:lang w:val="lv-LV" w:eastAsia="en-US"/>
        </w:rPr>
        <w:t>attēlu).</w:t>
      </w:r>
      <w:r w:rsidR="00C129E3" w:rsidRPr="00C129E3">
        <w:rPr>
          <w:rFonts w:ascii="Times New Roman" w:hAnsi="Times New Roman" w:cs="Times New Roman"/>
          <w:color w:val="000000"/>
          <w:sz w:val="24"/>
          <w:szCs w:val="24"/>
          <w:shd w:val="clear" w:color="auto" w:fill="FFFFFF"/>
          <w:lang w:val="lv-LV" w:eastAsia="en-US"/>
        </w:rPr>
        <w:t xml:space="preserve"> </w:t>
      </w:r>
    </w:p>
    <w:p w:rsidR="00F235DD" w:rsidRDefault="00F235DD" w:rsidP="00C129E3">
      <w:pPr>
        <w:spacing w:line="360" w:lineRule="auto"/>
        <w:jc w:val="both"/>
        <w:rPr>
          <w:rFonts w:ascii="Times New Roman" w:hAnsi="Times New Roman" w:cs="Times New Roman"/>
          <w:bCs/>
          <w:sz w:val="24"/>
          <w:szCs w:val="22"/>
          <w:lang w:val="lv-LV" w:eastAsia="en-US"/>
        </w:rPr>
      </w:pPr>
    </w:p>
    <w:p w:rsidR="00F235DD" w:rsidRDefault="00F235DD" w:rsidP="00C129E3">
      <w:pPr>
        <w:spacing w:line="360" w:lineRule="auto"/>
        <w:jc w:val="both"/>
        <w:rPr>
          <w:rFonts w:ascii="Times New Roman" w:hAnsi="Times New Roman" w:cs="Times New Roman"/>
          <w:bCs/>
          <w:sz w:val="24"/>
          <w:szCs w:val="22"/>
          <w:lang w:val="lv-LV" w:eastAsia="en-US"/>
        </w:rPr>
      </w:pPr>
    </w:p>
    <w:p w:rsidR="00F235DD" w:rsidRDefault="00F235DD" w:rsidP="00C129E3">
      <w:pPr>
        <w:spacing w:line="360" w:lineRule="auto"/>
        <w:jc w:val="both"/>
        <w:rPr>
          <w:rFonts w:ascii="Times New Roman" w:hAnsi="Times New Roman" w:cs="Times New Roman"/>
          <w:bCs/>
          <w:sz w:val="24"/>
          <w:szCs w:val="22"/>
          <w:lang w:val="lv-LV" w:eastAsia="en-US"/>
        </w:rPr>
      </w:pPr>
    </w:p>
    <w:p w:rsidR="00F235DD" w:rsidRDefault="00F235DD" w:rsidP="00C129E3">
      <w:pPr>
        <w:spacing w:line="360" w:lineRule="auto"/>
        <w:jc w:val="both"/>
        <w:rPr>
          <w:rFonts w:ascii="Times New Roman" w:hAnsi="Times New Roman" w:cs="Times New Roman"/>
          <w:bCs/>
          <w:sz w:val="24"/>
          <w:szCs w:val="22"/>
          <w:lang w:val="lv-LV" w:eastAsia="en-US"/>
        </w:rPr>
      </w:pPr>
    </w:p>
    <w:p w:rsidR="00F235DD" w:rsidRDefault="00F235DD" w:rsidP="00C129E3">
      <w:pPr>
        <w:spacing w:line="360" w:lineRule="auto"/>
        <w:jc w:val="both"/>
        <w:rPr>
          <w:rFonts w:ascii="Times New Roman" w:hAnsi="Times New Roman" w:cs="Times New Roman"/>
          <w:bCs/>
          <w:sz w:val="24"/>
          <w:szCs w:val="22"/>
          <w:lang w:val="lv-LV" w:eastAsia="en-US"/>
        </w:rPr>
      </w:pPr>
    </w:p>
    <w:p w:rsidR="00C129E3" w:rsidRDefault="00C129E3" w:rsidP="00C129E3">
      <w:pPr>
        <w:spacing w:line="360" w:lineRule="auto"/>
        <w:jc w:val="both"/>
        <w:rPr>
          <w:rFonts w:ascii="Times New Roman" w:hAnsi="Times New Roman" w:cs="Times New Roman"/>
          <w:bCs/>
          <w:sz w:val="24"/>
          <w:szCs w:val="22"/>
          <w:lang w:val="lv-LV" w:eastAsia="en-US"/>
        </w:rPr>
      </w:pPr>
    </w:p>
    <w:p w:rsidR="00F235DD" w:rsidRDefault="00F235DD" w:rsidP="00C129E3">
      <w:pPr>
        <w:spacing w:line="360" w:lineRule="auto"/>
        <w:jc w:val="both"/>
        <w:rPr>
          <w:rFonts w:ascii="Times New Roman" w:hAnsi="Times New Roman" w:cs="Times New Roman"/>
          <w:bCs/>
          <w:sz w:val="24"/>
          <w:szCs w:val="22"/>
          <w:lang w:val="lv-LV" w:eastAsia="en-US"/>
        </w:rPr>
      </w:pPr>
    </w:p>
    <w:p w:rsidR="00F235DD" w:rsidRDefault="00F235DD" w:rsidP="00C129E3">
      <w:pPr>
        <w:spacing w:line="360" w:lineRule="auto"/>
        <w:jc w:val="both"/>
        <w:rPr>
          <w:rFonts w:ascii="Times New Roman" w:hAnsi="Times New Roman" w:cs="Times New Roman"/>
          <w:bCs/>
          <w:sz w:val="24"/>
          <w:szCs w:val="22"/>
          <w:lang w:val="lv-LV" w:eastAsia="en-US"/>
        </w:rPr>
      </w:pPr>
    </w:p>
    <w:p w:rsidR="00F235DD" w:rsidRDefault="00F235DD" w:rsidP="00C129E3">
      <w:pPr>
        <w:spacing w:line="360" w:lineRule="auto"/>
        <w:jc w:val="both"/>
        <w:rPr>
          <w:rFonts w:ascii="Times New Roman" w:hAnsi="Times New Roman" w:cs="Times New Roman"/>
          <w:bCs/>
          <w:sz w:val="24"/>
          <w:szCs w:val="22"/>
          <w:lang w:val="lv-LV" w:eastAsia="en-US"/>
        </w:rPr>
      </w:pPr>
    </w:p>
    <w:p w:rsidR="00F235DD" w:rsidRDefault="003C6DF6" w:rsidP="00C129E3">
      <w:pPr>
        <w:spacing w:line="360" w:lineRule="auto"/>
        <w:jc w:val="both"/>
        <w:rPr>
          <w:rFonts w:ascii="Times New Roman" w:hAnsi="Times New Roman" w:cs="Times New Roman"/>
          <w:bCs/>
          <w:sz w:val="24"/>
          <w:szCs w:val="22"/>
          <w:lang w:val="lv-LV" w:eastAsia="en-US"/>
        </w:rPr>
      </w:pPr>
      <w:r>
        <w:rPr>
          <w:rFonts w:ascii="Times New Roman" w:hAnsi="Times New Roman" w:cs="Times New Roman"/>
          <w:bCs/>
          <w:noProof/>
          <w:sz w:val="24"/>
          <w:szCs w:val="22"/>
          <w:lang w:val="lv-LV" w:eastAsia="lv-LV"/>
        </w:rPr>
        <mc:AlternateContent>
          <mc:Choice Requires="wps">
            <w:drawing>
              <wp:anchor distT="0" distB="0" distL="114300" distR="114300" simplePos="0" relativeHeight="251667968" behindDoc="0" locked="0" layoutInCell="1" allowOverlap="1" wp14:anchorId="748382AD" wp14:editId="74391CEF">
                <wp:simplePos x="0" y="0"/>
                <wp:positionH relativeFrom="column">
                  <wp:posOffset>374650</wp:posOffset>
                </wp:positionH>
                <wp:positionV relativeFrom="paragraph">
                  <wp:posOffset>154305</wp:posOffset>
                </wp:positionV>
                <wp:extent cx="5598160" cy="508635"/>
                <wp:effectExtent l="0" t="0" r="0" b="5715"/>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8160" cy="508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00F" w:rsidRDefault="00AE300F" w:rsidP="00C129E3">
                            <w:pPr>
                              <w:jc w:val="center"/>
                            </w:pPr>
                            <w:r w:rsidRPr="00493D23">
                              <w:rPr>
                                <w:rFonts w:ascii="Times New Roman" w:hAnsi="Times New Roman" w:cs="Times New Roman"/>
                                <w:color w:val="000000"/>
                                <w:sz w:val="24"/>
                                <w:szCs w:val="24"/>
                                <w:shd w:val="clear" w:color="auto" w:fill="FFFFFF"/>
                              </w:rPr>
                              <w:t>8.attēls</w:t>
                            </w:r>
                            <w:r>
                              <w:rPr>
                                <w:rFonts w:ascii="Times New Roman" w:hAnsi="Times New Roman" w:cs="Times New Roman"/>
                                <w:b/>
                                <w:color w:val="000000"/>
                                <w:sz w:val="24"/>
                                <w:szCs w:val="24"/>
                                <w:shd w:val="clear" w:color="auto" w:fill="FFFFFF"/>
                              </w:rPr>
                              <w:t xml:space="preserve"> Respondentu viedoklis par aktivitāšu nepieciešamību Dobeles novadā</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8382AD" id="Text Box 2" o:spid="_x0000_s1082" type="#_x0000_t202" style="position:absolute;left:0;text-align:left;margin-left:29.5pt;margin-top:12.15pt;width:440.8pt;height:40.0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" filled="f" stroked="f">
                <v:textbox>
                  <w:txbxContent>
                    <w:p w:rsidR="00AE300F" w:rsidRDefault="00AE300F" w:rsidP="00C129E3">
                      <w:pPr>
                        <w:jc w:val="center"/>
                      </w:pPr>
                      <w:r w:rsidRPr="00493D23">
                        <w:rPr>
                          <w:rFonts w:ascii="Times New Roman" w:hAnsi="Times New Roman" w:cs="Times New Roman"/>
                          <w:color w:val="000000"/>
                          <w:sz w:val="24"/>
                          <w:szCs w:val="24"/>
                          <w:shd w:val="clear" w:color="auto" w:fill="FFFFFF"/>
                        </w:rPr>
                        <w:t>8.attēls</w:t>
                      </w:r>
                      <w:r>
                        <w:rPr>
                          <w:rFonts w:ascii="Times New Roman" w:hAnsi="Times New Roman" w:cs="Times New Roman"/>
                          <w:b/>
                          <w:color w:val="000000"/>
                          <w:sz w:val="24"/>
                          <w:szCs w:val="24"/>
                          <w:shd w:val="clear" w:color="auto" w:fill="FFFFFF"/>
                        </w:rPr>
                        <w:t xml:space="preserve"> Respondentu viedoklis par aktivitāšu nepieciešamību Dobeles novadā</w:t>
                      </w:r>
                    </w:p>
                  </w:txbxContent>
                </v:textbox>
              </v:shape>
            </w:pict>
          </mc:Fallback>
        </mc:AlternateContent>
      </w:r>
    </w:p>
    <w:p w:rsidR="00B07FA1" w:rsidRDefault="00B07FA1" w:rsidP="00C129E3">
      <w:pPr>
        <w:spacing w:line="360" w:lineRule="auto"/>
        <w:ind w:firstLine="720"/>
        <w:jc w:val="both"/>
        <w:rPr>
          <w:rFonts w:ascii="Times New Roman" w:hAnsi="Times New Roman" w:cs="Times New Roman"/>
          <w:sz w:val="24"/>
          <w:szCs w:val="22"/>
          <w:lang w:val="lv-LV" w:eastAsia="en-US"/>
        </w:rPr>
      </w:pPr>
    </w:p>
    <w:p w:rsidR="00C129E3" w:rsidRPr="00C129E3" w:rsidRDefault="003C6DF6" w:rsidP="00C129E3">
      <w:pPr>
        <w:spacing w:line="360" w:lineRule="auto"/>
        <w:ind w:firstLine="720"/>
        <w:jc w:val="both"/>
        <w:rPr>
          <w:rFonts w:ascii="Times New Roman" w:hAnsi="Times New Roman" w:cs="Times New Roman"/>
          <w:sz w:val="24"/>
          <w:szCs w:val="22"/>
          <w:lang w:val="lv-LV" w:eastAsia="en-US"/>
        </w:rPr>
      </w:pPr>
      <w:r>
        <w:rPr>
          <w:noProof/>
          <w:lang w:val="lv-LV" w:eastAsia="lv-LV"/>
        </w:rPr>
        <mc:AlternateContent>
          <mc:Choice Requires="wpg">
            <w:drawing>
              <wp:anchor distT="0" distB="0" distL="114300" distR="114300" simplePos="0" relativeHeight="251668992" behindDoc="0" locked="0" layoutInCell="1" allowOverlap="1" wp14:anchorId="4E17E0DA" wp14:editId="0519F7EC">
                <wp:simplePos x="0" y="0"/>
                <wp:positionH relativeFrom="column">
                  <wp:posOffset>530525</wp:posOffset>
                </wp:positionH>
                <wp:positionV relativeFrom="paragraph">
                  <wp:posOffset>2579298</wp:posOffset>
                </wp:positionV>
                <wp:extent cx="5057140" cy="3435985"/>
                <wp:effectExtent l="0" t="0" r="10160" b="0"/>
                <wp:wrapNone/>
                <wp:docPr id="78"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57140" cy="3435985"/>
                          <a:chOff x="0" y="-136970"/>
                          <a:chExt cx="5838818" cy="4126039"/>
                        </a:xfrm>
                      </wpg:grpSpPr>
                      <wpg:graphicFrame>
                        <wpg:cNvPr id="79" name="Chart 4"/>
                        <wpg:cNvFrPr/>
                        <wpg:xfrm>
                          <a:off x="338634" y="-136970"/>
                          <a:ext cx="5500184" cy="3418427"/>
                        </wpg:xfrm>
                        <a:graphic>
                          <a:graphicData uri="http://schemas.openxmlformats.org/drawingml/2006/chart">
                            <c:chart xmlns:c="http://schemas.openxmlformats.org/drawingml/2006/chart" xmlns:r="http://schemas.openxmlformats.org/officeDocument/2006/relationships" r:id="rId35"/>
                          </a:graphicData>
                        </a:graphic>
                      </wpg:graphicFrame>
                      <wps:wsp>
                        <wps:cNvPr id="80" name="Text Box 2"/>
                        <wps:cNvSpPr txBox="1">
                          <a:spLocks noChangeArrowheads="1"/>
                        </wps:cNvSpPr>
                        <wps:spPr bwMode="auto">
                          <a:xfrm>
                            <a:off x="0" y="3362325"/>
                            <a:ext cx="5715634" cy="626744"/>
                          </a:xfrm>
                          <a:prstGeom prst="rect">
                            <a:avLst/>
                          </a:prstGeom>
                          <a:noFill/>
                          <a:ln w="9525">
                            <a:noFill/>
                            <a:miter lim="800000"/>
                            <a:headEnd/>
                            <a:tailEnd/>
                          </a:ln>
                        </wps:spPr>
                        <wps:txbx>
                          <w:txbxContent>
                            <w:p w:rsidR="00AE300F" w:rsidRDefault="00AE300F" w:rsidP="00C129E3">
                              <w:pPr>
                                <w:spacing w:line="360" w:lineRule="auto"/>
                                <w:jc w:val="center"/>
                                <w:rPr>
                                  <w:rFonts w:ascii="Times New Roman" w:hAnsi="Times New Roman" w:cs="Times New Roman"/>
                                  <w:b/>
                                  <w:color w:val="000000"/>
                                  <w:sz w:val="24"/>
                                  <w:szCs w:val="24"/>
                                  <w:shd w:val="clear" w:color="auto" w:fill="FFFFFF"/>
                                </w:rPr>
                              </w:pPr>
                              <w:r w:rsidRPr="00493D23">
                                <w:rPr>
                                  <w:rFonts w:ascii="Times New Roman" w:hAnsi="Times New Roman" w:cs="Times New Roman"/>
                                  <w:color w:val="000000"/>
                                  <w:sz w:val="24"/>
                                  <w:szCs w:val="24"/>
                                  <w:shd w:val="clear" w:color="auto" w:fill="FFFFFF"/>
                                </w:rPr>
                                <w:t>9.attēls</w:t>
                              </w:r>
                              <w:r w:rsidRPr="00493D23">
                                <w:rPr>
                                  <w:rFonts w:ascii="Times New Roman" w:hAnsi="Times New Roman" w:cs="Times New Roman"/>
                                  <w:b/>
                                  <w:color w:val="000000"/>
                                  <w:sz w:val="24"/>
                                  <w:szCs w:val="24"/>
                                  <w:shd w:val="clear" w:color="auto" w:fill="FFFFFF"/>
                                </w:rPr>
                                <w:t xml:space="preserve"> Respondentu</w:t>
                              </w:r>
                              <w:r>
                                <w:rPr>
                                  <w:rFonts w:ascii="Times New Roman" w:hAnsi="Times New Roman" w:cs="Times New Roman"/>
                                  <w:b/>
                                  <w:color w:val="000000"/>
                                  <w:sz w:val="24"/>
                                  <w:szCs w:val="24"/>
                                  <w:shd w:val="clear" w:color="auto" w:fill="FFFFFF"/>
                                </w:rPr>
                                <w:t xml:space="preserve"> viedoklis par aktivitātēm, kuras nepieciešam</w:t>
                              </w:r>
                            </w:p>
                            <w:p w:rsidR="00AE300F" w:rsidRDefault="00AE300F" w:rsidP="00C129E3">
                              <w:pPr>
                                <w:spacing w:line="360" w:lineRule="auto"/>
                                <w:jc w:val="center"/>
                              </w:pPr>
                              <w:r>
                                <w:rPr>
                                  <w:rFonts w:ascii="Times New Roman" w:hAnsi="Times New Roman" w:cs="Times New Roman"/>
                                  <w:b/>
                                  <w:color w:val="000000"/>
                                  <w:sz w:val="24"/>
                                  <w:szCs w:val="24"/>
                                  <w:shd w:val="clear" w:color="auto" w:fill="FFFFFF"/>
                                </w:rPr>
                                <w:t>ieviest un/vai pilnveidot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E17E0DA" id="Group 27" o:spid="_x0000_s1083" style="position:absolute;left:0;text-align:left;margin-left:41.75pt;margin-top:203.1pt;width:398.2pt;height:270.55pt;z-index:251668992;mso-width-relative:margin;mso-height-relative:margin" coordorigin=",-1369" coordsize="58388,41260"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">
                <v:shape id="Chart 4" o:spid="_x0000_s1084" type="#_x0000_t75" style="position:absolute;left:3307;top:-1442;width:55180;height:3433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">
                  <v:imagedata r:id="rId36" o:title=""/>
                  <o:lock v:ext="edit" aspectratio="f"/>
                </v:shape>
                <v:shape id="_x0000_s1085" type="#_x0000_t202" style="position:absolute;top:33623;width:57156;height:62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pAfr8A&#10;AADbAAAADwAAAGRycy9kb3ducmV2LnhtbERPy4rCMBTdC/5DuMLsNHEYRatRxEFw5WB9gLtLc22L&#10;zU1poq1/P1kMzPJw3st1ZyvxosaXjjWMRwoEceZMybmG82k3nIHwAdlg5Zg0vMnDetXvLTExruUj&#10;vdKQixjCPkENRQh1IqXPCrLoR64mjtzdNRZDhE0uTYNtDLeV/FRqKi2WHBsKrGlbUPZIn1bD5XC/&#10;Xb/UT/5tJ3XrOiXZzqXWH4NuswARqAv/4j/33miYxfXxS/wBcv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0ikB+vwAAANsAAAAPAAAAAAAAAAAAAAAAAJgCAABkcnMvZG93bnJl&#10;di54bWxQSwUGAAAAAAQABAD1AAAAhAMAAAAA&#10;" filled="f" stroked="f">
                  <v:textbox>
                    <w:txbxContent>
                      <w:p w:rsidR="00AE300F" w:rsidRDefault="00AE300F" w:rsidP="00C129E3">
                        <w:pPr>
                          <w:spacing w:line="360" w:lineRule="auto"/>
                          <w:jc w:val="center"/>
                          <w:rPr>
                            <w:rFonts w:ascii="Times New Roman" w:hAnsi="Times New Roman" w:cs="Times New Roman"/>
                            <w:b/>
                            <w:color w:val="000000"/>
                            <w:sz w:val="24"/>
                            <w:szCs w:val="24"/>
                            <w:shd w:val="clear" w:color="auto" w:fill="FFFFFF"/>
                          </w:rPr>
                        </w:pPr>
                        <w:r w:rsidRPr="00493D23">
                          <w:rPr>
                            <w:rFonts w:ascii="Times New Roman" w:hAnsi="Times New Roman" w:cs="Times New Roman"/>
                            <w:color w:val="000000"/>
                            <w:sz w:val="24"/>
                            <w:szCs w:val="24"/>
                            <w:shd w:val="clear" w:color="auto" w:fill="FFFFFF"/>
                          </w:rPr>
                          <w:t>9.attēls</w:t>
                        </w:r>
                        <w:r w:rsidRPr="00493D23">
                          <w:rPr>
                            <w:rFonts w:ascii="Times New Roman" w:hAnsi="Times New Roman" w:cs="Times New Roman"/>
                            <w:b/>
                            <w:color w:val="000000"/>
                            <w:sz w:val="24"/>
                            <w:szCs w:val="24"/>
                            <w:shd w:val="clear" w:color="auto" w:fill="FFFFFF"/>
                          </w:rPr>
                          <w:t xml:space="preserve"> Respondentu</w:t>
                        </w:r>
                        <w:r>
                          <w:rPr>
                            <w:rFonts w:ascii="Times New Roman" w:hAnsi="Times New Roman" w:cs="Times New Roman"/>
                            <w:b/>
                            <w:color w:val="000000"/>
                            <w:sz w:val="24"/>
                            <w:szCs w:val="24"/>
                            <w:shd w:val="clear" w:color="auto" w:fill="FFFFFF"/>
                          </w:rPr>
                          <w:t xml:space="preserve"> viedoklis par aktivitātēm, kuras nepieciešam</w:t>
                        </w:r>
                      </w:p>
                      <w:p w:rsidR="00AE300F" w:rsidRDefault="00AE300F" w:rsidP="00C129E3">
                        <w:pPr>
                          <w:spacing w:line="360" w:lineRule="auto"/>
                          <w:jc w:val="center"/>
                        </w:pPr>
                        <w:r>
                          <w:rPr>
                            <w:rFonts w:ascii="Times New Roman" w:hAnsi="Times New Roman" w:cs="Times New Roman"/>
                            <w:b/>
                            <w:color w:val="000000"/>
                            <w:sz w:val="24"/>
                            <w:szCs w:val="24"/>
                            <w:shd w:val="clear" w:color="auto" w:fill="FFFFFF"/>
                          </w:rPr>
                          <w:t>ieviest un/vai pilnveidot</w:t>
                        </w:r>
                      </w:p>
                    </w:txbxContent>
                  </v:textbox>
                </v:shape>
              </v:group>
            </w:pict>
          </mc:Fallback>
        </mc:AlternateContent>
      </w:r>
      <w:r w:rsidR="00C129E3" w:rsidRPr="00C129E3">
        <w:rPr>
          <w:rFonts w:ascii="Times New Roman" w:hAnsi="Times New Roman" w:cs="Times New Roman"/>
          <w:sz w:val="24"/>
          <w:szCs w:val="22"/>
          <w:lang w:val="lv-LV" w:eastAsia="en-US"/>
        </w:rPr>
        <w:t>Vienā no būtiskākajiem aptaujas jautājumiem - “</w:t>
      </w:r>
      <w:r w:rsidR="00C129E3" w:rsidRPr="00C129E3">
        <w:rPr>
          <w:rFonts w:ascii="Times New Roman" w:hAnsi="Times New Roman" w:cs="Times New Roman"/>
          <w:b/>
          <w:sz w:val="24"/>
          <w:szCs w:val="22"/>
          <w:lang w:val="lv-LV" w:eastAsia="en-US"/>
        </w:rPr>
        <w:t xml:space="preserve">Kāda veida aktivitātes, Tavuprāt, nepieciešams ieviest un/ vai pilnveidot?”- </w:t>
      </w:r>
      <w:r w:rsidR="00C129E3" w:rsidRPr="00C129E3">
        <w:rPr>
          <w:rFonts w:ascii="Times New Roman" w:hAnsi="Times New Roman" w:cs="Times New Roman"/>
          <w:sz w:val="24"/>
          <w:szCs w:val="22"/>
          <w:lang w:val="lv-LV" w:eastAsia="en-US"/>
        </w:rPr>
        <w:t xml:space="preserve">jaunieši tika aicināti minēt konkrētas jomas, kurās nepieciešami uzlabojumi. Lielākā daļa respondentu minēja, ka nepieciešams pilnveidot sporta aktivitātes, piemēram, nepieciešamas biežākas sacensības visos sporta veidos, jāatjauno esošie basketbola laukumi, jāpilnveido stadions, kā arī nepieciešama BMX trase un meiteņu sporta komandas. Nākamās divas jomas, kurās nepieciešami uzlabojumi ir dejas un kultūra. Konkrēti tika minēts, ka Dobelē būtu nepieciešamas baleta, zumbas un hip-hop nodarbības. Kultūras jomā jaunieši minēja, ka nepieciešamas teātra izrādes, regulāri kino seansi, kā arī teātra pulciņi. Pārējās aktivitātes, kuras Dobeles novada jaunieši minēja, ka nepieciešami uzlabojumi, iespējams apskatīt </w:t>
      </w:r>
      <w:r w:rsidR="00B07FA1" w:rsidRPr="00493D23">
        <w:rPr>
          <w:rFonts w:ascii="Times New Roman" w:hAnsi="Times New Roman" w:cs="Times New Roman"/>
          <w:sz w:val="24"/>
          <w:szCs w:val="22"/>
          <w:lang w:val="lv-LV" w:eastAsia="en-US"/>
        </w:rPr>
        <w:t>9.</w:t>
      </w:r>
      <w:r w:rsidR="00C129E3" w:rsidRPr="00493D23">
        <w:rPr>
          <w:rFonts w:ascii="Times New Roman" w:hAnsi="Times New Roman" w:cs="Times New Roman"/>
          <w:sz w:val="24"/>
          <w:szCs w:val="22"/>
          <w:lang w:val="lv-LV" w:eastAsia="en-US"/>
        </w:rPr>
        <w:t>attēlā.</w:t>
      </w:r>
      <w:r w:rsidR="00C129E3" w:rsidRPr="00C129E3">
        <w:rPr>
          <w:rFonts w:ascii="Times New Roman" w:hAnsi="Times New Roman" w:cs="Times New Roman"/>
          <w:sz w:val="24"/>
          <w:szCs w:val="22"/>
          <w:lang w:val="lv-LV" w:eastAsia="en-US"/>
        </w:rPr>
        <w:t xml:space="preserve"> </w:t>
      </w:r>
    </w:p>
    <w:p w:rsidR="00C129E3" w:rsidRPr="00C129E3" w:rsidRDefault="00C129E3" w:rsidP="00C129E3">
      <w:pPr>
        <w:spacing w:line="360" w:lineRule="auto"/>
        <w:jc w:val="both"/>
        <w:rPr>
          <w:rFonts w:ascii="Times New Roman" w:hAnsi="Times New Roman" w:cs="Times New Roman"/>
          <w:sz w:val="24"/>
          <w:szCs w:val="22"/>
          <w:lang w:val="lv-LV" w:eastAsia="en-US"/>
        </w:rPr>
      </w:pPr>
    </w:p>
    <w:p w:rsidR="00B07FA1" w:rsidRDefault="00B07FA1" w:rsidP="00C129E3">
      <w:pPr>
        <w:spacing w:line="360" w:lineRule="auto"/>
        <w:ind w:firstLine="567"/>
        <w:jc w:val="both"/>
        <w:rPr>
          <w:rFonts w:ascii="Times New Roman" w:hAnsi="Times New Roman" w:cs="Times New Roman"/>
          <w:sz w:val="24"/>
          <w:szCs w:val="22"/>
          <w:lang w:val="lv-LV" w:eastAsia="en-US"/>
        </w:rPr>
      </w:pPr>
    </w:p>
    <w:p w:rsidR="00B07FA1" w:rsidRDefault="00B07FA1" w:rsidP="00C129E3">
      <w:pPr>
        <w:spacing w:line="360" w:lineRule="auto"/>
        <w:ind w:firstLine="567"/>
        <w:jc w:val="both"/>
        <w:rPr>
          <w:rFonts w:ascii="Times New Roman" w:hAnsi="Times New Roman" w:cs="Times New Roman"/>
          <w:sz w:val="24"/>
          <w:szCs w:val="22"/>
          <w:lang w:val="lv-LV" w:eastAsia="en-US"/>
        </w:rPr>
      </w:pPr>
    </w:p>
    <w:p w:rsidR="00B07FA1" w:rsidRDefault="00B07FA1" w:rsidP="00C129E3">
      <w:pPr>
        <w:spacing w:line="360" w:lineRule="auto"/>
        <w:ind w:firstLine="567"/>
        <w:jc w:val="both"/>
        <w:rPr>
          <w:rFonts w:ascii="Times New Roman" w:hAnsi="Times New Roman" w:cs="Times New Roman"/>
          <w:sz w:val="24"/>
          <w:szCs w:val="22"/>
          <w:lang w:val="lv-LV" w:eastAsia="en-US"/>
        </w:rPr>
      </w:pPr>
    </w:p>
    <w:p w:rsidR="00B07FA1" w:rsidRDefault="00B07FA1" w:rsidP="00C129E3">
      <w:pPr>
        <w:spacing w:line="360" w:lineRule="auto"/>
        <w:ind w:firstLine="567"/>
        <w:jc w:val="both"/>
        <w:rPr>
          <w:rFonts w:ascii="Times New Roman" w:hAnsi="Times New Roman" w:cs="Times New Roman"/>
          <w:sz w:val="24"/>
          <w:szCs w:val="22"/>
          <w:lang w:val="lv-LV" w:eastAsia="en-US"/>
        </w:rPr>
      </w:pPr>
    </w:p>
    <w:p w:rsidR="00B07FA1" w:rsidRDefault="00B07FA1" w:rsidP="00C129E3">
      <w:pPr>
        <w:spacing w:line="360" w:lineRule="auto"/>
        <w:ind w:firstLine="567"/>
        <w:jc w:val="both"/>
        <w:rPr>
          <w:rFonts w:ascii="Times New Roman" w:hAnsi="Times New Roman" w:cs="Times New Roman"/>
          <w:sz w:val="24"/>
          <w:szCs w:val="22"/>
          <w:lang w:val="lv-LV" w:eastAsia="en-US"/>
        </w:rPr>
      </w:pPr>
    </w:p>
    <w:p w:rsidR="00B07FA1" w:rsidRDefault="00B07FA1" w:rsidP="00C129E3">
      <w:pPr>
        <w:spacing w:line="360" w:lineRule="auto"/>
        <w:ind w:firstLine="567"/>
        <w:jc w:val="both"/>
        <w:rPr>
          <w:rFonts w:ascii="Times New Roman" w:hAnsi="Times New Roman" w:cs="Times New Roman"/>
          <w:sz w:val="24"/>
          <w:szCs w:val="22"/>
          <w:lang w:val="lv-LV" w:eastAsia="en-US"/>
        </w:rPr>
      </w:pPr>
    </w:p>
    <w:p w:rsidR="00B07FA1" w:rsidRDefault="00B07FA1" w:rsidP="00C129E3">
      <w:pPr>
        <w:spacing w:line="360" w:lineRule="auto"/>
        <w:ind w:firstLine="567"/>
        <w:jc w:val="both"/>
        <w:rPr>
          <w:rFonts w:ascii="Times New Roman" w:hAnsi="Times New Roman" w:cs="Times New Roman"/>
          <w:sz w:val="24"/>
          <w:szCs w:val="22"/>
          <w:lang w:val="lv-LV" w:eastAsia="en-US"/>
        </w:rPr>
      </w:pPr>
    </w:p>
    <w:p w:rsidR="00B07FA1" w:rsidRDefault="00B07FA1" w:rsidP="00C129E3">
      <w:pPr>
        <w:spacing w:line="360" w:lineRule="auto"/>
        <w:ind w:firstLine="567"/>
        <w:jc w:val="both"/>
        <w:rPr>
          <w:rFonts w:ascii="Times New Roman" w:hAnsi="Times New Roman" w:cs="Times New Roman"/>
          <w:sz w:val="24"/>
          <w:szCs w:val="22"/>
          <w:lang w:val="lv-LV" w:eastAsia="en-US"/>
        </w:rPr>
      </w:pPr>
    </w:p>
    <w:p w:rsidR="00B07FA1" w:rsidRDefault="00B07FA1" w:rsidP="00C129E3">
      <w:pPr>
        <w:spacing w:line="360" w:lineRule="auto"/>
        <w:ind w:firstLine="567"/>
        <w:jc w:val="both"/>
        <w:rPr>
          <w:rFonts w:ascii="Times New Roman" w:hAnsi="Times New Roman" w:cs="Times New Roman"/>
          <w:sz w:val="24"/>
          <w:szCs w:val="22"/>
          <w:lang w:val="lv-LV" w:eastAsia="en-US"/>
        </w:rPr>
      </w:pPr>
    </w:p>
    <w:p w:rsidR="00B07FA1" w:rsidRDefault="00B07FA1" w:rsidP="00C129E3">
      <w:pPr>
        <w:spacing w:line="360" w:lineRule="auto"/>
        <w:ind w:firstLine="567"/>
        <w:jc w:val="both"/>
        <w:rPr>
          <w:rFonts w:ascii="Times New Roman" w:hAnsi="Times New Roman" w:cs="Times New Roman"/>
          <w:sz w:val="24"/>
          <w:szCs w:val="22"/>
          <w:lang w:val="lv-LV" w:eastAsia="en-US"/>
        </w:rPr>
      </w:pPr>
    </w:p>
    <w:p w:rsidR="00B07FA1" w:rsidRDefault="00B07FA1" w:rsidP="00C129E3">
      <w:pPr>
        <w:spacing w:line="360" w:lineRule="auto"/>
        <w:ind w:firstLine="567"/>
        <w:jc w:val="both"/>
        <w:rPr>
          <w:rFonts w:ascii="Times New Roman" w:hAnsi="Times New Roman" w:cs="Times New Roman"/>
          <w:sz w:val="24"/>
          <w:szCs w:val="22"/>
          <w:lang w:val="lv-LV" w:eastAsia="en-US"/>
        </w:rPr>
      </w:pPr>
    </w:p>
    <w:p w:rsidR="00B07FA1" w:rsidRDefault="00B07FA1" w:rsidP="00C129E3">
      <w:pPr>
        <w:spacing w:line="360" w:lineRule="auto"/>
        <w:ind w:firstLine="567"/>
        <w:jc w:val="both"/>
        <w:rPr>
          <w:rFonts w:ascii="Times New Roman" w:hAnsi="Times New Roman" w:cs="Times New Roman"/>
          <w:sz w:val="24"/>
          <w:szCs w:val="22"/>
          <w:lang w:val="lv-LV" w:eastAsia="en-US"/>
        </w:rPr>
      </w:pPr>
    </w:p>
    <w:p w:rsidR="00B07FA1" w:rsidRDefault="00B07FA1" w:rsidP="00C129E3">
      <w:pPr>
        <w:spacing w:line="360" w:lineRule="auto"/>
        <w:ind w:firstLine="567"/>
        <w:jc w:val="both"/>
        <w:rPr>
          <w:rFonts w:ascii="Times New Roman" w:hAnsi="Times New Roman" w:cs="Times New Roman"/>
          <w:sz w:val="24"/>
          <w:szCs w:val="22"/>
          <w:lang w:val="lv-LV" w:eastAsia="en-US"/>
        </w:rPr>
      </w:pPr>
    </w:p>
    <w:p w:rsidR="00C129E3" w:rsidRPr="00C129E3" w:rsidRDefault="00C129E3" w:rsidP="00C129E3">
      <w:pPr>
        <w:spacing w:line="360" w:lineRule="auto"/>
        <w:ind w:firstLine="567"/>
        <w:jc w:val="both"/>
        <w:rPr>
          <w:rFonts w:ascii="Times New Roman" w:hAnsi="Times New Roman" w:cs="Times New Roman"/>
          <w:sz w:val="24"/>
          <w:szCs w:val="22"/>
          <w:lang w:val="lv-LV" w:eastAsia="en-US"/>
        </w:rPr>
      </w:pPr>
      <w:r w:rsidRPr="00C129E3">
        <w:rPr>
          <w:rFonts w:ascii="Times New Roman" w:hAnsi="Times New Roman" w:cs="Times New Roman"/>
          <w:sz w:val="24"/>
          <w:szCs w:val="22"/>
          <w:lang w:val="lv-LV" w:eastAsia="en-US"/>
        </w:rPr>
        <w:t>Jautājuma “</w:t>
      </w:r>
      <w:r w:rsidRPr="00C129E3">
        <w:rPr>
          <w:rFonts w:ascii="Times New Roman" w:hAnsi="Times New Roman" w:cs="Times New Roman"/>
          <w:b/>
          <w:sz w:val="24"/>
          <w:szCs w:val="22"/>
          <w:lang w:val="lv-LV" w:eastAsia="en-US"/>
        </w:rPr>
        <w:t>Vai izmantotu iespēju organizēt pasākumus un aktivitātes sev un vienaudžiem Dobeles pilsētā vai novadā?</w:t>
      </w:r>
      <w:r w:rsidRPr="00C129E3">
        <w:rPr>
          <w:rFonts w:ascii="Times New Roman" w:hAnsi="Times New Roman" w:cs="Times New Roman"/>
          <w:sz w:val="24"/>
          <w:szCs w:val="22"/>
          <w:lang w:val="lv-LV" w:eastAsia="en-US"/>
        </w:rPr>
        <w:t xml:space="preserve">” mērķis bija noskaidrot, vai jaunieši paši vēlas un būtu gatavi iesaistīties sev interesējošu pasākumu organizēšanā. 41,2% respondentu minēja, ka būtu gatavi organizēt pasākumus un aktivitātes. No aptaujātajiem jauniešiem 23,3% nezina, kur to būtu iespējams darīt un 27,8% neizmantotu iespēju rīkot pasākumus sev un citiem </w:t>
      </w:r>
      <w:r w:rsidRPr="00493D23">
        <w:rPr>
          <w:rFonts w:ascii="Times New Roman" w:hAnsi="Times New Roman" w:cs="Times New Roman"/>
          <w:sz w:val="24"/>
          <w:szCs w:val="22"/>
          <w:lang w:val="lv-LV" w:eastAsia="en-US"/>
        </w:rPr>
        <w:t xml:space="preserve">(skatīt </w:t>
      </w:r>
      <w:r w:rsidR="00B07FA1" w:rsidRPr="00493D23">
        <w:rPr>
          <w:rFonts w:ascii="Times New Roman" w:hAnsi="Times New Roman" w:cs="Times New Roman"/>
          <w:sz w:val="24"/>
          <w:szCs w:val="22"/>
          <w:lang w:val="lv-LV" w:eastAsia="en-US"/>
        </w:rPr>
        <w:t>10.</w:t>
      </w:r>
      <w:r w:rsidRPr="00493D23">
        <w:rPr>
          <w:rFonts w:ascii="Times New Roman" w:hAnsi="Times New Roman" w:cs="Times New Roman"/>
          <w:sz w:val="24"/>
          <w:szCs w:val="22"/>
          <w:lang w:val="lv-LV" w:eastAsia="en-US"/>
        </w:rPr>
        <w:t>attēlu).</w:t>
      </w:r>
      <w:r w:rsidRPr="00C129E3">
        <w:rPr>
          <w:rFonts w:ascii="Times New Roman" w:hAnsi="Times New Roman" w:cs="Times New Roman"/>
          <w:sz w:val="24"/>
          <w:szCs w:val="22"/>
          <w:lang w:val="lv-LV" w:eastAsia="en-US"/>
        </w:rPr>
        <w:t xml:space="preserve">  </w:t>
      </w:r>
    </w:p>
    <w:p w:rsidR="00C129E3" w:rsidRPr="00C129E3" w:rsidRDefault="00C129E3" w:rsidP="00C129E3">
      <w:pPr>
        <w:spacing w:line="360" w:lineRule="auto"/>
        <w:ind w:firstLine="720"/>
        <w:jc w:val="both"/>
        <w:rPr>
          <w:rFonts w:ascii="Times New Roman" w:hAnsi="Times New Roman" w:cs="Times New Roman"/>
          <w:sz w:val="24"/>
          <w:szCs w:val="22"/>
          <w:lang w:val="lv-LV" w:eastAsia="en-US"/>
        </w:rPr>
      </w:pPr>
    </w:p>
    <w:p w:rsidR="00C129E3" w:rsidRPr="00C129E3" w:rsidRDefault="00C129E3" w:rsidP="00C129E3">
      <w:pPr>
        <w:spacing w:line="360" w:lineRule="auto"/>
        <w:ind w:firstLine="720"/>
        <w:jc w:val="both"/>
        <w:rPr>
          <w:rFonts w:ascii="Times New Roman" w:hAnsi="Times New Roman" w:cs="Times New Roman"/>
          <w:sz w:val="24"/>
          <w:szCs w:val="22"/>
          <w:lang w:val="lv-LV" w:eastAsia="en-US"/>
        </w:rPr>
      </w:pPr>
    </w:p>
    <w:p w:rsidR="00F235DD" w:rsidRDefault="00F235DD" w:rsidP="00C129E3">
      <w:pPr>
        <w:spacing w:line="360" w:lineRule="auto"/>
        <w:jc w:val="both"/>
        <w:rPr>
          <w:rFonts w:ascii="Times New Roman" w:hAnsi="Times New Roman" w:cs="Times New Roman"/>
          <w:sz w:val="24"/>
          <w:szCs w:val="22"/>
          <w:lang w:val="lv-LV" w:eastAsia="en-US"/>
        </w:rPr>
      </w:pPr>
    </w:p>
    <w:p w:rsidR="00F235DD" w:rsidRDefault="00B07FA1" w:rsidP="00C129E3">
      <w:pPr>
        <w:spacing w:line="360" w:lineRule="auto"/>
        <w:jc w:val="both"/>
        <w:rPr>
          <w:rFonts w:ascii="Times New Roman" w:hAnsi="Times New Roman" w:cs="Times New Roman"/>
          <w:sz w:val="24"/>
          <w:szCs w:val="22"/>
          <w:lang w:val="lv-LV" w:eastAsia="en-US"/>
        </w:rPr>
      </w:pPr>
      <w:r>
        <w:rPr>
          <w:noProof/>
          <w:lang w:val="lv-LV" w:eastAsia="lv-LV"/>
        </w:rPr>
        <mc:AlternateContent>
          <mc:Choice Requires="wpg">
            <w:drawing>
              <wp:anchor distT="0" distB="0" distL="114300" distR="114300" simplePos="0" relativeHeight="251670016" behindDoc="0" locked="0" layoutInCell="1" allowOverlap="1" wp14:anchorId="5048BB5A" wp14:editId="11484264">
                <wp:simplePos x="0" y="0"/>
                <wp:positionH relativeFrom="column">
                  <wp:posOffset>521898</wp:posOffset>
                </wp:positionH>
                <wp:positionV relativeFrom="paragraph">
                  <wp:posOffset>-138023</wp:posOffset>
                </wp:positionV>
                <wp:extent cx="5344148" cy="3337968"/>
                <wp:effectExtent l="0" t="0" r="0" b="0"/>
                <wp:wrapNone/>
                <wp:docPr id="7"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44148" cy="3337968"/>
                          <a:chOff x="0" y="128016"/>
                          <a:chExt cx="5715634" cy="3727703"/>
                        </a:xfrm>
                      </wpg:grpSpPr>
                      <wpg:grpSp>
                        <wpg:cNvPr id="8" name="Group 57"/>
                        <wpg:cNvGrpSpPr>
                          <a:grpSpLocks/>
                        </wpg:cNvGrpSpPr>
                        <wpg:grpSpPr bwMode="auto">
                          <a:xfrm>
                            <a:off x="1335525" y="128016"/>
                            <a:ext cx="2949964" cy="3036497"/>
                            <a:chOff x="1579426" y="219928"/>
                            <a:chExt cx="6399104" cy="5216619"/>
                          </a:xfrm>
                        </wpg:grpSpPr>
                        <wpg:grpSp>
                          <wpg:cNvPr id="9" name="Group 13"/>
                          <wpg:cNvGrpSpPr>
                            <a:grpSpLocks/>
                          </wpg:cNvGrpSpPr>
                          <wpg:grpSpPr bwMode="auto">
                            <a:xfrm>
                              <a:off x="1579427" y="219928"/>
                              <a:ext cx="6399103" cy="5216619"/>
                              <a:chOff x="1579427" y="219928"/>
                              <a:chExt cx="6399103" cy="5216619"/>
                            </a:xfrm>
                          </wpg:grpSpPr>
                          <wpg:graphicFrame>
                            <wpg:cNvPr id="10" name="Chart 14"/>
                            <wpg:cNvFrPr>
                              <a:graphicFrameLocks/>
                            </wpg:cNvFrPr>
                            <wpg:xfrm>
                              <a:off x="1579427" y="219928"/>
                              <a:ext cx="6399103" cy="5216619"/>
                            </wpg:xfrm>
                            <a:graphic>
                              <a:graphicData uri="http://schemas.openxmlformats.org/drawingml/2006/chart">
                                <c:chart xmlns:c="http://schemas.openxmlformats.org/drawingml/2006/chart" xmlns:r="http://schemas.openxmlformats.org/officeDocument/2006/relationships" r:id="rId37"/>
                              </a:graphicData>
                            </a:graphic>
                          </wpg:graphicFrame>
                          <wpg:grpSp>
                            <wpg:cNvPr id="11" name="Group 15"/>
                            <wpg:cNvGrpSpPr>
                              <a:grpSpLocks/>
                            </wpg:cNvGrpSpPr>
                            <wpg:grpSpPr bwMode="auto">
                              <a:xfrm>
                                <a:off x="6025342" y="1772575"/>
                                <a:ext cx="1676122" cy="603017"/>
                                <a:chOff x="6317565" y="1728222"/>
                                <a:chExt cx="1049340" cy="399049"/>
                              </a:xfrm>
                            </wpg:grpSpPr>
                            <wps:wsp>
                              <wps:cNvPr id="12" name="Straight Connector 16"/>
                              <wps:cNvCnPr>
                                <a:cxnSpLocks noChangeShapeType="1"/>
                              </wps:cNvCnPr>
                              <wps:spPr bwMode="auto">
                                <a:xfrm flipV="1">
                                  <a:off x="6806794" y="1906218"/>
                                  <a:ext cx="560111" cy="221053"/>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lgn="ctr">
                                      <a:solidFill>
                                        <a:srgbClr val="000000"/>
                                      </a:solidFill>
                                      <a:miter lim="800000"/>
                                      <a:headEnd/>
                                      <a:tailEnd/>
                                    </a14:hiddenLine>
                                  </a:ext>
                                </a:extLst>
                              </wps:spPr>
                              <wps:bodyPr/>
                            </wps:wsp>
                            <wps:wsp>
                              <wps:cNvPr id="13" name="TextBox 7"/>
                              <wps:cNvSpPr txBox="1">
                                <a:spLocks noChangeArrowheads="1"/>
                              </wps:cNvSpPr>
                              <wps:spPr bwMode="auto">
                                <a:xfrm>
                                  <a:off x="6317565" y="1728222"/>
                                  <a:ext cx="796334" cy="399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00F" w:rsidRPr="008A05F5" w:rsidRDefault="00AE300F" w:rsidP="00C129E3">
                                    <w:pPr>
                                      <w:pStyle w:val="NormalWeb"/>
                                      <w:jc w:val="center"/>
                                      <w:rPr>
                                        <w:sz w:val="20"/>
                                      </w:rPr>
                                    </w:pPr>
                                    <w:r w:rsidRPr="008A05F5">
                                      <w:rPr>
                                        <w:kern w:val="24"/>
                                        <w:sz w:val="20"/>
                                      </w:rPr>
                                      <w:t>JĀ</w:t>
                                    </w:r>
                                  </w:p>
                                </w:txbxContent>
                              </wps:txbx>
                              <wps:bodyPr rot="0" vert="horz" wrap="square" lIns="91440" tIns="45720" rIns="91440" bIns="45720" anchor="t" anchorCtr="0" upright="1">
                                <a:noAutofit/>
                              </wps:bodyPr>
                            </wps:wsp>
                          </wpg:grpSp>
                        </wpg:grpSp>
                        <wpg:grpSp>
                          <wpg:cNvPr id="14" name="Group 18"/>
                          <wpg:cNvGrpSpPr>
                            <a:grpSpLocks/>
                          </wpg:cNvGrpSpPr>
                          <wpg:grpSpPr bwMode="auto">
                            <a:xfrm>
                              <a:off x="2079321" y="4418334"/>
                              <a:ext cx="3462773" cy="799975"/>
                              <a:chOff x="2079321" y="4418334"/>
                              <a:chExt cx="3462773" cy="799975"/>
                            </a:xfrm>
                          </wpg:grpSpPr>
                          <wps:wsp>
                            <wps:cNvPr id="15" name="Straight Connector 19"/>
                            <wps:cNvCnPr>
                              <a:cxnSpLocks noChangeShapeType="1"/>
                            </wps:cNvCnPr>
                            <wps:spPr bwMode="auto">
                              <a:xfrm flipH="1">
                                <a:off x="2079321" y="4425525"/>
                                <a:ext cx="922506" cy="595735"/>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lgn="ctr">
                                    <a:solidFill>
                                      <a:srgbClr val="000000"/>
                                    </a:solidFill>
                                    <a:miter lim="800000"/>
                                    <a:headEnd/>
                                    <a:tailEnd/>
                                  </a14:hiddenLine>
                                </a:ext>
                              </a:extLst>
                            </wps:spPr>
                            <wps:bodyPr/>
                          </wps:wsp>
                          <wps:wsp>
                            <wps:cNvPr id="16" name="TextBox 9"/>
                            <wps:cNvSpPr txBox="1">
                              <a:spLocks noChangeArrowheads="1"/>
                            </wps:cNvSpPr>
                            <wps:spPr bwMode="auto">
                              <a:xfrm flipH="1">
                                <a:off x="4465242" y="4418334"/>
                                <a:ext cx="1076852" cy="799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00F" w:rsidRPr="008A05F5" w:rsidRDefault="00AE300F" w:rsidP="00C129E3">
                                  <w:pPr>
                                    <w:pStyle w:val="NormalWeb"/>
                                    <w:jc w:val="center"/>
                                    <w:rPr>
                                      <w:sz w:val="20"/>
                                    </w:rPr>
                                  </w:pPr>
                                  <w:r w:rsidRPr="008A05F5">
                                    <w:rPr>
                                      <w:kern w:val="24"/>
                                      <w:sz w:val="20"/>
                                    </w:rPr>
                                    <w:t>NĒ</w:t>
                                  </w:r>
                                </w:p>
                              </w:txbxContent>
                            </wps:txbx>
                            <wps:bodyPr rot="0" vert="horz" wrap="square" lIns="91440" tIns="45720" rIns="91440" bIns="45720" anchor="t" anchorCtr="0" upright="1">
                              <a:noAutofit/>
                            </wps:bodyPr>
                          </wps:wsp>
                        </wpg:grpSp>
                        <wpg:grpSp>
                          <wpg:cNvPr id="17" name="Group 21"/>
                          <wpg:cNvGrpSpPr>
                            <a:grpSpLocks/>
                          </wpg:cNvGrpSpPr>
                          <wpg:grpSpPr bwMode="auto">
                            <a:xfrm>
                              <a:off x="1579426" y="1441139"/>
                              <a:ext cx="2906958" cy="1420668"/>
                              <a:chOff x="1579426" y="1441139"/>
                              <a:chExt cx="2906958" cy="1420668"/>
                            </a:xfrm>
                          </wpg:grpSpPr>
                          <wps:wsp>
                            <wps:cNvPr id="18" name="Straight Connector 22"/>
                            <wps:cNvCnPr>
                              <a:cxnSpLocks noChangeShapeType="1"/>
                            </wps:cNvCnPr>
                            <wps:spPr bwMode="auto">
                              <a:xfrm flipH="1" flipV="1">
                                <a:off x="1579426" y="1441139"/>
                                <a:ext cx="961148" cy="66734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lgn="ctr">
                                    <a:solidFill>
                                      <a:srgbClr val="000000"/>
                                    </a:solidFill>
                                    <a:miter lim="800000"/>
                                    <a:headEnd/>
                                    <a:tailEnd/>
                                  </a14:hiddenLine>
                                </a:ext>
                              </a:extLst>
                            </wps:spPr>
                            <wps:bodyPr/>
                          </wps:wsp>
                          <wps:wsp>
                            <wps:cNvPr id="19" name="TextBox 15"/>
                            <wps:cNvSpPr txBox="1">
                              <a:spLocks noChangeArrowheads="1"/>
                            </wps:cNvSpPr>
                            <wps:spPr bwMode="auto">
                              <a:xfrm>
                                <a:off x="2016345" y="1772515"/>
                                <a:ext cx="2470039" cy="10892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00F" w:rsidRPr="008A05F5" w:rsidRDefault="00AE300F" w:rsidP="00C129E3">
                                  <w:pPr>
                                    <w:pStyle w:val="NormalWeb"/>
                                    <w:jc w:val="center"/>
                                    <w:rPr>
                                      <w:sz w:val="20"/>
                                    </w:rPr>
                                  </w:pPr>
                                  <w:r w:rsidRPr="008A05F5">
                                    <w:rPr>
                                      <w:kern w:val="24"/>
                                      <w:sz w:val="20"/>
                                    </w:rPr>
                                    <w:t>NEZINU, KUR TO IESPĒJAMS DARĪT</w:t>
                                  </w:r>
                                </w:p>
                              </w:txbxContent>
                            </wps:txbx>
                            <wps:bodyPr rot="0" vert="horz" wrap="square" lIns="91440" tIns="45720" rIns="91440" bIns="45720" anchor="t" anchorCtr="0" upright="1">
                              <a:noAutofit/>
                            </wps:bodyPr>
                          </wps:wsp>
                        </wpg:grpSp>
                      </wpg:grpSp>
                      <wps:wsp>
                        <wps:cNvPr id="20" name="Text Box 2"/>
                        <wps:cNvSpPr txBox="1">
                          <a:spLocks noChangeArrowheads="1"/>
                        </wps:cNvSpPr>
                        <wps:spPr bwMode="auto">
                          <a:xfrm>
                            <a:off x="0" y="3238499"/>
                            <a:ext cx="5715634" cy="617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00F" w:rsidRDefault="00AE300F" w:rsidP="00C129E3">
                              <w:pPr>
                                <w:spacing w:line="360" w:lineRule="auto"/>
                                <w:jc w:val="center"/>
                              </w:pPr>
                              <w:r w:rsidRPr="00493D23">
                                <w:rPr>
                                  <w:rFonts w:ascii="Times New Roman" w:hAnsi="Times New Roman" w:cs="Times New Roman"/>
                                  <w:color w:val="000000"/>
                                  <w:sz w:val="24"/>
                                  <w:szCs w:val="24"/>
                                  <w:shd w:val="clear" w:color="auto" w:fill="FFFFFF"/>
                                </w:rPr>
                                <w:t>10.attēls</w:t>
                              </w:r>
                              <w:r>
                                <w:rPr>
                                  <w:rFonts w:ascii="Times New Roman" w:hAnsi="Times New Roman" w:cs="Times New Roman"/>
                                  <w:b/>
                                  <w:color w:val="000000"/>
                                  <w:sz w:val="24"/>
                                  <w:szCs w:val="24"/>
                                  <w:shd w:val="clear" w:color="auto" w:fill="FFFFFF"/>
                                </w:rPr>
                                <w:t xml:space="preserve"> </w:t>
                              </w:r>
                              <w:r w:rsidRPr="006546BB">
                                <w:rPr>
                                  <w:rFonts w:ascii="Times New Roman" w:hAnsi="Times New Roman" w:cs="Times New Roman"/>
                                  <w:b/>
                                  <w:color w:val="000000"/>
                                  <w:sz w:val="24"/>
                                  <w:szCs w:val="24"/>
                                  <w:shd w:val="clear" w:color="auto" w:fill="FFFFFF"/>
                                </w:rPr>
                                <w:t>Respondentu viedoklis par iespēju organizēt aktivitātes sev un vienaudžiem Dobeles novadā</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048BB5A" id="Group 26" o:spid="_x0000_s1086" style="position:absolute;left:0;text-align:left;margin-left:41.1pt;margin-top:-10.85pt;width:420.8pt;height:262.85pt;z-index:251670016;mso-width-relative:margin;mso-height-relative:margin" coordorigin=",1280" coordsize="57156,37277" o:gfxdata="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">
                <v:group id="Group 57" o:spid="_x0000_s1087" style="position:absolute;left:13355;top:1280;width:29499;height:30365" coordorigin="15794,2199" coordsize="63991,521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group id="Group 13" o:spid="_x0000_s1088" style="position:absolute;left:15794;top:2199;width:63991;height:52166" coordorigin="15794,2199" coordsize="63991,521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shape id="Chart 14" o:spid="_x0000_s1089" type="#_x0000_t75" style="position:absolute;left:19210;top:4655;width:57561;height:4736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">
                      <v:imagedata r:id="rId38" o:title=""/>
                      <o:lock v:ext="edit" aspectratio="f"/>
                    </v:shape>
                    <v:group id="Group 15" o:spid="_x0000_s1090" style="position:absolute;left:60253;top:17725;width:16761;height:6030" coordorigin="63175,17282" coordsize="10493,39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line id="Straight Connector 16" o:spid="_x0000_s1091" style="position:absolute;flip:y;visibility:visible;mso-wrap-style:square" from="68067,19062" to="73669,21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Ws0cEAAADbAAAADwAAAGRycy9kb3ducmV2LnhtbERPTWsCMRC9F/wPYYTealYFka1RVFAU&#10;D0UrtMdhMyaLm8m6SXX996YgeJvH+5zJrHWVuFITSs8K+r0MBHHhdclGwfF79TEGESKyxsozKbhT&#10;gNm08zbBXPsb7+l6iEakEA45KrAx1rmUobDkMPR8TZy4k28cxgQbI3WDtxTuKjnIspF0WHJqsFjT&#10;0lJxPvw5Bbvx12j4s9kuzK/x8jJf28vwuFDqvdvOP0FEauNL/HRvdJo/gP9f0gFy+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BFazRwQAAANsAAAAPAAAAAAAAAAAAAAAA&#10;AKECAABkcnMvZG93bnJldi54bWxQSwUGAAAAAAQABAD5AAAAjwMAAAAA&#10;" stroked="f" strokeweight=".5pt">
                        <v:stroke joinstyle="miter"/>
                      </v:line>
                      <v:shape id="TextBox 7" o:spid="_x0000_s1092" type="#_x0000_t202" style="position:absolute;left:63175;top:17282;width:7963;height:39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JLjsEA&#10;AADbAAAADwAAAGRycy9kb3ducmV2LnhtbERPTWvCQBC9F/wPywjedFdtpcZsRFoKPbWYtoK3ITsm&#10;wexsyG5N/PduQehtHu9z0u1gG3GhzteONcxnCgRx4UzNpYbvr7fpMwgfkA02jknDlTxss9FDiolx&#10;Pe/pkodSxBD2CWqoQmgTKX1RkUU/cy1x5E6usxgi7EppOuxjuG3kQqmVtFhzbKiwpZeKinP+azX8&#10;fJyOh0f1Wb7ap7Z3g5Js11LryXjYbUAEGsK/+O5+N3H+E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SS47BAAAA2wAAAA8AAAAAAAAAAAAAAAAAmAIAAGRycy9kb3du&#10;cmV2LnhtbFBLBQYAAAAABAAEAPUAAACGAwAAAAA=&#10;" filled="f" stroked="f">
                        <v:textbox>
                          <w:txbxContent>
                            <w:p w:rsidR="00AE300F" w:rsidRPr="008A05F5" w:rsidRDefault="00AE300F" w:rsidP="00C129E3">
                              <w:pPr>
                                <w:pStyle w:val="NormalWeb"/>
                                <w:jc w:val="center"/>
                                <w:rPr>
                                  <w:sz w:val="20"/>
                                </w:rPr>
                              </w:pPr>
                              <w:r w:rsidRPr="008A05F5">
                                <w:rPr>
                                  <w:kern w:val="24"/>
                                  <w:sz w:val="20"/>
                                </w:rPr>
                                <w:t>JĀ</w:t>
                              </w:r>
                            </w:p>
                          </w:txbxContent>
                        </v:textbox>
                      </v:shape>
                    </v:group>
                  </v:group>
                  <v:group id="Group 18" o:spid="_x0000_s1093" style="position:absolute;left:20793;top:44183;width:34627;height:8000" coordorigin="20793,44183" coordsize="34627,79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line id="Straight Connector 19" o:spid="_x0000_s1094" style="position:absolute;flip:x;visibility:visible;mso-wrap-style:square" from="20793,44255" to="30018,502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w0pcIAAADbAAAADwAAAGRycy9kb3ducmV2LnhtbERPS2sCMRC+C/6HMEJvmm1FkdUoWlCU&#10;HooPaI/DZkyWbibrJtX135tCwdt8fM+ZLVpXiSs1ofSs4HWQgSAuvC7ZKDgd1/0JiBCRNVaeScGd&#10;Aizm3c4Mc+1vvKfrIRqRQjjkqMDGWOdShsKSwzDwNXHizr5xGBNsjNQN3lK4q+Rblo2lw5JTg8Wa&#10;3i0VP4dfp+Bj8jkefm13K/NtvLwsN/YyPK2Ueum1yymISG18iv/dW53mj+Dvl3SAnD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vw0pcIAAADbAAAADwAAAAAAAAAAAAAA&#10;AAChAgAAZHJzL2Rvd25yZXYueG1sUEsFBgAAAAAEAAQA+QAAAJADAAAAAA==&#10;" stroked="f" strokeweight=".5pt">
                      <v:stroke joinstyle="miter"/>
                    </v:line>
                    <v:shape id="TextBox 9" o:spid="_x0000_s1095" type="#_x0000_t202" style="position:absolute;left:44652;top:44183;width:10768;height:800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e75sMA&#10;AADbAAAADwAAAGRycy9kb3ducmV2LnhtbERPTWvCQBC9F/wPyxS8NZuKVUndiAgFD2mpUbDHITvJ&#10;BrOzIbvV9N93CwVv83ifs96MthNXGnzrWMFzkoIgrpxuuVFwOr49rUD4gKyxc0wKfsjDJp88rDHT&#10;7sYHupahETGEfYYKTAh9JqWvDFn0ieuJI1e7wWKIcGikHvAWw20nZ2m6kBZbjg0Ge9oZqi7lt1Wg&#10;i/P5ZXnpi4P5mtf77kMX5ee7UtPHcfsKItAY7uJ/917H+Qv4+yUeI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ie75sMAAADbAAAADwAAAAAAAAAAAAAAAACYAgAAZHJzL2Rv&#10;d25yZXYueG1sUEsFBgAAAAAEAAQA9QAAAIgDAAAAAA==&#10;" filled="f" stroked="f">
                      <v:textbox>
                        <w:txbxContent>
                          <w:p w:rsidR="00AE300F" w:rsidRPr="008A05F5" w:rsidRDefault="00AE300F" w:rsidP="00C129E3">
                            <w:pPr>
                              <w:pStyle w:val="NormalWeb"/>
                              <w:jc w:val="center"/>
                              <w:rPr>
                                <w:sz w:val="20"/>
                              </w:rPr>
                            </w:pPr>
                            <w:r w:rsidRPr="008A05F5">
                              <w:rPr>
                                <w:kern w:val="24"/>
                                <w:sz w:val="20"/>
                              </w:rPr>
                              <w:t>NĒ</w:t>
                            </w:r>
                          </w:p>
                        </w:txbxContent>
                      </v:textbox>
                    </v:shape>
                  </v:group>
                  <v:group id="Group 21" o:spid="_x0000_s1096" style="position:absolute;left:15794;top:14411;width:29069;height:14207" coordorigin="15794,14411" coordsize="29069,142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line id="Straight Connector 22" o:spid="_x0000_s1097" style="position:absolute;flip:x y;visibility:visible;mso-wrap-style:square" from="15794,14411" to="25405,210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Sb48QAAADbAAAADwAAAGRycy9kb3ducmV2LnhtbESPQWvCQBCF7wX/wzJCb3VjC0Wjq2hB&#10;9FJKVPA6ZMckmp2N2VVjf33nUPA2w3vz3jfTeedqdaM2VJ4NDAcJKOLc24oLA/vd6m0EKkRki7Vn&#10;MvCgAPNZ72WKqfV3zui2jYWSEA4pGihjbFKtQ16SwzDwDbFoR986jLK2hbYt3iXc1fo9ST61w4ql&#10;ocSGvkrKz9urM3BaXw8Xuxz9jLPfY/Z9cdzsPg7GvPa7xQRUpC4+zf/XGyv4Aiu/yAB69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FJvjxAAAANsAAAAPAAAAAAAAAAAA&#10;AAAAAKECAABkcnMvZG93bnJldi54bWxQSwUGAAAAAAQABAD5AAAAkgMAAAAA&#10;" stroked="f" strokeweight=".5pt">
                      <v:stroke joinstyle="miter"/>
                    </v:line>
                    <v:shape id="TextBox 15" o:spid="_x0000_s1098" type="#_x0000_t202" style="position:absolute;left:20163;top:17725;width:24700;height:108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p8ZL8A&#10;AADbAAAADwAAAGRycy9kb3ducmV2LnhtbERPTYvCMBC9C/sfwix402RFZa1GWVYET4q6Ct6GZmzL&#10;NpPSRFv/vREEb/N4nzNbtLYUN6p94VjDV1+BIE6dKTjT8HdY9b5B+IBssHRMGu7kYTH/6MwwMa7h&#10;Hd32IRMxhH2CGvIQqkRKn+Zk0fddRRy5i6sthgjrTJoamxhuSzlQaiwtFhwbcqzoN6f0f3+1Go6b&#10;y/k0VNtsaUdV41ol2U6k1t3P9mcKIlAb3uKXe23i/Ak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unxkvwAAANsAAAAPAAAAAAAAAAAAAAAAAJgCAABkcnMvZG93bnJl&#10;di54bWxQSwUGAAAAAAQABAD1AAAAhAMAAAAA&#10;" filled="f" stroked="f">
                      <v:textbox>
                        <w:txbxContent>
                          <w:p w:rsidR="00AE300F" w:rsidRPr="008A05F5" w:rsidRDefault="00AE300F" w:rsidP="00C129E3">
                            <w:pPr>
                              <w:pStyle w:val="NormalWeb"/>
                              <w:jc w:val="center"/>
                              <w:rPr>
                                <w:sz w:val="20"/>
                              </w:rPr>
                            </w:pPr>
                            <w:r w:rsidRPr="008A05F5">
                              <w:rPr>
                                <w:kern w:val="24"/>
                                <w:sz w:val="20"/>
                              </w:rPr>
                              <w:t>NEZINU, KUR TO IESPĒJAMS DARĪT</w:t>
                            </w:r>
                          </w:p>
                        </w:txbxContent>
                      </v:textbox>
                    </v:shape>
                  </v:group>
                </v:group>
                <v:shape id="_x0000_s1099" type="#_x0000_t202" style="position:absolute;top:32384;width:57156;height:61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wfRMAA&#10;AADbAAAADwAAAGRycy9kb3ducmV2LnhtbERPz2vCMBS+C/sfwht4s8nEyVYbZSiDnSbWTfD2aJ5t&#10;sXkJTWa7/94cBjt+fL+LzWg7caM+tI41PGUKBHHlTMu1hq/j++wFRIjIBjvHpOGXAmzWD5MCc+MG&#10;PtCtjLVIIRxy1NDE6HMpQ9WQxZA5T5y4i+stxgT7WpoehxRuOzlXaikttpwaGvS0bai6lj9Ww/fn&#10;5XxaqH29s89+cKOSbF+l1tPH8W0FItIY/8V/7g+jYZ7Wpy/p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uwfRMAAAADbAAAADwAAAAAAAAAAAAAAAACYAgAAZHJzL2Rvd25y&#10;ZXYueG1sUEsFBgAAAAAEAAQA9QAAAIUDAAAAAA==&#10;" filled="f" stroked="f">
                  <v:textbox>
                    <w:txbxContent>
                      <w:p w:rsidR="00AE300F" w:rsidRDefault="00AE300F" w:rsidP="00C129E3">
                        <w:pPr>
                          <w:spacing w:line="360" w:lineRule="auto"/>
                          <w:jc w:val="center"/>
                        </w:pPr>
                        <w:r w:rsidRPr="00493D23">
                          <w:rPr>
                            <w:rFonts w:ascii="Times New Roman" w:hAnsi="Times New Roman" w:cs="Times New Roman"/>
                            <w:color w:val="000000"/>
                            <w:sz w:val="24"/>
                            <w:szCs w:val="24"/>
                            <w:shd w:val="clear" w:color="auto" w:fill="FFFFFF"/>
                          </w:rPr>
                          <w:t>10.attēls</w:t>
                        </w:r>
                        <w:r>
                          <w:rPr>
                            <w:rFonts w:ascii="Times New Roman" w:hAnsi="Times New Roman" w:cs="Times New Roman"/>
                            <w:b/>
                            <w:color w:val="000000"/>
                            <w:sz w:val="24"/>
                            <w:szCs w:val="24"/>
                            <w:shd w:val="clear" w:color="auto" w:fill="FFFFFF"/>
                          </w:rPr>
                          <w:t xml:space="preserve"> </w:t>
                        </w:r>
                        <w:r w:rsidRPr="006546BB">
                          <w:rPr>
                            <w:rFonts w:ascii="Times New Roman" w:hAnsi="Times New Roman" w:cs="Times New Roman"/>
                            <w:b/>
                            <w:color w:val="000000"/>
                            <w:sz w:val="24"/>
                            <w:szCs w:val="24"/>
                            <w:shd w:val="clear" w:color="auto" w:fill="FFFFFF"/>
                          </w:rPr>
                          <w:t>Respondentu viedoklis par iespēju organizēt aktivitātes sev un vienaudžiem Dobeles novadā</w:t>
                        </w:r>
                      </w:p>
                    </w:txbxContent>
                  </v:textbox>
                </v:shape>
              </v:group>
              <o:OLEObject Type="Embed" ProgID="Excel.Chart.8" ShapeID="Chart 14" DrawAspect="Content" ObjectID="_1583559703" r:id="rId39">
                <o:FieldCodes>\s</o:FieldCodes>
              </o:OLEObject>
            </w:pict>
          </mc:Fallback>
        </mc:AlternateContent>
      </w:r>
    </w:p>
    <w:p w:rsidR="00F235DD" w:rsidRDefault="00F235DD" w:rsidP="00C129E3">
      <w:pPr>
        <w:spacing w:line="360" w:lineRule="auto"/>
        <w:jc w:val="both"/>
        <w:rPr>
          <w:rFonts w:ascii="Times New Roman" w:hAnsi="Times New Roman" w:cs="Times New Roman"/>
          <w:sz w:val="24"/>
          <w:szCs w:val="22"/>
          <w:lang w:val="lv-LV" w:eastAsia="en-US"/>
        </w:rPr>
      </w:pPr>
    </w:p>
    <w:p w:rsidR="00F235DD" w:rsidRDefault="00F235DD" w:rsidP="00C129E3">
      <w:pPr>
        <w:spacing w:line="360" w:lineRule="auto"/>
        <w:jc w:val="both"/>
        <w:rPr>
          <w:rFonts w:ascii="Times New Roman" w:hAnsi="Times New Roman" w:cs="Times New Roman"/>
          <w:sz w:val="24"/>
          <w:szCs w:val="22"/>
          <w:lang w:val="lv-LV" w:eastAsia="en-US"/>
        </w:rPr>
      </w:pPr>
    </w:p>
    <w:p w:rsidR="00F235DD" w:rsidRDefault="00F235DD" w:rsidP="00C129E3">
      <w:pPr>
        <w:spacing w:line="360" w:lineRule="auto"/>
        <w:jc w:val="both"/>
        <w:rPr>
          <w:rFonts w:ascii="Times New Roman" w:hAnsi="Times New Roman" w:cs="Times New Roman"/>
          <w:sz w:val="24"/>
          <w:szCs w:val="22"/>
          <w:lang w:val="lv-LV" w:eastAsia="en-US"/>
        </w:rPr>
      </w:pPr>
    </w:p>
    <w:p w:rsidR="00F235DD" w:rsidRDefault="00F235DD" w:rsidP="00C129E3">
      <w:pPr>
        <w:spacing w:line="360" w:lineRule="auto"/>
        <w:jc w:val="both"/>
        <w:rPr>
          <w:rFonts w:ascii="Times New Roman" w:hAnsi="Times New Roman" w:cs="Times New Roman"/>
          <w:sz w:val="24"/>
          <w:szCs w:val="22"/>
          <w:lang w:val="lv-LV" w:eastAsia="en-US"/>
        </w:rPr>
      </w:pPr>
    </w:p>
    <w:p w:rsidR="00F235DD" w:rsidRDefault="00F235DD" w:rsidP="00C129E3">
      <w:pPr>
        <w:spacing w:line="360" w:lineRule="auto"/>
        <w:jc w:val="both"/>
        <w:rPr>
          <w:rFonts w:ascii="Times New Roman" w:hAnsi="Times New Roman" w:cs="Times New Roman"/>
          <w:sz w:val="24"/>
          <w:szCs w:val="22"/>
          <w:lang w:val="lv-LV" w:eastAsia="en-US"/>
        </w:rPr>
      </w:pPr>
    </w:p>
    <w:p w:rsidR="00F235DD" w:rsidRDefault="00F235DD" w:rsidP="00C129E3">
      <w:pPr>
        <w:spacing w:line="360" w:lineRule="auto"/>
        <w:jc w:val="both"/>
        <w:rPr>
          <w:rFonts w:ascii="Times New Roman" w:hAnsi="Times New Roman" w:cs="Times New Roman"/>
          <w:sz w:val="24"/>
          <w:szCs w:val="22"/>
          <w:lang w:val="lv-LV" w:eastAsia="en-US"/>
        </w:rPr>
      </w:pPr>
    </w:p>
    <w:p w:rsidR="00F235DD" w:rsidRPr="00C129E3" w:rsidRDefault="00F235DD" w:rsidP="00C129E3">
      <w:pPr>
        <w:spacing w:line="360" w:lineRule="auto"/>
        <w:jc w:val="both"/>
        <w:rPr>
          <w:rFonts w:ascii="Times New Roman" w:hAnsi="Times New Roman" w:cs="Times New Roman"/>
          <w:sz w:val="24"/>
          <w:szCs w:val="22"/>
          <w:lang w:val="lv-LV" w:eastAsia="en-US"/>
        </w:rPr>
      </w:pPr>
    </w:p>
    <w:p w:rsidR="00F30F22" w:rsidRPr="00111B6E" w:rsidRDefault="00F30F22">
      <w:pPr>
        <w:spacing w:line="228" w:lineRule="exact"/>
        <w:rPr>
          <w:rFonts w:ascii="Times New Roman" w:eastAsia="Times New Roman" w:hAnsi="Times New Roman"/>
          <w:lang w:val="lv-LV"/>
        </w:rPr>
      </w:pPr>
    </w:p>
    <w:p w:rsidR="00B07FA1" w:rsidRDefault="00B07FA1">
      <w:pPr>
        <w:spacing w:line="356" w:lineRule="auto"/>
        <w:ind w:firstLine="720"/>
        <w:jc w:val="both"/>
        <w:rPr>
          <w:rFonts w:ascii="Times New Roman" w:eastAsia="Times New Roman" w:hAnsi="Times New Roman"/>
          <w:b/>
          <w:sz w:val="24"/>
          <w:highlight w:val="yellow"/>
          <w:lang w:val="lv-LV"/>
        </w:rPr>
      </w:pPr>
    </w:p>
    <w:p w:rsidR="00B07FA1" w:rsidRDefault="00B07FA1">
      <w:pPr>
        <w:spacing w:line="356" w:lineRule="auto"/>
        <w:ind w:firstLine="720"/>
        <w:jc w:val="both"/>
        <w:rPr>
          <w:rFonts w:ascii="Times New Roman" w:eastAsia="Times New Roman" w:hAnsi="Times New Roman"/>
          <w:b/>
          <w:sz w:val="24"/>
          <w:highlight w:val="yellow"/>
          <w:lang w:val="lv-LV"/>
        </w:rPr>
      </w:pPr>
    </w:p>
    <w:p w:rsidR="00B07FA1" w:rsidRDefault="00B07FA1">
      <w:pPr>
        <w:spacing w:line="356" w:lineRule="auto"/>
        <w:ind w:firstLine="720"/>
        <w:jc w:val="both"/>
        <w:rPr>
          <w:rFonts w:ascii="Times New Roman" w:eastAsia="Times New Roman" w:hAnsi="Times New Roman"/>
          <w:b/>
          <w:sz w:val="24"/>
          <w:highlight w:val="yellow"/>
          <w:lang w:val="lv-LV"/>
        </w:rPr>
      </w:pPr>
    </w:p>
    <w:p w:rsidR="00B07FA1" w:rsidRDefault="00B07FA1">
      <w:pPr>
        <w:spacing w:line="356" w:lineRule="auto"/>
        <w:ind w:firstLine="720"/>
        <w:jc w:val="both"/>
        <w:rPr>
          <w:rFonts w:ascii="Times New Roman" w:eastAsia="Times New Roman" w:hAnsi="Times New Roman"/>
          <w:b/>
          <w:sz w:val="24"/>
          <w:highlight w:val="yellow"/>
          <w:lang w:val="lv-LV"/>
        </w:rPr>
      </w:pPr>
    </w:p>
    <w:p w:rsidR="00B07FA1" w:rsidRDefault="00B07FA1">
      <w:pPr>
        <w:spacing w:line="356" w:lineRule="auto"/>
        <w:ind w:firstLine="720"/>
        <w:jc w:val="both"/>
        <w:rPr>
          <w:rFonts w:ascii="Times New Roman" w:eastAsia="Times New Roman" w:hAnsi="Times New Roman"/>
          <w:b/>
          <w:sz w:val="24"/>
          <w:highlight w:val="yellow"/>
          <w:lang w:val="lv-LV"/>
        </w:rPr>
      </w:pPr>
    </w:p>
    <w:p w:rsidR="00F30F22" w:rsidRPr="00111B6E" w:rsidRDefault="00F30F22">
      <w:pPr>
        <w:spacing w:line="356" w:lineRule="auto"/>
        <w:ind w:firstLine="720"/>
        <w:jc w:val="both"/>
        <w:rPr>
          <w:rFonts w:ascii="Times New Roman" w:eastAsia="Times New Roman" w:hAnsi="Times New Roman"/>
          <w:b/>
          <w:sz w:val="24"/>
          <w:lang w:val="lv-LV"/>
        </w:rPr>
      </w:pPr>
      <w:r w:rsidRPr="00B07FA1">
        <w:rPr>
          <w:rFonts w:ascii="Times New Roman" w:eastAsia="Times New Roman" w:hAnsi="Times New Roman"/>
          <w:b/>
          <w:sz w:val="24"/>
          <w:lang w:val="lv-LV"/>
        </w:rPr>
        <w:t>Anketēšanā apkopotie rezultāti atspoguļo jauniešu viedokli par virzieniem, kādos būtu jāattīsta darbs ar jaunatni novadā. Rezultāti tika ņemti vērā, izvirzot stratēģijas prioritārās jomas un sastādot rīcības plānu, kā arī tos varēs izmantot turpmāk ikdienas darbā ar jaunatni.</w:t>
      </w:r>
    </w:p>
    <w:p w:rsidR="00553FB5" w:rsidRDefault="00553FB5" w:rsidP="00553FB5">
      <w:pPr>
        <w:spacing w:line="279" w:lineRule="exact"/>
        <w:rPr>
          <w:rFonts w:ascii="Times New Roman" w:eastAsia="Times New Roman" w:hAnsi="Times New Roman"/>
          <w:b/>
          <w:color w:val="FF0000"/>
          <w:sz w:val="24"/>
          <w:szCs w:val="24"/>
          <w:highlight w:val="yellow"/>
          <w:lang w:val="lv-LV"/>
        </w:rPr>
      </w:pPr>
    </w:p>
    <w:p w:rsidR="00750D28" w:rsidRDefault="00F30F22" w:rsidP="003C6DF6">
      <w:pPr>
        <w:spacing w:line="357" w:lineRule="auto"/>
        <w:jc w:val="both"/>
        <w:rPr>
          <w:rFonts w:ascii="Times New Roman" w:eastAsia="Times New Roman" w:hAnsi="Times New Roman"/>
          <w:sz w:val="24"/>
          <w:lang w:val="lv-LV"/>
        </w:rPr>
      </w:pPr>
      <w:r w:rsidRPr="003C6DF6">
        <w:rPr>
          <w:rFonts w:ascii="Times New Roman" w:eastAsia="Times New Roman" w:hAnsi="Times New Roman"/>
          <w:b/>
          <w:sz w:val="24"/>
          <w:u w:val="single"/>
          <w:lang w:val="lv-LV"/>
        </w:rPr>
        <w:t xml:space="preserve">Dobeles novada </w:t>
      </w:r>
      <w:r w:rsidR="003A6828" w:rsidRPr="003C6DF6">
        <w:rPr>
          <w:rFonts w:ascii="Times New Roman" w:eastAsia="Times New Roman" w:hAnsi="Times New Roman"/>
          <w:b/>
          <w:sz w:val="24"/>
          <w:u w:val="single"/>
          <w:lang w:val="lv-LV"/>
        </w:rPr>
        <w:t>darba ar jaunatni forums “PieDalies ideju laboratorij</w:t>
      </w:r>
      <w:r w:rsidR="00B07FA1" w:rsidRPr="003C6DF6">
        <w:rPr>
          <w:rFonts w:ascii="Times New Roman" w:eastAsia="Times New Roman" w:hAnsi="Times New Roman"/>
          <w:b/>
          <w:sz w:val="24"/>
          <w:u w:val="single"/>
          <w:lang w:val="lv-LV"/>
        </w:rPr>
        <w:t>ā</w:t>
      </w:r>
      <w:r w:rsidR="003A6828" w:rsidRPr="003C6DF6">
        <w:rPr>
          <w:rFonts w:ascii="Times New Roman" w:eastAsia="Times New Roman" w:hAnsi="Times New Roman"/>
          <w:b/>
          <w:sz w:val="24"/>
          <w:u w:val="single"/>
          <w:lang w:val="lv-LV"/>
        </w:rPr>
        <w:t>!”</w:t>
      </w:r>
      <w:r w:rsidR="00750D28" w:rsidRPr="00B07FA1">
        <w:rPr>
          <w:rFonts w:ascii="Times New Roman" w:eastAsia="Times New Roman" w:hAnsi="Times New Roman"/>
          <w:b/>
          <w:sz w:val="24"/>
          <w:lang w:val="lv-LV"/>
        </w:rPr>
        <w:t xml:space="preserve"> </w:t>
      </w:r>
      <w:r w:rsidR="003C6DF6" w:rsidRPr="003C6DF6">
        <w:rPr>
          <w:rFonts w:ascii="Times New Roman" w:eastAsia="Times New Roman" w:hAnsi="Times New Roman"/>
          <w:sz w:val="24"/>
          <w:lang w:val="lv-LV"/>
        </w:rPr>
        <w:t xml:space="preserve">notika 2018.gada 5.decembrī </w:t>
      </w:r>
      <w:r w:rsidR="003C6DF6">
        <w:rPr>
          <w:rFonts w:ascii="Times New Roman" w:eastAsia="Times New Roman" w:hAnsi="Times New Roman"/>
          <w:sz w:val="24"/>
          <w:lang w:val="lv-LV"/>
        </w:rPr>
        <w:t xml:space="preserve">. </w:t>
      </w:r>
      <w:r w:rsidR="00750D28" w:rsidRPr="003C6DF6">
        <w:rPr>
          <w:rFonts w:ascii="Times New Roman" w:eastAsia="Times New Roman" w:hAnsi="Times New Roman"/>
          <w:sz w:val="24"/>
          <w:lang w:val="lv-LV"/>
        </w:rPr>
        <w:t>Forumā piedalījās 39 jaunieši no pagastiem, skolām un organizācijām</w:t>
      </w:r>
      <w:r w:rsidR="00750D28" w:rsidRPr="00750D28">
        <w:rPr>
          <w:rFonts w:ascii="Times New Roman" w:eastAsia="Times New Roman" w:hAnsi="Times New Roman"/>
          <w:sz w:val="24"/>
          <w:lang w:val="lv-LV"/>
        </w:rPr>
        <w:t xml:space="preserve">, 14 jaunatnes darbā iesaistītie speciālisti un </w:t>
      </w:r>
      <w:r w:rsidR="00A10DB8">
        <w:rPr>
          <w:rFonts w:ascii="Times New Roman" w:eastAsia="Times New Roman" w:hAnsi="Times New Roman"/>
          <w:sz w:val="24"/>
          <w:lang w:val="lv-LV"/>
        </w:rPr>
        <w:t xml:space="preserve">8 </w:t>
      </w:r>
      <w:r w:rsidR="00750D28" w:rsidRPr="00750D28">
        <w:rPr>
          <w:rFonts w:ascii="Times New Roman" w:eastAsia="Times New Roman" w:hAnsi="Times New Roman"/>
          <w:sz w:val="24"/>
          <w:lang w:val="lv-LV"/>
        </w:rPr>
        <w:t>Dobeles novada domes deputāti.</w:t>
      </w:r>
      <w:r w:rsidR="00750D28">
        <w:rPr>
          <w:rFonts w:ascii="Times New Roman" w:eastAsia="Times New Roman" w:hAnsi="Times New Roman"/>
          <w:sz w:val="24"/>
          <w:lang w:val="lv-LV"/>
        </w:rPr>
        <w:t xml:space="preserve"> Foruma dalībnieki tika iepazīstināti ar </w:t>
      </w:r>
      <w:r w:rsidR="00750D28" w:rsidRPr="00750D28">
        <w:rPr>
          <w:rFonts w:ascii="Times New Roman" w:eastAsia="Times New Roman" w:hAnsi="Times New Roman"/>
          <w:sz w:val="24"/>
          <w:lang w:val="lv-LV"/>
        </w:rPr>
        <w:t>Dobeles novada jaunatnes politikas attīstības programmas 2018.</w:t>
      </w:r>
      <w:r w:rsidR="00750D28">
        <w:rPr>
          <w:rFonts w:ascii="Times New Roman" w:eastAsia="Times New Roman" w:hAnsi="Times New Roman"/>
          <w:sz w:val="24"/>
          <w:lang w:val="lv-LV"/>
        </w:rPr>
        <w:t>-2024.gadam  izstrādes proces</w:t>
      </w:r>
      <w:r w:rsidR="00A10DB8">
        <w:rPr>
          <w:rFonts w:ascii="Times New Roman" w:eastAsia="Times New Roman" w:hAnsi="Times New Roman"/>
          <w:sz w:val="24"/>
          <w:lang w:val="lv-LV"/>
        </w:rPr>
        <w:t xml:space="preserve">u, </w:t>
      </w:r>
      <w:r w:rsidR="00750D28" w:rsidRPr="00750D28">
        <w:rPr>
          <w:rFonts w:ascii="Times New Roman" w:eastAsia="Times New Roman" w:hAnsi="Times New Roman"/>
          <w:sz w:val="24"/>
          <w:lang w:val="lv-LV"/>
        </w:rPr>
        <w:t>rīcības virzieni</w:t>
      </w:r>
      <w:r w:rsidR="00750D28">
        <w:rPr>
          <w:rFonts w:ascii="Times New Roman" w:eastAsia="Times New Roman" w:hAnsi="Times New Roman"/>
          <w:sz w:val="24"/>
          <w:lang w:val="lv-LV"/>
        </w:rPr>
        <w:t>em</w:t>
      </w:r>
      <w:r w:rsidR="00750D28" w:rsidRPr="00750D28">
        <w:rPr>
          <w:rFonts w:ascii="Times New Roman" w:eastAsia="Times New Roman" w:hAnsi="Times New Roman"/>
          <w:sz w:val="24"/>
          <w:lang w:val="lv-LV"/>
        </w:rPr>
        <w:t xml:space="preserve"> un uzdevumi</w:t>
      </w:r>
      <w:r w:rsidR="00750D28">
        <w:rPr>
          <w:rFonts w:ascii="Times New Roman" w:eastAsia="Times New Roman" w:hAnsi="Times New Roman"/>
          <w:sz w:val="24"/>
          <w:lang w:val="lv-LV"/>
        </w:rPr>
        <w:t>em</w:t>
      </w:r>
      <w:r w:rsidR="00750D28" w:rsidRPr="00750D28">
        <w:rPr>
          <w:rFonts w:ascii="Times New Roman" w:eastAsia="Times New Roman" w:hAnsi="Times New Roman"/>
          <w:sz w:val="24"/>
          <w:lang w:val="lv-LV"/>
        </w:rPr>
        <w:t>, jauniešu anketēšanas rezultāti</w:t>
      </w:r>
      <w:r w:rsidR="00750D28">
        <w:rPr>
          <w:rFonts w:ascii="Times New Roman" w:eastAsia="Times New Roman" w:hAnsi="Times New Roman"/>
          <w:sz w:val="24"/>
          <w:lang w:val="lv-LV"/>
        </w:rPr>
        <w:t>em. Foruma galvenā daļa bija darb</w:t>
      </w:r>
      <w:r w:rsidR="00DD43B1">
        <w:rPr>
          <w:rFonts w:ascii="Times New Roman" w:eastAsia="Times New Roman" w:hAnsi="Times New Roman"/>
          <w:sz w:val="24"/>
          <w:lang w:val="lv-LV"/>
        </w:rPr>
        <w:t>s</w:t>
      </w:r>
      <w:r w:rsidR="00750D28">
        <w:rPr>
          <w:rFonts w:ascii="Times New Roman" w:eastAsia="Times New Roman" w:hAnsi="Times New Roman"/>
          <w:sz w:val="24"/>
          <w:lang w:val="lv-LV"/>
        </w:rPr>
        <w:t xml:space="preserve"> grupās, kurās </w:t>
      </w:r>
      <w:r w:rsidR="00750D28" w:rsidRPr="00750D28">
        <w:rPr>
          <w:rFonts w:ascii="Times New Roman" w:eastAsia="Times New Roman" w:hAnsi="Times New Roman"/>
          <w:sz w:val="24"/>
          <w:lang w:val="lv-LV"/>
        </w:rPr>
        <w:t xml:space="preserve">pārrunāja </w:t>
      </w:r>
      <w:r w:rsidR="00750D28">
        <w:rPr>
          <w:rFonts w:ascii="Times New Roman" w:eastAsia="Times New Roman" w:hAnsi="Times New Roman"/>
          <w:sz w:val="24"/>
          <w:lang w:val="lv-LV"/>
        </w:rPr>
        <w:t xml:space="preserve">un analizēja </w:t>
      </w:r>
      <w:r w:rsidR="00750D28" w:rsidRPr="00750D28">
        <w:rPr>
          <w:rFonts w:ascii="Times New Roman" w:eastAsia="Times New Roman" w:hAnsi="Times New Roman"/>
          <w:sz w:val="24"/>
          <w:lang w:val="lv-LV"/>
        </w:rPr>
        <w:t xml:space="preserve">izstrādātos Dobeles novada jaunatnes politikas attīstības programmas 2018.-2024.gadam </w:t>
      </w:r>
      <w:r w:rsidR="00750D28">
        <w:rPr>
          <w:rFonts w:ascii="Times New Roman" w:eastAsia="Times New Roman" w:hAnsi="Times New Roman"/>
          <w:sz w:val="24"/>
          <w:lang w:val="lv-LV"/>
        </w:rPr>
        <w:t xml:space="preserve">prioritāšu rīcības virzienus </w:t>
      </w:r>
      <w:r w:rsidR="00DD43B1">
        <w:rPr>
          <w:rFonts w:ascii="Times New Roman" w:eastAsia="Times New Roman" w:hAnsi="Times New Roman"/>
          <w:sz w:val="24"/>
          <w:lang w:val="lv-LV"/>
        </w:rPr>
        <w:t xml:space="preserve">un </w:t>
      </w:r>
      <w:r w:rsidR="00750D28" w:rsidRPr="00750D28">
        <w:rPr>
          <w:rFonts w:ascii="Times New Roman" w:eastAsia="Times New Roman" w:hAnsi="Times New Roman"/>
          <w:sz w:val="24"/>
          <w:lang w:val="lv-LV"/>
        </w:rPr>
        <w:t>uzdevumus, diskutēja un izstrādāja priekšlikumus programmas pilnveidošanai.</w:t>
      </w:r>
      <w:r w:rsidR="00750D28">
        <w:rPr>
          <w:rFonts w:ascii="Times New Roman" w:eastAsia="Times New Roman" w:hAnsi="Times New Roman"/>
          <w:sz w:val="24"/>
          <w:lang w:val="lv-LV"/>
        </w:rPr>
        <w:t xml:space="preserve"> Katra darba strādāja pie vien</w:t>
      </w:r>
      <w:r w:rsidR="00474894">
        <w:rPr>
          <w:rFonts w:ascii="Times New Roman" w:eastAsia="Times New Roman" w:hAnsi="Times New Roman"/>
          <w:sz w:val="24"/>
          <w:lang w:val="lv-LV"/>
        </w:rPr>
        <w:t>a no</w:t>
      </w:r>
      <w:r w:rsidR="00DD43B1">
        <w:rPr>
          <w:rFonts w:ascii="Times New Roman" w:eastAsia="Times New Roman" w:hAnsi="Times New Roman"/>
          <w:sz w:val="24"/>
          <w:lang w:val="lv-LV"/>
        </w:rPr>
        <w:t xml:space="preserve"> prioritātes</w:t>
      </w:r>
      <w:r w:rsidR="00750D28">
        <w:rPr>
          <w:rFonts w:ascii="Times New Roman" w:eastAsia="Times New Roman" w:hAnsi="Times New Roman"/>
          <w:sz w:val="24"/>
          <w:lang w:val="lv-LV"/>
        </w:rPr>
        <w:t xml:space="preserve"> rīcības virzieniem </w:t>
      </w:r>
      <w:r w:rsidR="00DD43B1">
        <w:rPr>
          <w:rFonts w:ascii="Times New Roman" w:eastAsia="Times New Roman" w:hAnsi="Times New Roman"/>
          <w:sz w:val="24"/>
          <w:lang w:val="lv-LV"/>
        </w:rPr>
        <w:t xml:space="preserve">un uzdevumiem: </w:t>
      </w:r>
      <w:r w:rsidR="00750D28" w:rsidRPr="00750D28">
        <w:rPr>
          <w:rFonts w:ascii="Times New Roman" w:eastAsia="Times New Roman" w:hAnsi="Times New Roman"/>
          <w:sz w:val="24"/>
          <w:lang w:val="lv-LV"/>
        </w:rPr>
        <w:t>atbalsts jauniešu iniciatīvai un līdzdalībai lēmumu pieņemšanā pašvaldībā; atbalsts jauniešu atkarību profilakses, reproduktīvās veselības, veselīga dzīvesveida veicināšan</w:t>
      </w:r>
      <w:r w:rsidR="00474894">
        <w:rPr>
          <w:rFonts w:ascii="Times New Roman" w:eastAsia="Times New Roman" w:hAnsi="Times New Roman"/>
          <w:sz w:val="24"/>
          <w:lang w:val="lv-LV"/>
        </w:rPr>
        <w:t xml:space="preserve">ai; </w:t>
      </w:r>
      <w:r w:rsidR="00750D28" w:rsidRPr="00750D28">
        <w:rPr>
          <w:rFonts w:ascii="Times New Roman" w:eastAsia="Times New Roman" w:hAnsi="Times New Roman"/>
          <w:sz w:val="24"/>
          <w:lang w:val="lv-LV"/>
        </w:rPr>
        <w:t>kvalitatīvs neformālās izglītības piedāvājums un pieejamība;  kvalitatīvs interešu izglītī</w:t>
      </w:r>
      <w:r w:rsidR="00474894">
        <w:rPr>
          <w:rFonts w:ascii="Times New Roman" w:eastAsia="Times New Roman" w:hAnsi="Times New Roman"/>
          <w:sz w:val="24"/>
          <w:lang w:val="lv-LV"/>
        </w:rPr>
        <w:t xml:space="preserve">bas piedāvājums un pieejamība; </w:t>
      </w:r>
      <w:r w:rsidR="00750D28" w:rsidRPr="00750D28">
        <w:rPr>
          <w:rFonts w:ascii="Times New Roman" w:eastAsia="Times New Roman" w:hAnsi="Times New Roman"/>
          <w:sz w:val="24"/>
          <w:lang w:val="lv-LV"/>
        </w:rPr>
        <w:t xml:space="preserve">atbalsts jauniešiem uzņēmējdarbības prasmju attīstībā un nodarbinātībā. </w:t>
      </w:r>
      <w:r w:rsidR="00750D28">
        <w:rPr>
          <w:rFonts w:ascii="Times New Roman" w:eastAsia="Times New Roman" w:hAnsi="Times New Roman"/>
          <w:sz w:val="24"/>
          <w:lang w:val="lv-LV"/>
        </w:rPr>
        <w:t>Foruma noslēgum</w:t>
      </w:r>
      <w:r w:rsidR="00A10DB8">
        <w:rPr>
          <w:rFonts w:ascii="Times New Roman" w:eastAsia="Times New Roman" w:hAnsi="Times New Roman"/>
          <w:sz w:val="24"/>
          <w:lang w:val="lv-LV"/>
        </w:rPr>
        <w:t>ā</w:t>
      </w:r>
      <w:r w:rsidR="00750D28">
        <w:rPr>
          <w:rFonts w:ascii="Times New Roman" w:eastAsia="Times New Roman" w:hAnsi="Times New Roman"/>
          <w:sz w:val="24"/>
          <w:lang w:val="lv-LV"/>
        </w:rPr>
        <w:t xml:space="preserve"> darba grupas prezentēja izstrādātos priekšlikumus.</w:t>
      </w:r>
      <w:r w:rsidR="00DD43B1">
        <w:rPr>
          <w:rFonts w:ascii="Times New Roman" w:eastAsia="Times New Roman" w:hAnsi="Times New Roman"/>
          <w:sz w:val="24"/>
          <w:lang w:val="lv-LV"/>
        </w:rPr>
        <w:t xml:space="preserve"> Pēc foruma priekšlikumi tika apkopoti un </w:t>
      </w:r>
      <w:r w:rsidR="00B23526">
        <w:rPr>
          <w:rFonts w:ascii="Times New Roman" w:eastAsia="Times New Roman" w:hAnsi="Times New Roman"/>
          <w:sz w:val="24"/>
          <w:lang w:val="lv-LV"/>
        </w:rPr>
        <w:t xml:space="preserve">2017.gada 18.decembra un 2018.gada 15.janvāra </w:t>
      </w:r>
      <w:r w:rsidR="00DD43B1">
        <w:rPr>
          <w:rFonts w:ascii="Times New Roman" w:eastAsia="Times New Roman" w:hAnsi="Times New Roman"/>
          <w:sz w:val="24"/>
          <w:lang w:val="lv-LV"/>
        </w:rPr>
        <w:t>Jaunatnes lietu konsultatīvās komisijas sēdē</w:t>
      </w:r>
      <w:r w:rsidR="0051161A">
        <w:rPr>
          <w:rFonts w:ascii="Times New Roman" w:eastAsia="Times New Roman" w:hAnsi="Times New Roman"/>
          <w:sz w:val="24"/>
          <w:lang w:val="lv-LV"/>
        </w:rPr>
        <w:t xml:space="preserve">s </w:t>
      </w:r>
      <w:r w:rsidR="00A10DB8">
        <w:rPr>
          <w:rFonts w:ascii="Times New Roman" w:eastAsia="Times New Roman" w:hAnsi="Times New Roman"/>
          <w:sz w:val="24"/>
          <w:lang w:val="lv-LV"/>
        </w:rPr>
        <w:t xml:space="preserve">pārrunāti un iekļauti </w:t>
      </w:r>
      <w:r w:rsidR="00B23526">
        <w:rPr>
          <w:rFonts w:ascii="Times New Roman" w:eastAsia="Times New Roman" w:hAnsi="Times New Roman"/>
          <w:sz w:val="24"/>
          <w:lang w:val="lv-LV"/>
        </w:rPr>
        <w:t>“</w:t>
      </w:r>
      <w:r w:rsidR="00B23526" w:rsidRPr="00B23526">
        <w:rPr>
          <w:rFonts w:ascii="Times New Roman" w:eastAsia="Times New Roman" w:hAnsi="Times New Roman"/>
          <w:sz w:val="24"/>
          <w:lang w:val="lv-LV"/>
        </w:rPr>
        <w:t>Dobeles novada jaunatnes politikas attīstības programmas 2018.-2024.gadam</w:t>
      </w:r>
      <w:r w:rsidR="00B23526">
        <w:rPr>
          <w:rFonts w:ascii="Times New Roman" w:eastAsia="Times New Roman" w:hAnsi="Times New Roman"/>
          <w:sz w:val="24"/>
          <w:lang w:val="lv-LV"/>
        </w:rPr>
        <w:t>”</w:t>
      </w:r>
      <w:r w:rsidR="00B23526" w:rsidRPr="00B23526">
        <w:rPr>
          <w:rFonts w:ascii="Times New Roman" w:eastAsia="Times New Roman" w:hAnsi="Times New Roman"/>
          <w:sz w:val="24"/>
          <w:lang w:val="lv-LV"/>
        </w:rPr>
        <w:t xml:space="preserve"> </w:t>
      </w:r>
      <w:r w:rsidR="00A10DB8">
        <w:rPr>
          <w:rFonts w:ascii="Times New Roman" w:eastAsia="Times New Roman" w:hAnsi="Times New Roman"/>
          <w:sz w:val="24"/>
          <w:lang w:val="lv-LV"/>
        </w:rPr>
        <w:t>attiecīgo prioritāšu rīcības virzienos.</w:t>
      </w:r>
    </w:p>
    <w:p w:rsidR="00750D28" w:rsidRDefault="00750D28" w:rsidP="00B23526">
      <w:pPr>
        <w:spacing w:line="357" w:lineRule="auto"/>
        <w:jc w:val="both"/>
        <w:rPr>
          <w:rFonts w:ascii="Times New Roman" w:eastAsia="Times New Roman" w:hAnsi="Times New Roman"/>
          <w:sz w:val="24"/>
          <w:lang w:val="lv-LV"/>
        </w:rPr>
      </w:pPr>
    </w:p>
    <w:p w:rsidR="00C129E3" w:rsidRPr="00E51D69" w:rsidRDefault="00C129E3">
      <w:pPr>
        <w:spacing w:line="0" w:lineRule="atLeast"/>
        <w:rPr>
          <w:rFonts w:ascii="Times New Roman" w:eastAsia="Times New Roman" w:hAnsi="Times New Roman"/>
          <w:b/>
          <w:sz w:val="24"/>
          <w:szCs w:val="24"/>
          <w:highlight w:val="yellow"/>
          <w:lang w:val="lv-LV"/>
        </w:rPr>
      </w:pPr>
    </w:p>
    <w:p w:rsidR="00F30F22" w:rsidRPr="00282944" w:rsidRDefault="003955D3" w:rsidP="00E54035">
      <w:pPr>
        <w:pStyle w:val="Heading1"/>
        <w:rPr>
          <w:rFonts w:ascii="Times New Roman" w:hAnsi="Times New Roman"/>
          <w:lang w:val="lv-LV"/>
        </w:rPr>
      </w:pPr>
      <w:bookmarkStart w:id="55" w:name="_Toc509316139"/>
      <w:r>
        <w:rPr>
          <w:lang w:val="lv-LV"/>
        </w:rPr>
        <w:t>5</w:t>
      </w:r>
      <w:r w:rsidR="00F30F22" w:rsidRPr="009C60F0">
        <w:rPr>
          <w:lang w:val="lv-LV"/>
        </w:rPr>
        <w:t xml:space="preserve">. </w:t>
      </w:r>
      <w:r w:rsidR="00F30F22" w:rsidRPr="00282944">
        <w:rPr>
          <w:rFonts w:ascii="Times New Roman" w:hAnsi="Times New Roman"/>
          <w:lang w:val="lv-LV"/>
        </w:rPr>
        <w:t>ĪSTENOŠANAS UZRAUDZĪBA</w:t>
      </w:r>
      <w:bookmarkEnd w:id="55"/>
    </w:p>
    <w:p w:rsidR="00F30F22" w:rsidRPr="00111B6E" w:rsidRDefault="00F30F22">
      <w:pPr>
        <w:spacing w:line="200" w:lineRule="exact"/>
        <w:rPr>
          <w:rFonts w:ascii="Times New Roman" w:eastAsia="Times New Roman" w:hAnsi="Times New Roman"/>
          <w:lang w:val="lv-LV"/>
        </w:rPr>
      </w:pPr>
    </w:p>
    <w:p w:rsidR="00F30F22" w:rsidRPr="00111B6E" w:rsidRDefault="00F30F22">
      <w:pPr>
        <w:spacing w:line="282" w:lineRule="exact"/>
        <w:rPr>
          <w:rFonts w:ascii="Times New Roman" w:eastAsia="Times New Roman" w:hAnsi="Times New Roman"/>
          <w:lang w:val="lv-LV"/>
        </w:rPr>
      </w:pPr>
    </w:p>
    <w:p w:rsidR="00F30F22" w:rsidRPr="00111B6E" w:rsidRDefault="00F30F22">
      <w:pPr>
        <w:spacing w:line="356" w:lineRule="auto"/>
        <w:ind w:firstLine="720"/>
        <w:jc w:val="both"/>
        <w:rPr>
          <w:rFonts w:ascii="Times New Roman" w:eastAsia="Times New Roman" w:hAnsi="Times New Roman"/>
          <w:sz w:val="24"/>
          <w:lang w:val="lv-LV"/>
        </w:rPr>
      </w:pPr>
      <w:r w:rsidRPr="009C60F0">
        <w:rPr>
          <w:rFonts w:ascii="Times New Roman" w:eastAsia="Times New Roman" w:hAnsi="Times New Roman"/>
          <w:sz w:val="24"/>
          <w:lang w:val="lv-LV"/>
        </w:rPr>
        <w:t xml:space="preserve">Dokumenta īstenošanas uzraudzība deleģēta </w:t>
      </w:r>
      <w:r w:rsidR="009C60F0" w:rsidRPr="009C60F0">
        <w:rPr>
          <w:rFonts w:ascii="Times New Roman" w:eastAsia="Times New Roman" w:hAnsi="Times New Roman"/>
          <w:sz w:val="24"/>
          <w:lang w:val="lv-LV"/>
        </w:rPr>
        <w:t>Dobeles novada Jaunatnes lietu konsultatīvai komisijai</w:t>
      </w:r>
      <w:r w:rsidRPr="009C60F0">
        <w:rPr>
          <w:rFonts w:ascii="Times New Roman" w:eastAsia="Times New Roman" w:hAnsi="Times New Roman"/>
          <w:sz w:val="24"/>
          <w:lang w:val="lv-LV"/>
        </w:rPr>
        <w:t>,</w:t>
      </w:r>
      <w:r w:rsidRPr="00111B6E">
        <w:rPr>
          <w:rFonts w:ascii="Times New Roman" w:eastAsia="Times New Roman" w:hAnsi="Times New Roman"/>
          <w:sz w:val="24"/>
          <w:lang w:val="lv-LV"/>
        </w:rPr>
        <w:t xml:space="preserve"> kura </w:t>
      </w:r>
      <w:r w:rsidR="009C60F0">
        <w:rPr>
          <w:rFonts w:ascii="Times New Roman" w:eastAsia="Times New Roman" w:hAnsi="Times New Roman"/>
          <w:sz w:val="24"/>
          <w:lang w:val="lv-LV"/>
        </w:rPr>
        <w:t>vienu reizi</w:t>
      </w:r>
      <w:r w:rsidRPr="00111B6E">
        <w:rPr>
          <w:rFonts w:ascii="Times New Roman" w:eastAsia="Times New Roman" w:hAnsi="Times New Roman"/>
          <w:sz w:val="24"/>
          <w:lang w:val="lv-LV"/>
        </w:rPr>
        <w:t xml:space="preserve"> gadā pārskatīs dokumenta izpildi attiecībā pret indikatoriem, apkopos izpildes rezultātus un iesniegs savu redzējumu Dobeles novada domei.</w:t>
      </w:r>
    </w:p>
    <w:p w:rsidR="00F30F22" w:rsidRPr="00111B6E" w:rsidRDefault="00F30F22">
      <w:pPr>
        <w:spacing w:line="16" w:lineRule="exact"/>
        <w:rPr>
          <w:rFonts w:ascii="Times New Roman" w:eastAsia="Times New Roman" w:hAnsi="Times New Roman"/>
          <w:lang w:val="lv-LV"/>
        </w:rPr>
      </w:pPr>
    </w:p>
    <w:p w:rsidR="00F30F22" w:rsidRPr="009C60F0" w:rsidRDefault="00F30F22" w:rsidP="009C60F0">
      <w:pPr>
        <w:spacing w:line="354" w:lineRule="auto"/>
        <w:ind w:firstLine="720"/>
        <w:jc w:val="both"/>
        <w:rPr>
          <w:rFonts w:ascii="Times New Roman" w:eastAsia="Times New Roman" w:hAnsi="Times New Roman"/>
          <w:sz w:val="24"/>
          <w:lang w:val="lv-LV"/>
        </w:rPr>
      </w:pPr>
      <w:r w:rsidRPr="00111B6E">
        <w:rPr>
          <w:rFonts w:ascii="Times New Roman" w:eastAsia="Times New Roman" w:hAnsi="Times New Roman"/>
          <w:sz w:val="24"/>
          <w:lang w:val="lv-LV"/>
        </w:rPr>
        <w:t xml:space="preserve">Ja </w:t>
      </w:r>
      <w:r w:rsidR="009C60F0">
        <w:rPr>
          <w:rFonts w:ascii="Times New Roman" w:eastAsia="Times New Roman" w:hAnsi="Times New Roman"/>
          <w:sz w:val="24"/>
          <w:lang w:val="lv-LV"/>
        </w:rPr>
        <w:t>programmas</w:t>
      </w:r>
      <w:r w:rsidRPr="00111B6E">
        <w:rPr>
          <w:rFonts w:ascii="Times New Roman" w:eastAsia="Times New Roman" w:hAnsi="Times New Roman"/>
          <w:sz w:val="24"/>
          <w:lang w:val="lv-LV"/>
        </w:rPr>
        <w:t xml:space="preserve"> īstenošanas laikā būtiski main</w:t>
      </w:r>
      <w:r w:rsidR="00B07FA1">
        <w:rPr>
          <w:rFonts w:ascii="Times New Roman" w:eastAsia="Times New Roman" w:hAnsi="Times New Roman"/>
          <w:sz w:val="24"/>
          <w:lang w:val="lv-LV"/>
        </w:rPr>
        <w:t>īsie</w:t>
      </w:r>
      <w:r w:rsidRPr="00111B6E">
        <w:rPr>
          <w:rFonts w:ascii="Times New Roman" w:eastAsia="Times New Roman" w:hAnsi="Times New Roman"/>
          <w:sz w:val="24"/>
          <w:lang w:val="lv-LV"/>
        </w:rPr>
        <w:t xml:space="preserve">s gan ārējie, gan iekšējie ietekmes faktori un </w:t>
      </w:r>
      <w:r w:rsidR="00B07FA1">
        <w:rPr>
          <w:rFonts w:ascii="Times New Roman" w:eastAsia="Times New Roman" w:hAnsi="Times New Roman"/>
          <w:sz w:val="24"/>
          <w:lang w:val="lv-LV"/>
        </w:rPr>
        <w:t xml:space="preserve">būs </w:t>
      </w:r>
      <w:r w:rsidRPr="00111B6E">
        <w:rPr>
          <w:rFonts w:ascii="Times New Roman" w:eastAsia="Times New Roman" w:hAnsi="Times New Roman"/>
          <w:sz w:val="24"/>
          <w:lang w:val="lv-LV"/>
        </w:rPr>
        <w:t xml:space="preserve">nepieciešami šī dokumenta grozījumi, tad </w:t>
      </w:r>
      <w:r w:rsidRPr="009C60F0">
        <w:rPr>
          <w:rFonts w:ascii="Times New Roman" w:eastAsia="Times New Roman" w:hAnsi="Times New Roman"/>
          <w:sz w:val="24"/>
          <w:lang w:val="lv-LV"/>
        </w:rPr>
        <w:t xml:space="preserve">Jaunatnes lietu konsultatīvā </w:t>
      </w:r>
      <w:r w:rsidR="009C60F0" w:rsidRPr="009C60F0">
        <w:rPr>
          <w:rFonts w:ascii="Times New Roman" w:eastAsia="Times New Roman" w:hAnsi="Times New Roman"/>
          <w:sz w:val="24"/>
          <w:lang w:val="lv-LV"/>
        </w:rPr>
        <w:t>komisija</w:t>
      </w:r>
      <w:r w:rsidRPr="009C60F0">
        <w:rPr>
          <w:rFonts w:ascii="Times New Roman" w:eastAsia="Times New Roman" w:hAnsi="Times New Roman"/>
          <w:sz w:val="24"/>
          <w:lang w:val="lv-LV"/>
        </w:rPr>
        <w:t xml:space="preserve"> izstrādā</w:t>
      </w:r>
      <w:r w:rsidR="00B07FA1">
        <w:rPr>
          <w:rFonts w:ascii="Times New Roman" w:eastAsia="Times New Roman" w:hAnsi="Times New Roman"/>
          <w:sz w:val="24"/>
          <w:lang w:val="lv-LV"/>
        </w:rPr>
        <w:t>s</w:t>
      </w:r>
      <w:r w:rsidRPr="009C60F0">
        <w:rPr>
          <w:rFonts w:ascii="Times New Roman" w:eastAsia="Times New Roman" w:hAnsi="Times New Roman"/>
          <w:sz w:val="24"/>
          <w:lang w:val="lv-LV"/>
        </w:rPr>
        <w:t xml:space="preserve"> un iesnie</w:t>
      </w:r>
      <w:r w:rsidR="00B07FA1">
        <w:rPr>
          <w:rFonts w:ascii="Times New Roman" w:eastAsia="Times New Roman" w:hAnsi="Times New Roman"/>
          <w:sz w:val="24"/>
          <w:lang w:val="lv-LV"/>
        </w:rPr>
        <w:t>gs</w:t>
      </w:r>
      <w:r w:rsidRPr="009C60F0">
        <w:rPr>
          <w:rFonts w:ascii="Times New Roman" w:eastAsia="Times New Roman" w:hAnsi="Times New Roman"/>
          <w:sz w:val="24"/>
          <w:lang w:val="lv-LV"/>
        </w:rPr>
        <w:t xml:space="preserve"> grozījumu projektu Dobeles novada domei</w:t>
      </w:r>
      <w:r w:rsidRPr="00111B6E">
        <w:rPr>
          <w:rFonts w:ascii="Times New Roman" w:eastAsia="Times New Roman" w:hAnsi="Times New Roman"/>
          <w:sz w:val="24"/>
          <w:lang w:val="lv-LV"/>
        </w:rPr>
        <w:t>.</w:t>
      </w:r>
      <w:bookmarkStart w:id="56" w:name="page39"/>
      <w:bookmarkEnd w:id="56"/>
    </w:p>
    <w:p w:rsidR="00C129E3" w:rsidRDefault="00C129E3">
      <w:pPr>
        <w:spacing w:line="200" w:lineRule="exact"/>
        <w:rPr>
          <w:rFonts w:ascii="Times New Roman" w:eastAsia="Times New Roman" w:hAnsi="Times New Roman"/>
          <w:lang w:val="lv-LV"/>
        </w:rPr>
      </w:pPr>
    </w:p>
    <w:p w:rsidR="00C129E3" w:rsidRPr="00111B6E" w:rsidRDefault="00C129E3">
      <w:pPr>
        <w:spacing w:line="200" w:lineRule="exact"/>
        <w:rPr>
          <w:rFonts w:ascii="Times New Roman" w:eastAsia="Times New Roman" w:hAnsi="Times New Roman"/>
          <w:lang w:val="lv-LV"/>
        </w:rPr>
      </w:pPr>
    </w:p>
    <w:p w:rsidR="00F30F22" w:rsidRPr="00111B6E" w:rsidRDefault="00F30F22">
      <w:pPr>
        <w:spacing w:line="200" w:lineRule="exact"/>
        <w:rPr>
          <w:rFonts w:ascii="Times New Roman" w:eastAsia="Times New Roman" w:hAnsi="Times New Roman"/>
          <w:lang w:val="lv-LV"/>
        </w:rPr>
      </w:pPr>
    </w:p>
    <w:p w:rsidR="00F30F22" w:rsidRPr="00111B6E" w:rsidRDefault="00F30F22">
      <w:pPr>
        <w:spacing w:line="200" w:lineRule="exact"/>
        <w:rPr>
          <w:rFonts w:ascii="Times New Roman" w:eastAsia="Times New Roman" w:hAnsi="Times New Roman"/>
          <w:lang w:val="lv-LV"/>
        </w:rPr>
      </w:pPr>
    </w:p>
    <w:p w:rsidR="00F30F22" w:rsidRPr="00111B6E" w:rsidRDefault="00F30F22">
      <w:pPr>
        <w:spacing w:line="200" w:lineRule="exact"/>
        <w:rPr>
          <w:rFonts w:ascii="Times New Roman" w:eastAsia="Times New Roman" w:hAnsi="Times New Roman"/>
          <w:lang w:val="lv-LV"/>
        </w:rPr>
      </w:pPr>
    </w:p>
    <w:p w:rsidR="00F30F22" w:rsidRPr="00111B6E" w:rsidRDefault="00F30F22">
      <w:pPr>
        <w:spacing w:line="200" w:lineRule="exact"/>
        <w:rPr>
          <w:rFonts w:ascii="Times New Roman" w:eastAsia="Times New Roman" w:hAnsi="Times New Roman"/>
          <w:lang w:val="lv-LV"/>
        </w:rPr>
      </w:pPr>
    </w:p>
    <w:p w:rsidR="00F30F22" w:rsidRPr="00111B6E" w:rsidRDefault="00F30F22">
      <w:pPr>
        <w:spacing w:line="200" w:lineRule="exact"/>
        <w:rPr>
          <w:rFonts w:ascii="Times New Roman" w:eastAsia="Times New Roman" w:hAnsi="Times New Roman"/>
          <w:lang w:val="lv-LV"/>
        </w:rPr>
      </w:pPr>
    </w:p>
    <w:p w:rsidR="00F30F22" w:rsidRPr="00111B6E" w:rsidRDefault="00F30F22">
      <w:pPr>
        <w:spacing w:line="200" w:lineRule="exact"/>
        <w:rPr>
          <w:rFonts w:ascii="Times New Roman" w:eastAsia="Times New Roman" w:hAnsi="Times New Roman"/>
          <w:lang w:val="lv-LV"/>
        </w:rPr>
      </w:pPr>
    </w:p>
    <w:p w:rsidR="00F30F22" w:rsidRPr="00111B6E" w:rsidRDefault="00F30F22">
      <w:pPr>
        <w:spacing w:line="222" w:lineRule="exact"/>
        <w:rPr>
          <w:rFonts w:ascii="Times New Roman" w:eastAsia="Times New Roman" w:hAnsi="Times New Roman"/>
          <w:lang w:val="lv-LV"/>
        </w:rPr>
      </w:pPr>
    </w:p>
    <w:p w:rsidR="00B07FA1" w:rsidRDefault="00B07FA1">
      <w:pPr>
        <w:rPr>
          <w:rFonts w:ascii="Times New Roman" w:eastAsia="Times New Roman" w:hAnsi="Times New Roman"/>
          <w:b/>
          <w:sz w:val="96"/>
          <w:lang w:val="lv-LV"/>
        </w:rPr>
      </w:pPr>
      <w:r>
        <w:rPr>
          <w:rFonts w:ascii="Times New Roman" w:eastAsia="Times New Roman" w:hAnsi="Times New Roman"/>
          <w:b/>
          <w:sz w:val="96"/>
          <w:lang w:val="lv-LV"/>
        </w:rPr>
        <w:br w:type="page"/>
      </w:r>
    </w:p>
    <w:p w:rsidR="00D45093" w:rsidRDefault="00D45093" w:rsidP="00D45093">
      <w:pPr>
        <w:spacing w:line="0" w:lineRule="atLeast"/>
        <w:jc w:val="center"/>
        <w:rPr>
          <w:rFonts w:ascii="Times New Roman" w:eastAsia="Times New Roman" w:hAnsi="Times New Roman"/>
          <w:b/>
          <w:sz w:val="96"/>
          <w:lang w:val="lv-LV"/>
        </w:rPr>
      </w:pPr>
    </w:p>
    <w:p w:rsidR="00282944" w:rsidRDefault="00282944" w:rsidP="00D45093">
      <w:pPr>
        <w:spacing w:line="0" w:lineRule="atLeast"/>
        <w:jc w:val="center"/>
        <w:rPr>
          <w:rFonts w:ascii="Times New Roman" w:eastAsia="Times New Roman" w:hAnsi="Times New Roman"/>
          <w:b/>
          <w:sz w:val="96"/>
          <w:lang w:val="lv-LV"/>
        </w:rPr>
      </w:pPr>
    </w:p>
    <w:p w:rsidR="00D45093" w:rsidRDefault="00D45093" w:rsidP="00D45093">
      <w:pPr>
        <w:spacing w:line="0" w:lineRule="atLeast"/>
        <w:jc w:val="center"/>
        <w:rPr>
          <w:rFonts w:ascii="Times New Roman" w:eastAsia="Times New Roman" w:hAnsi="Times New Roman"/>
          <w:b/>
          <w:sz w:val="96"/>
          <w:lang w:val="lv-LV"/>
        </w:rPr>
      </w:pPr>
    </w:p>
    <w:p w:rsidR="00D45093" w:rsidRDefault="00D45093" w:rsidP="00D45093">
      <w:pPr>
        <w:spacing w:line="0" w:lineRule="atLeast"/>
        <w:jc w:val="center"/>
        <w:rPr>
          <w:rFonts w:ascii="Times New Roman" w:eastAsia="Times New Roman" w:hAnsi="Times New Roman"/>
          <w:b/>
          <w:sz w:val="96"/>
          <w:lang w:val="lv-LV"/>
        </w:rPr>
      </w:pPr>
    </w:p>
    <w:p w:rsidR="00D45093" w:rsidRDefault="00D45093" w:rsidP="00D45093">
      <w:pPr>
        <w:spacing w:line="0" w:lineRule="atLeast"/>
        <w:jc w:val="center"/>
        <w:rPr>
          <w:rFonts w:ascii="Times New Roman" w:eastAsia="Times New Roman" w:hAnsi="Times New Roman"/>
          <w:b/>
          <w:sz w:val="96"/>
          <w:lang w:val="lv-LV"/>
        </w:rPr>
      </w:pPr>
    </w:p>
    <w:p w:rsidR="00F30F22" w:rsidRPr="00EC70F3" w:rsidRDefault="00F30F22" w:rsidP="00E54035">
      <w:pPr>
        <w:pStyle w:val="Heading1"/>
        <w:jc w:val="center"/>
        <w:rPr>
          <w:sz w:val="96"/>
          <w:szCs w:val="96"/>
          <w:lang w:val="lv-LV"/>
        </w:rPr>
      </w:pPr>
      <w:bookmarkStart w:id="57" w:name="_Toc509316140"/>
      <w:r w:rsidRPr="00EC70F3">
        <w:rPr>
          <w:sz w:val="96"/>
          <w:szCs w:val="96"/>
          <w:lang w:val="lv-LV"/>
        </w:rPr>
        <w:t>PIELIKUMI</w:t>
      </w:r>
      <w:bookmarkEnd w:id="57"/>
    </w:p>
    <w:p w:rsidR="00225D0F" w:rsidRDefault="00225D0F">
      <w:pPr>
        <w:rPr>
          <w:rFonts w:ascii="Times New Roman" w:eastAsia="Times New Roman" w:hAnsi="Times New Roman"/>
          <w:b/>
          <w:sz w:val="96"/>
          <w:lang w:val="lv-LV"/>
        </w:rPr>
        <w:sectPr w:rsidR="00225D0F" w:rsidSect="00940E77">
          <w:pgSz w:w="12240" w:h="15840"/>
          <w:pgMar w:top="1440" w:right="900" w:bottom="1440" w:left="1800" w:header="720" w:footer="720" w:gutter="0"/>
          <w:cols w:space="720"/>
        </w:sectPr>
      </w:pPr>
      <w:r>
        <w:rPr>
          <w:rFonts w:ascii="Times New Roman" w:eastAsia="Times New Roman" w:hAnsi="Times New Roman"/>
          <w:b/>
          <w:sz w:val="96"/>
          <w:lang w:val="lv-LV"/>
        </w:rPr>
        <w:br w:type="page"/>
      </w:r>
    </w:p>
    <w:p w:rsidR="00225D0F" w:rsidRPr="00282944" w:rsidRDefault="00225D0F" w:rsidP="00225D0F">
      <w:pPr>
        <w:spacing w:after="200" w:line="276" w:lineRule="auto"/>
        <w:jc w:val="right"/>
        <w:rPr>
          <w:rFonts w:ascii="Times New Roman" w:eastAsiaTheme="minorHAnsi" w:hAnsi="Times New Roman" w:cs="Times New Roman"/>
          <w:b/>
          <w:sz w:val="22"/>
          <w:szCs w:val="22"/>
          <w:lang w:val="lv-LV" w:eastAsia="en-US"/>
        </w:rPr>
      </w:pPr>
      <w:r w:rsidRPr="00282944">
        <w:rPr>
          <w:rFonts w:ascii="Times New Roman" w:eastAsiaTheme="minorHAnsi" w:hAnsi="Times New Roman" w:cs="Times New Roman"/>
          <w:b/>
          <w:sz w:val="22"/>
          <w:szCs w:val="22"/>
          <w:lang w:val="lv-LV" w:eastAsia="en-US"/>
        </w:rPr>
        <w:t>Pielikums Nr.1</w:t>
      </w:r>
    </w:p>
    <w:p w:rsidR="00225D0F" w:rsidRPr="00282944" w:rsidRDefault="00225D0F" w:rsidP="00225D0F">
      <w:pPr>
        <w:spacing w:after="200" w:line="276" w:lineRule="auto"/>
        <w:jc w:val="center"/>
        <w:rPr>
          <w:rFonts w:ascii="Times New Roman" w:eastAsiaTheme="minorHAnsi" w:hAnsi="Times New Roman" w:cs="Times New Roman"/>
          <w:b/>
          <w:sz w:val="22"/>
          <w:szCs w:val="22"/>
          <w:lang w:val="lv-LV" w:eastAsia="en-US"/>
        </w:rPr>
      </w:pPr>
      <w:r w:rsidRPr="00282944">
        <w:rPr>
          <w:rFonts w:ascii="Times New Roman" w:eastAsiaTheme="minorHAnsi" w:hAnsi="Times New Roman" w:cs="Times New Roman"/>
          <w:b/>
          <w:sz w:val="22"/>
          <w:szCs w:val="22"/>
          <w:lang w:val="lv-LV" w:eastAsia="en-US"/>
        </w:rPr>
        <w:t>Darba ar jaunatni organizēšana  Dobeles novada  pagastos ( JLKK tikšanās ar pagastu pārstāvjiem 2015.gadā)</w:t>
      </w:r>
    </w:p>
    <w:tbl>
      <w:tblPr>
        <w:tblStyle w:val="Reatabula6"/>
        <w:tblW w:w="13716" w:type="dxa"/>
        <w:tblLook w:val="04A0" w:firstRow="1" w:lastRow="0" w:firstColumn="1" w:lastColumn="0" w:noHBand="0" w:noVBand="1"/>
      </w:tblPr>
      <w:tblGrid>
        <w:gridCol w:w="1526"/>
        <w:gridCol w:w="2444"/>
        <w:gridCol w:w="2167"/>
        <w:gridCol w:w="5028"/>
        <w:gridCol w:w="2551"/>
      </w:tblGrid>
      <w:tr w:rsidR="00225D0F" w:rsidRPr="00282944" w:rsidTr="00225D0F">
        <w:tc>
          <w:tcPr>
            <w:tcW w:w="1526" w:type="dxa"/>
          </w:tcPr>
          <w:p w:rsidR="00225D0F" w:rsidRPr="00282944" w:rsidRDefault="00225D0F" w:rsidP="00225D0F">
            <w:pPr>
              <w:rPr>
                <w:rFonts w:ascii="Times New Roman" w:hAnsi="Times New Roman" w:cs="Times New Roman"/>
                <w:sz w:val="18"/>
                <w:szCs w:val="18"/>
                <w:lang w:val="lv-LV" w:eastAsia="en-US"/>
              </w:rPr>
            </w:pPr>
            <w:r w:rsidRPr="00282944">
              <w:rPr>
                <w:rFonts w:ascii="Times New Roman" w:hAnsi="Times New Roman" w:cs="Times New Roman"/>
                <w:sz w:val="18"/>
                <w:szCs w:val="18"/>
                <w:lang w:val="lv-LV" w:eastAsia="en-US"/>
              </w:rPr>
              <w:t>pagasts</w:t>
            </w:r>
          </w:p>
        </w:tc>
        <w:tc>
          <w:tcPr>
            <w:tcW w:w="2444" w:type="dxa"/>
          </w:tcPr>
          <w:p w:rsidR="00225D0F" w:rsidRPr="00282944" w:rsidRDefault="00225D0F" w:rsidP="00225D0F">
            <w:pPr>
              <w:rPr>
                <w:rFonts w:ascii="Times New Roman" w:hAnsi="Times New Roman" w:cs="Times New Roman"/>
                <w:sz w:val="18"/>
                <w:szCs w:val="18"/>
                <w:lang w:val="lv-LV" w:eastAsia="en-US"/>
              </w:rPr>
            </w:pPr>
            <w:r w:rsidRPr="00282944">
              <w:rPr>
                <w:rFonts w:ascii="Times New Roman" w:hAnsi="Times New Roman" w:cs="Times New Roman"/>
                <w:sz w:val="18"/>
                <w:szCs w:val="18"/>
                <w:lang w:val="lv-LV" w:eastAsia="en-US"/>
              </w:rPr>
              <w:t xml:space="preserve">Jauniešu pulcēšanās vieta </w:t>
            </w:r>
          </w:p>
        </w:tc>
        <w:tc>
          <w:tcPr>
            <w:tcW w:w="2167" w:type="dxa"/>
          </w:tcPr>
          <w:p w:rsidR="00225D0F" w:rsidRPr="00282944" w:rsidRDefault="00225D0F" w:rsidP="00225D0F">
            <w:pPr>
              <w:rPr>
                <w:rFonts w:ascii="Times New Roman" w:hAnsi="Times New Roman" w:cs="Times New Roman"/>
                <w:sz w:val="18"/>
                <w:szCs w:val="18"/>
                <w:lang w:val="lv-LV" w:eastAsia="en-US"/>
              </w:rPr>
            </w:pPr>
            <w:r w:rsidRPr="00282944">
              <w:rPr>
                <w:rFonts w:ascii="Times New Roman" w:hAnsi="Times New Roman" w:cs="Times New Roman"/>
                <w:sz w:val="18"/>
                <w:szCs w:val="18"/>
                <w:lang w:val="lv-LV" w:eastAsia="en-US"/>
              </w:rPr>
              <w:t>Speciālists – kontaktpersona darba ar jaunatni jautājumos</w:t>
            </w:r>
          </w:p>
        </w:tc>
        <w:tc>
          <w:tcPr>
            <w:tcW w:w="5028" w:type="dxa"/>
          </w:tcPr>
          <w:p w:rsidR="00225D0F" w:rsidRPr="00282944" w:rsidRDefault="00225D0F" w:rsidP="00225D0F">
            <w:pPr>
              <w:rPr>
                <w:rFonts w:ascii="Times New Roman" w:hAnsi="Times New Roman" w:cs="Times New Roman"/>
                <w:sz w:val="18"/>
                <w:szCs w:val="18"/>
                <w:lang w:val="lv-LV" w:eastAsia="en-US"/>
              </w:rPr>
            </w:pPr>
            <w:r w:rsidRPr="00282944">
              <w:rPr>
                <w:rFonts w:ascii="Times New Roman" w:hAnsi="Times New Roman" w:cs="Times New Roman"/>
                <w:sz w:val="18"/>
                <w:szCs w:val="18"/>
                <w:lang w:val="lv-LV" w:eastAsia="en-US"/>
              </w:rPr>
              <w:t>Esošā situācija un resursi</w:t>
            </w:r>
          </w:p>
        </w:tc>
        <w:tc>
          <w:tcPr>
            <w:tcW w:w="2551" w:type="dxa"/>
          </w:tcPr>
          <w:p w:rsidR="00225D0F" w:rsidRPr="00282944" w:rsidRDefault="00225D0F" w:rsidP="00225D0F">
            <w:pPr>
              <w:rPr>
                <w:rFonts w:ascii="Times New Roman" w:hAnsi="Times New Roman" w:cs="Times New Roman"/>
                <w:sz w:val="18"/>
                <w:szCs w:val="18"/>
                <w:lang w:val="lv-LV" w:eastAsia="en-US"/>
              </w:rPr>
            </w:pPr>
            <w:r w:rsidRPr="00282944">
              <w:rPr>
                <w:rFonts w:ascii="Times New Roman" w:hAnsi="Times New Roman" w:cs="Times New Roman"/>
                <w:sz w:val="18"/>
                <w:szCs w:val="18"/>
                <w:lang w:val="lv-LV" w:eastAsia="en-US"/>
              </w:rPr>
              <w:t>Nepieciešamie resursi</w:t>
            </w:r>
          </w:p>
        </w:tc>
      </w:tr>
      <w:tr w:rsidR="00225D0F" w:rsidRPr="00282944" w:rsidTr="00225D0F">
        <w:tc>
          <w:tcPr>
            <w:tcW w:w="1526" w:type="dxa"/>
          </w:tcPr>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u w:val="single"/>
                <w:lang w:val="lv-LV" w:eastAsia="en-US"/>
              </w:rPr>
            </w:pPr>
            <w:r w:rsidRPr="00282944">
              <w:rPr>
                <w:rFonts w:ascii="Times New Roman" w:hAnsi="Times New Roman" w:cs="Times New Roman"/>
                <w:u w:val="single"/>
                <w:lang w:val="lv-LV" w:eastAsia="en-US"/>
              </w:rPr>
              <w:t>Annenieku pagasts</w:t>
            </w:r>
          </w:p>
          <w:p w:rsidR="00225D0F" w:rsidRPr="00282944" w:rsidRDefault="00225D0F" w:rsidP="00225D0F">
            <w:pPr>
              <w:rPr>
                <w:rFonts w:ascii="Times New Roman" w:hAnsi="Times New Roman" w:cs="Times New Roman"/>
                <w:lang w:val="lv-LV" w:eastAsia="en-US"/>
              </w:rPr>
            </w:pPr>
          </w:p>
        </w:tc>
        <w:tc>
          <w:tcPr>
            <w:tcW w:w="2444" w:type="dxa"/>
          </w:tcPr>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r w:rsidRPr="00282944">
              <w:rPr>
                <w:rFonts w:ascii="Times New Roman" w:hAnsi="Times New Roman" w:cs="Times New Roman"/>
                <w:lang w:val="lv-LV" w:eastAsia="en-US"/>
              </w:rPr>
              <w:t>Kaķenieku kultūras un sporta komplekss (varētu būt, bet šobrīd jaunieši pulcējās tikai un konkrētām aktivitātēm)</w:t>
            </w:r>
          </w:p>
        </w:tc>
        <w:tc>
          <w:tcPr>
            <w:tcW w:w="2167" w:type="dxa"/>
          </w:tcPr>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r w:rsidRPr="00282944">
              <w:rPr>
                <w:rFonts w:ascii="Times New Roman" w:hAnsi="Times New Roman" w:cs="Times New Roman"/>
                <w:lang w:val="lv-LV" w:eastAsia="en-US"/>
              </w:rPr>
              <w:t>Vadītāja Zinaida Pravdiveca</w:t>
            </w:r>
          </w:p>
          <w:p w:rsidR="00225D0F" w:rsidRPr="00282944" w:rsidRDefault="00225D0F" w:rsidP="00225D0F">
            <w:pPr>
              <w:rPr>
                <w:rFonts w:ascii="Times New Roman" w:hAnsi="Times New Roman" w:cs="Times New Roman"/>
                <w:lang w:val="lv-LV" w:eastAsia="en-US"/>
              </w:rPr>
            </w:pPr>
            <w:r w:rsidRPr="00282944">
              <w:rPr>
                <w:rFonts w:ascii="Times New Roman" w:hAnsi="Times New Roman" w:cs="Times New Roman"/>
                <w:lang w:val="lv-LV" w:eastAsia="en-US"/>
              </w:rPr>
              <w:t>sporta pasākumu organizators Rolands Dakteris</w:t>
            </w:r>
          </w:p>
          <w:p w:rsidR="00225D0F" w:rsidRPr="00282944" w:rsidRDefault="00225D0F" w:rsidP="00225D0F">
            <w:pPr>
              <w:rPr>
                <w:rFonts w:ascii="Times New Roman" w:hAnsi="Times New Roman" w:cs="Times New Roman"/>
                <w:lang w:val="lv-LV" w:eastAsia="en-US"/>
              </w:rPr>
            </w:pPr>
          </w:p>
        </w:tc>
        <w:tc>
          <w:tcPr>
            <w:tcW w:w="5028" w:type="dxa"/>
          </w:tcPr>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r w:rsidRPr="00282944">
              <w:rPr>
                <w:rFonts w:ascii="Times New Roman" w:hAnsi="Times New Roman" w:cs="Times New Roman"/>
                <w:lang w:val="lv-LV" w:eastAsia="en-US"/>
              </w:rPr>
              <w:t xml:space="preserve">Aktīvākie jaunieši ikdienā nedzīvo pagastā. Ikdienā pagastā uzturas sociālā riska jaunieši -  „pieturā sēdētāji”.  </w:t>
            </w:r>
          </w:p>
          <w:p w:rsidR="00225D0F" w:rsidRPr="00282944" w:rsidRDefault="00225D0F" w:rsidP="00225D0F">
            <w:pPr>
              <w:rPr>
                <w:rFonts w:ascii="Times New Roman" w:hAnsi="Times New Roman" w:cs="Times New Roman"/>
                <w:lang w:val="lv-LV" w:eastAsia="en-US"/>
              </w:rPr>
            </w:pPr>
            <w:r w:rsidRPr="00282944">
              <w:rPr>
                <w:rFonts w:ascii="Times New Roman" w:hAnsi="Times New Roman" w:cs="Times New Roman"/>
                <w:lang w:val="lv-LV" w:eastAsia="en-US"/>
              </w:rPr>
              <w:t>3x nedēļā jauniešiem ir iespēja Kaķenieku kultūras un sporta kompleksā sportot –sporta zālē, spēlēt tenisu, galda spēles.</w:t>
            </w:r>
          </w:p>
        </w:tc>
        <w:tc>
          <w:tcPr>
            <w:tcW w:w="2551" w:type="dxa"/>
          </w:tcPr>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r w:rsidRPr="00282944">
              <w:rPr>
                <w:rFonts w:ascii="Times New Roman" w:hAnsi="Times New Roman" w:cs="Times New Roman"/>
                <w:lang w:val="lv-LV" w:eastAsia="en-US"/>
              </w:rPr>
              <w:t>Transporta finansēšanas problēma.</w:t>
            </w:r>
          </w:p>
          <w:p w:rsidR="00225D0F" w:rsidRPr="00282944" w:rsidRDefault="00225D0F" w:rsidP="00225D0F">
            <w:pPr>
              <w:rPr>
                <w:rFonts w:ascii="Times New Roman" w:hAnsi="Times New Roman" w:cs="Times New Roman"/>
                <w:lang w:val="lv-LV" w:eastAsia="en-US"/>
              </w:rPr>
            </w:pPr>
            <w:r w:rsidRPr="00282944">
              <w:rPr>
                <w:rFonts w:ascii="Times New Roman" w:hAnsi="Times New Roman" w:cs="Times New Roman"/>
                <w:lang w:val="lv-LV" w:eastAsia="en-US"/>
              </w:rPr>
              <w:t>Aktīvi jaunieši</w:t>
            </w:r>
          </w:p>
        </w:tc>
      </w:tr>
      <w:tr w:rsidR="00225D0F" w:rsidRPr="00282944" w:rsidTr="00225D0F">
        <w:tc>
          <w:tcPr>
            <w:tcW w:w="1526" w:type="dxa"/>
          </w:tcPr>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u w:val="single"/>
                <w:lang w:val="lv-LV" w:eastAsia="en-US"/>
              </w:rPr>
            </w:pPr>
            <w:r w:rsidRPr="00282944">
              <w:rPr>
                <w:rFonts w:ascii="Times New Roman" w:hAnsi="Times New Roman" w:cs="Times New Roman"/>
                <w:u w:val="single"/>
                <w:lang w:val="lv-LV" w:eastAsia="en-US"/>
              </w:rPr>
              <w:t>Auru pagasts</w:t>
            </w:r>
          </w:p>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r w:rsidRPr="00282944">
              <w:rPr>
                <w:rFonts w:ascii="Times New Roman" w:hAnsi="Times New Roman" w:cs="Times New Roman"/>
                <w:lang w:val="lv-LV" w:eastAsia="en-US"/>
              </w:rPr>
              <w:t>Gardene</w:t>
            </w:r>
          </w:p>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r w:rsidRPr="00282944">
              <w:rPr>
                <w:rFonts w:ascii="Times New Roman" w:hAnsi="Times New Roman" w:cs="Times New Roman"/>
                <w:lang w:val="lv-LV" w:eastAsia="en-US"/>
              </w:rPr>
              <w:t>Auri</w:t>
            </w:r>
          </w:p>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p>
        </w:tc>
        <w:tc>
          <w:tcPr>
            <w:tcW w:w="2444" w:type="dxa"/>
          </w:tcPr>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r w:rsidRPr="00282944">
              <w:rPr>
                <w:rFonts w:ascii="Times New Roman" w:hAnsi="Times New Roman" w:cs="Times New Roman"/>
                <w:lang w:val="lv-LV" w:eastAsia="en-US"/>
              </w:rPr>
              <w:t>Gardenes pamatskolas sporta zāle un stadions (jaunieši pulcējas uz konkrētām aktivitātēm)</w:t>
            </w:r>
          </w:p>
          <w:p w:rsidR="00225D0F" w:rsidRPr="00282944" w:rsidRDefault="00225D0F" w:rsidP="00225D0F">
            <w:pPr>
              <w:rPr>
                <w:rFonts w:ascii="Times New Roman" w:hAnsi="Times New Roman" w:cs="Times New Roman"/>
                <w:lang w:val="lv-LV" w:eastAsia="en-US"/>
              </w:rPr>
            </w:pPr>
            <w:r w:rsidRPr="00282944">
              <w:rPr>
                <w:rFonts w:ascii="Times New Roman" w:hAnsi="Times New Roman" w:cs="Times New Roman"/>
                <w:lang w:val="lv-LV" w:eastAsia="en-US"/>
              </w:rPr>
              <w:t>No pagasta pārvaldes puses jauniešu Pulcēšanas vieta nav apstiprināta</w:t>
            </w:r>
          </w:p>
        </w:tc>
        <w:tc>
          <w:tcPr>
            <w:tcW w:w="2167" w:type="dxa"/>
          </w:tcPr>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r w:rsidRPr="00282944">
              <w:rPr>
                <w:rFonts w:ascii="Times New Roman" w:hAnsi="Times New Roman" w:cs="Times New Roman"/>
                <w:lang w:val="lv-LV" w:eastAsia="en-US"/>
              </w:rPr>
              <w:t>Sporta metodiķis Kaspars Tabors</w:t>
            </w:r>
          </w:p>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r w:rsidRPr="00282944">
              <w:rPr>
                <w:rFonts w:ascii="Times New Roman" w:hAnsi="Times New Roman" w:cs="Times New Roman"/>
                <w:lang w:val="lv-LV" w:eastAsia="en-US"/>
              </w:rPr>
              <w:t>Sporta metodiķis Uldis Jansons</w:t>
            </w:r>
          </w:p>
        </w:tc>
        <w:tc>
          <w:tcPr>
            <w:tcW w:w="5028" w:type="dxa"/>
          </w:tcPr>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r w:rsidRPr="00282944">
              <w:rPr>
                <w:rFonts w:ascii="Times New Roman" w:hAnsi="Times New Roman" w:cs="Times New Roman"/>
                <w:lang w:val="lv-LV" w:eastAsia="en-US"/>
              </w:rPr>
              <w:t xml:space="preserve">Pilsētas tuvums, jaunieši ciematos ikdienā nav. </w:t>
            </w:r>
          </w:p>
          <w:p w:rsidR="00225D0F" w:rsidRPr="00282944" w:rsidRDefault="00225D0F" w:rsidP="00225D0F">
            <w:pPr>
              <w:rPr>
                <w:rFonts w:ascii="Times New Roman" w:hAnsi="Times New Roman" w:cs="Times New Roman"/>
                <w:lang w:val="lv-LV" w:eastAsia="en-US"/>
              </w:rPr>
            </w:pPr>
            <w:r w:rsidRPr="00282944">
              <w:rPr>
                <w:rFonts w:ascii="Times New Roman" w:hAnsi="Times New Roman" w:cs="Times New Roman"/>
                <w:lang w:val="lv-LV" w:eastAsia="en-US"/>
              </w:rPr>
              <w:t>Gardenē sporta zāle skolā pieeajama 2x nedēļā tikai ar direktores atļauju, vasaras laikā pieeajams stadions</w:t>
            </w:r>
          </w:p>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r w:rsidRPr="00282944">
              <w:rPr>
                <w:rFonts w:ascii="Times New Roman" w:hAnsi="Times New Roman" w:cs="Times New Roman"/>
                <w:lang w:val="lv-LV" w:eastAsia="en-US"/>
              </w:rPr>
              <w:t>Auros tiek organizētas tradicionālās sporta sacensības, piesakās komandas, atsaucība liela.</w:t>
            </w:r>
          </w:p>
          <w:p w:rsidR="00225D0F" w:rsidRPr="00282944" w:rsidRDefault="00225D0F" w:rsidP="00225D0F">
            <w:pPr>
              <w:rPr>
                <w:rFonts w:ascii="Times New Roman" w:hAnsi="Times New Roman" w:cs="Times New Roman"/>
                <w:lang w:val="lv-LV" w:eastAsia="en-US"/>
              </w:rPr>
            </w:pPr>
          </w:p>
        </w:tc>
        <w:tc>
          <w:tcPr>
            <w:tcW w:w="2551" w:type="dxa"/>
          </w:tcPr>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r w:rsidRPr="00282944">
              <w:rPr>
                <w:rFonts w:ascii="Times New Roman" w:hAnsi="Times New Roman" w:cs="Times New Roman"/>
                <w:lang w:val="lv-LV" w:eastAsia="en-US"/>
              </w:rPr>
              <w:t>Aktīvi jaunieši</w:t>
            </w:r>
          </w:p>
        </w:tc>
      </w:tr>
      <w:tr w:rsidR="00225D0F" w:rsidRPr="00282944" w:rsidTr="00225D0F">
        <w:tc>
          <w:tcPr>
            <w:tcW w:w="1526" w:type="dxa"/>
          </w:tcPr>
          <w:p w:rsidR="00225D0F" w:rsidRPr="00282944" w:rsidRDefault="00225D0F" w:rsidP="00225D0F">
            <w:pPr>
              <w:rPr>
                <w:rFonts w:ascii="Times New Roman" w:hAnsi="Times New Roman" w:cs="Times New Roman"/>
                <w:u w:val="single"/>
                <w:lang w:val="lv-LV" w:eastAsia="en-US"/>
              </w:rPr>
            </w:pPr>
            <w:r w:rsidRPr="00282944">
              <w:rPr>
                <w:rFonts w:ascii="Times New Roman" w:hAnsi="Times New Roman" w:cs="Times New Roman"/>
                <w:u w:val="single"/>
                <w:lang w:val="lv-LV" w:eastAsia="en-US"/>
              </w:rPr>
              <w:t>Bērzes pagasts</w:t>
            </w:r>
          </w:p>
          <w:p w:rsidR="00225D0F" w:rsidRPr="00282944" w:rsidRDefault="00225D0F" w:rsidP="00225D0F">
            <w:pPr>
              <w:rPr>
                <w:rFonts w:ascii="Times New Roman" w:hAnsi="Times New Roman" w:cs="Times New Roman"/>
                <w:lang w:val="lv-LV" w:eastAsia="en-US"/>
              </w:rPr>
            </w:pPr>
            <w:r w:rsidRPr="00282944">
              <w:rPr>
                <w:rFonts w:ascii="Times New Roman" w:hAnsi="Times New Roman" w:cs="Times New Roman"/>
                <w:lang w:val="lv-LV" w:eastAsia="en-US"/>
              </w:rPr>
              <w:t>Bērze</w:t>
            </w:r>
          </w:p>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r w:rsidRPr="00282944">
              <w:rPr>
                <w:rFonts w:ascii="Times New Roman" w:hAnsi="Times New Roman" w:cs="Times New Roman"/>
                <w:lang w:val="lv-LV" w:eastAsia="en-US"/>
              </w:rPr>
              <w:t>Šķibe</w:t>
            </w:r>
          </w:p>
          <w:p w:rsidR="00225D0F" w:rsidRPr="00282944" w:rsidRDefault="00225D0F" w:rsidP="00225D0F">
            <w:pPr>
              <w:rPr>
                <w:rFonts w:ascii="Times New Roman" w:hAnsi="Times New Roman" w:cs="Times New Roman"/>
                <w:lang w:val="lv-LV" w:eastAsia="en-US"/>
              </w:rPr>
            </w:pPr>
          </w:p>
        </w:tc>
        <w:tc>
          <w:tcPr>
            <w:tcW w:w="2444" w:type="dxa"/>
          </w:tcPr>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r w:rsidRPr="00282944">
              <w:rPr>
                <w:rFonts w:ascii="Times New Roman" w:hAnsi="Times New Roman" w:cs="Times New Roman"/>
                <w:lang w:val="lv-LV" w:eastAsia="en-US"/>
              </w:rPr>
              <w:t>-</w:t>
            </w:r>
          </w:p>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r w:rsidRPr="00282944">
              <w:rPr>
                <w:rFonts w:ascii="Times New Roman" w:hAnsi="Times New Roman" w:cs="Times New Roman"/>
                <w:lang w:val="lv-LV" w:eastAsia="en-US"/>
              </w:rPr>
              <w:t>Jaunatnes centrs - Šķibē</w:t>
            </w:r>
          </w:p>
        </w:tc>
        <w:tc>
          <w:tcPr>
            <w:tcW w:w="2167" w:type="dxa"/>
          </w:tcPr>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r w:rsidRPr="00282944">
              <w:rPr>
                <w:rFonts w:ascii="Times New Roman" w:hAnsi="Times New Roman" w:cs="Times New Roman"/>
                <w:lang w:val="lv-LV" w:eastAsia="en-US"/>
              </w:rPr>
              <w:t>-</w:t>
            </w:r>
          </w:p>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r w:rsidRPr="00282944">
              <w:rPr>
                <w:rFonts w:ascii="Times New Roman" w:hAnsi="Times New Roman" w:cs="Times New Roman"/>
                <w:lang w:val="lv-LV" w:eastAsia="en-US"/>
              </w:rPr>
              <w:t>Bibliotekāre Ilze Saršūna</w:t>
            </w:r>
          </w:p>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p>
        </w:tc>
        <w:tc>
          <w:tcPr>
            <w:tcW w:w="5028" w:type="dxa"/>
          </w:tcPr>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r w:rsidRPr="00282944">
              <w:rPr>
                <w:rFonts w:ascii="Times New Roman" w:hAnsi="Times New Roman" w:cs="Times New Roman"/>
                <w:lang w:val="lv-LV" w:eastAsia="en-US"/>
              </w:rPr>
              <w:t>-</w:t>
            </w:r>
          </w:p>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r w:rsidRPr="00282944">
              <w:rPr>
                <w:rFonts w:ascii="Times New Roman" w:hAnsi="Times New Roman" w:cs="Times New Roman"/>
                <w:lang w:val="lv-LV" w:eastAsia="en-US"/>
              </w:rPr>
              <w:t xml:space="preserve">Jauniešu centrs un bibliotēka atrodas vienā mājā, blakus ēkai neliels sporta laukums. Šobrīd par jauniešu centra darbību atbildīgā Kultūras un sporta darba organizatore, saņem atalgojumu 0,5 slodzes, darba laiks 15-19 darba dienās. Iekštelpās nevar izvērst pasākumus, jo telpa neliela un nav pielāgota infrastruktūra. Telpā jauniešiem ir iespēja spēlēt galda spēles, vienkārši satikties. </w:t>
            </w:r>
          </w:p>
        </w:tc>
        <w:tc>
          <w:tcPr>
            <w:tcW w:w="2551" w:type="dxa"/>
          </w:tcPr>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r w:rsidRPr="00282944">
              <w:rPr>
                <w:rFonts w:ascii="Times New Roman" w:hAnsi="Times New Roman" w:cs="Times New Roman"/>
                <w:lang w:val="lv-LV" w:eastAsia="en-US"/>
              </w:rPr>
              <w:t>Aktīvi jaunieši</w:t>
            </w:r>
          </w:p>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r w:rsidRPr="00282944">
              <w:rPr>
                <w:rFonts w:ascii="Times New Roman" w:hAnsi="Times New Roman" w:cs="Times New Roman"/>
                <w:lang w:val="lv-LV" w:eastAsia="en-US"/>
              </w:rPr>
              <w:t xml:space="preserve">0,5 slodzi pielikt bibliotekārei , tad būtu viens darbinieks uz pilnu slodzi bibliotēkā un jauniešu centrā </w:t>
            </w:r>
          </w:p>
        </w:tc>
      </w:tr>
      <w:tr w:rsidR="00225D0F" w:rsidRPr="00282944" w:rsidTr="00225D0F">
        <w:tc>
          <w:tcPr>
            <w:tcW w:w="1526" w:type="dxa"/>
          </w:tcPr>
          <w:p w:rsidR="00225D0F" w:rsidRPr="00282944" w:rsidRDefault="00225D0F" w:rsidP="00225D0F">
            <w:pPr>
              <w:rPr>
                <w:rFonts w:ascii="Times New Roman" w:hAnsi="Times New Roman" w:cs="Times New Roman"/>
                <w:u w:val="single"/>
                <w:lang w:val="lv-LV" w:eastAsia="en-US"/>
              </w:rPr>
            </w:pPr>
            <w:r w:rsidRPr="00282944">
              <w:rPr>
                <w:rFonts w:ascii="Times New Roman" w:hAnsi="Times New Roman" w:cs="Times New Roman"/>
                <w:u w:val="single"/>
                <w:lang w:val="lv-LV" w:eastAsia="en-US"/>
              </w:rPr>
              <w:t>Bikstu pagasts</w:t>
            </w:r>
          </w:p>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p>
        </w:tc>
        <w:tc>
          <w:tcPr>
            <w:tcW w:w="2444" w:type="dxa"/>
          </w:tcPr>
          <w:p w:rsidR="00225D0F" w:rsidRPr="00282944" w:rsidRDefault="00225D0F" w:rsidP="00225D0F">
            <w:pPr>
              <w:rPr>
                <w:rFonts w:ascii="Times New Roman" w:hAnsi="Times New Roman" w:cs="Times New Roman"/>
                <w:lang w:val="lv-LV" w:eastAsia="en-US"/>
              </w:rPr>
            </w:pPr>
            <w:r w:rsidRPr="00282944">
              <w:rPr>
                <w:rFonts w:ascii="Times New Roman" w:hAnsi="Times New Roman" w:cs="Times New Roman"/>
                <w:lang w:val="lv-LV" w:eastAsia="en-US"/>
              </w:rPr>
              <w:t>Bikstu kultūras un atpūtas centrs (varētu būt, bet šobrīd jaunieši pulcējās tikai un konkrētām aktivitātēm)</w:t>
            </w:r>
          </w:p>
        </w:tc>
        <w:tc>
          <w:tcPr>
            <w:tcW w:w="2167" w:type="dxa"/>
          </w:tcPr>
          <w:p w:rsidR="00225D0F" w:rsidRPr="00282944" w:rsidRDefault="00225D0F" w:rsidP="00225D0F">
            <w:pPr>
              <w:rPr>
                <w:rFonts w:ascii="Times New Roman" w:hAnsi="Times New Roman" w:cs="Times New Roman"/>
                <w:lang w:val="lv-LV" w:eastAsia="en-US"/>
              </w:rPr>
            </w:pPr>
            <w:r w:rsidRPr="00282944">
              <w:rPr>
                <w:rFonts w:ascii="Times New Roman" w:hAnsi="Times New Roman" w:cs="Times New Roman"/>
                <w:lang w:val="lv-LV" w:eastAsia="en-US"/>
              </w:rPr>
              <w:t>Vadītājas v.i. Evita Zute</w:t>
            </w:r>
          </w:p>
          <w:p w:rsidR="00225D0F" w:rsidRPr="00282944" w:rsidRDefault="00225D0F" w:rsidP="00225D0F">
            <w:pPr>
              <w:rPr>
                <w:rFonts w:ascii="Times New Roman" w:hAnsi="Times New Roman" w:cs="Times New Roman"/>
                <w:lang w:val="lv-LV" w:eastAsia="en-US"/>
              </w:rPr>
            </w:pPr>
            <w:r w:rsidRPr="00282944">
              <w:rPr>
                <w:rFonts w:ascii="Times New Roman" w:hAnsi="Times New Roman" w:cs="Times New Roman"/>
                <w:lang w:val="lv-LV" w:eastAsia="en-US"/>
              </w:rPr>
              <w:t>Aigars Lazda organizē sporta pasākumus</w:t>
            </w:r>
          </w:p>
        </w:tc>
        <w:tc>
          <w:tcPr>
            <w:tcW w:w="5028" w:type="dxa"/>
          </w:tcPr>
          <w:p w:rsidR="00225D0F" w:rsidRPr="00282944" w:rsidRDefault="00225D0F" w:rsidP="00225D0F">
            <w:pPr>
              <w:rPr>
                <w:rFonts w:ascii="Times New Roman" w:hAnsi="Times New Roman" w:cs="Times New Roman"/>
                <w:lang w:val="lv-LV" w:eastAsia="en-US"/>
              </w:rPr>
            </w:pPr>
            <w:r w:rsidRPr="00282944">
              <w:rPr>
                <w:rFonts w:ascii="Times New Roman" w:hAnsi="Times New Roman" w:cs="Times New Roman"/>
                <w:lang w:val="lv-LV" w:eastAsia="en-US"/>
              </w:rPr>
              <w:t>Aktīvākie jaunieši ir pēc  9.klases, piedalās sporta pasākumos, dejo jauniešu tautas deju kolektīvā.  Lielākā daļa jauniešu mācās tehnikumos vai profesionālajās skolās, mazāk studē augstskolās. Neliels procents  jauniešu ir ar alkohola problēmām ( ap 25 gadi un vecāki)</w:t>
            </w:r>
          </w:p>
        </w:tc>
        <w:tc>
          <w:tcPr>
            <w:tcW w:w="2551" w:type="dxa"/>
          </w:tcPr>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p>
        </w:tc>
      </w:tr>
      <w:tr w:rsidR="00225D0F" w:rsidRPr="00282944" w:rsidTr="00225D0F">
        <w:tc>
          <w:tcPr>
            <w:tcW w:w="1526" w:type="dxa"/>
          </w:tcPr>
          <w:p w:rsidR="00225D0F" w:rsidRPr="00282944" w:rsidRDefault="00225D0F" w:rsidP="00225D0F">
            <w:pPr>
              <w:rPr>
                <w:rFonts w:ascii="Times New Roman" w:hAnsi="Times New Roman" w:cs="Times New Roman"/>
                <w:u w:val="single"/>
                <w:lang w:val="lv-LV" w:eastAsia="en-US"/>
              </w:rPr>
            </w:pPr>
            <w:r w:rsidRPr="00282944">
              <w:rPr>
                <w:rFonts w:ascii="Times New Roman" w:hAnsi="Times New Roman" w:cs="Times New Roman"/>
                <w:u w:val="single"/>
                <w:lang w:val="lv-LV" w:eastAsia="en-US"/>
              </w:rPr>
              <w:t>Dobeles pagasts</w:t>
            </w:r>
          </w:p>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r w:rsidRPr="00282944">
              <w:rPr>
                <w:rFonts w:ascii="Times New Roman" w:hAnsi="Times New Roman" w:cs="Times New Roman"/>
                <w:lang w:val="lv-LV" w:eastAsia="en-US"/>
              </w:rPr>
              <w:t>Aizstrautnieki</w:t>
            </w:r>
          </w:p>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r w:rsidRPr="00282944">
              <w:rPr>
                <w:rFonts w:ascii="Times New Roman" w:hAnsi="Times New Roman" w:cs="Times New Roman"/>
                <w:lang w:val="lv-LV" w:eastAsia="en-US"/>
              </w:rPr>
              <w:t>Lejasstrazdi</w:t>
            </w:r>
          </w:p>
          <w:p w:rsidR="00225D0F" w:rsidRPr="00282944" w:rsidRDefault="00225D0F" w:rsidP="00225D0F">
            <w:pPr>
              <w:rPr>
                <w:rFonts w:ascii="Times New Roman" w:hAnsi="Times New Roman" w:cs="Times New Roman"/>
                <w:lang w:val="lv-LV" w:eastAsia="en-US"/>
              </w:rPr>
            </w:pPr>
          </w:p>
        </w:tc>
        <w:tc>
          <w:tcPr>
            <w:tcW w:w="2444" w:type="dxa"/>
          </w:tcPr>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r w:rsidRPr="00282944">
              <w:rPr>
                <w:rFonts w:ascii="Times New Roman" w:hAnsi="Times New Roman" w:cs="Times New Roman"/>
                <w:lang w:val="lv-LV" w:eastAsia="en-US"/>
              </w:rPr>
              <w:t>Atbalsta centrs ģimenēm ar bērniem (vieta nav apstiprināta no pagasta pārvaldes puses)</w:t>
            </w:r>
          </w:p>
          <w:p w:rsidR="00225D0F" w:rsidRPr="00282944" w:rsidRDefault="00225D0F" w:rsidP="00225D0F">
            <w:pPr>
              <w:rPr>
                <w:rFonts w:ascii="Times New Roman" w:hAnsi="Times New Roman" w:cs="Times New Roman"/>
                <w:lang w:val="lv-LV" w:eastAsia="en-US"/>
              </w:rPr>
            </w:pPr>
            <w:r w:rsidRPr="00282944">
              <w:rPr>
                <w:rFonts w:ascii="Times New Roman" w:hAnsi="Times New Roman" w:cs="Times New Roman"/>
                <w:lang w:val="lv-LV" w:eastAsia="en-US"/>
              </w:rPr>
              <w:t xml:space="preserve">no pagasta pārvaldes puses jauniešu pulcēšanas vieta nav apstiprināta </w:t>
            </w:r>
          </w:p>
          <w:p w:rsidR="00225D0F" w:rsidRPr="00282944" w:rsidRDefault="00225D0F" w:rsidP="00225D0F">
            <w:pPr>
              <w:rPr>
                <w:rFonts w:ascii="Times New Roman" w:hAnsi="Times New Roman" w:cs="Times New Roman"/>
                <w:lang w:val="lv-LV" w:eastAsia="en-US"/>
              </w:rPr>
            </w:pPr>
          </w:p>
        </w:tc>
        <w:tc>
          <w:tcPr>
            <w:tcW w:w="2167" w:type="dxa"/>
          </w:tcPr>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r w:rsidRPr="00282944">
              <w:rPr>
                <w:rFonts w:ascii="Times New Roman" w:hAnsi="Times New Roman" w:cs="Times New Roman"/>
                <w:lang w:val="lv-LV" w:eastAsia="en-US"/>
              </w:rPr>
              <w:t>Atbalsta centra administratore Tatjana Noreiķe, Marta Grigužauska (jauniete)</w:t>
            </w:r>
          </w:p>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r w:rsidRPr="00282944">
              <w:rPr>
                <w:rFonts w:ascii="Times New Roman" w:hAnsi="Times New Roman" w:cs="Times New Roman"/>
                <w:lang w:val="lv-LV" w:eastAsia="en-US"/>
              </w:rPr>
              <w:t>Bibliotēkas vadītāja Ludmila Zaremba,  Jekaterina Senika (jauniete)</w:t>
            </w:r>
          </w:p>
        </w:tc>
        <w:tc>
          <w:tcPr>
            <w:tcW w:w="5028" w:type="dxa"/>
          </w:tcPr>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r w:rsidRPr="00282944">
              <w:rPr>
                <w:rFonts w:ascii="Times New Roman" w:hAnsi="Times New Roman" w:cs="Times New Roman"/>
                <w:lang w:val="lv-LV" w:eastAsia="en-US"/>
              </w:rPr>
              <w:t>Telpas, kur jauniešiem pulcēties ir, taču jaunieši nav īpaši aktīvi. Pagasts atbalstīs jauniešu iniciatīvu, ja tāda būs.</w:t>
            </w:r>
          </w:p>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r w:rsidRPr="00282944">
              <w:rPr>
                <w:rFonts w:ascii="Times New Roman" w:hAnsi="Times New Roman" w:cs="Times New Roman"/>
                <w:lang w:val="lv-LV" w:eastAsia="en-US"/>
              </w:rPr>
              <w:t>Pagasts uzskata, ka nav telpu, kurās jaunieši varētu pulcēties. Skolas sporta zāle jauniešiem nav brīvi pieejama, neviena telpa skolā nav brīva, lai atvēlētu jauniešu aktivitātēm.</w:t>
            </w:r>
          </w:p>
        </w:tc>
        <w:tc>
          <w:tcPr>
            <w:tcW w:w="2551" w:type="dxa"/>
          </w:tcPr>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r w:rsidRPr="00282944">
              <w:rPr>
                <w:rFonts w:ascii="Times New Roman" w:hAnsi="Times New Roman" w:cs="Times New Roman"/>
                <w:lang w:val="lv-LV" w:eastAsia="en-US"/>
              </w:rPr>
              <w:t>Pagasta pārvalde sagaida lielāku iniciatīvu no pašiem jauniešiem.</w:t>
            </w:r>
          </w:p>
          <w:p w:rsidR="00225D0F" w:rsidRPr="00282944" w:rsidRDefault="00225D0F" w:rsidP="00225D0F">
            <w:pPr>
              <w:rPr>
                <w:rFonts w:ascii="Times New Roman" w:hAnsi="Times New Roman" w:cs="Times New Roman"/>
                <w:lang w:val="lv-LV" w:eastAsia="en-US"/>
              </w:rPr>
            </w:pPr>
            <w:r w:rsidRPr="00282944">
              <w:rPr>
                <w:rFonts w:ascii="Times New Roman" w:hAnsi="Times New Roman" w:cs="Times New Roman"/>
                <w:lang w:val="lv-LV" w:eastAsia="en-US"/>
              </w:rPr>
              <w:t>Nepieciešams atbalsts materiāli tehniskās bāzes uzlabošanai – atjaunot sporta laukumu.</w:t>
            </w:r>
          </w:p>
          <w:p w:rsidR="00225D0F" w:rsidRPr="00282944" w:rsidRDefault="00225D0F" w:rsidP="00225D0F">
            <w:pPr>
              <w:rPr>
                <w:rFonts w:ascii="Times New Roman" w:hAnsi="Times New Roman" w:cs="Times New Roman"/>
                <w:lang w:val="lv-LV" w:eastAsia="en-US"/>
              </w:rPr>
            </w:pPr>
            <w:r w:rsidRPr="00282944">
              <w:rPr>
                <w:rFonts w:ascii="Times New Roman" w:hAnsi="Times New Roman" w:cs="Times New Roman"/>
                <w:lang w:val="lv-LV" w:eastAsia="en-US"/>
              </w:rPr>
              <w:t>Transporta finansēšanas problēma.</w:t>
            </w:r>
          </w:p>
          <w:p w:rsidR="00225D0F" w:rsidRPr="00282944" w:rsidRDefault="00225D0F" w:rsidP="00225D0F">
            <w:pPr>
              <w:rPr>
                <w:rFonts w:ascii="Times New Roman" w:hAnsi="Times New Roman" w:cs="Times New Roman"/>
                <w:lang w:val="lv-LV" w:eastAsia="en-US"/>
              </w:rPr>
            </w:pPr>
            <w:r w:rsidRPr="00282944">
              <w:rPr>
                <w:rFonts w:ascii="Times New Roman" w:hAnsi="Times New Roman" w:cs="Times New Roman"/>
                <w:lang w:val="lv-LV" w:eastAsia="en-US"/>
              </w:rPr>
              <w:t>Nepieciešams risinājums ar telpām Lejasstrazdos.</w:t>
            </w:r>
          </w:p>
        </w:tc>
      </w:tr>
      <w:tr w:rsidR="00225D0F" w:rsidRPr="00282944" w:rsidTr="00225D0F">
        <w:tc>
          <w:tcPr>
            <w:tcW w:w="1526" w:type="dxa"/>
          </w:tcPr>
          <w:p w:rsidR="00225D0F" w:rsidRPr="00282944" w:rsidRDefault="00225D0F" w:rsidP="00225D0F">
            <w:pPr>
              <w:rPr>
                <w:rFonts w:ascii="Times New Roman" w:hAnsi="Times New Roman" w:cs="Times New Roman"/>
                <w:u w:val="single"/>
                <w:lang w:val="lv-LV" w:eastAsia="en-US"/>
              </w:rPr>
            </w:pPr>
            <w:r w:rsidRPr="00282944">
              <w:rPr>
                <w:rFonts w:ascii="Times New Roman" w:hAnsi="Times New Roman" w:cs="Times New Roman"/>
                <w:u w:val="single"/>
                <w:lang w:val="lv-LV" w:eastAsia="en-US"/>
              </w:rPr>
              <w:t>Jaunbērzes pagasts</w:t>
            </w:r>
          </w:p>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p>
        </w:tc>
        <w:tc>
          <w:tcPr>
            <w:tcW w:w="2444" w:type="dxa"/>
          </w:tcPr>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r w:rsidRPr="00282944">
              <w:rPr>
                <w:rFonts w:ascii="Times New Roman" w:hAnsi="Times New Roman" w:cs="Times New Roman"/>
                <w:lang w:val="lv-LV" w:eastAsia="en-US"/>
              </w:rPr>
              <w:t xml:space="preserve">Bērnu un jauniešu centrs </w:t>
            </w:r>
          </w:p>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r w:rsidRPr="00282944">
              <w:rPr>
                <w:rFonts w:ascii="Times New Roman" w:hAnsi="Times New Roman" w:cs="Times New Roman"/>
                <w:lang w:val="lv-LV" w:eastAsia="en-US"/>
              </w:rPr>
              <w:t>Mežinieku pamatskolā Award grupa, skolēnu līdzparvalde</w:t>
            </w:r>
          </w:p>
        </w:tc>
        <w:tc>
          <w:tcPr>
            <w:tcW w:w="2167" w:type="dxa"/>
          </w:tcPr>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r w:rsidRPr="00282944">
              <w:rPr>
                <w:rFonts w:ascii="Times New Roman" w:hAnsi="Times New Roman" w:cs="Times New Roman"/>
                <w:lang w:val="lv-LV" w:eastAsia="en-US"/>
              </w:rPr>
              <w:t>BJC vadītāja Modra Gabrāne</w:t>
            </w:r>
          </w:p>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r w:rsidRPr="00282944">
              <w:rPr>
                <w:rFonts w:ascii="Times New Roman" w:hAnsi="Times New Roman" w:cs="Times New Roman"/>
                <w:lang w:val="lv-LV" w:eastAsia="en-US"/>
              </w:rPr>
              <w:t>Ineta Legzdiņa</w:t>
            </w:r>
          </w:p>
        </w:tc>
        <w:tc>
          <w:tcPr>
            <w:tcW w:w="5028" w:type="dxa"/>
          </w:tcPr>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r w:rsidRPr="00282944">
              <w:rPr>
                <w:rFonts w:ascii="Times New Roman" w:hAnsi="Times New Roman" w:cs="Times New Roman"/>
                <w:lang w:val="lv-LV" w:eastAsia="en-US"/>
              </w:rPr>
              <w:t>Centrs ir zem pagasta pārvaldes, darba laiks 13-17, darba dienās. Vadītāja veic telpu pieskatīšanas funkcijas , organizē atsevišķus pasākumus bērniem un jauniešiem. Pagastā izveidota biedrība, kura organizē dažādus pasākumus ģimenēm ar bērniem, skolēniem. Mežinieku skolā aktīvi darbojās skolēnu līdzpārvalde un Award grupa.</w:t>
            </w:r>
          </w:p>
        </w:tc>
        <w:tc>
          <w:tcPr>
            <w:tcW w:w="2551" w:type="dxa"/>
          </w:tcPr>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r w:rsidRPr="00282944">
              <w:rPr>
                <w:rFonts w:ascii="Times New Roman" w:hAnsi="Times New Roman" w:cs="Times New Roman"/>
                <w:lang w:val="lv-LV" w:eastAsia="en-US"/>
              </w:rPr>
              <w:t>Aktīvi jaunieši.</w:t>
            </w:r>
          </w:p>
          <w:p w:rsidR="00225D0F" w:rsidRPr="00282944" w:rsidRDefault="00225D0F" w:rsidP="00225D0F">
            <w:pPr>
              <w:rPr>
                <w:rFonts w:ascii="Times New Roman" w:hAnsi="Times New Roman" w:cs="Times New Roman"/>
                <w:lang w:val="lv-LV" w:eastAsia="en-US"/>
              </w:rPr>
            </w:pPr>
            <w:r w:rsidRPr="00282944">
              <w:rPr>
                <w:rFonts w:ascii="Times New Roman" w:hAnsi="Times New Roman" w:cs="Times New Roman"/>
                <w:lang w:val="lv-LV" w:eastAsia="en-US"/>
              </w:rPr>
              <w:t>Pagasta pārvaldes ieteikums jauniešu centram meklēt sadarbības iespējas ar bibliotēku.</w:t>
            </w:r>
          </w:p>
        </w:tc>
      </w:tr>
      <w:tr w:rsidR="00225D0F" w:rsidRPr="00282944" w:rsidTr="00225D0F">
        <w:tc>
          <w:tcPr>
            <w:tcW w:w="1526" w:type="dxa"/>
          </w:tcPr>
          <w:p w:rsidR="00225D0F" w:rsidRPr="00282944" w:rsidRDefault="00225D0F" w:rsidP="00225D0F">
            <w:pPr>
              <w:rPr>
                <w:rFonts w:ascii="Times New Roman" w:hAnsi="Times New Roman" w:cs="Times New Roman"/>
                <w:u w:val="single"/>
                <w:lang w:val="lv-LV" w:eastAsia="en-US"/>
              </w:rPr>
            </w:pPr>
            <w:r w:rsidRPr="00282944">
              <w:rPr>
                <w:rFonts w:ascii="Times New Roman" w:hAnsi="Times New Roman" w:cs="Times New Roman"/>
                <w:u w:val="single"/>
                <w:lang w:val="lv-LV" w:eastAsia="en-US"/>
              </w:rPr>
              <w:t>Krimūnu pagasts</w:t>
            </w:r>
          </w:p>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r w:rsidRPr="00282944">
              <w:rPr>
                <w:rFonts w:ascii="Times New Roman" w:hAnsi="Times New Roman" w:cs="Times New Roman"/>
                <w:lang w:val="lv-LV" w:eastAsia="en-US"/>
              </w:rPr>
              <w:t>Krimūnas</w:t>
            </w:r>
          </w:p>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r w:rsidRPr="00282944">
              <w:rPr>
                <w:rFonts w:ascii="Times New Roman" w:hAnsi="Times New Roman" w:cs="Times New Roman"/>
                <w:lang w:val="lv-LV" w:eastAsia="en-US"/>
              </w:rPr>
              <w:t>Akācijas</w:t>
            </w:r>
          </w:p>
          <w:p w:rsidR="00225D0F" w:rsidRPr="00282944" w:rsidRDefault="00225D0F" w:rsidP="00225D0F">
            <w:pPr>
              <w:rPr>
                <w:rFonts w:ascii="Times New Roman" w:hAnsi="Times New Roman" w:cs="Times New Roman"/>
                <w:lang w:val="lv-LV" w:eastAsia="en-US"/>
              </w:rPr>
            </w:pPr>
          </w:p>
        </w:tc>
        <w:tc>
          <w:tcPr>
            <w:tcW w:w="2444" w:type="dxa"/>
          </w:tcPr>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r w:rsidRPr="00282944">
              <w:rPr>
                <w:rFonts w:ascii="Times New Roman" w:hAnsi="Times New Roman" w:cs="Times New Roman"/>
                <w:lang w:val="lv-LV" w:eastAsia="en-US"/>
              </w:rPr>
              <w:t>Krimūnu tautas nams (varētu būt, bet šobrīd jaunieši pulcējās tikai un konkrētām aktivitātēm)</w:t>
            </w:r>
          </w:p>
          <w:p w:rsidR="00225D0F" w:rsidRPr="00282944" w:rsidRDefault="00225D0F" w:rsidP="00225D0F">
            <w:pPr>
              <w:rPr>
                <w:rFonts w:ascii="Times New Roman" w:hAnsi="Times New Roman" w:cs="Times New Roman"/>
                <w:lang w:val="lv-LV" w:eastAsia="en-US"/>
              </w:rPr>
            </w:pPr>
            <w:r w:rsidRPr="00282944">
              <w:rPr>
                <w:rFonts w:ascii="Times New Roman" w:hAnsi="Times New Roman" w:cs="Times New Roman"/>
                <w:lang w:val="lv-LV" w:eastAsia="en-US"/>
              </w:rPr>
              <w:t>-</w:t>
            </w:r>
          </w:p>
        </w:tc>
        <w:tc>
          <w:tcPr>
            <w:tcW w:w="2167" w:type="dxa"/>
          </w:tcPr>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r w:rsidRPr="00282944">
              <w:rPr>
                <w:rFonts w:ascii="Times New Roman" w:hAnsi="Times New Roman" w:cs="Times New Roman"/>
                <w:lang w:val="lv-LV" w:eastAsia="en-US"/>
              </w:rPr>
              <w:t>Tautas nama vadītāja Kristīne Vītiņa</w:t>
            </w:r>
          </w:p>
        </w:tc>
        <w:tc>
          <w:tcPr>
            <w:tcW w:w="5028" w:type="dxa"/>
          </w:tcPr>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r w:rsidRPr="00282944">
              <w:rPr>
                <w:rFonts w:ascii="Times New Roman" w:hAnsi="Times New Roman" w:cs="Times New Roman"/>
                <w:lang w:val="lv-LV" w:eastAsia="en-US"/>
              </w:rPr>
              <w:t>Lielākā daļa jauniešu mācās un pavada laiku Dobelē. Jaunieši aktīvi iesaistās pagasta svētku un sporta pasākumos, talkās. Ziemas laikā notiek radošas darbnīcas.</w:t>
            </w:r>
          </w:p>
          <w:p w:rsidR="00225D0F" w:rsidRPr="00282944" w:rsidRDefault="00225D0F" w:rsidP="00225D0F">
            <w:pPr>
              <w:rPr>
                <w:rFonts w:ascii="Times New Roman" w:hAnsi="Times New Roman" w:cs="Times New Roman"/>
                <w:lang w:val="lv-LV" w:eastAsia="en-US"/>
              </w:rPr>
            </w:pPr>
            <w:r w:rsidRPr="00282944">
              <w:rPr>
                <w:rFonts w:ascii="Times New Roman" w:hAnsi="Times New Roman" w:cs="Times New Roman"/>
                <w:lang w:val="lv-LV" w:eastAsia="en-US"/>
              </w:rPr>
              <w:t>2 reizes nedēļā pieejama sporta zāle.</w:t>
            </w:r>
          </w:p>
          <w:p w:rsidR="00225D0F" w:rsidRPr="00282944" w:rsidRDefault="00225D0F" w:rsidP="00225D0F">
            <w:pPr>
              <w:rPr>
                <w:rFonts w:ascii="Times New Roman" w:hAnsi="Times New Roman" w:cs="Times New Roman"/>
                <w:lang w:val="lv-LV" w:eastAsia="en-US"/>
              </w:rPr>
            </w:pPr>
            <w:r w:rsidRPr="00282944">
              <w:rPr>
                <w:rFonts w:ascii="Times New Roman" w:hAnsi="Times New Roman" w:cs="Times New Roman"/>
                <w:lang w:val="lv-LV" w:eastAsia="en-US"/>
              </w:rPr>
              <w:t xml:space="preserve">Jaunieši piedalās amatieru un/vai bērnu teātrī, skolēnu deju kolektīvā. </w:t>
            </w:r>
          </w:p>
          <w:p w:rsidR="00225D0F" w:rsidRPr="00282944" w:rsidRDefault="00225D0F" w:rsidP="00225D0F">
            <w:pPr>
              <w:rPr>
                <w:rFonts w:ascii="Times New Roman" w:hAnsi="Times New Roman" w:cs="Times New Roman"/>
                <w:lang w:val="lv-LV" w:eastAsia="en-US"/>
              </w:rPr>
            </w:pPr>
            <w:r w:rsidRPr="00282944">
              <w:rPr>
                <w:rFonts w:ascii="Times New Roman" w:hAnsi="Times New Roman" w:cs="Times New Roman"/>
                <w:lang w:val="lv-LV" w:eastAsia="en-US"/>
              </w:rPr>
              <w:t xml:space="preserve">Vienu reizi mēnesī pagasta „kodols” pārrunā esošo situāciju un meklē risinājumus. </w:t>
            </w:r>
          </w:p>
          <w:p w:rsidR="00225D0F" w:rsidRPr="00282944" w:rsidRDefault="00225D0F" w:rsidP="00225D0F">
            <w:pPr>
              <w:rPr>
                <w:rFonts w:ascii="Times New Roman" w:hAnsi="Times New Roman" w:cs="Times New Roman"/>
                <w:lang w:val="lv-LV" w:eastAsia="en-US"/>
              </w:rPr>
            </w:pPr>
            <w:r w:rsidRPr="00282944">
              <w:rPr>
                <w:rFonts w:ascii="Times New Roman" w:hAnsi="Times New Roman" w:cs="Times New Roman"/>
                <w:lang w:val="lv-LV" w:eastAsia="en-US"/>
              </w:rPr>
              <w:t xml:space="preserve">Projekta ietvaros Krimūnās  top Veselības taka, kuras izveidē plānots iesaistīt sociālā riska jauniešus. </w:t>
            </w:r>
          </w:p>
          <w:p w:rsidR="00225D0F" w:rsidRPr="00282944" w:rsidRDefault="00225D0F" w:rsidP="00225D0F">
            <w:pPr>
              <w:rPr>
                <w:rFonts w:ascii="Times New Roman" w:hAnsi="Times New Roman" w:cs="Times New Roman"/>
                <w:lang w:val="lv-LV" w:eastAsia="en-US"/>
              </w:rPr>
            </w:pPr>
            <w:r w:rsidRPr="00282944">
              <w:rPr>
                <w:rFonts w:ascii="Times New Roman" w:hAnsi="Times New Roman" w:cs="Times New Roman"/>
                <w:lang w:val="lv-LV" w:eastAsia="en-US"/>
              </w:rPr>
              <w:t>Projekta ietvaros Akācijās tiks izveidots futbola laukums un stieņi</w:t>
            </w:r>
          </w:p>
        </w:tc>
        <w:tc>
          <w:tcPr>
            <w:tcW w:w="2551" w:type="dxa"/>
          </w:tcPr>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r w:rsidRPr="00282944">
              <w:rPr>
                <w:rFonts w:ascii="Times New Roman" w:hAnsi="Times New Roman" w:cs="Times New Roman"/>
                <w:lang w:val="lv-LV" w:eastAsia="en-US"/>
              </w:rPr>
              <w:t>Jauniešu ierosinājums – izveidot skeitparku.</w:t>
            </w:r>
          </w:p>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r w:rsidRPr="00282944">
              <w:rPr>
                <w:rFonts w:ascii="Times New Roman" w:hAnsi="Times New Roman" w:cs="Times New Roman"/>
                <w:lang w:val="lv-LV" w:eastAsia="en-US"/>
              </w:rPr>
              <w:t>Pagasts izmantos projektos piedāvātās iespējas pasākumu organizēšanai un infrastruktūras uzlabošanau.</w:t>
            </w:r>
          </w:p>
          <w:p w:rsidR="00225D0F" w:rsidRPr="00282944" w:rsidRDefault="00225D0F" w:rsidP="00225D0F">
            <w:pPr>
              <w:rPr>
                <w:rFonts w:ascii="Times New Roman" w:hAnsi="Times New Roman" w:cs="Times New Roman"/>
                <w:lang w:val="lv-LV" w:eastAsia="en-US"/>
              </w:rPr>
            </w:pPr>
          </w:p>
        </w:tc>
      </w:tr>
      <w:tr w:rsidR="00225D0F" w:rsidRPr="00282944" w:rsidTr="00225D0F">
        <w:tc>
          <w:tcPr>
            <w:tcW w:w="1526" w:type="dxa"/>
          </w:tcPr>
          <w:p w:rsidR="00225D0F" w:rsidRPr="00282944" w:rsidRDefault="00225D0F" w:rsidP="00225D0F">
            <w:pPr>
              <w:rPr>
                <w:rFonts w:ascii="Times New Roman" w:hAnsi="Times New Roman" w:cs="Times New Roman"/>
                <w:u w:val="single"/>
                <w:lang w:val="lv-LV" w:eastAsia="en-US"/>
              </w:rPr>
            </w:pPr>
            <w:r w:rsidRPr="00282944">
              <w:rPr>
                <w:rFonts w:ascii="Times New Roman" w:hAnsi="Times New Roman" w:cs="Times New Roman"/>
                <w:u w:val="single"/>
                <w:lang w:val="lv-LV" w:eastAsia="en-US"/>
              </w:rPr>
              <w:t>Naudītes pagasts</w:t>
            </w:r>
          </w:p>
          <w:p w:rsidR="00225D0F" w:rsidRPr="00282944" w:rsidRDefault="00225D0F" w:rsidP="00225D0F">
            <w:pPr>
              <w:rPr>
                <w:rFonts w:ascii="Times New Roman" w:hAnsi="Times New Roman" w:cs="Times New Roman"/>
                <w:lang w:val="lv-LV" w:eastAsia="en-US"/>
              </w:rPr>
            </w:pPr>
            <w:r w:rsidRPr="00282944">
              <w:rPr>
                <w:rFonts w:ascii="Times New Roman" w:hAnsi="Times New Roman" w:cs="Times New Roman"/>
                <w:lang w:val="lv-LV" w:eastAsia="en-US"/>
              </w:rPr>
              <w:t>Apgulde</w:t>
            </w:r>
          </w:p>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r w:rsidRPr="00282944">
              <w:rPr>
                <w:rFonts w:ascii="Times New Roman" w:hAnsi="Times New Roman" w:cs="Times New Roman"/>
                <w:lang w:val="lv-LV" w:eastAsia="en-US"/>
              </w:rPr>
              <w:t>Naudīte</w:t>
            </w:r>
          </w:p>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p>
        </w:tc>
        <w:tc>
          <w:tcPr>
            <w:tcW w:w="2444" w:type="dxa"/>
          </w:tcPr>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r w:rsidRPr="00282944">
              <w:rPr>
                <w:rFonts w:ascii="Times New Roman" w:hAnsi="Times New Roman" w:cs="Times New Roman"/>
                <w:lang w:val="lv-LV" w:eastAsia="en-US"/>
              </w:rPr>
              <w:t>-</w:t>
            </w:r>
          </w:p>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r w:rsidRPr="00282944">
              <w:rPr>
                <w:rFonts w:ascii="Times New Roman" w:hAnsi="Times New Roman" w:cs="Times New Roman"/>
                <w:lang w:val="lv-LV" w:eastAsia="en-US"/>
              </w:rPr>
              <w:t>no pagasta pārvaldes puses jauniešu pulcēšanas vieta nav apstiprināta</w:t>
            </w:r>
          </w:p>
          <w:p w:rsidR="00225D0F" w:rsidRPr="00282944" w:rsidRDefault="00225D0F" w:rsidP="00225D0F">
            <w:pPr>
              <w:rPr>
                <w:rFonts w:ascii="Times New Roman" w:hAnsi="Times New Roman" w:cs="Times New Roman"/>
                <w:lang w:val="lv-LV" w:eastAsia="en-US"/>
              </w:rPr>
            </w:pPr>
          </w:p>
        </w:tc>
        <w:tc>
          <w:tcPr>
            <w:tcW w:w="2167" w:type="dxa"/>
          </w:tcPr>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r w:rsidRPr="00282944">
              <w:rPr>
                <w:rFonts w:ascii="Times New Roman" w:hAnsi="Times New Roman" w:cs="Times New Roman"/>
                <w:lang w:val="lv-LV" w:eastAsia="en-US"/>
              </w:rPr>
              <w:t>-</w:t>
            </w:r>
          </w:p>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r w:rsidRPr="00282944">
              <w:rPr>
                <w:rFonts w:ascii="Times New Roman" w:hAnsi="Times New Roman" w:cs="Times New Roman"/>
                <w:lang w:val="lv-LV" w:eastAsia="en-US"/>
              </w:rPr>
              <w:t>Kultūras darba organizatore Baiba Smiltniece</w:t>
            </w:r>
          </w:p>
        </w:tc>
        <w:tc>
          <w:tcPr>
            <w:tcW w:w="5028" w:type="dxa"/>
          </w:tcPr>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r w:rsidRPr="00282944">
              <w:rPr>
                <w:rFonts w:ascii="Times New Roman" w:hAnsi="Times New Roman" w:cs="Times New Roman"/>
                <w:lang w:val="lv-LV" w:eastAsia="en-US"/>
              </w:rPr>
              <w:t xml:space="preserve">Skola organizē aktivitātes audzēkņiem, vasaras periodā  skolas telpās notiek nometnes </w:t>
            </w:r>
          </w:p>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r w:rsidRPr="00282944">
              <w:rPr>
                <w:rFonts w:ascii="Times New Roman" w:hAnsi="Times New Roman" w:cs="Times New Roman"/>
                <w:lang w:val="lv-LV" w:eastAsia="en-US"/>
              </w:rPr>
              <w:t>Ikdienā jauniešu nav. Kultūras un sporta dzīve palēnām attīstās, cilvēkus grūti motivēt iesaistīties pasākumos</w:t>
            </w:r>
          </w:p>
        </w:tc>
        <w:tc>
          <w:tcPr>
            <w:tcW w:w="2551" w:type="dxa"/>
          </w:tcPr>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r w:rsidRPr="00282944">
              <w:rPr>
                <w:rFonts w:ascii="Times New Roman" w:hAnsi="Times New Roman" w:cs="Times New Roman"/>
                <w:lang w:val="lv-LV" w:eastAsia="en-US"/>
              </w:rPr>
              <w:t>Attīstīt skolēnu pašpārvaldes darbu Apguldes skolas ietvaros</w:t>
            </w:r>
          </w:p>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r w:rsidRPr="00282944">
              <w:rPr>
                <w:rFonts w:ascii="Times New Roman" w:hAnsi="Times New Roman" w:cs="Times New Roman"/>
                <w:lang w:val="lv-LV" w:eastAsia="en-US"/>
              </w:rPr>
              <w:t>Aktīvi jaunieši</w:t>
            </w:r>
          </w:p>
        </w:tc>
      </w:tr>
      <w:tr w:rsidR="00225D0F" w:rsidRPr="00282944" w:rsidTr="00225D0F">
        <w:tc>
          <w:tcPr>
            <w:tcW w:w="1526" w:type="dxa"/>
          </w:tcPr>
          <w:p w:rsidR="00225D0F" w:rsidRPr="00282944" w:rsidRDefault="00225D0F" w:rsidP="00225D0F">
            <w:pPr>
              <w:rPr>
                <w:rFonts w:ascii="Times New Roman" w:hAnsi="Times New Roman" w:cs="Times New Roman"/>
                <w:u w:val="single"/>
                <w:lang w:val="lv-LV" w:eastAsia="en-US"/>
              </w:rPr>
            </w:pPr>
            <w:r w:rsidRPr="00282944">
              <w:rPr>
                <w:rFonts w:ascii="Times New Roman" w:hAnsi="Times New Roman" w:cs="Times New Roman"/>
                <w:u w:val="single"/>
                <w:lang w:val="lv-LV" w:eastAsia="en-US"/>
              </w:rPr>
              <w:t>Penkules pagasts</w:t>
            </w:r>
          </w:p>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p>
        </w:tc>
        <w:tc>
          <w:tcPr>
            <w:tcW w:w="2444" w:type="dxa"/>
          </w:tcPr>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r w:rsidRPr="00282944">
              <w:rPr>
                <w:rFonts w:ascii="Times New Roman" w:hAnsi="Times New Roman" w:cs="Times New Roman"/>
                <w:lang w:val="lv-LV" w:eastAsia="en-US"/>
              </w:rPr>
              <w:t>Darbs ar jauniešiem notiek Penkules pamatskolas ietvaros</w:t>
            </w:r>
          </w:p>
          <w:p w:rsidR="00225D0F" w:rsidRPr="00282944" w:rsidRDefault="00225D0F" w:rsidP="00225D0F">
            <w:pPr>
              <w:rPr>
                <w:rFonts w:ascii="Times New Roman" w:hAnsi="Times New Roman" w:cs="Times New Roman"/>
                <w:lang w:val="lv-LV" w:eastAsia="en-US"/>
              </w:rPr>
            </w:pPr>
          </w:p>
        </w:tc>
        <w:tc>
          <w:tcPr>
            <w:tcW w:w="2167" w:type="dxa"/>
          </w:tcPr>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r w:rsidRPr="00282944">
              <w:rPr>
                <w:rFonts w:ascii="Times New Roman" w:hAnsi="Times New Roman" w:cs="Times New Roman"/>
                <w:lang w:val="lv-LV" w:eastAsia="en-US"/>
              </w:rPr>
              <w:t xml:space="preserve">Mazpulku vadītāja, pamatskolas skolotāj Ilze Jansone </w:t>
            </w:r>
          </w:p>
        </w:tc>
        <w:tc>
          <w:tcPr>
            <w:tcW w:w="5028" w:type="dxa"/>
          </w:tcPr>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r w:rsidRPr="00282944">
              <w:rPr>
                <w:rFonts w:ascii="Times New Roman" w:hAnsi="Times New Roman" w:cs="Times New Roman"/>
                <w:lang w:val="lv-LV" w:eastAsia="en-US"/>
              </w:rPr>
              <w:t>Darbs ar jauniešiem notiek Penkules pamatskolas ietvaros.</w:t>
            </w:r>
          </w:p>
        </w:tc>
        <w:tc>
          <w:tcPr>
            <w:tcW w:w="2551" w:type="dxa"/>
          </w:tcPr>
          <w:p w:rsidR="00225D0F" w:rsidRPr="00282944" w:rsidRDefault="00225D0F" w:rsidP="00225D0F">
            <w:pPr>
              <w:rPr>
                <w:rFonts w:ascii="Times New Roman" w:hAnsi="Times New Roman" w:cs="Times New Roman"/>
                <w:lang w:val="lv-LV" w:eastAsia="en-US"/>
              </w:rPr>
            </w:pPr>
          </w:p>
        </w:tc>
      </w:tr>
      <w:tr w:rsidR="00225D0F" w:rsidRPr="00282944" w:rsidTr="00225D0F">
        <w:tc>
          <w:tcPr>
            <w:tcW w:w="1526" w:type="dxa"/>
          </w:tcPr>
          <w:p w:rsidR="00225D0F" w:rsidRPr="00282944" w:rsidRDefault="00225D0F" w:rsidP="00225D0F">
            <w:pPr>
              <w:rPr>
                <w:rFonts w:ascii="Times New Roman" w:hAnsi="Times New Roman" w:cs="Times New Roman"/>
                <w:u w:val="single"/>
                <w:lang w:val="lv-LV" w:eastAsia="en-US"/>
              </w:rPr>
            </w:pPr>
            <w:r w:rsidRPr="00282944">
              <w:rPr>
                <w:rFonts w:ascii="Times New Roman" w:hAnsi="Times New Roman" w:cs="Times New Roman"/>
                <w:u w:val="single"/>
                <w:lang w:val="lv-LV" w:eastAsia="en-US"/>
              </w:rPr>
              <w:t>Zebrenes pagasts</w:t>
            </w:r>
          </w:p>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p>
        </w:tc>
        <w:tc>
          <w:tcPr>
            <w:tcW w:w="2444" w:type="dxa"/>
          </w:tcPr>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r w:rsidRPr="00282944">
              <w:rPr>
                <w:rFonts w:ascii="Times New Roman" w:hAnsi="Times New Roman" w:cs="Times New Roman"/>
                <w:lang w:val="lv-LV" w:eastAsia="en-US"/>
              </w:rPr>
              <w:t>Zebrenes pagasta pārvaldes ēkā</w:t>
            </w:r>
          </w:p>
        </w:tc>
        <w:tc>
          <w:tcPr>
            <w:tcW w:w="2167" w:type="dxa"/>
          </w:tcPr>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r w:rsidRPr="00282944">
              <w:rPr>
                <w:rFonts w:ascii="Times New Roman" w:hAnsi="Times New Roman" w:cs="Times New Roman"/>
                <w:lang w:val="lv-LV" w:eastAsia="en-US"/>
              </w:rPr>
              <w:t>Kultūras un sporta darba organizatore Evita Zute</w:t>
            </w:r>
          </w:p>
        </w:tc>
        <w:tc>
          <w:tcPr>
            <w:tcW w:w="5028" w:type="dxa"/>
          </w:tcPr>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r w:rsidRPr="00282944">
              <w:rPr>
                <w:rFonts w:ascii="Times New Roman" w:hAnsi="Times New Roman" w:cs="Times New Roman"/>
                <w:lang w:val="lv-LV" w:eastAsia="en-US"/>
              </w:rPr>
              <w:t>Jaunieši pulcējās uz konkrētiem sporta un kultūras pasākumiem.</w:t>
            </w:r>
          </w:p>
          <w:p w:rsidR="00225D0F" w:rsidRPr="00282944" w:rsidRDefault="00225D0F" w:rsidP="00225D0F">
            <w:pPr>
              <w:rPr>
                <w:rFonts w:ascii="Times New Roman" w:hAnsi="Times New Roman" w:cs="Times New Roman"/>
                <w:lang w:val="lv-LV" w:eastAsia="en-US"/>
              </w:rPr>
            </w:pPr>
            <w:r w:rsidRPr="00282944">
              <w:rPr>
                <w:rFonts w:ascii="Times New Roman" w:hAnsi="Times New Roman" w:cs="Times New Roman"/>
                <w:lang w:val="lv-LV" w:eastAsia="en-US"/>
              </w:rPr>
              <w:t>Pagastam  ir telpas pasākumu organizēšanai un cilvēku resursi.</w:t>
            </w:r>
          </w:p>
          <w:p w:rsidR="00225D0F" w:rsidRPr="00282944" w:rsidRDefault="00225D0F" w:rsidP="00225D0F">
            <w:pPr>
              <w:rPr>
                <w:rFonts w:ascii="Times New Roman" w:hAnsi="Times New Roman" w:cs="Times New Roman"/>
                <w:lang w:val="lv-LV" w:eastAsia="en-US"/>
              </w:rPr>
            </w:pPr>
            <w:r w:rsidRPr="00282944">
              <w:rPr>
                <w:rFonts w:ascii="Times New Roman" w:hAnsi="Times New Roman" w:cs="Times New Roman"/>
                <w:lang w:val="lv-LV" w:eastAsia="en-US"/>
              </w:rPr>
              <w:t>Lielākā daļa jauniešu mācās tehnikumos vai profesionālajās skolās, mazāk studē augstskolās. Neliels procents  jauniešu ir ar alkohola problēmām ( ap 25 gadi un vecāki)</w:t>
            </w:r>
          </w:p>
        </w:tc>
        <w:tc>
          <w:tcPr>
            <w:tcW w:w="2551" w:type="dxa"/>
          </w:tcPr>
          <w:p w:rsidR="00225D0F" w:rsidRPr="00282944" w:rsidRDefault="00225D0F" w:rsidP="00225D0F">
            <w:pPr>
              <w:rPr>
                <w:rFonts w:ascii="Times New Roman" w:hAnsi="Times New Roman" w:cs="Times New Roman"/>
                <w:lang w:val="lv-LV" w:eastAsia="en-US"/>
              </w:rPr>
            </w:pPr>
          </w:p>
          <w:p w:rsidR="00225D0F" w:rsidRPr="00282944" w:rsidRDefault="00225D0F" w:rsidP="00225D0F">
            <w:pPr>
              <w:rPr>
                <w:rFonts w:ascii="Times New Roman" w:hAnsi="Times New Roman" w:cs="Times New Roman"/>
                <w:lang w:val="lv-LV" w:eastAsia="en-US"/>
              </w:rPr>
            </w:pPr>
            <w:r w:rsidRPr="00282944">
              <w:rPr>
                <w:rFonts w:ascii="Times New Roman" w:hAnsi="Times New Roman" w:cs="Times New Roman"/>
                <w:lang w:val="lv-LV" w:eastAsia="en-US"/>
              </w:rPr>
              <w:t>Ir cilvēku resursi  un telpas  nometņu organizēšanai, bet nav nepieciešamās materiāli tehniskās bāzes.</w:t>
            </w:r>
          </w:p>
          <w:p w:rsidR="00225D0F" w:rsidRPr="00282944" w:rsidRDefault="00225D0F" w:rsidP="00225D0F">
            <w:pPr>
              <w:rPr>
                <w:rFonts w:ascii="Times New Roman" w:hAnsi="Times New Roman" w:cs="Times New Roman"/>
                <w:lang w:val="lv-LV" w:eastAsia="en-US"/>
              </w:rPr>
            </w:pPr>
            <w:r w:rsidRPr="00282944">
              <w:rPr>
                <w:rFonts w:ascii="Times New Roman" w:hAnsi="Times New Roman" w:cs="Times New Roman"/>
                <w:lang w:val="lv-LV" w:eastAsia="en-US"/>
              </w:rPr>
              <w:t>Transporta finansēšanas problēma.</w:t>
            </w:r>
          </w:p>
          <w:p w:rsidR="00225D0F" w:rsidRPr="00282944" w:rsidRDefault="00225D0F" w:rsidP="00225D0F">
            <w:pPr>
              <w:rPr>
                <w:rFonts w:ascii="Times New Roman" w:hAnsi="Times New Roman" w:cs="Times New Roman"/>
                <w:lang w:val="lv-LV" w:eastAsia="en-US"/>
              </w:rPr>
            </w:pPr>
            <w:r w:rsidRPr="00282944">
              <w:rPr>
                <w:rFonts w:ascii="Times New Roman" w:hAnsi="Times New Roman" w:cs="Times New Roman"/>
                <w:lang w:val="lv-LV" w:eastAsia="en-US"/>
              </w:rPr>
              <w:t>Nepieciešami finanšu resursi, lai apmaksātu jaunatnes darbinieku.</w:t>
            </w:r>
          </w:p>
        </w:tc>
      </w:tr>
    </w:tbl>
    <w:p w:rsidR="002A6BDA" w:rsidRDefault="002A6BDA" w:rsidP="00225D0F">
      <w:pPr>
        <w:spacing w:after="200" w:line="276" w:lineRule="auto"/>
        <w:rPr>
          <w:rFonts w:asciiTheme="minorHAnsi" w:eastAsiaTheme="minorHAnsi" w:hAnsiTheme="minorHAnsi" w:cstheme="minorBidi"/>
          <w:sz w:val="22"/>
          <w:szCs w:val="22"/>
          <w:lang w:val="lv-LV" w:eastAsia="en-US"/>
        </w:rPr>
      </w:pPr>
    </w:p>
    <w:p w:rsidR="00D45093" w:rsidRPr="002A6BDA" w:rsidRDefault="002A6BDA">
      <w:pPr>
        <w:rPr>
          <w:rFonts w:asciiTheme="minorHAnsi" w:eastAsiaTheme="minorHAnsi" w:hAnsiTheme="minorHAnsi" w:cstheme="minorBidi"/>
          <w:sz w:val="22"/>
          <w:szCs w:val="22"/>
          <w:lang w:val="lv-LV" w:eastAsia="en-US"/>
        </w:rPr>
      </w:pPr>
      <w:r>
        <w:rPr>
          <w:rFonts w:asciiTheme="minorHAnsi" w:eastAsiaTheme="minorHAnsi" w:hAnsiTheme="minorHAnsi" w:cstheme="minorBidi"/>
          <w:sz w:val="22"/>
          <w:szCs w:val="22"/>
          <w:lang w:val="lv-LV" w:eastAsia="en-US"/>
        </w:rPr>
        <w:br w:type="page"/>
      </w:r>
    </w:p>
    <w:p w:rsidR="00D45093" w:rsidRDefault="00D45093" w:rsidP="00D45093">
      <w:pPr>
        <w:jc w:val="right"/>
        <w:rPr>
          <w:rFonts w:ascii="Times New Roman" w:eastAsia=".SFNSText-Regular" w:hAnsi="Times New Roman" w:cs="Times New Roman"/>
          <w:b/>
          <w:color w:val="000000"/>
          <w:spacing w:val="-4"/>
          <w:sz w:val="24"/>
          <w:szCs w:val="24"/>
          <w:shd w:val="clear" w:color="auto" w:fill="FFFFFF"/>
          <w:lang w:val="lv-LV"/>
        </w:rPr>
      </w:pPr>
      <w:r>
        <w:rPr>
          <w:rFonts w:ascii="Times New Roman" w:eastAsia=".SFNSText-Regular" w:hAnsi="Times New Roman" w:cs="Times New Roman"/>
          <w:b/>
          <w:color w:val="000000"/>
          <w:spacing w:val="-4"/>
          <w:sz w:val="24"/>
          <w:szCs w:val="24"/>
          <w:shd w:val="clear" w:color="auto" w:fill="FFFFFF"/>
          <w:lang w:val="lv-LV"/>
        </w:rPr>
        <w:t>Pielikums Nr.</w:t>
      </w:r>
      <w:r w:rsidR="00225D0F">
        <w:rPr>
          <w:rFonts w:ascii="Times New Roman" w:eastAsia=".SFNSText-Regular" w:hAnsi="Times New Roman" w:cs="Times New Roman"/>
          <w:b/>
          <w:color w:val="000000"/>
          <w:spacing w:val="-4"/>
          <w:sz w:val="24"/>
          <w:szCs w:val="24"/>
          <w:shd w:val="clear" w:color="auto" w:fill="FFFFFF"/>
          <w:lang w:val="lv-LV"/>
        </w:rPr>
        <w:t>2</w:t>
      </w:r>
    </w:p>
    <w:p w:rsidR="00D45093" w:rsidRDefault="00D45093" w:rsidP="00D45093">
      <w:pPr>
        <w:jc w:val="both"/>
        <w:rPr>
          <w:rFonts w:ascii="Times New Roman" w:eastAsia=".SFNSText-Regular" w:hAnsi="Times New Roman" w:cs="Times New Roman"/>
          <w:b/>
          <w:color w:val="000000"/>
          <w:spacing w:val="-4"/>
          <w:sz w:val="24"/>
          <w:szCs w:val="24"/>
          <w:shd w:val="clear" w:color="auto" w:fill="FFFFFF"/>
          <w:lang w:val="lv-LV"/>
        </w:rPr>
      </w:pPr>
    </w:p>
    <w:p w:rsidR="00D45093" w:rsidRPr="00D45093" w:rsidRDefault="00D45093" w:rsidP="00D45093">
      <w:pPr>
        <w:spacing w:line="360" w:lineRule="auto"/>
        <w:jc w:val="both"/>
        <w:rPr>
          <w:rFonts w:ascii="Times New Roman" w:eastAsia=".SFNSText-Regular" w:hAnsi="Times New Roman" w:cs="Times New Roman"/>
          <w:b/>
          <w:color w:val="000000"/>
          <w:spacing w:val="-4"/>
          <w:sz w:val="24"/>
          <w:szCs w:val="24"/>
          <w:shd w:val="clear" w:color="auto" w:fill="FFFFFF"/>
          <w:lang w:val="lv-LV"/>
        </w:rPr>
      </w:pPr>
      <w:r w:rsidRPr="00D45093">
        <w:rPr>
          <w:rFonts w:ascii="Times New Roman" w:eastAsia=".SFNSText-Regular" w:hAnsi="Times New Roman" w:cs="Times New Roman"/>
          <w:b/>
          <w:color w:val="000000"/>
          <w:spacing w:val="-4"/>
          <w:sz w:val="24"/>
          <w:szCs w:val="24"/>
          <w:shd w:val="clear" w:color="auto" w:fill="FFFFFF"/>
          <w:lang w:val="lv-LV"/>
        </w:rPr>
        <w:t>DOBELE – pilsēta jauniešiem</w:t>
      </w:r>
    </w:p>
    <w:p w:rsidR="00D45093" w:rsidRPr="00D45093" w:rsidRDefault="00D45093" w:rsidP="00D45093">
      <w:pPr>
        <w:spacing w:line="360" w:lineRule="auto"/>
        <w:jc w:val="both"/>
        <w:rPr>
          <w:rFonts w:ascii="Times New Roman" w:eastAsia=".SFNSText-Regular" w:hAnsi="Times New Roman" w:cs="Times New Roman"/>
          <w:color w:val="000000"/>
          <w:spacing w:val="-4"/>
          <w:sz w:val="24"/>
          <w:szCs w:val="24"/>
          <w:shd w:val="clear" w:color="auto" w:fill="FFFFFF"/>
          <w:lang w:val="lv-LV"/>
        </w:rPr>
      </w:pPr>
      <w:r w:rsidRPr="00D45093">
        <w:rPr>
          <w:rFonts w:ascii="Times New Roman" w:eastAsia=".SFNSText-Regular" w:hAnsi="Times New Roman" w:cs="Times New Roman"/>
          <w:color w:val="000000"/>
          <w:spacing w:val="-4"/>
          <w:sz w:val="24"/>
          <w:szCs w:val="24"/>
          <w:shd w:val="clear" w:color="auto" w:fill="FFFFFF"/>
          <w:lang w:val="lv-LV"/>
        </w:rPr>
        <w:t>Dobeles novada pašvaldības Jaunatnes lietu konsultatīvā komisija un Dobeles Jauniešu dome sadarbībā ar Latvijas Universitātes Ģeogrāfijas un Zemes zinātņu fakultātes Telpiskās attīstības plānošanas programmas studentiem  organizēja divu dienu radošo plenēru Dobelē ar mērķi izstrādāt priekšlikumus Dobeles – pilsētas jauniešiem attīstībai un ieteikumus rīcībām tā, lai jaunieši vēlētos dzīvot Dobelē.</w:t>
      </w:r>
    </w:p>
    <w:p w:rsidR="00D45093" w:rsidRPr="00D45093" w:rsidRDefault="00D45093" w:rsidP="00D45093">
      <w:pPr>
        <w:spacing w:line="360" w:lineRule="auto"/>
        <w:jc w:val="both"/>
        <w:rPr>
          <w:rFonts w:ascii="Times New Roman" w:eastAsia=".SFNSText-Regular" w:hAnsi="Times New Roman" w:cs="Times New Roman"/>
          <w:color w:val="000000"/>
          <w:spacing w:val="-4"/>
          <w:sz w:val="24"/>
          <w:szCs w:val="24"/>
          <w:shd w:val="clear" w:color="auto" w:fill="FFFFFF"/>
          <w:lang w:val="lv-LV"/>
        </w:rPr>
      </w:pPr>
      <w:r w:rsidRPr="00D45093">
        <w:rPr>
          <w:rFonts w:ascii="Times New Roman" w:eastAsia=".SFNSText-Regular" w:hAnsi="Times New Roman" w:cs="Times New Roman"/>
          <w:color w:val="000000"/>
          <w:spacing w:val="-4"/>
          <w:sz w:val="24"/>
          <w:szCs w:val="24"/>
          <w:shd w:val="clear" w:color="auto" w:fill="FFFFFF"/>
          <w:lang w:val="lv-LV"/>
        </w:rPr>
        <w:t xml:space="preserve">Organizējot plenēru komisija vēlas iedrošināt gan jauniešus, gan speciālistus, kas strādā ar jauniešiem vai veido pilsētvidi, uzņemties iniciatīvu un savstarpēji sadarbojoties virzīt pilsētas attīstību. </w:t>
      </w:r>
    </w:p>
    <w:p w:rsidR="00D45093" w:rsidRPr="00D45093" w:rsidRDefault="00D45093" w:rsidP="00D45093">
      <w:pPr>
        <w:spacing w:line="360" w:lineRule="auto"/>
        <w:jc w:val="both"/>
        <w:rPr>
          <w:rFonts w:ascii="Times New Roman" w:eastAsia=".SFNSText-Regular" w:hAnsi="Times New Roman" w:cs="Times New Roman"/>
          <w:color w:val="000000"/>
          <w:spacing w:val="-4"/>
          <w:sz w:val="24"/>
          <w:szCs w:val="24"/>
          <w:shd w:val="clear" w:color="auto" w:fill="FFFFFF"/>
          <w:lang w:val="lv-LV"/>
        </w:rPr>
      </w:pPr>
      <w:r w:rsidRPr="00D45093">
        <w:rPr>
          <w:rFonts w:ascii="Times New Roman" w:eastAsia=".SFNSText-Regular" w:hAnsi="Times New Roman" w:cs="Times New Roman"/>
          <w:color w:val="000000"/>
          <w:spacing w:val="-4"/>
          <w:sz w:val="24"/>
          <w:szCs w:val="24"/>
          <w:shd w:val="clear" w:color="auto" w:fill="FFFFFF"/>
          <w:lang w:val="lv-LV"/>
        </w:rPr>
        <w:t xml:space="preserve">Pētījums rāda, ka patlaban jaunieši ļoti pesimistiski vērtē savas iespējas līdzdarboties politisko lēmumu pieņemšanā - 68 % jauniešu uzskata, ka viņiem nav nekādu iespēju vai tās ir pavisam nelielas. Līdz ar to ir būtiski veidot sadarbību veicinošu vidi, kurā jaunatne var piedalīties pilsētas jauniešiem nākotnes veidošanā. </w:t>
      </w:r>
    </w:p>
    <w:p w:rsidR="00D45093" w:rsidRPr="00D45093" w:rsidRDefault="00D45093" w:rsidP="00D45093">
      <w:pPr>
        <w:spacing w:line="360" w:lineRule="auto"/>
        <w:jc w:val="both"/>
        <w:rPr>
          <w:rFonts w:ascii="Times New Roman" w:eastAsia=".SFNSText-Regular" w:hAnsi="Times New Roman" w:cs="Times New Roman"/>
          <w:color w:val="000000"/>
          <w:spacing w:val="-4"/>
          <w:sz w:val="24"/>
          <w:szCs w:val="24"/>
          <w:shd w:val="clear" w:color="auto" w:fill="FFFFFF"/>
          <w:lang w:val="lv-LV"/>
        </w:rPr>
      </w:pPr>
      <w:r w:rsidRPr="00D45093">
        <w:rPr>
          <w:rFonts w:ascii="Times New Roman" w:eastAsia=".SFNSText-Regular" w:hAnsi="Times New Roman" w:cs="Times New Roman"/>
          <w:color w:val="000000"/>
          <w:spacing w:val="-4"/>
          <w:sz w:val="24"/>
          <w:szCs w:val="24"/>
          <w:shd w:val="clear" w:color="auto" w:fill="FFFFFF"/>
          <w:lang w:val="lv-LV"/>
        </w:rPr>
        <w:t xml:space="preserve">Pirmajā plenēra dienā Dobeles Jauniešu domes jaunieši prezentēja Dobeles jauniešu iespējas, kā arī dobelniece Lauma Freiberga sagatavoja prezentāciju “Kā skolnieks, kā students, kā jaunā ģimene”. Lauma savā prezentācija izcēla trīs svarīgākos aspektus – mājoklis, kultūra, dzīves vide jaunajām ģimenēm, kas nodrošina kvalitatīvu dzīves vidi gan jaunietim, gan Dobeles iedzīvotājam. Pēc prezentācijas universitātes studenti kopā ar Dobeles Jauniešu domes biedriem devās izzināt Dobeli. </w:t>
      </w:r>
    </w:p>
    <w:p w:rsidR="00D45093" w:rsidRPr="00D45093" w:rsidRDefault="00D45093" w:rsidP="00D45093">
      <w:pPr>
        <w:spacing w:line="360" w:lineRule="auto"/>
        <w:jc w:val="both"/>
        <w:rPr>
          <w:rFonts w:ascii="Times New Roman" w:eastAsia=".SFNSText-Regular" w:hAnsi="Times New Roman" w:cs="Times New Roman"/>
          <w:color w:val="000000"/>
          <w:spacing w:val="-4"/>
          <w:sz w:val="24"/>
          <w:szCs w:val="24"/>
          <w:shd w:val="clear" w:color="auto" w:fill="FFFFFF"/>
          <w:lang w:val="lv-LV"/>
        </w:rPr>
      </w:pPr>
      <w:r w:rsidRPr="00D45093">
        <w:rPr>
          <w:rFonts w:ascii="Times New Roman" w:eastAsia=".SFNSText-Regular" w:hAnsi="Times New Roman" w:cs="Times New Roman"/>
          <w:color w:val="000000"/>
          <w:spacing w:val="-4"/>
          <w:sz w:val="24"/>
          <w:szCs w:val="24"/>
          <w:shd w:val="clear" w:color="auto" w:fill="FFFFFF"/>
          <w:lang w:val="lv-LV"/>
        </w:rPr>
        <w:t xml:space="preserve">Dienas noslēgumā aktivitāšu mājā “Zaļkalni” studenti dalījās redzētājā un piedzīvotājā. </w:t>
      </w:r>
    </w:p>
    <w:p w:rsidR="00D45093" w:rsidRPr="00D45093" w:rsidRDefault="00D45093" w:rsidP="00D45093">
      <w:pPr>
        <w:spacing w:line="360" w:lineRule="auto"/>
        <w:jc w:val="both"/>
        <w:rPr>
          <w:rFonts w:ascii="Times New Roman" w:eastAsia=".SFNSText-Regular" w:hAnsi="Times New Roman" w:cs="Times New Roman"/>
          <w:color w:val="000000"/>
          <w:spacing w:val="-4"/>
          <w:sz w:val="24"/>
          <w:szCs w:val="24"/>
          <w:shd w:val="clear" w:color="auto" w:fill="FFFFFF"/>
          <w:lang w:val="lv-LV"/>
        </w:rPr>
      </w:pPr>
      <w:r w:rsidRPr="00D45093">
        <w:rPr>
          <w:rFonts w:ascii="Times New Roman" w:eastAsia=".SFNSText-Regular" w:hAnsi="Times New Roman" w:cs="Times New Roman"/>
          <w:color w:val="000000"/>
          <w:spacing w:val="-4"/>
          <w:sz w:val="24"/>
          <w:szCs w:val="24"/>
          <w:shd w:val="clear" w:color="auto" w:fill="FFFFFF"/>
          <w:lang w:val="lv-LV"/>
        </w:rPr>
        <w:t xml:space="preserve">Otrajā plenēra dienā studenti kopā ar jauniešiem darbojās grupās, lai izstrādātu </w:t>
      </w:r>
      <w:r w:rsidRPr="00D45093">
        <w:rPr>
          <w:rFonts w:ascii="Times New Roman" w:eastAsia=".SFNSText-Regular" w:hAnsi="Times New Roman" w:cs="Times New Roman"/>
          <w:b/>
          <w:color w:val="000000"/>
          <w:spacing w:val="-4"/>
          <w:sz w:val="24"/>
          <w:szCs w:val="24"/>
          <w:u w:val="single"/>
          <w:shd w:val="clear" w:color="auto" w:fill="FFFFFF"/>
          <w:lang w:val="lv-LV"/>
        </w:rPr>
        <w:t xml:space="preserve">priekšlikumus </w:t>
      </w:r>
      <w:r w:rsidRPr="00D45093">
        <w:rPr>
          <w:rFonts w:ascii="Times New Roman" w:eastAsia=".SFNSText-Regular" w:hAnsi="Times New Roman" w:cs="Times New Roman"/>
          <w:color w:val="000000"/>
          <w:spacing w:val="-4"/>
          <w:sz w:val="24"/>
          <w:szCs w:val="24"/>
          <w:shd w:val="clear" w:color="auto" w:fill="FFFFFF"/>
          <w:lang w:val="lv-LV"/>
        </w:rPr>
        <w:t xml:space="preserve">Dobeles – pilsētas jauniešiem attīstībai un </w:t>
      </w:r>
      <w:r w:rsidRPr="00D45093">
        <w:rPr>
          <w:rFonts w:ascii="Times New Roman" w:eastAsia=".SFNSText-Regular" w:hAnsi="Times New Roman" w:cs="Times New Roman"/>
          <w:b/>
          <w:color w:val="000000"/>
          <w:spacing w:val="-4"/>
          <w:sz w:val="24"/>
          <w:szCs w:val="24"/>
          <w:u w:val="single"/>
          <w:shd w:val="clear" w:color="auto" w:fill="FFFFFF"/>
          <w:lang w:val="lv-LV"/>
        </w:rPr>
        <w:t>ieteikumus</w:t>
      </w:r>
      <w:r w:rsidRPr="00D45093">
        <w:rPr>
          <w:rFonts w:ascii="Times New Roman" w:eastAsia=".SFNSText-Regular" w:hAnsi="Times New Roman" w:cs="Times New Roman"/>
          <w:color w:val="000000"/>
          <w:spacing w:val="-4"/>
          <w:sz w:val="24"/>
          <w:szCs w:val="24"/>
          <w:shd w:val="clear" w:color="auto" w:fill="FFFFFF"/>
          <w:lang w:val="lv-LV"/>
        </w:rPr>
        <w:t xml:space="preserve"> konkrētām rīcībām. </w:t>
      </w:r>
    </w:p>
    <w:p w:rsidR="00D45093" w:rsidRPr="00D45093" w:rsidRDefault="00D45093" w:rsidP="00D45093">
      <w:pPr>
        <w:spacing w:line="360" w:lineRule="auto"/>
        <w:jc w:val="both"/>
        <w:rPr>
          <w:rFonts w:ascii="Times New Roman" w:eastAsia=".SFNSText-Regular" w:hAnsi="Times New Roman" w:cs="Times New Roman"/>
          <w:color w:val="000000"/>
          <w:spacing w:val="-4"/>
          <w:sz w:val="24"/>
          <w:szCs w:val="24"/>
          <w:shd w:val="clear" w:color="auto" w:fill="FFFFFF"/>
          <w:lang w:val="lv-LV"/>
        </w:rPr>
      </w:pPr>
      <w:r w:rsidRPr="00D45093">
        <w:rPr>
          <w:rFonts w:ascii="Times New Roman" w:eastAsia=".SFNSText-Regular" w:hAnsi="Times New Roman" w:cs="Times New Roman"/>
          <w:color w:val="000000"/>
          <w:spacing w:val="-4"/>
          <w:sz w:val="24"/>
          <w:szCs w:val="24"/>
          <w:shd w:val="clear" w:color="auto" w:fill="FFFFFF"/>
          <w:lang w:val="lv-LV"/>
        </w:rPr>
        <w:t>Studenti definēja mērķi – izstrādāt priekšlikumus, kas padarītu Dobeli pievilcīgāku jauniešiem un vietējiem iedzīvotājiem un raksturoja konkrētas rīcības.</w:t>
      </w:r>
    </w:p>
    <w:p w:rsidR="00D45093" w:rsidRPr="00D45093" w:rsidRDefault="00D45093" w:rsidP="00D45093">
      <w:pPr>
        <w:spacing w:line="360" w:lineRule="auto"/>
        <w:jc w:val="both"/>
        <w:rPr>
          <w:rFonts w:ascii="Times New Roman" w:eastAsia=".SFNSText-Regular" w:hAnsi="Times New Roman" w:cs="Times New Roman"/>
          <w:color w:val="000000"/>
          <w:spacing w:val="-4"/>
          <w:sz w:val="24"/>
          <w:szCs w:val="24"/>
          <w:shd w:val="clear" w:color="auto" w:fill="FFFFFF"/>
          <w:lang w:val="lv-LV"/>
        </w:rPr>
      </w:pPr>
      <w:r w:rsidRPr="00D45093">
        <w:rPr>
          <w:rFonts w:ascii="Times New Roman" w:eastAsia=".SFNSText-Regular" w:hAnsi="Times New Roman" w:cs="Times New Roman"/>
          <w:color w:val="000000"/>
          <w:spacing w:val="-4"/>
          <w:sz w:val="24"/>
          <w:szCs w:val="24"/>
          <w:shd w:val="clear" w:color="auto" w:fill="FFFFFF"/>
          <w:lang w:val="lv-LV"/>
        </w:rPr>
        <w:t xml:space="preserve">Studenti norādīja, ka pilsēta atrodas labā ģeogrāfiskā lokācijā – Latvijas valsts centri atrodas labā sasniedzamā attālumā, tāpēc svarīgi radīt kvalitatīvu dzīves vidi vietējiem iedzīvotājiem. Lai uzlabotu pilsētas dzīves vides kvalitāti būtu nepieciešams aktivizēt iedzīvotājus piesaistot pašvaldības esošos resursus. </w:t>
      </w:r>
    </w:p>
    <w:p w:rsidR="00D45093" w:rsidRPr="00D45093" w:rsidRDefault="00D45093" w:rsidP="00D45093">
      <w:pPr>
        <w:spacing w:line="360" w:lineRule="auto"/>
        <w:jc w:val="both"/>
        <w:rPr>
          <w:rFonts w:ascii="Times New Roman" w:eastAsia=".SFNSText-Regular" w:hAnsi="Times New Roman" w:cs="Times New Roman"/>
          <w:color w:val="000000"/>
          <w:spacing w:val="-4"/>
          <w:sz w:val="24"/>
          <w:szCs w:val="24"/>
          <w:shd w:val="clear" w:color="auto" w:fill="FFFFFF"/>
          <w:lang w:val="lv-LV"/>
        </w:rPr>
      </w:pPr>
      <w:r w:rsidRPr="00D45093">
        <w:rPr>
          <w:rFonts w:ascii="Times New Roman" w:eastAsia=".SFNSText-Regular" w:hAnsi="Times New Roman" w:cs="Times New Roman"/>
          <w:color w:val="000000"/>
          <w:spacing w:val="-4"/>
          <w:sz w:val="24"/>
          <w:szCs w:val="24"/>
          <w:shd w:val="clear" w:color="auto" w:fill="FFFFFF"/>
          <w:lang w:val="lv-LV"/>
        </w:rPr>
        <w:t xml:space="preserve">Kā lielāko pilsētas vērtību studenti atzīmēja Bērzes upes zaļo teritoriju pilsētā. Pozitīvi tika atzīmēts, ka teritorija, kas iekļauj upi ir neapbūvēta un dabiska, kas veicinātu tās ainavisko vērtību saglabāšanu un izcelšanu. </w:t>
      </w:r>
    </w:p>
    <w:p w:rsidR="00D45093" w:rsidRPr="00D45093" w:rsidRDefault="00D45093" w:rsidP="00D45093">
      <w:pPr>
        <w:spacing w:line="360" w:lineRule="auto"/>
        <w:jc w:val="both"/>
        <w:rPr>
          <w:rFonts w:ascii="Times New Roman" w:eastAsia=".SFNSText-Regular" w:hAnsi="Times New Roman" w:cs="Times New Roman"/>
          <w:color w:val="000000"/>
          <w:spacing w:val="-4"/>
          <w:sz w:val="24"/>
          <w:szCs w:val="24"/>
          <w:shd w:val="clear" w:color="auto" w:fill="FFFFFF"/>
          <w:lang w:val="lv-LV"/>
        </w:rPr>
      </w:pPr>
      <w:r w:rsidRPr="00D45093">
        <w:rPr>
          <w:rFonts w:ascii="Times New Roman" w:eastAsia=".SFNSText-Regular" w:hAnsi="Times New Roman" w:cs="Times New Roman"/>
          <w:color w:val="000000"/>
          <w:spacing w:val="-4"/>
          <w:sz w:val="24"/>
          <w:szCs w:val="24"/>
          <w:shd w:val="clear" w:color="auto" w:fill="FFFFFF"/>
          <w:lang w:val="lv-LV"/>
        </w:rPr>
        <w:t xml:space="preserve">Tika ierosināts izmantot upes potenciālu un izveidot </w:t>
      </w:r>
      <w:r w:rsidRPr="00D45093">
        <w:rPr>
          <w:rFonts w:ascii="Times New Roman" w:eastAsia=".SFNSText-Regular" w:hAnsi="Times New Roman" w:cs="Times New Roman"/>
          <w:b/>
          <w:color w:val="000000"/>
          <w:spacing w:val="-4"/>
          <w:sz w:val="24"/>
          <w:szCs w:val="24"/>
          <w:shd w:val="clear" w:color="auto" w:fill="FFFFFF"/>
          <w:lang w:val="lv-LV"/>
        </w:rPr>
        <w:t>vienotu zaļo tīklu</w:t>
      </w:r>
      <w:r w:rsidRPr="00D45093">
        <w:rPr>
          <w:rFonts w:ascii="Times New Roman" w:eastAsia=".SFNSText-Regular" w:hAnsi="Times New Roman" w:cs="Times New Roman"/>
          <w:color w:val="000000"/>
          <w:spacing w:val="-4"/>
          <w:sz w:val="24"/>
          <w:szCs w:val="24"/>
          <w:shd w:val="clear" w:color="auto" w:fill="FFFFFF"/>
          <w:lang w:val="lv-LV"/>
        </w:rPr>
        <w:t xml:space="preserve">, kas iekļauj gan rekreācijas, gan atpūtas teritorijas visas upes garumā. Studenti aicināja turpināt attīstīt pašvaldības veidoto Veselības taku un papildināt to ar piknika/ atpūtas vietām un norādēm pilsētā. Kā arī aicināja izmantot upes ūdens potenciālu –laivošanai un citu ūdens transportu izmantošanai. </w:t>
      </w:r>
    </w:p>
    <w:p w:rsidR="00D45093" w:rsidRPr="00D45093" w:rsidRDefault="00D45093" w:rsidP="00D45093">
      <w:pPr>
        <w:spacing w:line="360" w:lineRule="auto"/>
        <w:jc w:val="both"/>
        <w:rPr>
          <w:rFonts w:ascii="Times New Roman" w:eastAsia=".SFNSText-Regular" w:hAnsi="Times New Roman" w:cs="Times New Roman"/>
          <w:color w:val="000000"/>
          <w:spacing w:val="-4"/>
          <w:sz w:val="24"/>
          <w:szCs w:val="24"/>
          <w:shd w:val="clear" w:color="auto" w:fill="FFFFFF"/>
          <w:lang w:val="lv-LV"/>
        </w:rPr>
      </w:pPr>
      <w:r w:rsidRPr="00D45093">
        <w:rPr>
          <w:rFonts w:ascii="Times New Roman" w:eastAsia=".SFNSText-Regular" w:hAnsi="Times New Roman" w:cs="Times New Roman"/>
          <w:color w:val="000000"/>
          <w:spacing w:val="-4"/>
          <w:sz w:val="24"/>
          <w:szCs w:val="24"/>
          <w:shd w:val="clear" w:color="auto" w:fill="FFFFFF"/>
          <w:lang w:val="lv-LV"/>
        </w:rPr>
        <w:t xml:space="preserve">Lai veiksmīgāk attīstītu esošo potenciālu gar Bērzes upi tika ierosināts veidot jaunas sadarbības formas starp mācību iestādēm veicinot vietējo patriotismu un atbildību par veidoto. Organizēt zaļos plenērus aicinot piedalīties Latvijas Lauksaimniecības universitātes ainavu arhitektus, kas izstrādātu savu redzējumu zaļās joslas attīstībai un piesaistīt Dobeles pilsētas skolu audzēkņus, kas pašu spēkiem spētu izgatavot labiekārtošanas elementus un sakopt upes krastus. </w:t>
      </w:r>
    </w:p>
    <w:p w:rsidR="00D45093" w:rsidRPr="00D45093" w:rsidRDefault="00D45093" w:rsidP="00D45093">
      <w:pPr>
        <w:spacing w:line="360" w:lineRule="auto"/>
        <w:jc w:val="both"/>
        <w:rPr>
          <w:rFonts w:ascii="Times New Roman" w:eastAsia=".SFNSText-Regular" w:hAnsi="Times New Roman" w:cs="Times New Roman"/>
          <w:color w:val="000000"/>
          <w:spacing w:val="-4"/>
          <w:sz w:val="24"/>
          <w:szCs w:val="24"/>
          <w:shd w:val="clear" w:color="auto" w:fill="FFFFFF"/>
          <w:lang w:val="lv-LV"/>
        </w:rPr>
      </w:pPr>
      <w:r w:rsidRPr="00D45093">
        <w:rPr>
          <w:rFonts w:ascii="Times New Roman" w:eastAsia=".SFNSText-Regular" w:hAnsi="Times New Roman" w:cs="Times New Roman"/>
          <w:color w:val="000000"/>
          <w:spacing w:val="-4"/>
          <w:sz w:val="24"/>
          <w:szCs w:val="24"/>
          <w:shd w:val="clear" w:color="auto" w:fill="FFFFFF"/>
          <w:lang w:val="lv-LV"/>
        </w:rPr>
        <w:t xml:space="preserve">Lai motivētu un aicinātu jauniešus būt aktīvus ir svarīgi </w:t>
      </w:r>
      <w:r w:rsidRPr="00D45093">
        <w:rPr>
          <w:rFonts w:ascii="Times New Roman" w:eastAsia=".SFNSText-Regular" w:hAnsi="Times New Roman" w:cs="Times New Roman"/>
          <w:b/>
          <w:color w:val="000000"/>
          <w:spacing w:val="-4"/>
          <w:sz w:val="24"/>
          <w:szCs w:val="24"/>
          <w:shd w:val="clear" w:color="auto" w:fill="FFFFFF"/>
          <w:lang w:val="lv-LV"/>
        </w:rPr>
        <w:t>pašorganizēšanās.</w:t>
      </w:r>
      <w:r w:rsidRPr="00D45093">
        <w:rPr>
          <w:rFonts w:ascii="Times New Roman" w:eastAsia=".SFNSText-Regular" w:hAnsi="Times New Roman" w:cs="Times New Roman"/>
          <w:color w:val="000000"/>
          <w:spacing w:val="-4"/>
          <w:sz w:val="24"/>
          <w:szCs w:val="24"/>
          <w:shd w:val="clear" w:color="auto" w:fill="FFFFFF"/>
          <w:lang w:val="lv-LV"/>
        </w:rPr>
        <w:t xml:space="preserve"> Studenti uzsvēra, ka tā ir viena no svarīgākajām aktivitātēm pilsētvides attīstībā. Mudināt jauniešus un iedzīvotājus būt aktīviem. Dobeles Jauniešu domes biedriem veidot saikni starp skolām un Dobeles novada domi veidojot atvērtās durvju dienas Dobeles Jauniešu domē. </w:t>
      </w:r>
    </w:p>
    <w:p w:rsidR="00D45093" w:rsidRPr="00D45093" w:rsidRDefault="00D45093" w:rsidP="00D45093">
      <w:pPr>
        <w:spacing w:line="360" w:lineRule="auto"/>
        <w:jc w:val="both"/>
        <w:rPr>
          <w:rFonts w:ascii="Times New Roman" w:eastAsia=".SFNSText-Regular" w:hAnsi="Times New Roman" w:cs="Times New Roman"/>
          <w:color w:val="000000"/>
          <w:spacing w:val="-4"/>
          <w:sz w:val="24"/>
          <w:szCs w:val="24"/>
          <w:shd w:val="clear" w:color="auto" w:fill="FFFFFF"/>
          <w:lang w:val="lv-LV"/>
        </w:rPr>
      </w:pPr>
      <w:r w:rsidRPr="00D45093">
        <w:rPr>
          <w:rFonts w:ascii="Times New Roman" w:eastAsia=".SFNSText-Regular" w:hAnsi="Times New Roman" w:cs="Times New Roman"/>
          <w:color w:val="000000"/>
          <w:spacing w:val="-4"/>
          <w:sz w:val="24"/>
          <w:szCs w:val="24"/>
          <w:shd w:val="clear" w:color="auto" w:fill="FFFFFF"/>
          <w:lang w:val="lv-LV"/>
        </w:rPr>
        <w:t>Izmantot skolas teritorijas, veidot zaļās klases un labiekārtot skolas laukumus ar aktīvās atpūtas elementiem padarot tos aktīvus un interesantus skolēniem. Organizēt talkas skolas pagalmos, veicinot skolēnu atbildību par padarīto.</w:t>
      </w:r>
    </w:p>
    <w:p w:rsidR="00D45093" w:rsidRPr="00D45093" w:rsidRDefault="00D45093" w:rsidP="00D45093">
      <w:pPr>
        <w:spacing w:line="360" w:lineRule="auto"/>
        <w:jc w:val="both"/>
        <w:rPr>
          <w:rFonts w:ascii="Times New Roman" w:eastAsia=".SFNSText-Regular" w:hAnsi="Times New Roman" w:cs="Times New Roman"/>
          <w:color w:val="000000"/>
          <w:spacing w:val="-4"/>
          <w:sz w:val="24"/>
          <w:szCs w:val="24"/>
          <w:shd w:val="clear" w:color="auto" w:fill="FFFFFF"/>
          <w:lang w:val="lv-LV"/>
        </w:rPr>
      </w:pPr>
      <w:r w:rsidRPr="00D45093">
        <w:rPr>
          <w:rFonts w:ascii="Times New Roman" w:eastAsia=".SFNSText-Regular" w:hAnsi="Times New Roman" w:cs="Times New Roman"/>
          <w:color w:val="000000"/>
          <w:spacing w:val="-4"/>
          <w:sz w:val="24"/>
          <w:szCs w:val="24"/>
          <w:shd w:val="clear" w:color="auto" w:fill="FFFFFF"/>
          <w:lang w:val="lv-LV"/>
        </w:rPr>
        <w:t>Izveidot pašvaldības fondu sabiedrības dzīves vides uzlabošanai. Studenti norādīja, ka daudzdzīvokļu namu pagalmos ir nepieciešami atpūtas laukumi un iedzīvotāju aktivizēšanās to sakopšanai un labiekārtošanai – aicinājums iedzīvotājiem būt aktīviem un atbildīgiem par savas dzīves telpas izveidi.</w:t>
      </w:r>
    </w:p>
    <w:p w:rsidR="00D45093" w:rsidRPr="00D45093" w:rsidRDefault="00D45093" w:rsidP="00D45093">
      <w:pPr>
        <w:spacing w:line="360" w:lineRule="auto"/>
        <w:jc w:val="both"/>
        <w:rPr>
          <w:rFonts w:ascii="Times New Roman" w:eastAsia=".SFNSText-Regular" w:hAnsi="Times New Roman" w:cs="Times New Roman"/>
          <w:color w:val="000000"/>
          <w:spacing w:val="-4"/>
          <w:sz w:val="24"/>
          <w:szCs w:val="24"/>
          <w:shd w:val="clear" w:color="auto" w:fill="FFFFFF"/>
          <w:lang w:val="lv-LV"/>
        </w:rPr>
      </w:pPr>
      <w:r w:rsidRPr="00D45093">
        <w:rPr>
          <w:rFonts w:ascii="Times New Roman" w:eastAsia=".SFNSText-Regular" w:hAnsi="Times New Roman" w:cs="Times New Roman"/>
          <w:color w:val="000000"/>
          <w:spacing w:val="-4"/>
          <w:sz w:val="24"/>
          <w:szCs w:val="24"/>
          <w:shd w:val="clear" w:color="auto" w:fill="FFFFFF"/>
          <w:lang w:val="lv-LV"/>
        </w:rPr>
        <w:t xml:space="preserve">Pasniedzējs Edgars Bērziņš (arhitekts, pilsētplānotājs) uzsvēra, ka svarīgi izcelt sevis motivēšanu, izzināšanu, lai saprastu pilsētas vajadzības. Kā nozīmīgs darbs būtu veicams pētījums –situācijas apzināšanās ar jautājumu: “Kur paliek jaunietis, kas pabeidz skolu?” nākotnes situācijas </w:t>
      </w:r>
      <w:r>
        <w:rPr>
          <w:rFonts w:ascii="Times New Roman" w:eastAsia=".SFNSText-Regular" w:hAnsi="Times New Roman" w:cs="Times New Roman"/>
          <w:color w:val="000000"/>
          <w:spacing w:val="-4"/>
          <w:sz w:val="24"/>
          <w:szCs w:val="24"/>
          <w:shd w:val="clear" w:color="auto" w:fill="FFFFFF"/>
          <w:lang w:val="lv-LV"/>
        </w:rPr>
        <w:t>izzināšanai.</w:t>
      </w:r>
    </w:p>
    <w:p w:rsidR="00D45093" w:rsidRPr="00D45093" w:rsidRDefault="00D45093" w:rsidP="00D45093">
      <w:pPr>
        <w:spacing w:line="360" w:lineRule="auto"/>
        <w:jc w:val="both"/>
        <w:rPr>
          <w:rFonts w:ascii="Times New Roman" w:eastAsia=".SFNSText-Regular" w:hAnsi="Times New Roman" w:cs="Times New Roman"/>
          <w:color w:val="000000"/>
          <w:spacing w:val="-4"/>
          <w:sz w:val="24"/>
          <w:szCs w:val="24"/>
          <w:shd w:val="clear" w:color="auto" w:fill="FFFFFF"/>
          <w:lang w:val="lv-LV"/>
        </w:rPr>
      </w:pPr>
      <w:r w:rsidRPr="00D45093">
        <w:rPr>
          <w:rFonts w:ascii="Times New Roman" w:eastAsia=".SFNSText-Regular" w:hAnsi="Times New Roman" w:cs="Times New Roman"/>
          <w:color w:val="000000"/>
          <w:spacing w:val="-4"/>
          <w:sz w:val="24"/>
          <w:szCs w:val="24"/>
          <w:shd w:val="clear" w:color="auto" w:fill="FFFFFF"/>
          <w:lang w:val="lv-LV"/>
        </w:rPr>
        <w:t xml:space="preserve">Izzinot pilsētvidi tika atzīmēts, ka lielu teritoriju pilsētā aizņem ražošanas teritorijas, tāpēc svarīgi aicināt lielos uzņēmējus piedalīties </w:t>
      </w:r>
      <w:r w:rsidRPr="00D45093">
        <w:rPr>
          <w:rFonts w:ascii="Times New Roman" w:eastAsia=".SFNSText-Regular" w:hAnsi="Times New Roman" w:cs="Times New Roman"/>
          <w:b/>
          <w:color w:val="000000"/>
          <w:spacing w:val="-4"/>
          <w:sz w:val="24"/>
          <w:szCs w:val="24"/>
          <w:shd w:val="clear" w:color="auto" w:fill="FFFFFF"/>
          <w:lang w:val="lv-LV"/>
        </w:rPr>
        <w:t>pilsētas tēla veidošanā</w:t>
      </w:r>
      <w:r w:rsidRPr="00D45093">
        <w:rPr>
          <w:rFonts w:ascii="Times New Roman" w:eastAsia=".SFNSText-Regular" w:hAnsi="Times New Roman" w:cs="Times New Roman"/>
          <w:color w:val="000000"/>
          <w:spacing w:val="-4"/>
          <w:sz w:val="24"/>
          <w:szCs w:val="24"/>
          <w:shd w:val="clear" w:color="auto" w:fill="FFFFFF"/>
          <w:lang w:val="lv-LV"/>
        </w:rPr>
        <w:t xml:space="preserve">. Veidot vietējās produkcijas suvenīru veikaliņus pilsētas centrā tūristiem un vietējiem iedzīvotājiem, kas veicinās lokālpatriotismu un vietējā produkta atpazīstamību. Veicināt lielo uzņēmumu ieinteresētību ieguldīt pilsētvides uzlabošanā, veicināt uzņēmēju sociālo darbību. Pasniedzējs Pēteris Šķiņķis (studiju programmas direktors) atzīmēja, ka svarīgi attīstīt sociālās inovācijas. </w:t>
      </w:r>
    </w:p>
    <w:p w:rsidR="00D45093" w:rsidRPr="00D45093" w:rsidRDefault="00D45093" w:rsidP="00D45093">
      <w:pPr>
        <w:spacing w:line="360" w:lineRule="auto"/>
        <w:jc w:val="both"/>
        <w:rPr>
          <w:rFonts w:ascii="Times New Roman" w:eastAsia="Times New Roman" w:hAnsi="Times New Roman" w:cs="Times New Roman"/>
          <w:sz w:val="24"/>
          <w:szCs w:val="24"/>
        </w:rPr>
      </w:pPr>
      <w:r w:rsidRPr="00D45093">
        <w:rPr>
          <w:rFonts w:ascii="Times New Roman" w:eastAsia=".SFNSText-Regular" w:hAnsi="Times New Roman" w:cs="Times New Roman"/>
          <w:color w:val="000000"/>
          <w:spacing w:val="-4"/>
          <w:sz w:val="24"/>
          <w:szCs w:val="24"/>
          <w:shd w:val="clear" w:color="auto" w:fill="FFFFFF"/>
          <w:lang w:val="lv-LV"/>
        </w:rPr>
        <w:t xml:space="preserve">Priekšlikums attīstīt Dobele Dara veidoto projektu sadarbībā ar Dobeles Pieaugušo izglītības un uzņēmējdarbības atbalsta centru un veicināt Dobeles ražotāju atpazīstamību pilsētā un ārpus tās. Veidot Dobeles identitātes sajūtu. </w:t>
      </w:r>
    </w:p>
    <w:p w:rsidR="00D45093" w:rsidRPr="00D45093" w:rsidRDefault="00D45093" w:rsidP="00D45093">
      <w:pPr>
        <w:spacing w:line="360" w:lineRule="auto"/>
        <w:jc w:val="both"/>
        <w:rPr>
          <w:rFonts w:ascii="Times New Roman" w:eastAsia=".SFNSText-Regular" w:hAnsi="Times New Roman" w:cs="Times New Roman"/>
          <w:color w:val="000000"/>
          <w:spacing w:val="-4"/>
          <w:sz w:val="24"/>
          <w:szCs w:val="24"/>
          <w:shd w:val="clear" w:color="auto" w:fill="FFFFFF"/>
          <w:lang w:val="lv-LV"/>
        </w:rPr>
      </w:pPr>
    </w:p>
    <w:p w:rsidR="00D45093" w:rsidRPr="00D45093" w:rsidRDefault="00D45093" w:rsidP="00D45093">
      <w:pPr>
        <w:spacing w:line="360" w:lineRule="auto"/>
        <w:jc w:val="both"/>
        <w:rPr>
          <w:rFonts w:ascii="Times New Roman" w:eastAsia=".SFNSText-Regular" w:hAnsi="Times New Roman" w:cs="Times New Roman"/>
          <w:color w:val="000000"/>
          <w:spacing w:val="-4"/>
          <w:sz w:val="24"/>
          <w:szCs w:val="24"/>
          <w:shd w:val="clear" w:color="auto" w:fill="FFFFFF"/>
          <w:lang w:val="lv-LV"/>
        </w:rPr>
      </w:pPr>
      <w:r w:rsidRPr="00D45093">
        <w:rPr>
          <w:rFonts w:ascii="Times New Roman" w:eastAsia=".SFNSText-Regular" w:hAnsi="Times New Roman" w:cs="Times New Roman"/>
          <w:color w:val="000000"/>
          <w:spacing w:val="-4"/>
          <w:sz w:val="24"/>
          <w:szCs w:val="24"/>
          <w:shd w:val="clear" w:color="auto" w:fill="FFFFFF"/>
          <w:lang w:val="lv-LV"/>
        </w:rPr>
        <w:t xml:space="preserve">Apzinot Dobeles jauniešu un iedzīvotāju vajadzības studenti norādīja, ka esošā kultūras infrastruktūra nodrošina amatu prasmes apgūšanu, kultūras pasākumu pieejamību, taču pasākumu un aktivitāšu klāsts neatbilst jauniešu interesēm. Studenti aicina izmantot pašvaldības īpašumā esošos resursus un izveidot koprades māju – </w:t>
      </w:r>
      <w:r w:rsidRPr="00D45093">
        <w:rPr>
          <w:rFonts w:ascii="Times New Roman" w:eastAsia=".SFNSText-Regular" w:hAnsi="Times New Roman" w:cs="Times New Roman"/>
          <w:b/>
          <w:color w:val="000000"/>
          <w:spacing w:val="-4"/>
          <w:sz w:val="24"/>
          <w:szCs w:val="24"/>
          <w:shd w:val="clear" w:color="auto" w:fill="FFFFFF"/>
          <w:lang w:val="lv-LV"/>
        </w:rPr>
        <w:t>vieta radošām idejām un aktivitātēm</w:t>
      </w:r>
      <w:r w:rsidRPr="00D45093">
        <w:rPr>
          <w:rFonts w:ascii="Times New Roman" w:eastAsia=".SFNSText-Regular" w:hAnsi="Times New Roman" w:cs="Times New Roman"/>
          <w:color w:val="000000"/>
          <w:spacing w:val="-4"/>
          <w:sz w:val="24"/>
          <w:szCs w:val="24"/>
          <w:shd w:val="clear" w:color="auto" w:fill="FFFFFF"/>
          <w:lang w:val="lv-LV"/>
        </w:rPr>
        <w:t xml:space="preserve">. Vieta, ko jaunieši iekārtotu paši un būtu atbildīgi par to, kas notiek, jaunatnes darbinieks strādātu kā atbalsta persona nevis kā vadītājs, kas organizē darbu.  Vieta, kas jaunietim varētu nodrošināt pirmo darba vietu, jaunieša potenciāla apzināšanai. Kā arī piesaistīt ekspertus un institūcijas mūžizglītības iespēju attīstīšanai.   </w:t>
      </w:r>
    </w:p>
    <w:p w:rsidR="00D45093" w:rsidRPr="00D45093" w:rsidRDefault="00D45093" w:rsidP="00D45093">
      <w:pPr>
        <w:spacing w:line="360" w:lineRule="auto"/>
        <w:jc w:val="both"/>
        <w:rPr>
          <w:rFonts w:ascii="Times New Roman" w:eastAsia=".SFNSText-Regular" w:hAnsi="Times New Roman" w:cs="Times New Roman"/>
          <w:color w:val="000000"/>
          <w:spacing w:val="-4"/>
          <w:sz w:val="24"/>
          <w:szCs w:val="24"/>
          <w:shd w:val="clear" w:color="auto" w:fill="FFFFFF"/>
          <w:lang w:val="lv-LV"/>
        </w:rPr>
      </w:pPr>
      <w:r w:rsidRPr="00D45093">
        <w:rPr>
          <w:rFonts w:ascii="Times New Roman" w:eastAsia=".SFNSText-Regular" w:hAnsi="Times New Roman" w:cs="Times New Roman"/>
          <w:color w:val="000000"/>
          <w:spacing w:val="-4"/>
          <w:sz w:val="24"/>
          <w:szCs w:val="24"/>
          <w:shd w:val="clear" w:color="auto" w:fill="FFFFFF"/>
          <w:lang w:val="lv-LV"/>
        </w:rPr>
        <w:t xml:space="preserve">Studenti deva iespēju Dobeles jauniešiem uzzīmēt savas vēlmes koprades mājas aktivitātēm. To starpā bija kino vakaru organizēšana, Mis un Mister Dobeles organizēšana, Dobeles Amatniecības un vispārizglītojošo vidusskolas skolēnu piesaiste un kafejnīcas izveide, tematisko pasākumu / vakaru organizēšana, radošo darbnīcu organizēšanu – robotika, 3D printera izmantošana un citu aktivitāšu īstenošanai. Radīt vietu, kur jaunieši var īstenot savas idejas, iesaistoties gan neformālās izglītības aktivitātēs, gan gūt pieredzi dažādās jomās. </w:t>
      </w:r>
    </w:p>
    <w:p w:rsidR="00D45093" w:rsidRPr="00D45093" w:rsidRDefault="00D45093" w:rsidP="00D45093">
      <w:pPr>
        <w:spacing w:line="360" w:lineRule="auto"/>
        <w:jc w:val="both"/>
        <w:rPr>
          <w:rFonts w:ascii="Times New Roman" w:eastAsia=".SFNSText-Regular" w:hAnsi="Times New Roman" w:cs="Times New Roman"/>
          <w:color w:val="000000"/>
          <w:spacing w:val="-4"/>
          <w:sz w:val="24"/>
          <w:szCs w:val="24"/>
          <w:shd w:val="clear" w:color="auto" w:fill="FFFFFF"/>
          <w:lang w:val="lv-LV"/>
        </w:rPr>
      </w:pPr>
      <w:r w:rsidRPr="00D45093">
        <w:rPr>
          <w:rFonts w:ascii="Times New Roman" w:eastAsia=".SFNSText-Regular" w:hAnsi="Times New Roman" w:cs="Times New Roman"/>
          <w:color w:val="000000"/>
          <w:spacing w:val="-4"/>
          <w:sz w:val="24"/>
          <w:szCs w:val="24"/>
          <w:shd w:val="clear" w:color="auto" w:fill="FFFFFF"/>
          <w:lang w:val="lv-LV"/>
        </w:rPr>
        <w:t xml:space="preserve">Studenti apzināja pilsētas sporta infrastruktūra un atzina, ka būtu nepieciešami īstermiņa risinājumu, kas veicami pašu spēkiem un maziem resursiem. </w:t>
      </w:r>
      <w:r w:rsidRPr="00D45093">
        <w:rPr>
          <w:rFonts w:ascii="Times New Roman" w:eastAsia=".SFNSText-Regular" w:hAnsi="Times New Roman" w:cs="Times New Roman"/>
          <w:b/>
          <w:color w:val="000000"/>
          <w:spacing w:val="-4"/>
          <w:sz w:val="24"/>
          <w:szCs w:val="24"/>
          <w:shd w:val="clear" w:color="auto" w:fill="FFFFFF"/>
          <w:lang w:val="lv-LV"/>
        </w:rPr>
        <w:t>Saglabāt un uzturēt</w:t>
      </w:r>
      <w:r w:rsidRPr="00D45093">
        <w:rPr>
          <w:rFonts w:ascii="Times New Roman" w:eastAsia=".SFNSText-Regular" w:hAnsi="Times New Roman" w:cs="Times New Roman"/>
          <w:color w:val="000000"/>
          <w:spacing w:val="-4"/>
          <w:sz w:val="24"/>
          <w:szCs w:val="24"/>
          <w:shd w:val="clear" w:color="auto" w:fill="FFFFFF"/>
          <w:lang w:val="lv-LV"/>
        </w:rPr>
        <w:t xml:space="preserve"> jau esošos izveidotos laukumus un veidot jaunus daudzfunkcionālus un visām vecuma grupām atbilstošos laukumus. </w:t>
      </w:r>
    </w:p>
    <w:p w:rsidR="00D45093" w:rsidRPr="00D45093" w:rsidRDefault="00D45093" w:rsidP="00D45093">
      <w:pPr>
        <w:spacing w:line="360" w:lineRule="auto"/>
        <w:jc w:val="both"/>
        <w:rPr>
          <w:rFonts w:ascii="Times New Roman" w:eastAsia=".SFNSText-Regular" w:hAnsi="Times New Roman" w:cs="Times New Roman"/>
          <w:color w:val="000000"/>
          <w:spacing w:val="-4"/>
          <w:sz w:val="24"/>
          <w:szCs w:val="24"/>
          <w:shd w:val="clear" w:color="auto" w:fill="FFFFFF"/>
          <w:lang w:val="lv-LV"/>
        </w:rPr>
      </w:pPr>
      <w:r w:rsidRPr="00D45093">
        <w:rPr>
          <w:rFonts w:ascii="Times New Roman" w:eastAsia=".SFNSText-Regular" w:hAnsi="Times New Roman" w:cs="Times New Roman"/>
          <w:color w:val="000000"/>
          <w:spacing w:val="-4"/>
          <w:sz w:val="24"/>
          <w:szCs w:val="24"/>
          <w:shd w:val="clear" w:color="auto" w:fill="FFFFFF"/>
          <w:lang w:val="lv-LV"/>
        </w:rPr>
        <w:t xml:space="preserve">Veidojot jaunu sporta un atpūtas infrastruktūru studenti atzīmē, ka šobrīd pilsētā drošai pārvietošanās trūkst gājēju pārejas, un ņemot vērā aktīvo uzņēmējdarbību pilsētā ir liela smagā transporta plūsma, ko nepieciešams būtu organizēt ārpus pilsētas centra, kas atvieglotu arī ielas noslogojumu dienas otrajā pusē. </w:t>
      </w:r>
    </w:p>
    <w:p w:rsidR="00D45093" w:rsidRPr="00D45093" w:rsidRDefault="00D45093" w:rsidP="00D45093">
      <w:pPr>
        <w:spacing w:line="360" w:lineRule="auto"/>
        <w:jc w:val="both"/>
        <w:rPr>
          <w:rFonts w:ascii="Times New Roman" w:eastAsia=".SFNSText-Regular" w:hAnsi="Times New Roman" w:cs="Times New Roman"/>
          <w:color w:val="000000"/>
          <w:spacing w:val="-4"/>
          <w:sz w:val="24"/>
          <w:szCs w:val="24"/>
          <w:shd w:val="clear" w:color="auto" w:fill="FFFFFF"/>
          <w:lang w:val="lv-LV"/>
        </w:rPr>
      </w:pPr>
      <w:r w:rsidRPr="00D45093">
        <w:rPr>
          <w:rFonts w:ascii="Times New Roman" w:eastAsia=".SFNSText-Regular" w:hAnsi="Times New Roman" w:cs="Times New Roman"/>
          <w:color w:val="000000"/>
          <w:spacing w:val="-4"/>
          <w:sz w:val="24"/>
          <w:szCs w:val="24"/>
          <w:shd w:val="clear" w:color="auto" w:fill="FFFFFF"/>
          <w:lang w:val="lv-LV"/>
        </w:rPr>
        <w:t xml:space="preserve">Kā svarīgs jautājums radošā plenēra pirmajā dienā tika izcelts – </w:t>
      </w:r>
      <w:r w:rsidRPr="00D45093">
        <w:rPr>
          <w:rFonts w:ascii="Times New Roman" w:eastAsia=".SFNSText-Regular" w:hAnsi="Times New Roman" w:cs="Times New Roman"/>
          <w:b/>
          <w:color w:val="000000"/>
          <w:spacing w:val="-4"/>
          <w:sz w:val="24"/>
          <w:szCs w:val="24"/>
          <w:shd w:val="clear" w:color="auto" w:fill="FFFFFF"/>
          <w:lang w:val="lv-LV"/>
        </w:rPr>
        <w:t>mājoklis</w:t>
      </w:r>
      <w:r w:rsidRPr="00D45093">
        <w:rPr>
          <w:rFonts w:ascii="Times New Roman" w:eastAsia=".SFNSText-Regular" w:hAnsi="Times New Roman" w:cs="Times New Roman"/>
          <w:color w:val="000000"/>
          <w:spacing w:val="-4"/>
          <w:sz w:val="24"/>
          <w:szCs w:val="24"/>
          <w:shd w:val="clear" w:color="auto" w:fill="FFFFFF"/>
          <w:lang w:val="lv-LV"/>
        </w:rPr>
        <w:t xml:space="preserve">. Dobelniece Lauma savā stāstījumā atzīmēja cik grūti bija atrast mājokli, kad ar savu ģimeni nolēma atgriezties uz dzīvi Dobelē. Pasniedzēja Gunta Lukstiņa (lektore) aicināja veidot jaunus dzīvojamos rajonus jaunām ģimenēm, kas veicinās jaunu iedzīvotāju piesaisti un pilsētvides sakārtošanu un šim nolūkam teritorijas plānojumā paredzēt jaunas vietas. Noteikti pirms tam, būtu nepieciešams veidot dialogu ar esošo neapdzīvoto ēku īpašniekiem, ar mērķi uzlabot pilsētvides kopējo kvalitāti. </w:t>
      </w:r>
    </w:p>
    <w:p w:rsidR="00D45093" w:rsidRPr="00D45093" w:rsidRDefault="00D45093" w:rsidP="00D45093">
      <w:pPr>
        <w:spacing w:line="360" w:lineRule="auto"/>
        <w:jc w:val="both"/>
        <w:rPr>
          <w:rFonts w:ascii="Times New Roman" w:eastAsia=".SFNSText-Regular" w:hAnsi="Times New Roman" w:cs="Times New Roman"/>
          <w:color w:val="000000"/>
          <w:spacing w:val="-4"/>
          <w:sz w:val="24"/>
          <w:szCs w:val="24"/>
          <w:shd w:val="clear" w:color="auto" w:fill="FFFFFF"/>
          <w:lang w:val="lv-LV"/>
        </w:rPr>
      </w:pPr>
      <w:r w:rsidRPr="00D45093">
        <w:rPr>
          <w:rFonts w:ascii="Times New Roman" w:eastAsia=".SFNSText-Regular" w:hAnsi="Times New Roman" w:cs="Times New Roman"/>
          <w:color w:val="000000"/>
          <w:spacing w:val="-4"/>
          <w:sz w:val="24"/>
          <w:szCs w:val="24"/>
          <w:shd w:val="clear" w:color="auto" w:fill="FFFFFF"/>
          <w:lang w:val="lv-LV"/>
        </w:rPr>
        <w:t xml:space="preserve">Noslēgumā Dobeles Jauniešu domes jaunieši atzina, ka dalība radošajā plenērā bija ieguvums, kas deva iespēju iejusties gan gida lomā, gan apzināt Dobeles stiprinās puses. </w:t>
      </w:r>
    </w:p>
    <w:p w:rsidR="00D45093" w:rsidRPr="00D45093" w:rsidRDefault="00D45093" w:rsidP="00D45093">
      <w:pPr>
        <w:spacing w:line="360" w:lineRule="auto"/>
        <w:jc w:val="both"/>
        <w:rPr>
          <w:rFonts w:ascii="Times New Roman" w:eastAsia=".SFNSText-Regular" w:hAnsi="Times New Roman" w:cs="Times New Roman"/>
          <w:color w:val="000000"/>
          <w:spacing w:val="-4"/>
          <w:sz w:val="24"/>
          <w:szCs w:val="24"/>
          <w:shd w:val="clear" w:color="auto" w:fill="FFFFFF"/>
          <w:lang w:val="lv-LV"/>
        </w:rPr>
      </w:pPr>
      <w:r w:rsidRPr="00D45093">
        <w:rPr>
          <w:rFonts w:ascii="Times New Roman" w:eastAsia=".SFNSText-Regular" w:hAnsi="Times New Roman" w:cs="Times New Roman"/>
          <w:color w:val="000000"/>
          <w:spacing w:val="-4"/>
          <w:sz w:val="24"/>
          <w:szCs w:val="24"/>
          <w:shd w:val="clear" w:color="auto" w:fill="FFFFFF"/>
          <w:lang w:val="lv-LV"/>
        </w:rPr>
        <w:t xml:space="preserve">Plenēra organizēšana palīdzēja izzināt Dobeli, kā potenciālu vietu jauniešu aktivitātēm. Svarīgi veidot jaunas sadarbības formas starp izglītības iestādēm, kas apvienotu bērnus un jauniešus ne tikai no pilsētas, bet arī no pagastiem. Aicināt jauniešus būt pašorganizētiem un uzņemties jaunas iniciatīvas īstenojot savas idejas pilsētas vides uzlabošanai, veidošanai. Būt radošiem savās aktivitātēs, ļauties pārmaiņām. Veidot vidi tādu, kas dotu ieguldījumu jauniešu potenciāla attīstībai un spējas apzināt savus resursus. </w:t>
      </w:r>
    </w:p>
    <w:p w:rsidR="00D45093" w:rsidRPr="00D45093" w:rsidRDefault="00D45093" w:rsidP="00D45093">
      <w:pPr>
        <w:spacing w:line="360" w:lineRule="auto"/>
        <w:jc w:val="both"/>
        <w:rPr>
          <w:rFonts w:ascii="Times New Roman" w:eastAsia=".SFNSText-Regular" w:hAnsi="Times New Roman" w:cs="Times New Roman"/>
          <w:color w:val="000000"/>
          <w:spacing w:val="-4"/>
          <w:sz w:val="24"/>
          <w:szCs w:val="24"/>
          <w:shd w:val="clear" w:color="auto" w:fill="FFFFFF"/>
          <w:lang w:val="lv-LV"/>
        </w:rPr>
      </w:pPr>
    </w:p>
    <w:p w:rsidR="00D45093" w:rsidRPr="00D45093" w:rsidRDefault="00D45093" w:rsidP="00D45093">
      <w:pPr>
        <w:spacing w:line="360" w:lineRule="auto"/>
        <w:jc w:val="both"/>
        <w:rPr>
          <w:rFonts w:ascii="Times New Roman" w:eastAsia=".SFNSText-Regular" w:hAnsi="Times New Roman" w:cs="Times New Roman"/>
          <w:color w:val="000000"/>
          <w:spacing w:val="-4"/>
          <w:sz w:val="24"/>
          <w:szCs w:val="24"/>
          <w:shd w:val="clear" w:color="auto" w:fill="FFFFFF"/>
          <w:lang w:val="lv-LV"/>
        </w:rPr>
      </w:pPr>
      <w:r w:rsidRPr="00D45093">
        <w:rPr>
          <w:rFonts w:ascii="Times New Roman" w:eastAsia=".SFNSText-Regular" w:hAnsi="Times New Roman" w:cs="Times New Roman"/>
          <w:color w:val="000000"/>
          <w:spacing w:val="-4"/>
          <w:sz w:val="24"/>
          <w:szCs w:val="24"/>
          <w:shd w:val="clear" w:color="auto" w:fill="FFFFFF"/>
          <w:lang w:val="lv-LV"/>
        </w:rPr>
        <w:t>Dobeles viesi novēlēja būt - spēcīgiem, gudriem un zinošiem!</w:t>
      </w:r>
    </w:p>
    <w:p w:rsidR="00D45093" w:rsidRPr="00D45093" w:rsidRDefault="00D45093" w:rsidP="00D45093">
      <w:pPr>
        <w:spacing w:line="360" w:lineRule="auto"/>
        <w:rPr>
          <w:rFonts w:ascii="Times New Roman" w:eastAsia=".SFNSText-Regular" w:hAnsi="Times New Roman" w:cs="Times New Roman"/>
          <w:color w:val="000000"/>
          <w:spacing w:val="-4"/>
          <w:sz w:val="24"/>
          <w:szCs w:val="24"/>
          <w:shd w:val="clear" w:color="auto" w:fill="FFFFFF"/>
          <w:lang w:val="lv-LV"/>
        </w:rPr>
      </w:pPr>
    </w:p>
    <w:p w:rsidR="00D45093" w:rsidRPr="00D45093" w:rsidRDefault="00D45093" w:rsidP="00D45093">
      <w:pPr>
        <w:spacing w:line="360" w:lineRule="auto"/>
        <w:rPr>
          <w:rFonts w:ascii="Times New Roman" w:eastAsia=".SFNSText-Regular" w:hAnsi="Times New Roman" w:cs="Times New Roman"/>
          <w:color w:val="000000"/>
          <w:spacing w:val="-4"/>
          <w:sz w:val="24"/>
          <w:szCs w:val="24"/>
          <w:shd w:val="clear" w:color="auto" w:fill="FFFFFF"/>
          <w:lang w:val="lv-LV"/>
        </w:rPr>
      </w:pPr>
      <w:r w:rsidRPr="00D45093">
        <w:rPr>
          <w:rFonts w:ascii="Times New Roman" w:eastAsia=".SFNSText-Regular" w:hAnsi="Times New Roman" w:cs="Times New Roman"/>
          <w:color w:val="000000"/>
          <w:spacing w:val="-4"/>
          <w:sz w:val="24"/>
          <w:szCs w:val="24"/>
          <w:shd w:val="clear" w:color="auto" w:fill="FFFFFF"/>
          <w:lang w:val="lv-LV"/>
        </w:rPr>
        <w:t xml:space="preserve">Sagatavoja Nadežda Čerpaka </w:t>
      </w:r>
    </w:p>
    <w:p w:rsidR="00D45093" w:rsidRPr="00111B6E" w:rsidRDefault="00D45093" w:rsidP="00D45093">
      <w:pPr>
        <w:spacing w:line="360" w:lineRule="auto"/>
        <w:jc w:val="center"/>
        <w:rPr>
          <w:rFonts w:ascii="Times New Roman" w:eastAsia="Times New Roman" w:hAnsi="Times New Roman"/>
          <w:b/>
          <w:sz w:val="96"/>
          <w:lang w:val="lv-LV"/>
        </w:rPr>
      </w:pPr>
    </w:p>
    <w:p w:rsidR="00F30F22" w:rsidRPr="00111B6E" w:rsidRDefault="00F30F22" w:rsidP="00D45093">
      <w:pPr>
        <w:spacing w:line="360" w:lineRule="auto"/>
        <w:rPr>
          <w:rFonts w:ascii="Times New Roman" w:eastAsia="Times New Roman" w:hAnsi="Times New Roman"/>
          <w:sz w:val="24"/>
          <w:lang w:val="lv-LV"/>
        </w:rPr>
        <w:sectPr w:rsidR="00F30F22" w:rsidRPr="00111B6E" w:rsidSect="00225D0F">
          <w:pgSz w:w="15840" w:h="12240" w:orient="landscape"/>
          <w:pgMar w:top="902" w:right="1440" w:bottom="1797" w:left="1440" w:header="720" w:footer="720" w:gutter="0"/>
          <w:cols w:space="720"/>
        </w:sectPr>
      </w:pPr>
    </w:p>
    <w:p w:rsidR="00F30F22" w:rsidRDefault="00D45093" w:rsidP="00D45093">
      <w:pPr>
        <w:spacing w:line="360" w:lineRule="auto"/>
        <w:jc w:val="right"/>
        <w:rPr>
          <w:rFonts w:ascii="Times New Roman" w:eastAsia="Times New Roman" w:hAnsi="Times New Roman"/>
          <w:sz w:val="24"/>
          <w:lang w:val="lv-LV"/>
        </w:rPr>
      </w:pPr>
      <w:bookmarkStart w:id="58" w:name="page40"/>
      <w:bookmarkEnd w:id="58"/>
      <w:r w:rsidRPr="00D45093">
        <w:rPr>
          <w:rFonts w:ascii="Times New Roman" w:eastAsia="Times New Roman" w:hAnsi="Times New Roman"/>
          <w:sz w:val="24"/>
          <w:lang w:val="lv-LV"/>
        </w:rPr>
        <w:t>Pielikums Nr.</w:t>
      </w:r>
      <w:r w:rsidR="00225D0F">
        <w:rPr>
          <w:rFonts w:ascii="Times New Roman" w:eastAsia="Times New Roman" w:hAnsi="Times New Roman"/>
          <w:sz w:val="24"/>
          <w:lang w:val="lv-LV"/>
        </w:rPr>
        <w:t>3</w:t>
      </w:r>
    </w:p>
    <w:p w:rsidR="00D45093" w:rsidRPr="00D45093" w:rsidRDefault="00D45093" w:rsidP="00D45093">
      <w:pPr>
        <w:spacing w:after="200" w:line="276" w:lineRule="auto"/>
        <w:jc w:val="center"/>
        <w:rPr>
          <w:rFonts w:ascii="Times New Roman" w:hAnsi="Times New Roman" w:cs="Times New Roman"/>
          <w:b/>
          <w:sz w:val="24"/>
          <w:szCs w:val="24"/>
          <w:lang w:val="lv-LV" w:eastAsia="en-US"/>
        </w:rPr>
      </w:pPr>
    </w:p>
    <w:p w:rsidR="00D45093" w:rsidRPr="00D45093" w:rsidRDefault="00D45093" w:rsidP="00D45093">
      <w:pPr>
        <w:jc w:val="center"/>
        <w:rPr>
          <w:rFonts w:ascii="Times New Roman" w:hAnsi="Times New Roman" w:cs="Times New Roman"/>
          <w:b/>
          <w:sz w:val="24"/>
          <w:szCs w:val="24"/>
          <w:lang w:val="lv-LV" w:eastAsia="en-US"/>
        </w:rPr>
      </w:pPr>
      <w:r w:rsidRPr="00D45093">
        <w:rPr>
          <w:rFonts w:ascii="Times New Roman" w:hAnsi="Times New Roman" w:cs="Times New Roman"/>
          <w:b/>
          <w:sz w:val="24"/>
          <w:szCs w:val="24"/>
          <w:lang w:val="lv-LV" w:eastAsia="en-US"/>
        </w:rPr>
        <w:t>Projekta  “PieDalies ideju laboratorijā!” (Līguma Nr.3-7/VN112-17) * aktivitāte</w:t>
      </w:r>
    </w:p>
    <w:p w:rsidR="00D45093" w:rsidRPr="00D45093" w:rsidRDefault="00D45093" w:rsidP="00D45093">
      <w:pPr>
        <w:jc w:val="center"/>
        <w:rPr>
          <w:rFonts w:ascii="Times New Roman" w:hAnsi="Times New Roman" w:cs="Times New Roman"/>
          <w:b/>
          <w:sz w:val="24"/>
          <w:szCs w:val="24"/>
          <w:lang w:val="lv-LV" w:eastAsia="en-US"/>
        </w:rPr>
      </w:pPr>
    </w:p>
    <w:p w:rsidR="00D45093" w:rsidRPr="00D45093" w:rsidRDefault="00D45093" w:rsidP="00D45093">
      <w:pPr>
        <w:jc w:val="center"/>
        <w:rPr>
          <w:rFonts w:ascii="Times New Roman" w:hAnsi="Times New Roman" w:cs="Times New Roman"/>
          <w:b/>
          <w:sz w:val="28"/>
          <w:szCs w:val="28"/>
          <w:lang w:val="lv-LV" w:eastAsia="en-US"/>
        </w:rPr>
      </w:pPr>
      <w:r w:rsidRPr="00D45093">
        <w:rPr>
          <w:rFonts w:ascii="Times New Roman" w:hAnsi="Times New Roman" w:cs="Times New Roman"/>
          <w:b/>
          <w:sz w:val="28"/>
          <w:szCs w:val="28"/>
          <w:lang w:val="lv-LV" w:eastAsia="en-US"/>
        </w:rPr>
        <w:t>Dobeles novada izglītības iestāžu Skolēnu pašpārvaldes</w:t>
      </w:r>
    </w:p>
    <w:p w:rsidR="00D45093" w:rsidRPr="00D45093" w:rsidRDefault="00D45093" w:rsidP="00D45093">
      <w:pPr>
        <w:jc w:val="center"/>
        <w:rPr>
          <w:rFonts w:ascii="Times New Roman" w:hAnsi="Times New Roman" w:cs="Times New Roman"/>
          <w:b/>
          <w:sz w:val="28"/>
          <w:szCs w:val="28"/>
          <w:lang w:val="lv-LV" w:eastAsia="en-US"/>
        </w:rPr>
      </w:pPr>
      <w:r w:rsidRPr="00D45093">
        <w:rPr>
          <w:rFonts w:ascii="Times New Roman" w:hAnsi="Times New Roman" w:cs="Times New Roman"/>
          <w:b/>
          <w:sz w:val="28"/>
          <w:szCs w:val="28"/>
          <w:lang w:val="lv-LV" w:eastAsia="en-US"/>
        </w:rPr>
        <w:t>pārstāvju pieredzes apmaiņas seminārs</w:t>
      </w:r>
    </w:p>
    <w:p w:rsidR="00D45093" w:rsidRPr="00D45093" w:rsidRDefault="00D45093" w:rsidP="00D45093">
      <w:pPr>
        <w:jc w:val="center"/>
        <w:rPr>
          <w:rFonts w:ascii="Times New Roman" w:hAnsi="Times New Roman" w:cs="Times New Roman"/>
          <w:b/>
          <w:sz w:val="28"/>
          <w:szCs w:val="28"/>
          <w:lang w:val="lv-LV" w:eastAsia="en-US"/>
        </w:rPr>
      </w:pPr>
      <w:r w:rsidRPr="00D45093">
        <w:rPr>
          <w:rFonts w:ascii="Times New Roman" w:hAnsi="Times New Roman" w:cs="Times New Roman"/>
          <w:b/>
          <w:sz w:val="28"/>
          <w:szCs w:val="28"/>
          <w:lang w:val="lv-LV" w:eastAsia="en-US"/>
        </w:rPr>
        <w:t>2017. gada 3.-4. novembrī, Dobeles novada “Zaļkalnos”</w:t>
      </w:r>
    </w:p>
    <w:p w:rsidR="00D45093" w:rsidRPr="00D45093" w:rsidRDefault="00D45093" w:rsidP="00D45093">
      <w:pPr>
        <w:jc w:val="center"/>
        <w:rPr>
          <w:rFonts w:ascii="Times New Roman" w:hAnsi="Times New Roman" w:cs="Times New Roman"/>
          <w:b/>
          <w:sz w:val="24"/>
          <w:szCs w:val="24"/>
          <w:lang w:val="lv-LV" w:eastAsia="en-US"/>
        </w:rPr>
      </w:pPr>
    </w:p>
    <w:p w:rsidR="00D45093" w:rsidRPr="00D45093" w:rsidRDefault="00D45093" w:rsidP="00D45093">
      <w:pPr>
        <w:spacing w:after="200" w:line="276" w:lineRule="auto"/>
        <w:jc w:val="center"/>
        <w:rPr>
          <w:rFonts w:ascii="Times New Roman" w:hAnsi="Times New Roman" w:cs="Times New Roman"/>
          <w:b/>
          <w:sz w:val="24"/>
          <w:szCs w:val="24"/>
          <w:lang w:val="lv-LV" w:eastAsia="en-US"/>
        </w:rPr>
      </w:pPr>
      <w:r w:rsidRPr="00D45093">
        <w:rPr>
          <w:rFonts w:ascii="Times New Roman" w:hAnsi="Times New Roman" w:cs="Times New Roman"/>
          <w:b/>
          <w:sz w:val="24"/>
          <w:szCs w:val="24"/>
          <w:lang w:val="lv-LV" w:eastAsia="en-US"/>
        </w:rPr>
        <w:t xml:space="preserve">Prezentāciju </w:t>
      </w:r>
      <w:r>
        <w:rPr>
          <w:rFonts w:ascii="Times New Roman" w:hAnsi="Times New Roman" w:cs="Times New Roman"/>
          <w:b/>
          <w:sz w:val="24"/>
          <w:szCs w:val="24"/>
          <w:lang w:val="lv-LV" w:eastAsia="en-US"/>
        </w:rPr>
        <w:t xml:space="preserve">(mājasdarbu) </w:t>
      </w:r>
      <w:r w:rsidRPr="00D45093">
        <w:rPr>
          <w:rFonts w:ascii="Times New Roman" w:hAnsi="Times New Roman" w:cs="Times New Roman"/>
          <w:b/>
          <w:sz w:val="24"/>
          <w:szCs w:val="24"/>
          <w:lang w:val="lv-LV" w:eastAsia="en-US"/>
        </w:rPr>
        <w:t>apkopojums</w:t>
      </w:r>
    </w:p>
    <w:tbl>
      <w:tblPr>
        <w:tblW w:w="132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2976"/>
        <w:gridCol w:w="4253"/>
        <w:gridCol w:w="5528"/>
      </w:tblGrid>
      <w:tr w:rsidR="00D45093" w:rsidRPr="00D45093" w:rsidTr="00D45093">
        <w:trPr>
          <w:trHeight w:val="858"/>
        </w:trPr>
        <w:tc>
          <w:tcPr>
            <w:tcW w:w="534" w:type="dxa"/>
            <w:shd w:val="clear" w:color="auto" w:fill="auto"/>
            <w:vAlign w:val="center"/>
          </w:tcPr>
          <w:p w:rsidR="00D45093" w:rsidRPr="00D45093" w:rsidRDefault="00D45093" w:rsidP="00D45093">
            <w:pPr>
              <w:spacing w:before="100" w:beforeAutospacing="1" w:after="100" w:afterAutospacing="1"/>
              <w:jc w:val="center"/>
              <w:rPr>
                <w:rFonts w:ascii="Times New Roman" w:eastAsia="Times New Roman" w:hAnsi="Times New Roman" w:cs="Times New Roman"/>
                <w:sz w:val="22"/>
                <w:szCs w:val="22"/>
              </w:rPr>
            </w:pPr>
            <w:r w:rsidRPr="00D45093">
              <w:rPr>
                <w:rFonts w:ascii="Times New Roman" w:eastAsia="Times New Roman" w:hAnsi="Times New Roman" w:cs="Times New Roman"/>
                <w:sz w:val="22"/>
                <w:szCs w:val="22"/>
              </w:rPr>
              <w:t>Nr.p.k.</w:t>
            </w:r>
          </w:p>
        </w:tc>
        <w:tc>
          <w:tcPr>
            <w:tcW w:w="2976" w:type="dxa"/>
            <w:shd w:val="clear" w:color="auto" w:fill="auto"/>
            <w:vAlign w:val="center"/>
          </w:tcPr>
          <w:p w:rsidR="00D45093" w:rsidRPr="00D45093" w:rsidRDefault="00D45093" w:rsidP="00D45093">
            <w:pPr>
              <w:jc w:val="center"/>
              <w:rPr>
                <w:rFonts w:ascii="Times New Roman" w:eastAsia="Times New Roman" w:hAnsi="Times New Roman" w:cs="Times New Roman"/>
                <w:sz w:val="22"/>
                <w:szCs w:val="22"/>
              </w:rPr>
            </w:pPr>
            <w:r w:rsidRPr="00D45093">
              <w:rPr>
                <w:rFonts w:ascii="Times New Roman" w:eastAsia="Times New Roman" w:hAnsi="Times New Roman" w:cs="Times New Roman"/>
                <w:sz w:val="22"/>
                <w:szCs w:val="22"/>
              </w:rPr>
              <w:t xml:space="preserve">Izglītības iestāde, </w:t>
            </w:r>
          </w:p>
          <w:p w:rsidR="00D45093" w:rsidRPr="00D45093" w:rsidRDefault="00D45093" w:rsidP="00D45093">
            <w:pPr>
              <w:jc w:val="center"/>
              <w:rPr>
                <w:rFonts w:ascii="Times New Roman" w:eastAsia="Times New Roman" w:hAnsi="Times New Roman" w:cs="Times New Roman"/>
                <w:sz w:val="22"/>
                <w:szCs w:val="22"/>
              </w:rPr>
            </w:pPr>
            <w:r w:rsidRPr="00D45093">
              <w:rPr>
                <w:rFonts w:ascii="Times New Roman" w:eastAsia="Times New Roman" w:hAnsi="Times New Roman" w:cs="Times New Roman"/>
                <w:sz w:val="22"/>
                <w:szCs w:val="22"/>
              </w:rPr>
              <w:t>dalībnieka vārds, uzvārds</w:t>
            </w:r>
          </w:p>
        </w:tc>
        <w:tc>
          <w:tcPr>
            <w:tcW w:w="4253" w:type="dxa"/>
            <w:shd w:val="clear" w:color="auto" w:fill="auto"/>
            <w:vAlign w:val="center"/>
          </w:tcPr>
          <w:p w:rsidR="00D45093" w:rsidRPr="00D45093" w:rsidRDefault="00D45093" w:rsidP="00D45093">
            <w:pPr>
              <w:spacing w:before="100" w:beforeAutospacing="1" w:after="100" w:afterAutospacing="1"/>
              <w:jc w:val="center"/>
              <w:rPr>
                <w:rFonts w:ascii="Times New Roman" w:eastAsia="Times New Roman" w:hAnsi="Times New Roman" w:cs="Times New Roman"/>
                <w:b/>
                <w:sz w:val="22"/>
                <w:szCs w:val="22"/>
              </w:rPr>
            </w:pPr>
            <w:r w:rsidRPr="00D45093">
              <w:rPr>
                <w:rFonts w:ascii="Times New Roman" w:hAnsi="Times New Roman" w:cs="Times New Roman"/>
                <w:b/>
                <w:sz w:val="24"/>
                <w:szCs w:val="24"/>
                <w:lang w:val="lv-LV" w:eastAsia="en-US"/>
              </w:rPr>
              <w:t>Ikdiena un izaicinājumi manā pašpārvaldē</w:t>
            </w:r>
          </w:p>
        </w:tc>
        <w:tc>
          <w:tcPr>
            <w:tcW w:w="5528" w:type="dxa"/>
            <w:shd w:val="clear" w:color="auto" w:fill="auto"/>
            <w:vAlign w:val="center"/>
          </w:tcPr>
          <w:p w:rsidR="00D45093" w:rsidRPr="00D45093" w:rsidRDefault="00D45093" w:rsidP="00D45093">
            <w:pPr>
              <w:spacing w:before="100" w:beforeAutospacing="1" w:after="100" w:afterAutospacing="1"/>
              <w:jc w:val="center"/>
              <w:rPr>
                <w:rFonts w:ascii="Times New Roman" w:eastAsia="Times New Roman" w:hAnsi="Times New Roman" w:cs="Times New Roman"/>
                <w:b/>
                <w:sz w:val="22"/>
                <w:szCs w:val="22"/>
              </w:rPr>
            </w:pPr>
            <w:r w:rsidRPr="00D45093">
              <w:rPr>
                <w:rFonts w:ascii="Times New Roman" w:hAnsi="Times New Roman" w:cs="Times New Roman"/>
                <w:b/>
                <w:sz w:val="24"/>
                <w:szCs w:val="24"/>
                <w:lang w:val="lv-LV" w:eastAsia="en-US"/>
              </w:rPr>
              <w:t>Dobeles novads - draudzīga vieta jauniešiem</w:t>
            </w:r>
          </w:p>
        </w:tc>
      </w:tr>
      <w:tr w:rsidR="00D45093" w:rsidRPr="00D45093" w:rsidTr="00D45093">
        <w:tc>
          <w:tcPr>
            <w:tcW w:w="534" w:type="dxa"/>
            <w:shd w:val="clear" w:color="auto" w:fill="auto"/>
            <w:vAlign w:val="center"/>
          </w:tcPr>
          <w:p w:rsidR="00D45093" w:rsidRPr="00D45093" w:rsidRDefault="00D45093" w:rsidP="00D45093">
            <w:pPr>
              <w:rPr>
                <w:rFonts w:ascii="Times New Roman" w:eastAsia="Times New Roman" w:hAnsi="Times New Roman" w:cs="Times New Roman"/>
                <w:sz w:val="24"/>
                <w:szCs w:val="24"/>
                <w:lang w:val="lv-LV" w:eastAsia="lv-LV"/>
              </w:rPr>
            </w:pPr>
            <w:r w:rsidRPr="00D45093">
              <w:rPr>
                <w:rFonts w:ascii="Times New Roman" w:eastAsia="Times New Roman" w:hAnsi="Times New Roman" w:cs="Times New Roman"/>
                <w:sz w:val="24"/>
                <w:szCs w:val="24"/>
                <w:lang w:val="lv-LV" w:eastAsia="lv-LV"/>
              </w:rPr>
              <w:t>1.</w:t>
            </w:r>
          </w:p>
        </w:tc>
        <w:tc>
          <w:tcPr>
            <w:tcW w:w="2976" w:type="dxa"/>
            <w:shd w:val="clear" w:color="auto" w:fill="auto"/>
            <w:vAlign w:val="center"/>
          </w:tcPr>
          <w:p w:rsidR="00D45093" w:rsidRPr="00D45093" w:rsidRDefault="00D45093" w:rsidP="00D45093">
            <w:pPr>
              <w:rPr>
                <w:rFonts w:ascii="Times New Roman" w:hAnsi="Times New Roman" w:cs="Times New Roman"/>
                <w:b/>
                <w:sz w:val="28"/>
                <w:szCs w:val="28"/>
                <w:lang w:val="lv-LV" w:eastAsia="en-US"/>
              </w:rPr>
            </w:pPr>
            <w:r w:rsidRPr="00D45093">
              <w:rPr>
                <w:rFonts w:ascii="Times New Roman" w:hAnsi="Times New Roman" w:cs="Times New Roman"/>
                <w:b/>
                <w:sz w:val="28"/>
                <w:szCs w:val="28"/>
                <w:lang w:val="lv-LV" w:eastAsia="en-US"/>
              </w:rPr>
              <w:t xml:space="preserve">Penkules pamatskola </w:t>
            </w:r>
          </w:p>
          <w:p w:rsidR="00D45093" w:rsidRPr="00D45093" w:rsidRDefault="00D45093" w:rsidP="00D45093">
            <w:pPr>
              <w:rPr>
                <w:rFonts w:ascii="Times New Roman" w:hAnsi="Times New Roman" w:cs="Times New Roman"/>
                <w:sz w:val="24"/>
                <w:szCs w:val="24"/>
                <w:lang w:val="lv-LV" w:eastAsia="en-US"/>
              </w:rPr>
            </w:pPr>
            <w:r w:rsidRPr="00D45093">
              <w:rPr>
                <w:rFonts w:ascii="Times New Roman" w:hAnsi="Times New Roman" w:cs="Times New Roman"/>
                <w:sz w:val="24"/>
                <w:szCs w:val="24"/>
                <w:lang w:val="lv-LV" w:eastAsia="en-US"/>
              </w:rPr>
              <w:t xml:space="preserve">Beāte Anna Valdmane </w:t>
            </w:r>
          </w:p>
          <w:p w:rsidR="00D45093" w:rsidRPr="00D45093" w:rsidRDefault="00D45093" w:rsidP="00D45093">
            <w:pPr>
              <w:rPr>
                <w:rFonts w:ascii="Times New Roman" w:hAnsi="Times New Roman" w:cs="Times New Roman"/>
                <w:sz w:val="24"/>
                <w:szCs w:val="24"/>
                <w:lang w:val="lv-LV" w:eastAsia="en-US"/>
              </w:rPr>
            </w:pPr>
            <w:r w:rsidRPr="00D45093">
              <w:rPr>
                <w:rFonts w:ascii="Times New Roman" w:hAnsi="Times New Roman" w:cs="Times New Roman"/>
                <w:sz w:val="24"/>
                <w:szCs w:val="24"/>
                <w:lang w:val="lv-LV" w:eastAsia="en-US"/>
              </w:rPr>
              <w:t xml:space="preserve">Astra Mazpreciniece </w:t>
            </w:r>
          </w:p>
          <w:p w:rsidR="00D45093" w:rsidRPr="00D45093" w:rsidRDefault="00D45093" w:rsidP="00D45093">
            <w:pPr>
              <w:rPr>
                <w:rFonts w:ascii="Times New Roman" w:hAnsi="Times New Roman" w:cs="Times New Roman"/>
                <w:sz w:val="28"/>
                <w:szCs w:val="28"/>
                <w:lang w:val="lv-LV" w:eastAsia="en-US"/>
              </w:rPr>
            </w:pPr>
            <w:r w:rsidRPr="00D45093">
              <w:rPr>
                <w:rFonts w:ascii="Times New Roman" w:hAnsi="Times New Roman" w:cs="Times New Roman"/>
                <w:sz w:val="24"/>
                <w:szCs w:val="24"/>
                <w:lang w:val="lv-LV" w:eastAsia="en-US"/>
              </w:rPr>
              <w:t>Ilze Jansone</w:t>
            </w:r>
          </w:p>
        </w:tc>
        <w:tc>
          <w:tcPr>
            <w:tcW w:w="4253" w:type="dxa"/>
            <w:shd w:val="clear" w:color="auto" w:fill="auto"/>
            <w:vAlign w:val="center"/>
          </w:tcPr>
          <w:p w:rsidR="00D45093" w:rsidRPr="00D45093" w:rsidRDefault="00D45093" w:rsidP="00D45093">
            <w:pPr>
              <w:spacing w:before="100" w:beforeAutospacing="1" w:after="100" w:afterAutospacing="1"/>
              <w:rPr>
                <w:rFonts w:ascii="Times New Roman" w:hAnsi="Times New Roman" w:cs="Times New Roman"/>
                <w:sz w:val="24"/>
                <w:szCs w:val="24"/>
                <w:lang w:val="lv-LV" w:eastAsia="en-US"/>
              </w:rPr>
            </w:pPr>
            <w:r w:rsidRPr="00D45093">
              <w:rPr>
                <w:rFonts w:ascii="Times New Roman" w:hAnsi="Times New Roman" w:cs="Times New Roman"/>
                <w:sz w:val="24"/>
                <w:szCs w:val="24"/>
                <w:lang w:val="lv-LV" w:eastAsia="en-US"/>
              </w:rPr>
              <w:t xml:space="preserve">Pašpārvaldē darbojas 13 skolēni. Pašpārvaldes biedri divas reizes gadā pārbauda vai skolēniem ir iekārtotas dienasgrāmatas, ievākotas grāmatas un tiek lietoti atstarotāji; tiek rīkoti tradicionālie pasākumi.  </w:t>
            </w:r>
          </w:p>
        </w:tc>
        <w:tc>
          <w:tcPr>
            <w:tcW w:w="5528" w:type="dxa"/>
            <w:shd w:val="clear" w:color="auto" w:fill="auto"/>
          </w:tcPr>
          <w:p w:rsidR="00D45093" w:rsidRPr="00D45093" w:rsidRDefault="00D45093" w:rsidP="00D45093">
            <w:pPr>
              <w:spacing w:before="100" w:beforeAutospacing="1" w:after="100" w:afterAutospacing="1"/>
              <w:rPr>
                <w:rFonts w:ascii="Times New Roman" w:hAnsi="Times New Roman" w:cs="Times New Roman"/>
                <w:sz w:val="24"/>
                <w:szCs w:val="24"/>
                <w:lang w:val="lv-LV" w:eastAsia="en-US"/>
              </w:rPr>
            </w:pPr>
            <w:r w:rsidRPr="00D45093">
              <w:rPr>
                <w:rFonts w:ascii="Times New Roman" w:hAnsi="Times New Roman" w:cs="Times New Roman"/>
                <w:sz w:val="24"/>
                <w:szCs w:val="24"/>
                <w:lang w:val="lv-LV" w:eastAsia="en-US"/>
              </w:rPr>
              <w:t xml:space="preserve">Penkules pagastā būtu nepieciešama telpa, kur satikties, jauniešu koordinators (atbalsta persona), kino vakari, dažādas izglītojošas lekcijas un nometnes, kā arī diskotēkas. </w:t>
            </w:r>
          </w:p>
        </w:tc>
      </w:tr>
      <w:tr w:rsidR="00D45093" w:rsidRPr="00D45093" w:rsidTr="00D45093">
        <w:tc>
          <w:tcPr>
            <w:tcW w:w="534" w:type="dxa"/>
            <w:shd w:val="clear" w:color="auto" w:fill="auto"/>
            <w:vAlign w:val="center"/>
          </w:tcPr>
          <w:p w:rsidR="00D45093" w:rsidRPr="00D45093" w:rsidRDefault="00D45093" w:rsidP="00D45093">
            <w:pPr>
              <w:rPr>
                <w:rFonts w:ascii="Times New Roman" w:eastAsia="Times New Roman" w:hAnsi="Times New Roman" w:cs="Times New Roman"/>
                <w:sz w:val="24"/>
                <w:szCs w:val="24"/>
                <w:lang w:val="lv-LV" w:eastAsia="lv-LV"/>
              </w:rPr>
            </w:pPr>
            <w:r w:rsidRPr="00D45093">
              <w:rPr>
                <w:rFonts w:ascii="Times New Roman" w:eastAsia="Times New Roman" w:hAnsi="Times New Roman" w:cs="Times New Roman"/>
                <w:sz w:val="24"/>
                <w:szCs w:val="24"/>
                <w:lang w:val="lv-LV" w:eastAsia="lv-LV"/>
              </w:rPr>
              <w:t>2.</w:t>
            </w:r>
          </w:p>
        </w:tc>
        <w:tc>
          <w:tcPr>
            <w:tcW w:w="2976" w:type="dxa"/>
            <w:shd w:val="clear" w:color="auto" w:fill="auto"/>
            <w:vAlign w:val="center"/>
          </w:tcPr>
          <w:p w:rsidR="00D45093" w:rsidRPr="00D45093" w:rsidRDefault="00D45093" w:rsidP="00D45093">
            <w:pPr>
              <w:rPr>
                <w:rFonts w:ascii="Times New Roman" w:eastAsia="Times New Roman" w:hAnsi="Times New Roman" w:cs="Times New Roman"/>
                <w:sz w:val="24"/>
                <w:szCs w:val="24"/>
                <w:lang w:val="lv-LV" w:eastAsia="lv-LV"/>
              </w:rPr>
            </w:pPr>
            <w:r w:rsidRPr="00D45093">
              <w:rPr>
                <w:rFonts w:ascii="Times New Roman" w:eastAsia="Times New Roman" w:hAnsi="Times New Roman" w:cs="Times New Roman"/>
                <w:b/>
                <w:sz w:val="28"/>
                <w:szCs w:val="28"/>
                <w:lang w:val="lv-LV" w:eastAsia="lv-LV"/>
              </w:rPr>
              <w:t>Bikstu pamatskola</w:t>
            </w:r>
            <w:r w:rsidRPr="00D45093">
              <w:rPr>
                <w:rFonts w:ascii="Times New Roman" w:eastAsia="Times New Roman" w:hAnsi="Times New Roman" w:cs="Times New Roman"/>
                <w:sz w:val="28"/>
                <w:szCs w:val="28"/>
                <w:lang w:val="lv-LV" w:eastAsia="lv-LV"/>
              </w:rPr>
              <w:t xml:space="preserve"> </w:t>
            </w:r>
            <w:r w:rsidRPr="00D45093">
              <w:rPr>
                <w:rFonts w:ascii="Times New Roman" w:eastAsia="Times New Roman" w:hAnsi="Times New Roman" w:cs="Times New Roman"/>
                <w:sz w:val="24"/>
                <w:szCs w:val="24"/>
                <w:lang w:val="lv-LV" w:eastAsia="lv-LV"/>
              </w:rPr>
              <w:t xml:space="preserve">Samanta Čubukova </w:t>
            </w:r>
          </w:p>
          <w:p w:rsidR="00D45093" w:rsidRPr="00D45093" w:rsidRDefault="00D45093" w:rsidP="00D45093">
            <w:pPr>
              <w:rPr>
                <w:rFonts w:ascii="Times New Roman" w:eastAsia="Times New Roman" w:hAnsi="Times New Roman" w:cs="Times New Roman"/>
                <w:sz w:val="24"/>
                <w:szCs w:val="24"/>
                <w:lang w:val="lv-LV" w:eastAsia="lv-LV"/>
              </w:rPr>
            </w:pPr>
            <w:r w:rsidRPr="00D45093">
              <w:rPr>
                <w:rFonts w:ascii="Times New Roman" w:eastAsia="Times New Roman" w:hAnsi="Times New Roman" w:cs="Times New Roman"/>
                <w:sz w:val="24"/>
                <w:szCs w:val="24"/>
                <w:lang w:val="lv-LV" w:eastAsia="lv-LV"/>
              </w:rPr>
              <w:t xml:space="preserve">Madara Krama </w:t>
            </w:r>
          </w:p>
          <w:p w:rsidR="00D45093" w:rsidRPr="00D45093" w:rsidRDefault="00D45093" w:rsidP="00D45093">
            <w:pPr>
              <w:rPr>
                <w:rFonts w:ascii="Times New Roman" w:eastAsia="Times New Roman" w:hAnsi="Times New Roman" w:cs="Times New Roman"/>
                <w:sz w:val="28"/>
                <w:szCs w:val="28"/>
                <w:lang w:val="lv-LV" w:eastAsia="lv-LV"/>
              </w:rPr>
            </w:pPr>
            <w:r w:rsidRPr="00D45093">
              <w:rPr>
                <w:rFonts w:ascii="Times New Roman" w:eastAsia="Times New Roman" w:hAnsi="Times New Roman" w:cs="Times New Roman"/>
                <w:sz w:val="24"/>
                <w:szCs w:val="24"/>
                <w:lang w:val="lv-LV" w:eastAsia="lv-LV"/>
              </w:rPr>
              <w:t>Gunta Kancere</w:t>
            </w:r>
          </w:p>
        </w:tc>
        <w:tc>
          <w:tcPr>
            <w:tcW w:w="4253" w:type="dxa"/>
            <w:shd w:val="clear" w:color="auto" w:fill="auto"/>
            <w:vAlign w:val="center"/>
          </w:tcPr>
          <w:p w:rsidR="00D45093" w:rsidRPr="00D45093" w:rsidRDefault="00D45093" w:rsidP="00D45093">
            <w:pPr>
              <w:rPr>
                <w:rFonts w:ascii="Times New Roman" w:hAnsi="Times New Roman" w:cs="Times New Roman"/>
                <w:sz w:val="24"/>
                <w:szCs w:val="24"/>
                <w:lang w:val="lv-LV" w:eastAsia="en-US"/>
              </w:rPr>
            </w:pPr>
            <w:r w:rsidRPr="00D45093">
              <w:rPr>
                <w:rFonts w:ascii="Times New Roman" w:hAnsi="Times New Roman" w:cs="Times New Roman"/>
                <w:b/>
                <w:sz w:val="24"/>
                <w:szCs w:val="24"/>
                <w:lang w:val="lv-LV" w:eastAsia="en-US"/>
              </w:rPr>
              <w:t>Mērķis</w:t>
            </w:r>
            <w:r w:rsidRPr="00D45093">
              <w:rPr>
                <w:rFonts w:ascii="Times New Roman" w:hAnsi="Times New Roman" w:cs="Times New Roman"/>
                <w:sz w:val="24"/>
                <w:szCs w:val="24"/>
                <w:lang w:val="lv-LV" w:eastAsia="en-US"/>
              </w:rPr>
              <w:t xml:space="preserve"> – panākt skolēnu un skolas administrācijas interešu saskaņošanu un skolēnu aktīvu iesaistīšanos skolas dzīvē.</w:t>
            </w:r>
          </w:p>
          <w:p w:rsidR="00D45093" w:rsidRPr="00D45093" w:rsidRDefault="00D45093" w:rsidP="00D45093">
            <w:pPr>
              <w:rPr>
                <w:rFonts w:ascii="Times New Roman" w:hAnsi="Times New Roman" w:cs="Times New Roman"/>
                <w:sz w:val="24"/>
                <w:szCs w:val="24"/>
                <w:lang w:val="lv-LV" w:eastAsia="en-US"/>
              </w:rPr>
            </w:pPr>
            <w:r w:rsidRPr="00D45093">
              <w:rPr>
                <w:rFonts w:ascii="Times New Roman" w:hAnsi="Times New Roman" w:cs="Times New Roman"/>
                <w:b/>
                <w:sz w:val="24"/>
                <w:szCs w:val="24"/>
                <w:lang w:val="lv-LV" w:eastAsia="en-US"/>
              </w:rPr>
              <w:t>Uzdevumi:</w:t>
            </w:r>
            <w:r w:rsidRPr="00D45093">
              <w:rPr>
                <w:rFonts w:ascii="Times New Roman" w:hAnsi="Times New Roman" w:cs="Times New Roman"/>
                <w:sz w:val="24"/>
                <w:szCs w:val="24"/>
                <w:lang w:val="lv-LV" w:eastAsia="en-US"/>
              </w:rPr>
              <w:t xml:space="preserve"> sadarboties ar skolas administrāciju un skolotājiem; pārstāvēt skolēnu intereses; apkopot skolēnu priekšlikumus, iespēju robežās tos īstenot; organizēt pasākumus skolā.</w:t>
            </w:r>
          </w:p>
          <w:p w:rsidR="00D45093" w:rsidRPr="00D45093" w:rsidRDefault="00D45093" w:rsidP="00D45093">
            <w:pPr>
              <w:rPr>
                <w:rFonts w:ascii="Times New Roman" w:hAnsi="Times New Roman" w:cs="Times New Roman"/>
                <w:sz w:val="24"/>
                <w:szCs w:val="24"/>
                <w:lang w:val="lv-LV" w:eastAsia="en-US"/>
              </w:rPr>
            </w:pPr>
            <w:r w:rsidRPr="00D45093">
              <w:rPr>
                <w:rFonts w:ascii="Times New Roman" w:hAnsi="Times New Roman" w:cs="Times New Roman"/>
                <w:sz w:val="24"/>
                <w:szCs w:val="24"/>
                <w:lang w:val="lv-LV" w:eastAsia="en-US"/>
              </w:rPr>
              <w:t>No katras klases  ( 4. – 9. kl.) ievēl 1 pārstāvi. Sēdē tiek ievēlēti: priekšsēdētājs; priekšsēdētāja vietnieks; protokolists.</w:t>
            </w:r>
          </w:p>
          <w:p w:rsidR="00D45093" w:rsidRPr="00D45093" w:rsidRDefault="00D45093" w:rsidP="00D45093">
            <w:pPr>
              <w:rPr>
                <w:rFonts w:ascii="Times New Roman" w:hAnsi="Times New Roman" w:cs="Times New Roman"/>
                <w:sz w:val="24"/>
                <w:szCs w:val="24"/>
                <w:lang w:val="lv-LV" w:eastAsia="en-US"/>
              </w:rPr>
            </w:pPr>
            <w:r w:rsidRPr="00D45093">
              <w:rPr>
                <w:rFonts w:ascii="Times New Roman" w:hAnsi="Times New Roman" w:cs="Times New Roman"/>
                <w:b/>
                <w:sz w:val="24"/>
                <w:szCs w:val="24"/>
                <w:lang w:val="lv-LV" w:eastAsia="en-US"/>
              </w:rPr>
              <w:t>Dokumentācija</w:t>
            </w:r>
            <w:r w:rsidRPr="00D45093">
              <w:rPr>
                <w:rFonts w:ascii="Times New Roman" w:hAnsi="Times New Roman" w:cs="Times New Roman"/>
                <w:sz w:val="24"/>
                <w:szCs w:val="24"/>
                <w:lang w:val="lv-LV" w:eastAsia="en-US"/>
              </w:rPr>
              <w:t>: Pašpārvaldes mērķi un uzdevumi; Darba plāns; Sēžu protokoli; Pasākumu scenāriji un citi materiāli</w:t>
            </w:r>
          </w:p>
          <w:p w:rsidR="00D45093" w:rsidRPr="00D45093" w:rsidRDefault="00D45093" w:rsidP="00D45093">
            <w:pPr>
              <w:rPr>
                <w:rFonts w:ascii="Times New Roman" w:hAnsi="Times New Roman" w:cs="Times New Roman"/>
                <w:sz w:val="24"/>
                <w:szCs w:val="24"/>
                <w:lang w:val="lv-LV" w:eastAsia="en-US"/>
              </w:rPr>
            </w:pPr>
            <w:r w:rsidRPr="00D45093">
              <w:rPr>
                <w:rFonts w:ascii="Times New Roman" w:hAnsi="Times New Roman" w:cs="Times New Roman"/>
                <w:b/>
                <w:sz w:val="24"/>
                <w:szCs w:val="24"/>
                <w:lang w:val="lv-LV" w:eastAsia="en-US"/>
              </w:rPr>
              <w:t>Tradicionālie pasākumi</w:t>
            </w:r>
            <w:r w:rsidRPr="00D45093">
              <w:rPr>
                <w:rFonts w:ascii="Times New Roman" w:hAnsi="Times New Roman" w:cs="Times New Roman"/>
                <w:sz w:val="24"/>
                <w:szCs w:val="24"/>
                <w:lang w:val="lv-LV" w:eastAsia="en-US"/>
              </w:rPr>
              <w:t xml:space="preserve">: skolotāju diena, 5.klases iesvētības, 100 dienas skolā, Zelta talanti. </w:t>
            </w:r>
          </w:p>
          <w:p w:rsidR="00D45093" w:rsidRPr="00D45093" w:rsidRDefault="00D45093" w:rsidP="00D45093">
            <w:pPr>
              <w:rPr>
                <w:rFonts w:ascii="Times New Roman" w:hAnsi="Times New Roman" w:cs="Times New Roman"/>
                <w:sz w:val="24"/>
                <w:szCs w:val="24"/>
                <w:lang w:val="lv-LV" w:eastAsia="en-US"/>
              </w:rPr>
            </w:pPr>
            <w:r w:rsidRPr="00D45093">
              <w:rPr>
                <w:rFonts w:ascii="Times New Roman" w:hAnsi="Times New Roman" w:cs="Times New Roman"/>
                <w:b/>
                <w:sz w:val="24"/>
                <w:szCs w:val="24"/>
                <w:lang w:val="lv-LV" w:eastAsia="en-US"/>
              </w:rPr>
              <w:t>Dalība</w:t>
            </w:r>
            <w:r w:rsidRPr="00D45093">
              <w:rPr>
                <w:rFonts w:ascii="Times New Roman" w:hAnsi="Times New Roman" w:cs="Times New Roman"/>
                <w:sz w:val="24"/>
                <w:szCs w:val="24"/>
                <w:lang w:val="lv-LV" w:eastAsia="en-US"/>
              </w:rPr>
              <w:t xml:space="preserve"> kustības “Draudzīga skola” aktivitātēs. Dalība projekta «Kopā mēs varam» rakstīšanā. Skolēni brīvajā laikā var spēlēt novusu, tenisu un galda hokeju.</w:t>
            </w:r>
          </w:p>
          <w:p w:rsidR="00D45093" w:rsidRPr="00D45093" w:rsidRDefault="00D45093" w:rsidP="00D45093">
            <w:pPr>
              <w:rPr>
                <w:rFonts w:cs="Times New Roman"/>
                <w:sz w:val="22"/>
                <w:szCs w:val="22"/>
                <w:lang w:val="lv-LV" w:eastAsia="en-US"/>
              </w:rPr>
            </w:pPr>
            <w:r w:rsidRPr="00D45093">
              <w:rPr>
                <w:rFonts w:ascii="Times New Roman" w:hAnsi="Times New Roman" w:cs="Times New Roman"/>
                <w:b/>
                <w:sz w:val="24"/>
                <w:szCs w:val="24"/>
                <w:lang w:val="lv-LV" w:eastAsia="en-US"/>
              </w:rPr>
              <w:t>Izaicinājumi:</w:t>
            </w:r>
            <w:r w:rsidRPr="00D45093">
              <w:rPr>
                <w:rFonts w:ascii="Times New Roman" w:hAnsi="Times New Roman" w:cs="Times New Roman"/>
                <w:sz w:val="24"/>
                <w:szCs w:val="24"/>
                <w:lang w:val="lv-LV" w:eastAsia="en-US"/>
              </w:rPr>
              <w:t xml:space="preserve"> pieņemt saskaņotus lēmumus; īstenot skolēnu intereses; būt gataviem uzņemties atbildību; noorganizēt pasākumus tā, lai visiem patiktu; uzstāties publikas priekšā; veidot telpu noformējumu pasākumiem.</w:t>
            </w:r>
          </w:p>
        </w:tc>
        <w:tc>
          <w:tcPr>
            <w:tcW w:w="5528" w:type="dxa"/>
            <w:shd w:val="clear" w:color="auto" w:fill="auto"/>
          </w:tcPr>
          <w:p w:rsidR="00D45093" w:rsidRPr="00D45093" w:rsidRDefault="00D45093" w:rsidP="00D45093">
            <w:pPr>
              <w:rPr>
                <w:rFonts w:ascii="Times New Roman" w:eastAsia="Times New Roman" w:hAnsi="Times New Roman" w:cs="Times New Roman"/>
                <w:b/>
                <w:sz w:val="24"/>
                <w:szCs w:val="24"/>
                <w:lang w:val="lv-LV" w:eastAsia="lv-LV"/>
              </w:rPr>
            </w:pPr>
            <w:r w:rsidRPr="00D45093">
              <w:rPr>
                <w:rFonts w:ascii="Times New Roman" w:eastAsia="Times New Roman" w:hAnsi="Times New Roman" w:cs="Times New Roman"/>
                <w:b/>
                <w:sz w:val="24"/>
                <w:szCs w:val="24"/>
                <w:lang w:val="lv-LV" w:eastAsia="lv-LV"/>
              </w:rPr>
              <w:t xml:space="preserve">Ko vēlētos mainīt savā skolā? </w:t>
            </w:r>
          </w:p>
          <w:p w:rsidR="00D45093" w:rsidRPr="00D45093" w:rsidRDefault="00D45093" w:rsidP="00D45093">
            <w:pPr>
              <w:rPr>
                <w:rFonts w:ascii="Times New Roman" w:eastAsia="Times New Roman" w:hAnsi="Times New Roman" w:cs="Times New Roman"/>
                <w:sz w:val="24"/>
                <w:szCs w:val="24"/>
                <w:lang w:val="lv-LV" w:eastAsia="lv-LV"/>
              </w:rPr>
            </w:pPr>
            <w:r w:rsidRPr="00D45093">
              <w:rPr>
                <w:rFonts w:ascii="Times New Roman" w:eastAsia="Times New Roman" w:hAnsi="Times New Roman" w:cs="Times New Roman"/>
                <w:sz w:val="24"/>
                <w:szCs w:val="24"/>
                <w:lang w:val="lv-LV" w:eastAsia="lv-LV"/>
              </w:rPr>
              <w:t xml:space="preserve">Sporta zāle nepieciešama tuvāk skolai, jāuzlabo sporta laukums (piemēram, jauni futbola vārti), nepieciešams lielāks sporta inventāra klāsts. </w:t>
            </w:r>
          </w:p>
          <w:p w:rsidR="00D45093" w:rsidRPr="00D45093" w:rsidRDefault="00D45093" w:rsidP="00D45093">
            <w:pPr>
              <w:rPr>
                <w:rFonts w:ascii="Times New Roman" w:eastAsia="Times New Roman" w:hAnsi="Times New Roman" w:cs="Times New Roman"/>
                <w:sz w:val="24"/>
                <w:szCs w:val="24"/>
                <w:lang w:val="lv-LV" w:eastAsia="lv-LV"/>
              </w:rPr>
            </w:pPr>
            <w:r w:rsidRPr="00D45093">
              <w:rPr>
                <w:rFonts w:ascii="Times New Roman" w:eastAsia="Times New Roman" w:hAnsi="Times New Roman" w:cs="Times New Roman"/>
                <w:sz w:val="24"/>
                <w:szCs w:val="24"/>
                <w:lang w:val="lv-LV" w:eastAsia="lv-LV"/>
              </w:rPr>
              <w:t>Skolā nepieciešama ēdnīca un jāuzlabo kāpņu tehniskais stāvoklis. Klasēs būtu nepieciešami ērtāki krēsli un lielāks interaktīvo tāfeļu skaits.</w:t>
            </w:r>
          </w:p>
          <w:p w:rsidR="00D45093" w:rsidRPr="00D45093" w:rsidRDefault="00D45093" w:rsidP="00D45093">
            <w:pPr>
              <w:rPr>
                <w:rFonts w:ascii="Times New Roman" w:eastAsia="Times New Roman" w:hAnsi="Times New Roman" w:cs="Times New Roman"/>
                <w:sz w:val="24"/>
                <w:szCs w:val="24"/>
                <w:lang w:val="lv-LV" w:eastAsia="lv-LV"/>
              </w:rPr>
            </w:pPr>
            <w:r w:rsidRPr="00D45093">
              <w:rPr>
                <w:rFonts w:ascii="Times New Roman" w:eastAsia="Times New Roman" w:hAnsi="Times New Roman" w:cs="Times New Roman"/>
                <w:sz w:val="24"/>
                <w:szCs w:val="24"/>
                <w:lang w:val="lv-LV" w:eastAsia="lv-LV"/>
              </w:rPr>
              <w:t>Nepieciešams tautisko deju pulciņš, bet pašiem jāizrāda iniciatīva.</w:t>
            </w:r>
          </w:p>
          <w:p w:rsidR="00D45093" w:rsidRPr="00D45093" w:rsidRDefault="00D45093" w:rsidP="00D45093">
            <w:pPr>
              <w:rPr>
                <w:rFonts w:ascii="Times New Roman" w:eastAsia="Times New Roman" w:hAnsi="Times New Roman" w:cs="Times New Roman"/>
                <w:sz w:val="24"/>
                <w:szCs w:val="24"/>
                <w:lang w:val="lv-LV" w:eastAsia="lv-LV"/>
              </w:rPr>
            </w:pPr>
            <w:r w:rsidRPr="00D45093">
              <w:rPr>
                <w:rFonts w:ascii="Times New Roman" w:eastAsia="Times New Roman" w:hAnsi="Times New Roman" w:cs="Times New Roman"/>
                <w:sz w:val="24"/>
                <w:szCs w:val="24"/>
                <w:lang w:val="lv-LV" w:eastAsia="lv-LV"/>
              </w:rPr>
              <w:t xml:space="preserve">Skolai būtu nepieciešams savs autobuss. </w:t>
            </w:r>
          </w:p>
          <w:p w:rsidR="00D45093" w:rsidRPr="00D45093" w:rsidRDefault="00D45093" w:rsidP="00D45093">
            <w:pPr>
              <w:rPr>
                <w:rFonts w:ascii="Times New Roman" w:eastAsia="Times New Roman" w:hAnsi="Times New Roman" w:cs="Times New Roman"/>
                <w:b/>
                <w:sz w:val="24"/>
                <w:szCs w:val="24"/>
                <w:lang w:val="lv-LV" w:eastAsia="lv-LV"/>
              </w:rPr>
            </w:pPr>
            <w:r w:rsidRPr="00D45093">
              <w:rPr>
                <w:rFonts w:ascii="Times New Roman" w:eastAsia="Times New Roman" w:hAnsi="Times New Roman" w:cs="Times New Roman"/>
                <w:b/>
                <w:sz w:val="24"/>
                <w:szCs w:val="24"/>
                <w:lang w:val="lv-LV" w:eastAsia="lv-LV"/>
              </w:rPr>
              <w:t xml:space="preserve">Ko vēlētos mainīt savā pagastā? </w:t>
            </w:r>
          </w:p>
          <w:p w:rsidR="00D45093" w:rsidRPr="00D45093" w:rsidRDefault="00D45093" w:rsidP="00D45093">
            <w:pPr>
              <w:rPr>
                <w:rFonts w:ascii="Times New Roman" w:eastAsia="Times New Roman" w:hAnsi="Times New Roman" w:cs="Times New Roman"/>
                <w:sz w:val="24"/>
                <w:szCs w:val="24"/>
                <w:lang w:val="lv-LV" w:eastAsia="lv-LV"/>
              </w:rPr>
            </w:pPr>
            <w:r w:rsidRPr="00D45093">
              <w:rPr>
                <w:rFonts w:ascii="Times New Roman" w:eastAsia="Times New Roman" w:hAnsi="Times New Roman" w:cs="Times New Roman"/>
                <w:sz w:val="24"/>
                <w:szCs w:val="24"/>
                <w:lang w:val="lv-LV" w:eastAsia="lv-LV"/>
              </w:rPr>
              <w:t xml:space="preserve">Pagasta sporta zālei būtu jābūt atvērtai biežāk un ilgāk, līdz ar to pašiem skolniekiem regulāri jādodas sportot, lai parādītu sporta zāles darba laika pagarināšanas nepieciešamību. Sporta zālē būtu jāuzlabo svaru zāle un jānodrošina tīrs un baudāms dzeramais ūdens. Nepieciešams lielāks treniņu skaits dažādos sporta veidos (futbolā, basketbolā, florbolā). Būtu jāizveido BMX trase, jāierīko ielu vingrošanas stieņi un jānodrošina ielu deju nodarbības. </w:t>
            </w:r>
          </w:p>
          <w:p w:rsidR="00D45093" w:rsidRPr="00D45093" w:rsidRDefault="00D45093" w:rsidP="00D45093">
            <w:pPr>
              <w:rPr>
                <w:rFonts w:ascii="Times New Roman" w:eastAsia="Times New Roman" w:hAnsi="Times New Roman" w:cs="Times New Roman"/>
                <w:sz w:val="24"/>
                <w:szCs w:val="24"/>
                <w:lang w:val="lv-LV" w:eastAsia="lv-LV"/>
              </w:rPr>
            </w:pPr>
            <w:r w:rsidRPr="00D45093">
              <w:rPr>
                <w:rFonts w:ascii="Times New Roman" w:eastAsia="Times New Roman" w:hAnsi="Times New Roman" w:cs="Times New Roman"/>
                <w:sz w:val="24"/>
                <w:szCs w:val="24"/>
                <w:lang w:val="lv-LV" w:eastAsia="lv-LV"/>
              </w:rPr>
              <w:t xml:space="preserve">Izveidot labākus bērnu laukumu nožogojumus, palielināt atrakciju laukumu skaitu. </w:t>
            </w:r>
          </w:p>
          <w:p w:rsidR="00D45093" w:rsidRPr="00D45093" w:rsidRDefault="00D45093" w:rsidP="00D45093">
            <w:pPr>
              <w:rPr>
                <w:rFonts w:ascii="Times New Roman" w:eastAsia="Times New Roman" w:hAnsi="Times New Roman" w:cs="Times New Roman"/>
                <w:sz w:val="24"/>
                <w:szCs w:val="24"/>
                <w:lang w:val="lv-LV" w:eastAsia="lv-LV"/>
              </w:rPr>
            </w:pPr>
            <w:r w:rsidRPr="00D45093">
              <w:rPr>
                <w:rFonts w:ascii="Times New Roman" w:eastAsia="Times New Roman" w:hAnsi="Times New Roman" w:cs="Times New Roman"/>
                <w:sz w:val="24"/>
                <w:szCs w:val="24"/>
                <w:lang w:val="lv-LV" w:eastAsia="lv-LV"/>
              </w:rPr>
              <w:t xml:space="preserve">Uzlabot ceļu kvalitāti, lai tie būtu izbraucami. </w:t>
            </w:r>
          </w:p>
          <w:p w:rsidR="00D45093" w:rsidRPr="00D45093" w:rsidRDefault="00D45093" w:rsidP="00D45093">
            <w:pPr>
              <w:rPr>
                <w:rFonts w:ascii="Times New Roman" w:eastAsia="Times New Roman" w:hAnsi="Times New Roman" w:cs="Times New Roman"/>
                <w:sz w:val="24"/>
                <w:szCs w:val="24"/>
                <w:lang w:val="lv-LV" w:eastAsia="lv-LV"/>
              </w:rPr>
            </w:pPr>
            <w:r w:rsidRPr="00D45093">
              <w:rPr>
                <w:rFonts w:ascii="Times New Roman" w:eastAsia="Times New Roman" w:hAnsi="Times New Roman" w:cs="Times New Roman"/>
                <w:sz w:val="24"/>
                <w:szCs w:val="24"/>
                <w:lang w:val="lv-LV" w:eastAsia="lv-LV"/>
              </w:rPr>
              <w:t xml:space="preserve">Atjaunot bibliotēkā pieejamos datorus. </w:t>
            </w:r>
          </w:p>
          <w:p w:rsidR="00D45093" w:rsidRPr="00D45093" w:rsidRDefault="00D45093" w:rsidP="00D45093">
            <w:pPr>
              <w:rPr>
                <w:rFonts w:ascii="Times New Roman" w:eastAsia="Times New Roman" w:hAnsi="Times New Roman" w:cs="Times New Roman"/>
                <w:sz w:val="24"/>
                <w:szCs w:val="24"/>
                <w:lang w:val="lv-LV" w:eastAsia="lv-LV"/>
              </w:rPr>
            </w:pPr>
            <w:r w:rsidRPr="00D45093">
              <w:rPr>
                <w:rFonts w:ascii="Times New Roman" w:eastAsia="Times New Roman" w:hAnsi="Times New Roman" w:cs="Times New Roman"/>
                <w:sz w:val="24"/>
                <w:szCs w:val="24"/>
                <w:lang w:val="lv-LV" w:eastAsia="lv-LV"/>
              </w:rPr>
              <w:t xml:space="preserve">Ļaut jauniešiem pašiem rīkot pasākumus, pieaugušo uzraudzībā. </w:t>
            </w:r>
          </w:p>
          <w:p w:rsidR="00D45093" w:rsidRPr="00D45093" w:rsidRDefault="00D45093" w:rsidP="00D45093">
            <w:pPr>
              <w:rPr>
                <w:rFonts w:ascii="Times New Roman" w:eastAsia="Times New Roman" w:hAnsi="Times New Roman" w:cs="Times New Roman"/>
                <w:b/>
                <w:sz w:val="24"/>
                <w:szCs w:val="24"/>
                <w:lang w:val="lv-LV" w:eastAsia="lv-LV"/>
              </w:rPr>
            </w:pPr>
            <w:r w:rsidRPr="00D45093">
              <w:rPr>
                <w:rFonts w:ascii="Times New Roman" w:eastAsia="Times New Roman" w:hAnsi="Times New Roman" w:cs="Times New Roman"/>
                <w:b/>
                <w:sz w:val="24"/>
                <w:szCs w:val="24"/>
                <w:lang w:val="lv-LV" w:eastAsia="lv-LV"/>
              </w:rPr>
              <w:t>Ko vēlētos mainīt savā novadā?</w:t>
            </w:r>
          </w:p>
          <w:p w:rsidR="00D45093" w:rsidRPr="00D45093" w:rsidRDefault="00D45093" w:rsidP="00D45093">
            <w:pPr>
              <w:ind w:firstLine="317"/>
              <w:rPr>
                <w:rFonts w:ascii="Times New Roman" w:eastAsia="Times New Roman" w:hAnsi="Times New Roman" w:cs="Times New Roman"/>
                <w:sz w:val="24"/>
                <w:szCs w:val="24"/>
                <w:lang w:val="lv-LV" w:eastAsia="lv-LV"/>
              </w:rPr>
            </w:pPr>
            <w:r w:rsidRPr="00D45093">
              <w:rPr>
                <w:rFonts w:ascii="Times New Roman" w:eastAsia="Times New Roman" w:hAnsi="Times New Roman" w:cs="Times New Roman"/>
                <w:sz w:val="24"/>
                <w:szCs w:val="24"/>
                <w:lang w:val="lv-LV" w:eastAsia="lv-LV"/>
              </w:rPr>
              <w:t xml:space="preserve">Noteikt piemērotākus autobusu kursēšanas laikus, lai skolēniem būtu nodrošināta iespēja nokļūt interešu izglītības nodarbībās Dobelē. Vairāk padomāt par bērniem un jauniešiem, kas dzīvo laukos. Vairāk informēt pagastos dzīvojošos cilvēkus par pasākumiem un aktivitātēm novadā. </w:t>
            </w:r>
          </w:p>
          <w:p w:rsidR="00D45093" w:rsidRPr="00D45093" w:rsidRDefault="00D45093" w:rsidP="00D45093">
            <w:pPr>
              <w:rPr>
                <w:rFonts w:ascii="Times New Roman" w:eastAsia="Times New Roman" w:hAnsi="Times New Roman" w:cs="Times New Roman"/>
                <w:sz w:val="24"/>
                <w:szCs w:val="24"/>
                <w:lang w:val="lv-LV" w:eastAsia="lv-LV"/>
              </w:rPr>
            </w:pPr>
            <w:r w:rsidRPr="00D45093">
              <w:rPr>
                <w:rFonts w:ascii="Times New Roman" w:eastAsia="Times New Roman" w:hAnsi="Times New Roman" w:cs="Times New Roman"/>
                <w:sz w:val="24"/>
                <w:szCs w:val="24"/>
                <w:lang w:val="lv-LV" w:eastAsia="lv-LV"/>
              </w:rPr>
              <w:t xml:space="preserve">Vairāk pasākumus tieši jauniešiem. </w:t>
            </w:r>
          </w:p>
          <w:p w:rsidR="00D45093" w:rsidRPr="00D45093" w:rsidRDefault="00D45093" w:rsidP="00D45093">
            <w:pPr>
              <w:ind w:firstLine="317"/>
              <w:rPr>
                <w:rFonts w:ascii="Times New Roman" w:eastAsia="Times New Roman" w:hAnsi="Times New Roman" w:cs="Times New Roman"/>
                <w:sz w:val="24"/>
                <w:szCs w:val="24"/>
                <w:lang w:val="lv-LV" w:eastAsia="lv-LV"/>
              </w:rPr>
            </w:pPr>
            <w:r w:rsidRPr="00D45093">
              <w:rPr>
                <w:rFonts w:ascii="Times New Roman" w:eastAsia="Times New Roman" w:hAnsi="Times New Roman" w:cs="Times New Roman"/>
                <w:sz w:val="24"/>
                <w:szCs w:val="24"/>
                <w:lang w:val="lv-LV" w:eastAsia="lv-LV"/>
              </w:rPr>
              <w:t xml:space="preserve">Vairāk atrakcijas, mežā izveidot MTB trasi, uzlabot skeitparku (palielinot rampu daudzumu). </w:t>
            </w:r>
          </w:p>
        </w:tc>
      </w:tr>
      <w:tr w:rsidR="00D45093" w:rsidRPr="00D45093" w:rsidTr="00D45093">
        <w:tc>
          <w:tcPr>
            <w:tcW w:w="534" w:type="dxa"/>
            <w:shd w:val="clear" w:color="auto" w:fill="auto"/>
            <w:vAlign w:val="center"/>
          </w:tcPr>
          <w:p w:rsidR="00D45093" w:rsidRPr="00D45093" w:rsidRDefault="00D45093" w:rsidP="00D45093">
            <w:pPr>
              <w:rPr>
                <w:rFonts w:ascii="Times New Roman" w:eastAsia="Times New Roman" w:hAnsi="Times New Roman" w:cs="Times New Roman"/>
                <w:sz w:val="24"/>
                <w:szCs w:val="24"/>
                <w:lang w:val="lv-LV" w:eastAsia="lv-LV"/>
              </w:rPr>
            </w:pPr>
            <w:r w:rsidRPr="00D45093">
              <w:rPr>
                <w:rFonts w:ascii="Times New Roman" w:eastAsia="Times New Roman" w:hAnsi="Times New Roman" w:cs="Times New Roman"/>
                <w:sz w:val="24"/>
                <w:szCs w:val="24"/>
                <w:lang w:val="lv-LV" w:eastAsia="lv-LV"/>
              </w:rPr>
              <w:t>3.</w:t>
            </w:r>
          </w:p>
        </w:tc>
        <w:tc>
          <w:tcPr>
            <w:tcW w:w="2976" w:type="dxa"/>
            <w:shd w:val="clear" w:color="auto" w:fill="auto"/>
            <w:vAlign w:val="center"/>
          </w:tcPr>
          <w:p w:rsidR="00D45093" w:rsidRPr="00D45093" w:rsidRDefault="00D45093" w:rsidP="00D45093">
            <w:pPr>
              <w:rPr>
                <w:rFonts w:ascii="Times New Roman" w:eastAsia="Times New Roman" w:hAnsi="Times New Roman" w:cs="Times New Roman"/>
                <w:b/>
                <w:sz w:val="28"/>
                <w:szCs w:val="28"/>
                <w:lang w:val="lv-LV" w:eastAsia="lv-LV"/>
              </w:rPr>
            </w:pPr>
            <w:r w:rsidRPr="00D45093">
              <w:rPr>
                <w:rFonts w:ascii="Times New Roman" w:hAnsi="Times New Roman" w:cs="Times New Roman"/>
                <w:b/>
                <w:sz w:val="28"/>
                <w:szCs w:val="28"/>
                <w:lang w:val="lv-LV" w:eastAsia="en-US"/>
              </w:rPr>
              <w:t>Dobeles Kristīgā pamatskola</w:t>
            </w:r>
            <w:r w:rsidRPr="00D45093">
              <w:rPr>
                <w:rFonts w:ascii="Times New Roman" w:eastAsia="Times New Roman" w:hAnsi="Times New Roman" w:cs="Times New Roman"/>
                <w:b/>
                <w:sz w:val="28"/>
                <w:szCs w:val="28"/>
                <w:lang w:val="lv-LV" w:eastAsia="lv-LV"/>
              </w:rPr>
              <w:t xml:space="preserve"> </w:t>
            </w:r>
          </w:p>
          <w:p w:rsidR="00D45093" w:rsidRPr="00D45093" w:rsidRDefault="00D45093" w:rsidP="00D45093">
            <w:pPr>
              <w:rPr>
                <w:rFonts w:ascii="Times New Roman" w:eastAsia="Times New Roman" w:hAnsi="Times New Roman" w:cs="Times New Roman"/>
                <w:sz w:val="24"/>
                <w:szCs w:val="24"/>
                <w:lang w:val="lv-LV" w:eastAsia="lv-LV"/>
              </w:rPr>
            </w:pPr>
            <w:r w:rsidRPr="00D45093">
              <w:rPr>
                <w:rFonts w:ascii="Times New Roman" w:eastAsia="Times New Roman" w:hAnsi="Times New Roman" w:cs="Times New Roman"/>
                <w:sz w:val="24"/>
                <w:szCs w:val="24"/>
                <w:lang w:val="lv-LV" w:eastAsia="lv-LV"/>
              </w:rPr>
              <w:t xml:space="preserve">Daiga Sagalata </w:t>
            </w:r>
          </w:p>
          <w:p w:rsidR="00D45093" w:rsidRPr="00D45093" w:rsidRDefault="00D45093" w:rsidP="00D45093">
            <w:pPr>
              <w:rPr>
                <w:rFonts w:ascii="Times New Roman" w:eastAsia="Times New Roman" w:hAnsi="Times New Roman" w:cs="Times New Roman"/>
                <w:sz w:val="28"/>
                <w:szCs w:val="28"/>
                <w:lang w:val="lv-LV" w:eastAsia="lv-LV"/>
              </w:rPr>
            </w:pPr>
            <w:r w:rsidRPr="00D45093">
              <w:rPr>
                <w:rFonts w:ascii="Times New Roman" w:eastAsia="Times New Roman" w:hAnsi="Times New Roman" w:cs="Times New Roman"/>
                <w:sz w:val="24"/>
                <w:szCs w:val="24"/>
                <w:lang w:val="lv-LV" w:eastAsia="lv-LV"/>
              </w:rPr>
              <w:t>Paula Judko</w:t>
            </w:r>
          </w:p>
        </w:tc>
        <w:tc>
          <w:tcPr>
            <w:tcW w:w="4253" w:type="dxa"/>
            <w:shd w:val="clear" w:color="auto" w:fill="FFFFFF"/>
            <w:vAlign w:val="center"/>
          </w:tcPr>
          <w:p w:rsidR="00D45093" w:rsidRPr="00D45093" w:rsidRDefault="00D45093" w:rsidP="00D45093">
            <w:pPr>
              <w:ind w:right="-391"/>
              <w:rPr>
                <w:rFonts w:ascii="Times New Roman" w:hAnsi="Times New Roman" w:cs="Times New Roman"/>
                <w:sz w:val="24"/>
                <w:szCs w:val="24"/>
                <w:lang w:val="lv-LV" w:eastAsia="en-US"/>
              </w:rPr>
            </w:pPr>
            <w:r w:rsidRPr="00D45093">
              <w:rPr>
                <w:rFonts w:ascii="Times New Roman" w:hAnsi="Times New Roman" w:cs="Times New Roman"/>
                <w:sz w:val="24"/>
                <w:szCs w:val="24"/>
                <w:lang w:val="lv-LV" w:eastAsia="en-US"/>
              </w:rPr>
              <w:t>Nav izveidota pašpārvalde</w:t>
            </w:r>
          </w:p>
        </w:tc>
        <w:tc>
          <w:tcPr>
            <w:tcW w:w="5528" w:type="dxa"/>
            <w:shd w:val="clear" w:color="auto" w:fill="auto"/>
          </w:tcPr>
          <w:p w:rsidR="00D45093" w:rsidRPr="00D45093" w:rsidRDefault="00D45093" w:rsidP="00D45093">
            <w:pPr>
              <w:ind w:firstLine="317"/>
              <w:rPr>
                <w:rFonts w:ascii="Times New Roman" w:hAnsi="Times New Roman" w:cs="Times New Roman"/>
                <w:sz w:val="24"/>
                <w:szCs w:val="24"/>
                <w:lang w:val="lv-LV" w:eastAsia="en-US"/>
              </w:rPr>
            </w:pPr>
            <w:r w:rsidRPr="00D45093">
              <w:rPr>
                <w:rFonts w:ascii="Times New Roman" w:hAnsi="Times New Roman" w:cs="Times New Roman"/>
                <w:sz w:val="24"/>
                <w:szCs w:val="24"/>
                <w:lang w:val="lv-LV" w:eastAsia="en-US"/>
              </w:rPr>
              <w:t xml:space="preserve">Nepieciešams </w:t>
            </w:r>
            <w:r w:rsidRPr="00D45093">
              <w:rPr>
                <w:rFonts w:ascii="Times New Roman" w:hAnsi="Times New Roman" w:cs="Times New Roman"/>
                <w:b/>
                <w:sz w:val="24"/>
                <w:szCs w:val="24"/>
                <w:lang w:val="lv-LV" w:eastAsia="en-US"/>
              </w:rPr>
              <w:t>uzlabot Veselības taku</w:t>
            </w:r>
            <w:r w:rsidRPr="00D45093">
              <w:rPr>
                <w:rFonts w:ascii="Times New Roman" w:hAnsi="Times New Roman" w:cs="Times New Roman"/>
                <w:sz w:val="24"/>
                <w:szCs w:val="24"/>
                <w:lang w:val="lv-LV" w:eastAsia="en-US"/>
              </w:rPr>
              <w:t xml:space="preserve">, piemēram, jāizveido interesanti, fiziski pārvarami šķēršļi, jāizvieto ielu vingrošanas stieņi un informācija par Bērzes upi, dzīvniekiem un putniem. Kā arī varētu izvietot lielizmēra koka prāta spēles, piemēram, dambreti, puzles, labirintus utml. Takas labiekārtošanu varētu veikt paši pilsētas iedzīvotāji, rīkojot vairākas talkas, piemēram, varētu aicināt skolēnus darbmācības stundās izveidot lielizmēra koka spēles. Savukārt takas uzturēšanas darbus varētu veikt pilsētas pašvaldība. </w:t>
            </w:r>
          </w:p>
          <w:p w:rsidR="00D45093" w:rsidRPr="00D45093" w:rsidRDefault="00D45093" w:rsidP="00D45093">
            <w:pPr>
              <w:ind w:firstLine="317"/>
              <w:rPr>
                <w:rFonts w:ascii="Times New Roman" w:hAnsi="Times New Roman" w:cs="Times New Roman"/>
                <w:sz w:val="24"/>
                <w:szCs w:val="24"/>
                <w:lang w:val="lv-LV" w:eastAsia="en-US"/>
              </w:rPr>
            </w:pPr>
            <w:r w:rsidRPr="00D45093">
              <w:rPr>
                <w:rFonts w:ascii="Times New Roman" w:hAnsi="Times New Roman" w:cs="Times New Roman"/>
                <w:sz w:val="24"/>
                <w:szCs w:val="24"/>
                <w:lang w:val="lv-LV" w:eastAsia="en-US"/>
              </w:rPr>
              <w:t xml:space="preserve">Būtu nepieciešams </w:t>
            </w:r>
            <w:r w:rsidRPr="00D45093">
              <w:rPr>
                <w:rFonts w:ascii="Times New Roman" w:hAnsi="Times New Roman" w:cs="Times New Roman"/>
                <w:b/>
                <w:sz w:val="24"/>
                <w:szCs w:val="24"/>
                <w:lang w:val="lv-LV" w:eastAsia="en-US"/>
              </w:rPr>
              <w:t>uzlabot kinoteātra ēkas vizuālo un tehnisko stāvokli</w:t>
            </w:r>
            <w:r w:rsidRPr="00D45093">
              <w:rPr>
                <w:rFonts w:ascii="Times New Roman" w:hAnsi="Times New Roman" w:cs="Times New Roman"/>
                <w:sz w:val="24"/>
                <w:szCs w:val="24"/>
                <w:lang w:val="lv-LV" w:eastAsia="en-US"/>
              </w:rPr>
              <w:t xml:space="preserve">. Jaunieši vēlētos regulārus kino seansus; citas ēkas telpas varētu izmantot, piemēram, teātra pulciņiem. Kinoteātra ēkas projekta izstrādē un arī viegli veicamos remontdarbos varētu iesaistīt jauniešus. </w:t>
            </w:r>
          </w:p>
          <w:p w:rsidR="00D45093" w:rsidRPr="00D45093" w:rsidRDefault="00D45093" w:rsidP="00D45093">
            <w:pPr>
              <w:rPr>
                <w:rFonts w:ascii="Times New Roman" w:hAnsi="Times New Roman" w:cs="Times New Roman"/>
                <w:sz w:val="24"/>
                <w:szCs w:val="24"/>
                <w:lang w:val="lv-LV" w:eastAsia="en-US"/>
              </w:rPr>
            </w:pPr>
          </w:p>
        </w:tc>
      </w:tr>
      <w:tr w:rsidR="00D45093" w:rsidRPr="00D45093" w:rsidTr="00D45093">
        <w:trPr>
          <w:trHeight w:val="70"/>
        </w:trPr>
        <w:tc>
          <w:tcPr>
            <w:tcW w:w="534" w:type="dxa"/>
            <w:shd w:val="clear" w:color="auto" w:fill="auto"/>
            <w:vAlign w:val="center"/>
          </w:tcPr>
          <w:p w:rsidR="00D45093" w:rsidRPr="00D45093" w:rsidRDefault="00D45093" w:rsidP="00D45093">
            <w:pPr>
              <w:rPr>
                <w:rFonts w:ascii="Times New Roman" w:eastAsia="Times New Roman" w:hAnsi="Times New Roman" w:cs="Times New Roman"/>
                <w:sz w:val="24"/>
                <w:szCs w:val="24"/>
                <w:lang w:val="lv-LV" w:eastAsia="lv-LV"/>
              </w:rPr>
            </w:pPr>
            <w:r w:rsidRPr="00D45093">
              <w:rPr>
                <w:rFonts w:ascii="Times New Roman" w:eastAsia="Times New Roman" w:hAnsi="Times New Roman" w:cs="Times New Roman"/>
                <w:sz w:val="24"/>
                <w:szCs w:val="24"/>
                <w:lang w:val="lv-LV" w:eastAsia="lv-LV"/>
              </w:rPr>
              <w:t>4.</w:t>
            </w:r>
          </w:p>
        </w:tc>
        <w:tc>
          <w:tcPr>
            <w:tcW w:w="2976" w:type="dxa"/>
            <w:shd w:val="clear" w:color="auto" w:fill="auto"/>
            <w:vAlign w:val="center"/>
          </w:tcPr>
          <w:p w:rsidR="00D45093" w:rsidRPr="00D45093" w:rsidRDefault="00D45093" w:rsidP="00D45093">
            <w:pPr>
              <w:rPr>
                <w:rFonts w:ascii="Times New Roman" w:eastAsia="Times New Roman" w:hAnsi="Times New Roman" w:cs="Times New Roman"/>
                <w:b/>
                <w:sz w:val="28"/>
                <w:szCs w:val="28"/>
                <w:lang w:val="lv-LV" w:eastAsia="lv-LV"/>
              </w:rPr>
            </w:pPr>
            <w:r w:rsidRPr="00D45093">
              <w:rPr>
                <w:rFonts w:ascii="Times New Roman" w:eastAsia="Times New Roman" w:hAnsi="Times New Roman" w:cs="Times New Roman"/>
                <w:b/>
                <w:sz w:val="28"/>
                <w:szCs w:val="28"/>
                <w:lang w:val="lv-LV" w:eastAsia="lv-LV"/>
              </w:rPr>
              <w:t xml:space="preserve">Dobeles Amatniecības vispārizglītojošā vidusskola </w:t>
            </w:r>
          </w:p>
          <w:p w:rsidR="00D45093" w:rsidRPr="00D45093" w:rsidRDefault="00D45093" w:rsidP="00D45093">
            <w:pPr>
              <w:rPr>
                <w:rFonts w:ascii="Times New Roman" w:eastAsia="Times New Roman" w:hAnsi="Times New Roman" w:cs="Times New Roman"/>
                <w:sz w:val="24"/>
                <w:szCs w:val="24"/>
                <w:lang w:val="lv-LV" w:eastAsia="lv-LV"/>
              </w:rPr>
            </w:pPr>
            <w:r w:rsidRPr="00D45093">
              <w:rPr>
                <w:rFonts w:ascii="Times New Roman" w:eastAsia="Times New Roman" w:hAnsi="Times New Roman" w:cs="Times New Roman"/>
                <w:sz w:val="24"/>
                <w:szCs w:val="24"/>
                <w:lang w:val="lv-LV" w:eastAsia="lv-LV"/>
              </w:rPr>
              <w:t xml:space="preserve">Jeļizaveta Andrejeva </w:t>
            </w:r>
          </w:p>
          <w:p w:rsidR="00D45093" w:rsidRPr="00D45093" w:rsidRDefault="00D45093" w:rsidP="00D45093">
            <w:pPr>
              <w:rPr>
                <w:rFonts w:ascii="Times New Roman" w:eastAsia="Times New Roman" w:hAnsi="Times New Roman" w:cs="Times New Roman"/>
                <w:sz w:val="24"/>
                <w:szCs w:val="24"/>
                <w:lang w:val="lv-LV" w:eastAsia="lv-LV"/>
              </w:rPr>
            </w:pPr>
            <w:r w:rsidRPr="00D45093">
              <w:rPr>
                <w:rFonts w:ascii="Times New Roman" w:eastAsia="Times New Roman" w:hAnsi="Times New Roman" w:cs="Times New Roman"/>
                <w:sz w:val="24"/>
                <w:szCs w:val="24"/>
                <w:lang w:val="lv-LV" w:eastAsia="lv-LV"/>
              </w:rPr>
              <w:t>Endija Kristiāna Poruka Evita Liepa Kuhto</w:t>
            </w:r>
          </w:p>
        </w:tc>
        <w:tc>
          <w:tcPr>
            <w:tcW w:w="4253" w:type="dxa"/>
            <w:shd w:val="clear" w:color="auto" w:fill="auto"/>
          </w:tcPr>
          <w:p w:rsidR="00D45093" w:rsidRPr="00D45093" w:rsidRDefault="00D45093" w:rsidP="00D45093">
            <w:pPr>
              <w:rPr>
                <w:rFonts w:ascii="Times New Roman" w:eastAsia="Times New Roman" w:hAnsi="Times New Roman" w:cs="Times New Roman"/>
                <w:sz w:val="24"/>
                <w:szCs w:val="24"/>
                <w:lang w:val="lv-LV" w:eastAsia="lv-LV"/>
              </w:rPr>
            </w:pPr>
            <w:r w:rsidRPr="00D45093">
              <w:rPr>
                <w:rFonts w:ascii="Times New Roman" w:eastAsia="Times New Roman" w:hAnsi="Times New Roman" w:cs="Times New Roman"/>
                <w:b/>
                <w:sz w:val="24"/>
                <w:szCs w:val="24"/>
                <w:lang w:val="lv-LV" w:eastAsia="lv-LV"/>
              </w:rPr>
              <w:t>Mērķis</w:t>
            </w:r>
            <w:r w:rsidRPr="00D45093">
              <w:rPr>
                <w:rFonts w:ascii="Times New Roman" w:eastAsia="Times New Roman" w:hAnsi="Times New Roman" w:cs="Times New Roman"/>
                <w:sz w:val="24"/>
                <w:szCs w:val="24"/>
                <w:lang w:val="lv-LV" w:eastAsia="lv-LV"/>
              </w:rPr>
              <w:t>: Balstoties tradīcijās un pieredzē, strādājam šodien, lai veidotu rītdienu. Esam klātesoši šodienas procesos, tos ietekmēt un virzīt spējīgi. Pastāvīgi pilnveidojamies, integrējot jaunāko, perspektīvāko un nozīmīgāko.</w:t>
            </w:r>
          </w:p>
          <w:p w:rsidR="00D45093" w:rsidRPr="00D45093" w:rsidRDefault="00D45093" w:rsidP="00D45093">
            <w:pPr>
              <w:rPr>
                <w:rFonts w:ascii="Times New Roman" w:eastAsia="Times New Roman" w:hAnsi="Times New Roman" w:cs="Times New Roman"/>
                <w:sz w:val="24"/>
                <w:szCs w:val="24"/>
                <w:lang w:val="lv-LV" w:eastAsia="lv-LV"/>
              </w:rPr>
            </w:pPr>
            <w:r w:rsidRPr="00D45093">
              <w:rPr>
                <w:rFonts w:ascii="Times New Roman" w:eastAsia="Times New Roman" w:hAnsi="Times New Roman" w:cs="Times New Roman"/>
                <w:b/>
                <w:sz w:val="24"/>
                <w:szCs w:val="24"/>
                <w:lang w:val="lv-LV" w:eastAsia="lv-LV"/>
              </w:rPr>
              <w:t>Motivācija</w:t>
            </w:r>
            <w:r w:rsidRPr="00D45093">
              <w:rPr>
                <w:rFonts w:ascii="Times New Roman" w:eastAsia="Times New Roman" w:hAnsi="Times New Roman" w:cs="Times New Roman"/>
                <w:sz w:val="24"/>
                <w:szCs w:val="24"/>
                <w:lang w:val="lv-LV" w:eastAsia="lv-LV"/>
              </w:rPr>
              <w:t>:</w:t>
            </w:r>
            <w:r w:rsidRPr="00D45093">
              <w:rPr>
                <w:rFonts w:cs="Times New Roman"/>
                <w:sz w:val="22"/>
                <w:szCs w:val="22"/>
                <w:lang w:val="lv-LV" w:eastAsia="en-US"/>
              </w:rPr>
              <w:t xml:space="preserve"> </w:t>
            </w:r>
            <w:r w:rsidRPr="00D45093">
              <w:rPr>
                <w:rFonts w:ascii="Times New Roman" w:eastAsia="Times New Roman" w:hAnsi="Times New Roman" w:cs="Times New Roman"/>
                <w:sz w:val="24"/>
                <w:szCs w:val="24"/>
                <w:lang w:val="lv-LV" w:eastAsia="lv-LV"/>
              </w:rPr>
              <w:t>Pozitīva, brīva atmosfēra;</w:t>
            </w:r>
          </w:p>
          <w:p w:rsidR="00D45093" w:rsidRPr="00D45093" w:rsidRDefault="00D45093" w:rsidP="00D45093">
            <w:pPr>
              <w:rPr>
                <w:rFonts w:ascii="Times New Roman" w:eastAsia="Times New Roman" w:hAnsi="Times New Roman" w:cs="Times New Roman"/>
                <w:sz w:val="24"/>
                <w:szCs w:val="24"/>
                <w:lang w:val="lv-LV" w:eastAsia="lv-LV"/>
              </w:rPr>
            </w:pPr>
            <w:r w:rsidRPr="00D45093">
              <w:rPr>
                <w:rFonts w:ascii="Times New Roman" w:eastAsia="Times New Roman" w:hAnsi="Times New Roman" w:cs="Times New Roman"/>
                <w:sz w:val="24"/>
                <w:szCs w:val="24"/>
                <w:lang w:val="lv-LV" w:eastAsia="lv-LV"/>
              </w:rPr>
              <w:t>Iespēja iesaistīties jaunos pasākumos;</w:t>
            </w:r>
          </w:p>
          <w:p w:rsidR="00D45093" w:rsidRPr="00D45093" w:rsidRDefault="00D45093" w:rsidP="00D45093">
            <w:pPr>
              <w:rPr>
                <w:rFonts w:ascii="Times New Roman" w:eastAsia="Times New Roman" w:hAnsi="Times New Roman" w:cs="Times New Roman"/>
                <w:sz w:val="24"/>
                <w:szCs w:val="24"/>
                <w:lang w:val="lv-LV" w:eastAsia="lv-LV"/>
              </w:rPr>
            </w:pPr>
            <w:r w:rsidRPr="00D45093">
              <w:rPr>
                <w:rFonts w:ascii="Times New Roman" w:eastAsia="Times New Roman" w:hAnsi="Times New Roman" w:cs="Times New Roman"/>
                <w:sz w:val="24"/>
                <w:szCs w:val="24"/>
                <w:lang w:val="lv-LV" w:eastAsia="lv-LV"/>
              </w:rPr>
              <w:t>Uzticēties un ļaut darboties; Kopīgi pasākumi; Informētība; Aktīva laika pavadīšana.</w:t>
            </w:r>
          </w:p>
          <w:p w:rsidR="00D45093" w:rsidRPr="00D45093" w:rsidRDefault="00D45093" w:rsidP="00D45093">
            <w:pPr>
              <w:rPr>
                <w:rFonts w:ascii="Times New Roman" w:eastAsia="Times New Roman" w:hAnsi="Times New Roman" w:cs="Times New Roman"/>
                <w:sz w:val="24"/>
                <w:szCs w:val="24"/>
                <w:lang w:val="lv-LV" w:eastAsia="lv-LV"/>
              </w:rPr>
            </w:pPr>
            <w:r w:rsidRPr="00D45093">
              <w:rPr>
                <w:rFonts w:ascii="Times New Roman" w:eastAsia="Times New Roman" w:hAnsi="Times New Roman" w:cs="Times New Roman"/>
                <w:b/>
                <w:sz w:val="24"/>
                <w:szCs w:val="24"/>
                <w:lang w:val="lv-LV" w:eastAsia="lv-LV"/>
              </w:rPr>
              <w:t>Tradicionālie pasākumi</w:t>
            </w:r>
            <w:r w:rsidRPr="00D45093">
              <w:rPr>
                <w:rFonts w:ascii="Times New Roman" w:eastAsia="Times New Roman" w:hAnsi="Times New Roman" w:cs="Times New Roman"/>
                <w:sz w:val="24"/>
                <w:szCs w:val="24"/>
                <w:lang w:val="lv-LV" w:eastAsia="lv-LV"/>
              </w:rPr>
              <w:t xml:space="preserve">: dzejas diena, 1.kursa inaugurācija, skolotāju diena, modes skate, dalība Ziedu paklāja veidošanā pie pieminekļa, valsts svētki, ziemassvētku pasākums, citāda sporta diena, dalība Karjeras dienā, </w:t>
            </w:r>
          </w:p>
        </w:tc>
        <w:tc>
          <w:tcPr>
            <w:tcW w:w="5528" w:type="dxa"/>
            <w:shd w:val="clear" w:color="auto" w:fill="auto"/>
          </w:tcPr>
          <w:p w:rsidR="00D45093" w:rsidRPr="00D45093" w:rsidRDefault="00D45093" w:rsidP="00D45093">
            <w:pPr>
              <w:rPr>
                <w:rFonts w:ascii="Times New Roman" w:eastAsia="Times New Roman" w:hAnsi="Times New Roman" w:cs="Times New Roman"/>
                <w:sz w:val="24"/>
                <w:szCs w:val="24"/>
                <w:lang w:val="lv-LV" w:eastAsia="lv-LV"/>
              </w:rPr>
            </w:pPr>
            <w:r w:rsidRPr="00D45093">
              <w:rPr>
                <w:rFonts w:ascii="Times New Roman" w:eastAsia="Times New Roman" w:hAnsi="Times New Roman" w:cs="Times New Roman"/>
                <w:b/>
                <w:sz w:val="24"/>
                <w:szCs w:val="24"/>
                <w:lang w:val="lv-LV" w:eastAsia="lv-LV"/>
              </w:rPr>
              <w:t>Veicināt jaunu uzņēmumu veidošanos</w:t>
            </w:r>
            <w:r w:rsidRPr="00D45093">
              <w:rPr>
                <w:rFonts w:ascii="Times New Roman" w:eastAsia="Times New Roman" w:hAnsi="Times New Roman" w:cs="Times New Roman"/>
                <w:sz w:val="24"/>
                <w:szCs w:val="24"/>
                <w:lang w:val="lv-LV" w:eastAsia="lv-LV"/>
              </w:rPr>
              <w:t xml:space="preserve">, piemēram, </w:t>
            </w:r>
            <w:r w:rsidRPr="00D45093">
              <w:rPr>
                <w:rFonts w:ascii="Times New Roman" w:eastAsia="Times New Roman" w:hAnsi="Times New Roman" w:cs="Times New Roman"/>
                <w:b/>
                <w:sz w:val="24"/>
                <w:szCs w:val="24"/>
                <w:lang w:val="lv-LV" w:eastAsia="lv-LV"/>
              </w:rPr>
              <w:t>Dobeles novadā izveidojot biznesa inkubatoru un Jauniešu biznesa skolu</w:t>
            </w:r>
            <w:r w:rsidRPr="00D45093">
              <w:rPr>
                <w:rFonts w:ascii="Times New Roman" w:eastAsia="Times New Roman" w:hAnsi="Times New Roman" w:cs="Times New Roman"/>
                <w:sz w:val="24"/>
                <w:szCs w:val="24"/>
                <w:lang w:val="lv-LV" w:eastAsia="lv-LV"/>
              </w:rPr>
              <w:t xml:space="preserve">. </w:t>
            </w:r>
          </w:p>
          <w:p w:rsidR="00D45093" w:rsidRPr="00D45093" w:rsidRDefault="00D45093" w:rsidP="00D45093">
            <w:pPr>
              <w:spacing w:after="200" w:line="276" w:lineRule="auto"/>
              <w:ind w:left="34"/>
              <w:rPr>
                <w:rFonts w:ascii="Times New Roman" w:eastAsia="Times New Roman" w:hAnsi="Times New Roman" w:cs="Times New Roman"/>
                <w:sz w:val="24"/>
                <w:szCs w:val="24"/>
                <w:lang w:val="lv-LV" w:eastAsia="lv-LV"/>
              </w:rPr>
            </w:pPr>
            <w:r w:rsidRPr="00D45093">
              <w:rPr>
                <w:rFonts w:ascii="Times New Roman" w:eastAsia="Times New Roman" w:hAnsi="Times New Roman" w:cs="Times New Roman"/>
                <w:sz w:val="24"/>
                <w:szCs w:val="24"/>
                <w:lang w:val="lv-LV" w:eastAsia="lv-LV"/>
              </w:rPr>
              <w:t xml:space="preserve">Jauniešu biznesa skolas mērķis - sniegt jauniešiem izglītojošu un iedvesmojošu ieskatu uzņēmējdarbībā kā karjeras izvēles alternatīvā ar tās plusiem, mīnusiem, iespējām, mītiem un realitāti. Tā būtu lieliska iespēja sastapt līdzīgi domājošos, pārbaudīt savas spējas un talantus, kā arī iegūt jaunus draugus un noderīgus kontaktus. </w:t>
            </w:r>
            <w:r w:rsidRPr="00D45093">
              <w:rPr>
                <w:rFonts w:ascii="Times New Roman" w:eastAsia="Times New Roman" w:hAnsi="Times New Roman" w:cs="Times New Roman"/>
                <w:sz w:val="24"/>
                <w:szCs w:val="24"/>
                <w:lang w:val="lv-LV" w:eastAsia="en-US"/>
              </w:rPr>
              <w:t xml:space="preserve">Skolas ietvaros jauniešiem būtu iespēja </w:t>
            </w:r>
            <w:r w:rsidRPr="00D45093">
              <w:rPr>
                <w:rFonts w:ascii="Times New Roman" w:eastAsia="Times New Roman" w:hAnsi="Times New Roman" w:cs="Times New Roman"/>
                <w:sz w:val="24"/>
                <w:szCs w:val="24"/>
                <w:lang w:val="lv-LV" w:eastAsia="lv-LV"/>
              </w:rPr>
              <w:t xml:space="preserve">piedalīties diskusijās ar Dobeles uzņēmējiem par izglītības lomu karjerā, uzņēmējdarbības uzsākšanas iespējām Dobeles novadā un pilsētā, strādāt pie pieredzējušu uzņēmēju piedāvāto ideju biznesa modeļa izstrādes. </w:t>
            </w:r>
            <w:r w:rsidRPr="00D45093">
              <w:rPr>
                <w:rFonts w:ascii="Times New Roman" w:eastAsia="Times New Roman" w:hAnsi="Times New Roman" w:cs="Times New Roman"/>
                <w:sz w:val="24"/>
                <w:szCs w:val="24"/>
                <w:lang w:val="lv-LV" w:eastAsia="en-US"/>
              </w:rPr>
              <w:t xml:space="preserve">Jauniešu biznesa skolā savā pieredzē caur  vieslekcijām, uzdevumiem un diskusijām varētu dalīties </w:t>
            </w:r>
            <w:r w:rsidRPr="00D45093">
              <w:rPr>
                <w:rFonts w:ascii="Times New Roman" w:eastAsia="Times New Roman" w:hAnsi="Times New Roman" w:cs="Times New Roman"/>
                <w:sz w:val="24"/>
                <w:szCs w:val="24"/>
                <w:lang w:val="lv-LV" w:eastAsia="lv-LV"/>
              </w:rPr>
              <w:t>sabiedrībā labi zināmi cilvēki,</w:t>
            </w:r>
            <w:r w:rsidRPr="00D45093">
              <w:rPr>
                <w:rFonts w:ascii="Times New Roman" w:hAnsi="Times New Roman" w:cs="Times New Roman"/>
                <w:sz w:val="24"/>
                <w:szCs w:val="24"/>
                <w:lang w:val="lv-LV" w:eastAsia="en-US"/>
              </w:rPr>
              <w:t xml:space="preserve"> </w:t>
            </w:r>
            <w:r w:rsidRPr="00D45093">
              <w:rPr>
                <w:rFonts w:ascii="Times New Roman" w:eastAsia="Times New Roman" w:hAnsi="Times New Roman" w:cs="Times New Roman"/>
                <w:sz w:val="24"/>
                <w:szCs w:val="24"/>
                <w:lang w:val="lv-LV" w:eastAsia="lv-LV"/>
              </w:rPr>
              <w:t xml:space="preserve">Latvijas Tirdzniecības un rūpniecības kameras Zemgales reģiona Jelgavas nodaļas vadītāja u.c. profesionāļi. </w:t>
            </w:r>
            <w:r w:rsidRPr="00D45093">
              <w:rPr>
                <w:rFonts w:ascii="Times New Roman" w:eastAsia="Times New Roman" w:hAnsi="Times New Roman" w:cs="Times New Roman"/>
                <w:sz w:val="24"/>
                <w:szCs w:val="24"/>
                <w:lang w:val="lv-LV" w:eastAsia="en-US"/>
              </w:rPr>
              <w:t xml:space="preserve">Dalība Jauniešu biznesa skolā varētu būt bezmaksas, taču ar ierobežotu vietu skaitu. </w:t>
            </w:r>
            <w:r w:rsidRPr="00D45093">
              <w:rPr>
                <w:rFonts w:ascii="Times New Roman" w:eastAsia="Times New Roman" w:hAnsi="Times New Roman" w:cs="Times New Roman"/>
                <w:sz w:val="24"/>
                <w:szCs w:val="24"/>
                <w:lang w:val="lv-LV" w:eastAsia="lv-LV"/>
              </w:rPr>
              <w:t>Skola varētu darboties ar Dobeles pilsētas domes un Eiropas Sociālā Fonda (ESF) programmas “Karjeras atbalsts vispārējās un profesionālās izglītības iestādēs” atbalstu.</w:t>
            </w:r>
          </w:p>
        </w:tc>
      </w:tr>
      <w:tr w:rsidR="00D45093" w:rsidRPr="00D45093" w:rsidTr="00D45093">
        <w:trPr>
          <w:trHeight w:val="70"/>
        </w:trPr>
        <w:tc>
          <w:tcPr>
            <w:tcW w:w="534" w:type="dxa"/>
            <w:shd w:val="clear" w:color="auto" w:fill="auto"/>
            <w:vAlign w:val="center"/>
          </w:tcPr>
          <w:p w:rsidR="00D45093" w:rsidRPr="00D45093" w:rsidRDefault="00D45093" w:rsidP="00D45093">
            <w:pPr>
              <w:rPr>
                <w:rFonts w:ascii="Times New Roman" w:eastAsia="Times New Roman" w:hAnsi="Times New Roman" w:cs="Times New Roman"/>
                <w:sz w:val="24"/>
                <w:szCs w:val="24"/>
                <w:lang w:val="lv-LV" w:eastAsia="lv-LV"/>
              </w:rPr>
            </w:pPr>
            <w:r w:rsidRPr="00D45093">
              <w:rPr>
                <w:rFonts w:ascii="Times New Roman" w:eastAsia="Times New Roman" w:hAnsi="Times New Roman" w:cs="Times New Roman"/>
                <w:sz w:val="24"/>
                <w:szCs w:val="24"/>
                <w:lang w:val="lv-LV" w:eastAsia="lv-LV"/>
              </w:rPr>
              <w:t>5.</w:t>
            </w:r>
          </w:p>
        </w:tc>
        <w:tc>
          <w:tcPr>
            <w:tcW w:w="2976" w:type="dxa"/>
            <w:shd w:val="clear" w:color="auto" w:fill="auto"/>
            <w:vAlign w:val="center"/>
          </w:tcPr>
          <w:p w:rsidR="00D45093" w:rsidRPr="00D45093" w:rsidRDefault="00D45093" w:rsidP="00D45093">
            <w:pPr>
              <w:rPr>
                <w:rFonts w:ascii="Times New Roman" w:eastAsia="Times New Roman" w:hAnsi="Times New Roman" w:cs="Times New Roman"/>
                <w:b/>
                <w:sz w:val="28"/>
                <w:szCs w:val="28"/>
                <w:lang w:val="lv-LV" w:eastAsia="lv-LV"/>
              </w:rPr>
            </w:pPr>
            <w:r w:rsidRPr="00D45093">
              <w:rPr>
                <w:rFonts w:ascii="Times New Roman" w:eastAsia="Times New Roman" w:hAnsi="Times New Roman" w:cs="Times New Roman"/>
                <w:b/>
                <w:sz w:val="28"/>
                <w:szCs w:val="28"/>
                <w:lang w:val="lv-LV" w:eastAsia="lv-LV"/>
              </w:rPr>
              <w:t>Annenieku pamatskola</w:t>
            </w:r>
          </w:p>
          <w:p w:rsidR="00D45093" w:rsidRPr="00D45093" w:rsidRDefault="00D45093" w:rsidP="00D45093">
            <w:pPr>
              <w:rPr>
                <w:rFonts w:ascii="Times New Roman" w:eastAsia="Times New Roman" w:hAnsi="Times New Roman" w:cs="Times New Roman"/>
                <w:sz w:val="24"/>
                <w:szCs w:val="24"/>
                <w:lang w:val="lv-LV" w:eastAsia="lv-LV"/>
              </w:rPr>
            </w:pPr>
            <w:r w:rsidRPr="00D45093">
              <w:rPr>
                <w:rFonts w:ascii="Times New Roman" w:eastAsia="Times New Roman" w:hAnsi="Times New Roman" w:cs="Times New Roman"/>
                <w:sz w:val="24"/>
                <w:szCs w:val="24"/>
                <w:lang w:val="lv-LV" w:eastAsia="lv-LV"/>
              </w:rPr>
              <w:t xml:space="preserve">Sarmīte Vineta Laukakmene </w:t>
            </w:r>
          </w:p>
          <w:p w:rsidR="00D45093" w:rsidRPr="00D45093" w:rsidRDefault="00D45093" w:rsidP="00D45093">
            <w:pPr>
              <w:rPr>
                <w:rFonts w:ascii="Times New Roman" w:eastAsia="Times New Roman" w:hAnsi="Times New Roman" w:cs="Times New Roman"/>
                <w:sz w:val="24"/>
                <w:szCs w:val="24"/>
                <w:lang w:val="lv-LV" w:eastAsia="lv-LV"/>
              </w:rPr>
            </w:pPr>
            <w:r w:rsidRPr="00D45093">
              <w:rPr>
                <w:rFonts w:ascii="Times New Roman" w:eastAsia="Times New Roman" w:hAnsi="Times New Roman" w:cs="Times New Roman"/>
                <w:sz w:val="24"/>
                <w:szCs w:val="24"/>
                <w:lang w:val="lv-LV" w:eastAsia="lv-LV"/>
              </w:rPr>
              <w:t xml:space="preserve">Žanete Ščolokova </w:t>
            </w:r>
          </w:p>
          <w:p w:rsidR="00D45093" w:rsidRPr="00D45093" w:rsidRDefault="00D45093" w:rsidP="00D45093">
            <w:pPr>
              <w:rPr>
                <w:rFonts w:ascii="Times New Roman" w:eastAsia="Times New Roman" w:hAnsi="Times New Roman" w:cs="Times New Roman"/>
                <w:sz w:val="28"/>
                <w:szCs w:val="28"/>
                <w:lang w:val="lv-LV" w:eastAsia="lv-LV"/>
              </w:rPr>
            </w:pPr>
            <w:r w:rsidRPr="00D45093">
              <w:rPr>
                <w:rFonts w:ascii="Times New Roman" w:eastAsia="Times New Roman" w:hAnsi="Times New Roman" w:cs="Times New Roman"/>
                <w:sz w:val="24"/>
                <w:szCs w:val="24"/>
                <w:lang w:val="lv-LV" w:eastAsia="lv-LV"/>
              </w:rPr>
              <w:t>Daiga Brūvere</w:t>
            </w:r>
          </w:p>
        </w:tc>
        <w:tc>
          <w:tcPr>
            <w:tcW w:w="4253" w:type="dxa"/>
            <w:shd w:val="clear" w:color="auto" w:fill="auto"/>
          </w:tcPr>
          <w:p w:rsidR="00D45093" w:rsidRPr="00D45093" w:rsidRDefault="00D45093" w:rsidP="00D45093">
            <w:pPr>
              <w:rPr>
                <w:rFonts w:ascii="Times New Roman" w:eastAsia="Times New Roman" w:hAnsi="Times New Roman" w:cs="Times New Roman"/>
                <w:sz w:val="24"/>
                <w:szCs w:val="24"/>
                <w:lang w:val="lv-LV" w:eastAsia="lv-LV"/>
              </w:rPr>
            </w:pPr>
            <w:r w:rsidRPr="00D45093">
              <w:rPr>
                <w:rFonts w:ascii="Times New Roman" w:eastAsia="Times New Roman" w:hAnsi="Times New Roman" w:cs="Times New Roman"/>
                <w:sz w:val="24"/>
                <w:szCs w:val="24"/>
                <w:lang w:val="lv-LV" w:eastAsia="lv-LV"/>
              </w:rPr>
              <w:t xml:space="preserve">Pašpārvaldē darbojas 10 skolēni – no katras klases tiek ievēlēti divi pārstāvji. </w:t>
            </w:r>
          </w:p>
          <w:p w:rsidR="00D45093" w:rsidRPr="00D45093" w:rsidRDefault="00D45093" w:rsidP="00D45093">
            <w:pPr>
              <w:rPr>
                <w:rFonts w:ascii="Times New Roman" w:eastAsia="Times New Roman" w:hAnsi="Times New Roman" w:cs="Times New Roman"/>
                <w:sz w:val="24"/>
                <w:szCs w:val="24"/>
                <w:lang w:val="lv-LV" w:eastAsia="lv-LV"/>
              </w:rPr>
            </w:pPr>
            <w:r w:rsidRPr="00D45093">
              <w:rPr>
                <w:rFonts w:ascii="Times New Roman" w:eastAsia="Times New Roman" w:hAnsi="Times New Roman" w:cs="Times New Roman"/>
                <w:sz w:val="24"/>
                <w:szCs w:val="24"/>
                <w:lang w:val="lv-LV" w:eastAsia="lv-LV"/>
              </w:rPr>
              <w:t>Ne retāk kā reizi mēnesī tiek rīkoti tradicionālie pasākumi.</w:t>
            </w:r>
          </w:p>
        </w:tc>
        <w:tc>
          <w:tcPr>
            <w:tcW w:w="5528" w:type="dxa"/>
            <w:shd w:val="clear" w:color="auto" w:fill="auto"/>
          </w:tcPr>
          <w:p w:rsidR="00D45093" w:rsidRPr="00D45093" w:rsidRDefault="00D45093" w:rsidP="00D45093">
            <w:pPr>
              <w:rPr>
                <w:rFonts w:ascii="Times New Roman" w:eastAsia="Times New Roman" w:hAnsi="Times New Roman" w:cs="Times New Roman"/>
                <w:sz w:val="24"/>
                <w:szCs w:val="24"/>
                <w:lang w:val="lv-LV" w:eastAsia="lv-LV"/>
              </w:rPr>
            </w:pPr>
            <w:r w:rsidRPr="00D45093">
              <w:rPr>
                <w:rFonts w:ascii="Times New Roman" w:eastAsia="Times New Roman" w:hAnsi="Times New Roman" w:cs="Times New Roman"/>
                <w:b/>
                <w:sz w:val="24"/>
                <w:szCs w:val="24"/>
                <w:lang w:val="lv-LV" w:eastAsia="lv-LV"/>
              </w:rPr>
              <w:t xml:space="preserve">Zebrenes pagasts: </w:t>
            </w:r>
            <w:r w:rsidRPr="00D45093">
              <w:rPr>
                <w:rFonts w:ascii="Times New Roman" w:eastAsia="Times New Roman" w:hAnsi="Times New Roman" w:cs="Times New Roman"/>
                <w:sz w:val="24"/>
                <w:szCs w:val="24"/>
                <w:lang w:val="lv-LV" w:eastAsia="lv-LV"/>
              </w:rPr>
              <w:t xml:space="preserve">nepieciešami jauniešiem interesējoši pulciņi, piemēram, dejošana; biežāki pasākumi; pieejamāku sporta zāli. </w:t>
            </w:r>
          </w:p>
          <w:p w:rsidR="00D45093" w:rsidRPr="00D45093" w:rsidRDefault="00D45093" w:rsidP="00D45093">
            <w:pPr>
              <w:rPr>
                <w:rFonts w:ascii="Times New Roman" w:eastAsia="Times New Roman" w:hAnsi="Times New Roman" w:cs="Times New Roman"/>
                <w:sz w:val="24"/>
                <w:szCs w:val="24"/>
                <w:lang w:val="lv-LV" w:eastAsia="lv-LV"/>
              </w:rPr>
            </w:pPr>
            <w:r w:rsidRPr="00D45093">
              <w:rPr>
                <w:rFonts w:ascii="Times New Roman" w:eastAsia="Times New Roman" w:hAnsi="Times New Roman" w:cs="Times New Roman"/>
                <w:b/>
                <w:sz w:val="24"/>
                <w:szCs w:val="24"/>
                <w:lang w:val="lv-LV" w:eastAsia="lv-LV"/>
              </w:rPr>
              <w:t xml:space="preserve">Kaķenieku pagasts: </w:t>
            </w:r>
            <w:r w:rsidRPr="00D45093">
              <w:rPr>
                <w:rFonts w:ascii="Times New Roman" w:eastAsia="Times New Roman" w:hAnsi="Times New Roman" w:cs="Times New Roman"/>
                <w:sz w:val="24"/>
                <w:szCs w:val="24"/>
                <w:lang w:val="lv-LV" w:eastAsia="lv-LV"/>
              </w:rPr>
              <w:t xml:space="preserve">nepieciešamas balles jauniešiem. Pozitīvi, ka darbojas mākslas pulciņš un ir pieejama sporta zāle vakaros, nevis pēc skolas. </w:t>
            </w:r>
          </w:p>
        </w:tc>
      </w:tr>
      <w:tr w:rsidR="00D45093" w:rsidRPr="00D45093" w:rsidTr="00D45093">
        <w:trPr>
          <w:trHeight w:val="70"/>
        </w:trPr>
        <w:tc>
          <w:tcPr>
            <w:tcW w:w="534" w:type="dxa"/>
            <w:shd w:val="clear" w:color="auto" w:fill="auto"/>
            <w:vAlign w:val="center"/>
          </w:tcPr>
          <w:p w:rsidR="00D45093" w:rsidRPr="00D45093" w:rsidRDefault="00D45093" w:rsidP="00D45093">
            <w:pPr>
              <w:rPr>
                <w:rFonts w:ascii="Times New Roman" w:eastAsia="Times New Roman" w:hAnsi="Times New Roman" w:cs="Times New Roman"/>
                <w:sz w:val="24"/>
                <w:szCs w:val="24"/>
                <w:lang w:val="lv-LV" w:eastAsia="lv-LV"/>
              </w:rPr>
            </w:pPr>
            <w:r w:rsidRPr="00D45093">
              <w:rPr>
                <w:rFonts w:ascii="Times New Roman" w:eastAsia="Times New Roman" w:hAnsi="Times New Roman" w:cs="Times New Roman"/>
                <w:sz w:val="24"/>
                <w:szCs w:val="24"/>
                <w:lang w:val="lv-LV" w:eastAsia="lv-LV"/>
              </w:rPr>
              <w:t>6.</w:t>
            </w:r>
          </w:p>
        </w:tc>
        <w:tc>
          <w:tcPr>
            <w:tcW w:w="2976" w:type="dxa"/>
            <w:shd w:val="clear" w:color="auto" w:fill="auto"/>
            <w:vAlign w:val="center"/>
          </w:tcPr>
          <w:p w:rsidR="00D45093" w:rsidRPr="00D45093" w:rsidRDefault="00D45093" w:rsidP="00D45093">
            <w:pPr>
              <w:rPr>
                <w:rFonts w:ascii="Times New Roman" w:eastAsia="Times New Roman" w:hAnsi="Times New Roman" w:cs="Times New Roman"/>
                <w:sz w:val="24"/>
                <w:szCs w:val="24"/>
                <w:lang w:val="lv-LV" w:eastAsia="lv-LV"/>
              </w:rPr>
            </w:pPr>
            <w:r w:rsidRPr="00D45093">
              <w:rPr>
                <w:rFonts w:ascii="Times New Roman" w:eastAsia="Times New Roman" w:hAnsi="Times New Roman" w:cs="Times New Roman"/>
                <w:b/>
                <w:sz w:val="28"/>
                <w:szCs w:val="28"/>
                <w:lang w:val="lv-LV" w:eastAsia="lv-LV"/>
              </w:rPr>
              <w:t>Dobeles 1.vidusskola</w:t>
            </w:r>
            <w:r w:rsidRPr="00D45093">
              <w:rPr>
                <w:rFonts w:ascii="Times New Roman" w:eastAsia="Times New Roman" w:hAnsi="Times New Roman" w:cs="Times New Roman"/>
                <w:sz w:val="28"/>
                <w:szCs w:val="28"/>
                <w:lang w:val="lv-LV" w:eastAsia="lv-LV"/>
              </w:rPr>
              <w:t xml:space="preserve"> </w:t>
            </w:r>
            <w:r w:rsidRPr="00D45093">
              <w:rPr>
                <w:rFonts w:ascii="Times New Roman" w:eastAsia="Times New Roman" w:hAnsi="Times New Roman" w:cs="Times New Roman"/>
                <w:sz w:val="24"/>
                <w:szCs w:val="24"/>
                <w:lang w:val="lv-LV" w:eastAsia="lv-LV"/>
              </w:rPr>
              <w:t xml:space="preserve">Viktorija Makarova </w:t>
            </w:r>
          </w:p>
          <w:p w:rsidR="00D45093" w:rsidRPr="00D45093" w:rsidRDefault="00D45093" w:rsidP="00D45093">
            <w:pPr>
              <w:rPr>
                <w:rFonts w:ascii="Times New Roman" w:eastAsia="Times New Roman" w:hAnsi="Times New Roman" w:cs="Times New Roman"/>
                <w:sz w:val="24"/>
                <w:szCs w:val="24"/>
                <w:lang w:val="lv-LV" w:eastAsia="lv-LV"/>
              </w:rPr>
            </w:pPr>
            <w:r w:rsidRPr="00D45093">
              <w:rPr>
                <w:rFonts w:ascii="Times New Roman" w:eastAsia="Times New Roman" w:hAnsi="Times New Roman" w:cs="Times New Roman"/>
                <w:sz w:val="24"/>
                <w:szCs w:val="24"/>
                <w:lang w:val="lv-LV" w:eastAsia="lv-LV"/>
              </w:rPr>
              <w:t xml:space="preserve">Krista Skranda </w:t>
            </w:r>
          </w:p>
          <w:p w:rsidR="00D45093" w:rsidRPr="00D45093" w:rsidRDefault="00D45093" w:rsidP="00D45093">
            <w:pPr>
              <w:rPr>
                <w:rFonts w:ascii="Times New Roman" w:eastAsia="Times New Roman" w:hAnsi="Times New Roman" w:cs="Times New Roman"/>
                <w:sz w:val="24"/>
                <w:szCs w:val="24"/>
                <w:lang w:val="lv-LV" w:eastAsia="lv-LV"/>
              </w:rPr>
            </w:pPr>
            <w:r w:rsidRPr="00D45093">
              <w:rPr>
                <w:rFonts w:ascii="Times New Roman" w:eastAsia="Times New Roman" w:hAnsi="Times New Roman" w:cs="Times New Roman"/>
                <w:sz w:val="24"/>
                <w:szCs w:val="24"/>
                <w:lang w:val="lv-LV" w:eastAsia="lv-LV"/>
              </w:rPr>
              <w:t xml:space="preserve">Ričards Gelžinis </w:t>
            </w:r>
          </w:p>
          <w:p w:rsidR="00D45093" w:rsidRPr="00D45093" w:rsidRDefault="00D45093" w:rsidP="00D45093">
            <w:pPr>
              <w:rPr>
                <w:rFonts w:ascii="Times New Roman" w:eastAsia="Times New Roman" w:hAnsi="Times New Roman" w:cs="Times New Roman"/>
                <w:sz w:val="28"/>
                <w:szCs w:val="28"/>
                <w:lang w:val="lv-LV" w:eastAsia="lv-LV"/>
              </w:rPr>
            </w:pPr>
            <w:r w:rsidRPr="00D45093">
              <w:rPr>
                <w:rFonts w:ascii="Times New Roman" w:eastAsia="Times New Roman" w:hAnsi="Times New Roman" w:cs="Times New Roman"/>
                <w:sz w:val="24"/>
                <w:szCs w:val="24"/>
                <w:lang w:val="lv-LV" w:eastAsia="lv-LV"/>
              </w:rPr>
              <w:t>Deivids Zemdega</w:t>
            </w:r>
          </w:p>
        </w:tc>
        <w:tc>
          <w:tcPr>
            <w:tcW w:w="4253" w:type="dxa"/>
            <w:shd w:val="clear" w:color="auto" w:fill="auto"/>
            <w:vAlign w:val="center"/>
          </w:tcPr>
          <w:p w:rsidR="00D45093" w:rsidRPr="00D45093" w:rsidRDefault="00D45093" w:rsidP="00D45093">
            <w:pPr>
              <w:rPr>
                <w:rFonts w:ascii="Times New Roman" w:eastAsia="Times New Roman" w:hAnsi="Times New Roman" w:cs="Times New Roman"/>
                <w:sz w:val="24"/>
                <w:szCs w:val="24"/>
                <w:lang w:val="lv-LV" w:eastAsia="lv-LV"/>
              </w:rPr>
            </w:pPr>
            <w:r w:rsidRPr="00D45093">
              <w:rPr>
                <w:rFonts w:ascii="Times New Roman" w:eastAsia="Times New Roman" w:hAnsi="Times New Roman" w:cs="Times New Roman"/>
                <w:sz w:val="24"/>
                <w:szCs w:val="24"/>
                <w:lang w:val="lv-LV" w:eastAsia="lv-LV"/>
              </w:rPr>
              <w:t xml:space="preserve">Pašpārvaldē darbojas 7.-12. klašu skolēni. Tiek rīkoti tradicionālie pasākumi: 1. septembra svinīgais pasākums, došanās uz Dobeles Atbrīvošanas pieminekļa svinīgo pasākumu (katrs SP pārstāvis atbildīgs par vienu klasi), Lāčplēša skrējiena organizēšana, Ģimeņu sporta svētki, Ziemassvētku diskotēka. Reizi gadā SP biedri dodas kopīgā ekskursijā. </w:t>
            </w:r>
          </w:p>
          <w:p w:rsidR="00D45093" w:rsidRPr="00D45093" w:rsidRDefault="00D45093" w:rsidP="00D45093">
            <w:pPr>
              <w:rPr>
                <w:rFonts w:ascii="Times New Roman" w:eastAsia="Times New Roman" w:hAnsi="Times New Roman" w:cs="Times New Roman"/>
                <w:sz w:val="24"/>
                <w:szCs w:val="24"/>
                <w:lang w:val="lv-LV" w:eastAsia="lv-LV"/>
              </w:rPr>
            </w:pPr>
            <w:r w:rsidRPr="00D45093">
              <w:rPr>
                <w:rFonts w:ascii="Times New Roman" w:eastAsia="Times New Roman" w:hAnsi="Times New Roman" w:cs="Times New Roman"/>
                <w:sz w:val="24"/>
                <w:szCs w:val="24"/>
                <w:lang w:val="lv-LV" w:eastAsia="lv-LV"/>
              </w:rPr>
              <w:t xml:space="preserve">Pašpārvaldei nav sava telpa, kur tikties un pārrunāt aktualitātes.  </w:t>
            </w:r>
          </w:p>
        </w:tc>
        <w:tc>
          <w:tcPr>
            <w:tcW w:w="5528" w:type="dxa"/>
            <w:shd w:val="clear" w:color="auto" w:fill="auto"/>
          </w:tcPr>
          <w:p w:rsidR="00D45093" w:rsidRPr="00D45093" w:rsidRDefault="00D45093" w:rsidP="00D45093">
            <w:pPr>
              <w:ind w:firstLine="317"/>
              <w:rPr>
                <w:rFonts w:ascii="Times New Roman" w:eastAsia="Times New Roman" w:hAnsi="Times New Roman" w:cs="Times New Roman"/>
                <w:sz w:val="24"/>
                <w:szCs w:val="24"/>
                <w:lang w:val="lv-LV" w:eastAsia="lv-LV"/>
              </w:rPr>
            </w:pPr>
            <w:r w:rsidRPr="00D45093">
              <w:rPr>
                <w:rFonts w:ascii="Times New Roman" w:eastAsia="Times New Roman" w:hAnsi="Times New Roman" w:cs="Times New Roman"/>
                <w:sz w:val="24"/>
                <w:szCs w:val="24"/>
                <w:lang w:val="lv-LV" w:eastAsia="lv-LV"/>
              </w:rPr>
              <w:t xml:space="preserve">Nepieciešams </w:t>
            </w:r>
            <w:r w:rsidRPr="00D45093">
              <w:rPr>
                <w:rFonts w:ascii="Times New Roman" w:eastAsia="Times New Roman" w:hAnsi="Times New Roman" w:cs="Times New Roman"/>
                <w:b/>
                <w:sz w:val="24"/>
                <w:szCs w:val="24"/>
                <w:lang w:val="lv-LV" w:eastAsia="lv-LV"/>
              </w:rPr>
              <w:t>atjaunot kino</w:t>
            </w:r>
            <w:r w:rsidRPr="00D45093">
              <w:rPr>
                <w:rFonts w:ascii="Times New Roman" w:eastAsia="Times New Roman" w:hAnsi="Times New Roman" w:cs="Times New Roman"/>
                <w:sz w:val="24"/>
                <w:szCs w:val="24"/>
                <w:lang w:val="lv-LV" w:eastAsia="lv-LV"/>
              </w:rPr>
              <w:t xml:space="preserve"> teātra ēku ar tās funkcijām, kā arī ēkas telpās izveidot kafejnīcu.</w:t>
            </w:r>
          </w:p>
          <w:p w:rsidR="00D45093" w:rsidRPr="00D45093" w:rsidRDefault="00D45093" w:rsidP="00D45093">
            <w:pPr>
              <w:ind w:firstLine="317"/>
              <w:rPr>
                <w:rFonts w:ascii="Times New Roman" w:eastAsia="Times New Roman" w:hAnsi="Times New Roman" w:cs="Times New Roman"/>
                <w:sz w:val="24"/>
                <w:szCs w:val="24"/>
                <w:lang w:val="lv-LV" w:eastAsia="lv-LV"/>
              </w:rPr>
            </w:pPr>
            <w:r w:rsidRPr="00D45093">
              <w:rPr>
                <w:rFonts w:ascii="Times New Roman" w:eastAsia="Times New Roman" w:hAnsi="Times New Roman" w:cs="Times New Roman"/>
                <w:sz w:val="24"/>
                <w:szCs w:val="24"/>
                <w:lang w:val="lv-LV" w:eastAsia="lv-LV"/>
              </w:rPr>
              <w:t xml:space="preserve">Būtu vēlams </w:t>
            </w:r>
            <w:r w:rsidRPr="00D45093">
              <w:rPr>
                <w:rFonts w:ascii="Times New Roman" w:eastAsia="Times New Roman" w:hAnsi="Times New Roman" w:cs="Times New Roman"/>
                <w:b/>
                <w:sz w:val="24"/>
                <w:szCs w:val="24"/>
                <w:lang w:val="lv-LV" w:eastAsia="lv-LV"/>
              </w:rPr>
              <w:t>pārvietot skeitparku</w:t>
            </w:r>
            <w:r w:rsidRPr="00D45093">
              <w:rPr>
                <w:rFonts w:ascii="Times New Roman" w:eastAsia="Times New Roman" w:hAnsi="Times New Roman" w:cs="Times New Roman"/>
                <w:sz w:val="24"/>
                <w:szCs w:val="24"/>
                <w:lang w:val="lv-LV" w:eastAsia="lv-LV"/>
              </w:rPr>
              <w:t xml:space="preserve"> tuvāk stadionam, lai tas neatrastos tieši pie skolas, to iekļaujot stadiona pārbūves plānā.   </w:t>
            </w:r>
          </w:p>
        </w:tc>
      </w:tr>
      <w:tr w:rsidR="00D45093" w:rsidRPr="00D45093" w:rsidTr="00D45093">
        <w:trPr>
          <w:trHeight w:val="70"/>
        </w:trPr>
        <w:tc>
          <w:tcPr>
            <w:tcW w:w="534" w:type="dxa"/>
            <w:shd w:val="clear" w:color="auto" w:fill="auto"/>
            <w:vAlign w:val="center"/>
          </w:tcPr>
          <w:p w:rsidR="00D45093" w:rsidRPr="00D45093" w:rsidRDefault="00D45093" w:rsidP="00D45093">
            <w:pPr>
              <w:rPr>
                <w:rFonts w:ascii="Times New Roman" w:eastAsia="Times New Roman" w:hAnsi="Times New Roman" w:cs="Times New Roman"/>
                <w:sz w:val="24"/>
                <w:szCs w:val="24"/>
                <w:lang w:val="lv-LV" w:eastAsia="lv-LV"/>
              </w:rPr>
            </w:pPr>
            <w:r w:rsidRPr="00D45093">
              <w:rPr>
                <w:rFonts w:ascii="Times New Roman" w:eastAsia="Times New Roman" w:hAnsi="Times New Roman" w:cs="Times New Roman"/>
                <w:sz w:val="24"/>
                <w:szCs w:val="24"/>
                <w:lang w:val="lv-LV" w:eastAsia="lv-LV"/>
              </w:rPr>
              <w:t>7.</w:t>
            </w:r>
          </w:p>
        </w:tc>
        <w:tc>
          <w:tcPr>
            <w:tcW w:w="2976" w:type="dxa"/>
            <w:shd w:val="clear" w:color="auto" w:fill="auto"/>
            <w:vAlign w:val="center"/>
          </w:tcPr>
          <w:p w:rsidR="00D45093" w:rsidRPr="00D45093" w:rsidRDefault="00D45093" w:rsidP="00D45093">
            <w:pPr>
              <w:rPr>
                <w:rFonts w:ascii="Times New Roman" w:eastAsia="Times New Roman" w:hAnsi="Times New Roman" w:cs="Times New Roman"/>
                <w:sz w:val="24"/>
                <w:szCs w:val="24"/>
                <w:lang w:val="lv-LV" w:eastAsia="lv-LV"/>
              </w:rPr>
            </w:pPr>
            <w:r w:rsidRPr="00D45093">
              <w:rPr>
                <w:rFonts w:ascii="Times New Roman" w:hAnsi="Times New Roman" w:cs="Times New Roman"/>
                <w:b/>
                <w:sz w:val="28"/>
                <w:szCs w:val="28"/>
                <w:lang w:val="lv-LV" w:eastAsia="en-US"/>
              </w:rPr>
              <w:t>Mežinieku pamatskola</w:t>
            </w:r>
            <w:r w:rsidRPr="00D45093">
              <w:rPr>
                <w:rFonts w:ascii="Times New Roman" w:eastAsia="Times New Roman" w:hAnsi="Times New Roman" w:cs="Times New Roman"/>
                <w:sz w:val="28"/>
                <w:szCs w:val="28"/>
                <w:lang w:val="lv-LV" w:eastAsia="lv-LV"/>
              </w:rPr>
              <w:t xml:space="preserve"> </w:t>
            </w:r>
            <w:r w:rsidRPr="00D45093">
              <w:rPr>
                <w:rFonts w:ascii="Times New Roman" w:eastAsia="Times New Roman" w:hAnsi="Times New Roman" w:cs="Times New Roman"/>
                <w:sz w:val="24"/>
                <w:szCs w:val="24"/>
                <w:lang w:val="lv-LV" w:eastAsia="lv-LV"/>
              </w:rPr>
              <w:t xml:space="preserve">Luīze Beķere </w:t>
            </w:r>
          </w:p>
          <w:p w:rsidR="00D45093" w:rsidRPr="00D45093" w:rsidRDefault="00D45093" w:rsidP="00D45093">
            <w:pPr>
              <w:rPr>
                <w:rFonts w:ascii="Times New Roman" w:eastAsia="Times New Roman" w:hAnsi="Times New Roman" w:cs="Times New Roman"/>
                <w:sz w:val="24"/>
                <w:szCs w:val="24"/>
                <w:lang w:val="lv-LV" w:eastAsia="lv-LV"/>
              </w:rPr>
            </w:pPr>
            <w:r w:rsidRPr="00D45093">
              <w:rPr>
                <w:rFonts w:ascii="Times New Roman" w:eastAsia="Times New Roman" w:hAnsi="Times New Roman" w:cs="Times New Roman"/>
                <w:sz w:val="24"/>
                <w:szCs w:val="24"/>
                <w:lang w:val="lv-LV" w:eastAsia="lv-LV"/>
              </w:rPr>
              <w:t xml:space="preserve">Katrīna Ivanova </w:t>
            </w:r>
          </w:p>
          <w:p w:rsidR="00D45093" w:rsidRPr="00D45093" w:rsidRDefault="00D45093" w:rsidP="00D45093">
            <w:pPr>
              <w:rPr>
                <w:rFonts w:ascii="Times New Roman" w:eastAsia="Times New Roman" w:hAnsi="Times New Roman" w:cs="Times New Roman"/>
                <w:sz w:val="28"/>
                <w:szCs w:val="28"/>
                <w:lang w:val="lv-LV" w:eastAsia="lv-LV"/>
              </w:rPr>
            </w:pPr>
            <w:r w:rsidRPr="00D45093">
              <w:rPr>
                <w:rFonts w:ascii="Times New Roman" w:eastAsia="Times New Roman" w:hAnsi="Times New Roman" w:cs="Times New Roman"/>
                <w:sz w:val="24"/>
                <w:szCs w:val="24"/>
                <w:lang w:val="lv-LV" w:eastAsia="lv-LV"/>
              </w:rPr>
              <w:t>Ineta Legzdiņa</w:t>
            </w:r>
          </w:p>
        </w:tc>
        <w:tc>
          <w:tcPr>
            <w:tcW w:w="4253" w:type="dxa"/>
            <w:shd w:val="clear" w:color="auto" w:fill="auto"/>
            <w:vAlign w:val="center"/>
          </w:tcPr>
          <w:p w:rsidR="00D45093" w:rsidRPr="00D45093" w:rsidRDefault="00D45093" w:rsidP="00D45093">
            <w:pPr>
              <w:rPr>
                <w:rFonts w:ascii="Times New Roman" w:hAnsi="Times New Roman" w:cs="Times New Roman"/>
                <w:b/>
                <w:sz w:val="24"/>
                <w:szCs w:val="24"/>
                <w:lang w:val="lv-LV" w:eastAsia="en-US"/>
              </w:rPr>
            </w:pPr>
            <w:r w:rsidRPr="00D45093">
              <w:rPr>
                <w:rFonts w:ascii="Times New Roman" w:hAnsi="Times New Roman" w:cs="Times New Roman"/>
                <w:b/>
                <w:sz w:val="24"/>
                <w:szCs w:val="24"/>
                <w:lang w:val="lv-LV" w:eastAsia="en-US"/>
              </w:rPr>
              <w:t xml:space="preserve">Mērķis: </w:t>
            </w:r>
            <w:r w:rsidRPr="00D45093">
              <w:rPr>
                <w:rFonts w:ascii="Times New Roman" w:hAnsi="Times New Roman" w:cs="Times New Roman"/>
                <w:sz w:val="24"/>
                <w:szCs w:val="24"/>
                <w:lang w:val="lv-LV" w:eastAsia="en-US"/>
              </w:rPr>
              <w:t>padarīt skolas dzīvi labāku un interesantāku</w:t>
            </w:r>
          </w:p>
          <w:p w:rsidR="00D45093" w:rsidRPr="00D45093" w:rsidRDefault="00D45093" w:rsidP="00D45093">
            <w:pPr>
              <w:rPr>
                <w:rFonts w:ascii="Times New Roman" w:hAnsi="Times New Roman" w:cs="Times New Roman"/>
                <w:b/>
                <w:sz w:val="24"/>
                <w:szCs w:val="24"/>
                <w:lang w:val="lv-LV" w:eastAsia="en-US"/>
              </w:rPr>
            </w:pPr>
            <w:r w:rsidRPr="00D45093">
              <w:rPr>
                <w:rFonts w:ascii="Times New Roman" w:hAnsi="Times New Roman" w:cs="Times New Roman"/>
                <w:b/>
                <w:sz w:val="24"/>
                <w:szCs w:val="24"/>
                <w:lang w:val="lv-LV" w:eastAsia="en-US"/>
              </w:rPr>
              <w:t xml:space="preserve">Līdzpārvalde: </w:t>
            </w:r>
            <w:r w:rsidRPr="00D45093">
              <w:rPr>
                <w:rFonts w:ascii="Times New Roman" w:hAnsi="Times New Roman" w:cs="Times New Roman"/>
                <w:sz w:val="24"/>
                <w:szCs w:val="24"/>
                <w:lang w:val="lv-LV" w:eastAsia="en-US"/>
              </w:rPr>
              <w:t>darbojas skolēni pēc brīvprātības principa, netiek vēlēti.</w:t>
            </w:r>
          </w:p>
          <w:p w:rsidR="00D45093" w:rsidRPr="00D45093" w:rsidRDefault="00D45093" w:rsidP="00D45093">
            <w:pPr>
              <w:rPr>
                <w:rFonts w:ascii="Times New Roman" w:hAnsi="Times New Roman" w:cs="Times New Roman"/>
                <w:sz w:val="24"/>
                <w:szCs w:val="24"/>
                <w:lang w:val="lv-LV" w:eastAsia="en-US"/>
              </w:rPr>
            </w:pPr>
            <w:r w:rsidRPr="00D45093">
              <w:rPr>
                <w:rFonts w:ascii="Times New Roman" w:hAnsi="Times New Roman" w:cs="Times New Roman"/>
                <w:b/>
                <w:sz w:val="24"/>
                <w:szCs w:val="24"/>
                <w:lang w:val="lv-LV" w:eastAsia="en-US"/>
              </w:rPr>
              <w:t>Tradicionālie pasākumi</w:t>
            </w:r>
            <w:r w:rsidRPr="00D45093">
              <w:rPr>
                <w:rFonts w:ascii="Times New Roman" w:hAnsi="Times New Roman" w:cs="Times New Roman"/>
                <w:sz w:val="24"/>
                <w:szCs w:val="24"/>
                <w:lang w:val="lv-LV" w:eastAsia="en-US"/>
              </w:rPr>
              <w:t>: skolotāju diena, dzīvnieku aizsardzības diena, Mārtiņdienas tirgus, Latvijas dzimšanas diena (kūkas); ziemassvētki, meteņi; sporta diena un Miera diena kopā PII Minkuparks.</w:t>
            </w:r>
          </w:p>
          <w:p w:rsidR="00D45093" w:rsidRPr="00D45093" w:rsidRDefault="00D45093" w:rsidP="00D45093">
            <w:pPr>
              <w:rPr>
                <w:rFonts w:ascii="Times New Roman" w:hAnsi="Times New Roman" w:cs="Times New Roman"/>
                <w:sz w:val="24"/>
                <w:szCs w:val="24"/>
                <w:lang w:val="lv-LV" w:eastAsia="en-US"/>
              </w:rPr>
            </w:pPr>
            <w:r w:rsidRPr="00D45093">
              <w:rPr>
                <w:rFonts w:ascii="Times New Roman" w:hAnsi="Times New Roman" w:cs="Times New Roman"/>
                <w:b/>
                <w:sz w:val="24"/>
                <w:szCs w:val="24"/>
                <w:lang w:val="lv-LV" w:eastAsia="en-US"/>
              </w:rPr>
              <w:t>Labie darbi</w:t>
            </w:r>
            <w:r w:rsidRPr="00D45093">
              <w:rPr>
                <w:rFonts w:ascii="Times New Roman" w:hAnsi="Times New Roman" w:cs="Times New Roman"/>
                <w:sz w:val="24"/>
                <w:szCs w:val="24"/>
                <w:lang w:val="lv-LV" w:eastAsia="en-US"/>
              </w:rPr>
              <w:t xml:space="preserve">: talka Likteņdārzā; kopā </w:t>
            </w:r>
            <w:r w:rsidR="00A5732C">
              <w:rPr>
                <w:rFonts w:ascii="Times New Roman" w:hAnsi="Times New Roman" w:cs="Times New Roman"/>
                <w:sz w:val="24"/>
                <w:szCs w:val="24"/>
                <w:lang w:val="lv-LV" w:eastAsia="en-US"/>
              </w:rPr>
              <w:t xml:space="preserve">ar </w:t>
            </w:r>
            <w:r w:rsidRPr="00D45093">
              <w:rPr>
                <w:rFonts w:ascii="Times New Roman" w:hAnsi="Times New Roman" w:cs="Times New Roman"/>
                <w:sz w:val="24"/>
                <w:szCs w:val="24"/>
                <w:lang w:val="lv-LV" w:eastAsia="en-US"/>
              </w:rPr>
              <w:t>Award pie skolas izveidota Zaļā klase; dalība akcijā «Simtozolu meži  simtgadu Latvijai»</w:t>
            </w:r>
          </w:p>
          <w:p w:rsidR="00D45093" w:rsidRPr="00D45093" w:rsidRDefault="00D45093" w:rsidP="00D45093">
            <w:pPr>
              <w:rPr>
                <w:rFonts w:ascii="Times New Roman" w:hAnsi="Times New Roman" w:cs="Times New Roman"/>
                <w:sz w:val="24"/>
                <w:szCs w:val="24"/>
                <w:lang w:val="lv-LV" w:eastAsia="en-US"/>
              </w:rPr>
            </w:pPr>
          </w:p>
          <w:p w:rsidR="00D45093" w:rsidRPr="00D45093" w:rsidRDefault="00D45093" w:rsidP="00D45093">
            <w:pPr>
              <w:rPr>
                <w:rFonts w:ascii="Times New Roman" w:hAnsi="Times New Roman" w:cs="Times New Roman"/>
                <w:sz w:val="24"/>
                <w:szCs w:val="24"/>
                <w:lang w:val="lv-LV" w:eastAsia="en-US"/>
              </w:rPr>
            </w:pPr>
            <w:r w:rsidRPr="00D45093">
              <w:rPr>
                <w:rFonts w:ascii="Times New Roman" w:hAnsi="Times New Roman" w:cs="Times New Roman"/>
                <w:sz w:val="24"/>
                <w:szCs w:val="24"/>
                <w:lang w:val="lv-LV" w:eastAsia="en-US"/>
              </w:rPr>
              <w:t>Izaicinājumi: Iesaistīt arvien vairāk skolēnu labākas skolas dzīves veidošanā;</w:t>
            </w:r>
          </w:p>
          <w:p w:rsidR="00D45093" w:rsidRPr="00D45093" w:rsidRDefault="00D45093" w:rsidP="00D45093">
            <w:pPr>
              <w:rPr>
                <w:rFonts w:ascii="Times New Roman" w:hAnsi="Times New Roman" w:cs="Times New Roman"/>
                <w:sz w:val="24"/>
                <w:szCs w:val="24"/>
                <w:lang w:val="lv-LV" w:eastAsia="en-US"/>
              </w:rPr>
            </w:pPr>
            <w:r w:rsidRPr="00D45093">
              <w:rPr>
                <w:rFonts w:ascii="Times New Roman" w:hAnsi="Times New Roman" w:cs="Times New Roman"/>
                <w:sz w:val="24"/>
                <w:szCs w:val="24"/>
                <w:lang w:val="lv-LV" w:eastAsia="en-US"/>
              </w:rPr>
              <w:t>Rādīt piemēru, veicināt veselīgu dzīvesveidu un sportot, sasniedzot augstākus rezultātus; Atrast laiku ārpusstundu nodarbībām; Kļūt vēl labākiem un aktīvākiem līdzpārvaldes dalībniekiem</w:t>
            </w:r>
          </w:p>
        </w:tc>
        <w:tc>
          <w:tcPr>
            <w:tcW w:w="5528" w:type="dxa"/>
            <w:shd w:val="clear" w:color="auto" w:fill="auto"/>
          </w:tcPr>
          <w:p w:rsidR="00D45093" w:rsidRPr="00D45093" w:rsidRDefault="00D45093" w:rsidP="00D45093">
            <w:pPr>
              <w:rPr>
                <w:rFonts w:ascii="Times New Roman" w:hAnsi="Times New Roman" w:cs="Times New Roman"/>
                <w:b/>
                <w:sz w:val="24"/>
                <w:szCs w:val="24"/>
                <w:lang w:val="lv-LV" w:eastAsia="en-US"/>
              </w:rPr>
            </w:pPr>
            <w:r w:rsidRPr="00D45093">
              <w:rPr>
                <w:rFonts w:ascii="Times New Roman" w:hAnsi="Times New Roman" w:cs="Times New Roman"/>
                <w:b/>
                <w:sz w:val="24"/>
                <w:szCs w:val="24"/>
                <w:lang w:val="lv-LV" w:eastAsia="en-US"/>
              </w:rPr>
              <w:t xml:space="preserve">Mērķis: </w:t>
            </w:r>
            <w:r w:rsidRPr="00D45093">
              <w:rPr>
                <w:rFonts w:ascii="Times New Roman" w:hAnsi="Times New Roman" w:cs="Times New Roman"/>
                <w:sz w:val="24"/>
                <w:szCs w:val="24"/>
                <w:lang w:val="lv-LV" w:eastAsia="en-US"/>
              </w:rPr>
              <w:t>Padarīt skolas ikdienas dzīvi interesantāku.</w:t>
            </w:r>
            <w:r w:rsidRPr="00D45093">
              <w:rPr>
                <w:rFonts w:ascii="Times New Roman" w:hAnsi="Times New Roman" w:cs="Times New Roman"/>
                <w:b/>
                <w:sz w:val="24"/>
                <w:szCs w:val="24"/>
                <w:lang w:val="lv-LV" w:eastAsia="en-US"/>
              </w:rPr>
              <w:t xml:space="preserve"> </w:t>
            </w:r>
          </w:p>
          <w:p w:rsidR="00D45093" w:rsidRPr="00D45093" w:rsidRDefault="00D45093" w:rsidP="00D45093">
            <w:pPr>
              <w:rPr>
                <w:rFonts w:ascii="Times New Roman" w:hAnsi="Times New Roman" w:cs="Times New Roman"/>
                <w:b/>
                <w:sz w:val="24"/>
                <w:szCs w:val="24"/>
                <w:lang w:val="lv-LV" w:eastAsia="en-US"/>
              </w:rPr>
            </w:pPr>
            <w:r w:rsidRPr="00D45093">
              <w:rPr>
                <w:rFonts w:ascii="Times New Roman" w:hAnsi="Times New Roman" w:cs="Times New Roman"/>
                <w:b/>
                <w:sz w:val="24"/>
                <w:szCs w:val="24"/>
                <w:lang w:val="lv-LV" w:eastAsia="en-US"/>
              </w:rPr>
              <w:t xml:space="preserve">Problēmas: </w:t>
            </w:r>
            <w:r w:rsidRPr="00D45093">
              <w:rPr>
                <w:rFonts w:ascii="Times New Roman" w:hAnsi="Times New Roman" w:cs="Times New Roman"/>
                <w:sz w:val="24"/>
                <w:szCs w:val="24"/>
                <w:lang w:val="lv-LV" w:eastAsia="en-US"/>
              </w:rPr>
              <w:t xml:space="preserve">1. Skolas pasākumi nav interesanti. </w:t>
            </w:r>
          </w:p>
          <w:p w:rsidR="00D45093" w:rsidRPr="00D45093" w:rsidRDefault="00D45093" w:rsidP="00D45093">
            <w:pPr>
              <w:rPr>
                <w:rFonts w:ascii="Times New Roman" w:hAnsi="Times New Roman" w:cs="Times New Roman"/>
                <w:sz w:val="24"/>
                <w:szCs w:val="24"/>
                <w:lang w:val="lv-LV" w:eastAsia="en-US"/>
              </w:rPr>
            </w:pPr>
            <w:r w:rsidRPr="00D45093">
              <w:rPr>
                <w:rFonts w:ascii="Times New Roman" w:hAnsi="Times New Roman" w:cs="Times New Roman"/>
                <w:b/>
                <w:sz w:val="24"/>
                <w:szCs w:val="24"/>
                <w:lang w:val="lv-LV" w:eastAsia="en-US"/>
              </w:rPr>
              <w:t xml:space="preserve">Kā to mainīt: </w:t>
            </w:r>
            <w:r w:rsidRPr="00D45093">
              <w:rPr>
                <w:rFonts w:ascii="Times New Roman" w:hAnsi="Times New Roman" w:cs="Times New Roman"/>
                <w:sz w:val="24"/>
                <w:szCs w:val="24"/>
                <w:lang w:val="lv-LV" w:eastAsia="en-US"/>
              </w:rPr>
              <w:t xml:space="preserve">organizēt interesantākus, kvalitatīvākus un daudzveidīgākus pasākumus. Veidot jaunas tradīcijas. </w:t>
            </w:r>
          </w:p>
          <w:p w:rsidR="00D45093" w:rsidRPr="00D45093" w:rsidRDefault="00D45093" w:rsidP="00D45093">
            <w:pPr>
              <w:rPr>
                <w:rFonts w:ascii="Times New Roman" w:hAnsi="Times New Roman" w:cs="Times New Roman"/>
                <w:sz w:val="24"/>
                <w:szCs w:val="24"/>
                <w:lang w:val="lv-LV" w:eastAsia="en-US"/>
              </w:rPr>
            </w:pPr>
            <w:r w:rsidRPr="00D45093">
              <w:rPr>
                <w:rFonts w:ascii="Times New Roman" w:hAnsi="Times New Roman" w:cs="Times New Roman"/>
                <w:sz w:val="24"/>
                <w:szCs w:val="24"/>
                <w:lang w:val="lv-LV" w:eastAsia="en-US"/>
              </w:rPr>
              <w:t xml:space="preserve">Līdzpārvaldei būtu jārīko biežākas sapulces un skolēniem vairāk jāiesaistās pasākumos. </w:t>
            </w:r>
          </w:p>
          <w:p w:rsidR="00D45093" w:rsidRPr="00D45093" w:rsidRDefault="00D45093" w:rsidP="00D45093">
            <w:pPr>
              <w:rPr>
                <w:rFonts w:ascii="Times New Roman" w:hAnsi="Times New Roman" w:cs="Times New Roman"/>
                <w:sz w:val="24"/>
                <w:szCs w:val="24"/>
                <w:lang w:val="lv-LV" w:eastAsia="en-US"/>
              </w:rPr>
            </w:pPr>
            <w:r w:rsidRPr="00D45093">
              <w:rPr>
                <w:rFonts w:ascii="Times New Roman" w:hAnsi="Times New Roman" w:cs="Times New Roman"/>
                <w:sz w:val="24"/>
                <w:szCs w:val="24"/>
                <w:lang w:val="lv-LV" w:eastAsia="en-US"/>
              </w:rPr>
              <w:t>2.</w:t>
            </w:r>
            <w:r w:rsidRPr="00D45093">
              <w:rPr>
                <w:rFonts w:ascii="Times New Roman" w:hAnsi="Times New Roman" w:cs="Times New Roman"/>
                <w:b/>
                <w:sz w:val="24"/>
                <w:szCs w:val="24"/>
                <w:lang w:val="lv-LV" w:eastAsia="en-US"/>
              </w:rPr>
              <w:t xml:space="preserve"> </w:t>
            </w:r>
            <w:r w:rsidRPr="00D45093">
              <w:rPr>
                <w:rFonts w:ascii="Times New Roman" w:hAnsi="Times New Roman" w:cs="Times New Roman"/>
                <w:sz w:val="24"/>
                <w:szCs w:val="24"/>
                <w:lang w:val="lv-LV" w:eastAsia="en-US"/>
              </w:rPr>
              <w:t>Daudzi skolēni nav aktīvi – vēlamies to mainīt, pievēršot skolēnus sportam un aktīvam dzīvesveidam.</w:t>
            </w:r>
          </w:p>
          <w:p w:rsidR="00D45093" w:rsidRPr="00D45093" w:rsidRDefault="00D45093" w:rsidP="00D45093">
            <w:pPr>
              <w:rPr>
                <w:rFonts w:ascii="Times New Roman" w:hAnsi="Times New Roman" w:cs="Times New Roman"/>
                <w:sz w:val="24"/>
                <w:szCs w:val="24"/>
                <w:lang w:val="lv-LV" w:eastAsia="en-US"/>
              </w:rPr>
            </w:pPr>
            <w:r w:rsidRPr="00D45093">
              <w:rPr>
                <w:rFonts w:ascii="Times New Roman" w:hAnsi="Times New Roman" w:cs="Times New Roman"/>
                <w:b/>
                <w:sz w:val="24"/>
                <w:szCs w:val="24"/>
                <w:lang w:val="lv-LV" w:eastAsia="en-US"/>
              </w:rPr>
              <w:t xml:space="preserve">Kā to mainīt:  </w:t>
            </w:r>
            <w:r w:rsidRPr="00D45093">
              <w:rPr>
                <w:rFonts w:ascii="Times New Roman" w:hAnsi="Times New Roman" w:cs="Times New Roman"/>
                <w:sz w:val="24"/>
                <w:szCs w:val="24"/>
                <w:lang w:val="lv-LV" w:eastAsia="en-US"/>
              </w:rPr>
              <w:t xml:space="preserve">Izveidot “zaļo klasi”, organizēt sporta spēles un sporta dienas 1.-5. klasēm. </w:t>
            </w:r>
          </w:p>
          <w:p w:rsidR="00D45093" w:rsidRPr="00D45093" w:rsidRDefault="00D45093" w:rsidP="00D45093">
            <w:pPr>
              <w:rPr>
                <w:rFonts w:ascii="Times New Roman" w:hAnsi="Times New Roman" w:cs="Times New Roman"/>
                <w:b/>
                <w:sz w:val="24"/>
                <w:szCs w:val="24"/>
                <w:lang w:val="lv-LV" w:eastAsia="en-US"/>
              </w:rPr>
            </w:pPr>
          </w:p>
        </w:tc>
      </w:tr>
      <w:tr w:rsidR="00D45093" w:rsidRPr="00D45093" w:rsidTr="00D45093">
        <w:trPr>
          <w:trHeight w:val="70"/>
        </w:trPr>
        <w:tc>
          <w:tcPr>
            <w:tcW w:w="534" w:type="dxa"/>
            <w:shd w:val="clear" w:color="auto" w:fill="auto"/>
            <w:vAlign w:val="center"/>
          </w:tcPr>
          <w:p w:rsidR="00D45093" w:rsidRPr="00D45093" w:rsidRDefault="00D45093" w:rsidP="00D45093">
            <w:pPr>
              <w:rPr>
                <w:rFonts w:ascii="Times New Roman" w:eastAsia="Times New Roman" w:hAnsi="Times New Roman" w:cs="Times New Roman"/>
                <w:sz w:val="24"/>
                <w:szCs w:val="24"/>
                <w:lang w:val="lv-LV" w:eastAsia="lv-LV"/>
              </w:rPr>
            </w:pPr>
            <w:r w:rsidRPr="00D45093">
              <w:rPr>
                <w:rFonts w:ascii="Times New Roman" w:eastAsia="Times New Roman" w:hAnsi="Times New Roman" w:cs="Times New Roman"/>
                <w:sz w:val="24"/>
                <w:szCs w:val="24"/>
                <w:lang w:val="lv-LV" w:eastAsia="lv-LV"/>
              </w:rPr>
              <w:t>8.</w:t>
            </w:r>
          </w:p>
        </w:tc>
        <w:tc>
          <w:tcPr>
            <w:tcW w:w="2976" w:type="dxa"/>
            <w:shd w:val="clear" w:color="auto" w:fill="auto"/>
            <w:vAlign w:val="center"/>
          </w:tcPr>
          <w:p w:rsidR="00D45093" w:rsidRPr="00D45093" w:rsidRDefault="00D45093" w:rsidP="00D45093">
            <w:pPr>
              <w:rPr>
                <w:rFonts w:ascii="Times New Roman" w:eastAsia="Times New Roman" w:hAnsi="Times New Roman" w:cs="Times New Roman"/>
                <w:b/>
                <w:sz w:val="28"/>
                <w:szCs w:val="28"/>
                <w:lang w:val="lv-LV" w:eastAsia="lv-LV"/>
              </w:rPr>
            </w:pPr>
            <w:r w:rsidRPr="00D45093">
              <w:rPr>
                <w:rFonts w:ascii="Times New Roman" w:hAnsi="Times New Roman" w:cs="Times New Roman"/>
                <w:b/>
                <w:sz w:val="28"/>
                <w:szCs w:val="28"/>
                <w:lang w:val="lv-LV" w:eastAsia="en-US"/>
              </w:rPr>
              <w:t>Dobeles Valsts ģimnāzija</w:t>
            </w:r>
            <w:r w:rsidRPr="00D45093">
              <w:rPr>
                <w:rFonts w:ascii="Times New Roman" w:eastAsia="Times New Roman" w:hAnsi="Times New Roman" w:cs="Times New Roman"/>
                <w:b/>
                <w:sz w:val="28"/>
                <w:szCs w:val="28"/>
                <w:lang w:val="lv-LV" w:eastAsia="lv-LV"/>
              </w:rPr>
              <w:t xml:space="preserve"> </w:t>
            </w:r>
          </w:p>
          <w:p w:rsidR="00D45093" w:rsidRPr="00D45093" w:rsidRDefault="00D45093" w:rsidP="00D45093">
            <w:pPr>
              <w:rPr>
                <w:rFonts w:ascii="Times New Roman" w:eastAsia="Times New Roman" w:hAnsi="Times New Roman" w:cs="Times New Roman"/>
                <w:sz w:val="24"/>
                <w:szCs w:val="24"/>
                <w:lang w:val="lv-LV" w:eastAsia="lv-LV"/>
              </w:rPr>
            </w:pPr>
            <w:r w:rsidRPr="00D45093">
              <w:rPr>
                <w:rFonts w:ascii="Times New Roman" w:eastAsia="Times New Roman" w:hAnsi="Times New Roman" w:cs="Times New Roman"/>
                <w:sz w:val="24"/>
                <w:szCs w:val="24"/>
                <w:lang w:val="lv-LV" w:eastAsia="lv-LV"/>
              </w:rPr>
              <w:t xml:space="preserve">Laura Smokro </w:t>
            </w:r>
          </w:p>
          <w:p w:rsidR="00D45093" w:rsidRPr="00D45093" w:rsidRDefault="00D45093" w:rsidP="00D45093">
            <w:pPr>
              <w:rPr>
                <w:rFonts w:ascii="Times New Roman" w:eastAsia="Times New Roman" w:hAnsi="Times New Roman" w:cs="Times New Roman"/>
                <w:sz w:val="24"/>
                <w:szCs w:val="24"/>
                <w:lang w:val="lv-LV" w:eastAsia="lv-LV"/>
              </w:rPr>
            </w:pPr>
            <w:r w:rsidRPr="00D45093">
              <w:rPr>
                <w:rFonts w:ascii="Times New Roman" w:eastAsia="Times New Roman" w:hAnsi="Times New Roman" w:cs="Times New Roman"/>
                <w:sz w:val="24"/>
                <w:szCs w:val="24"/>
                <w:lang w:val="lv-LV" w:eastAsia="lv-LV"/>
              </w:rPr>
              <w:t xml:space="preserve">Aksels Ķirsons </w:t>
            </w:r>
          </w:p>
          <w:p w:rsidR="00D45093" w:rsidRPr="00D45093" w:rsidRDefault="00D45093" w:rsidP="00D45093">
            <w:pPr>
              <w:rPr>
                <w:rFonts w:ascii="Times New Roman" w:eastAsia="Times New Roman" w:hAnsi="Times New Roman" w:cs="Times New Roman"/>
                <w:sz w:val="28"/>
                <w:szCs w:val="28"/>
                <w:lang w:val="lv-LV" w:eastAsia="lv-LV"/>
              </w:rPr>
            </w:pPr>
            <w:r w:rsidRPr="00D45093">
              <w:rPr>
                <w:rFonts w:ascii="Times New Roman" w:eastAsia="Times New Roman" w:hAnsi="Times New Roman" w:cs="Times New Roman"/>
                <w:sz w:val="24"/>
                <w:szCs w:val="24"/>
                <w:lang w:val="lv-LV" w:eastAsia="lv-LV"/>
              </w:rPr>
              <w:t>Kristīne Pakule</w:t>
            </w:r>
          </w:p>
        </w:tc>
        <w:tc>
          <w:tcPr>
            <w:tcW w:w="4253" w:type="dxa"/>
            <w:shd w:val="clear" w:color="auto" w:fill="auto"/>
            <w:vAlign w:val="center"/>
          </w:tcPr>
          <w:p w:rsidR="00D45093" w:rsidRPr="00D45093" w:rsidRDefault="00D45093" w:rsidP="00D45093">
            <w:pPr>
              <w:rPr>
                <w:rFonts w:ascii="Times New Roman" w:hAnsi="Times New Roman" w:cs="Times New Roman"/>
                <w:sz w:val="24"/>
                <w:szCs w:val="24"/>
                <w:lang w:val="lv-LV" w:eastAsia="en-US"/>
              </w:rPr>
            </w:pPr>
            <w:r w:rsidRPr="00D45093">
              <w:rPr>
                <w:rFonts w:ascii="Times New Roman" w:hAnsi="Times New Roman" w:cs="Times New Roman"/>
                <w:sz w:val="24"/>
                <w:szCs w:val="24"/>
                <w:lang w:val="lv-LV" w:eastAsia="en-US"/>
              </w:rPr>
              <w:t xml:space="preserve">Pašpārvaldē darbojas 15 7.-12. klašu skolēni (netiek vēlēti). Skolā rīko tradicionālos pasākumus: Sporta dienu, Sniega dienu, iesvētības jaunajiem skolēniem, Modes skates, Eirodīts. SP dodas pieredzes apmaiņas braucienos uz citām skolām </w:t>
            </w:r>
          </w:p>
          <w:p w:rsidR="00D45093" w:rsidRPr="00D45093" w:rsidRDefault="00D45093" w:rsidP="00D45093">
            <w:pPr>
              <w:rPr>
                <w:rFonts w:ascii="Times New Roman" w:hAnsi="Times New Roman" w:cs="Times New Roman"/>
                <w:sz w:val="24"/>
                <w:szCs w:val="24"/>
                <w:lang w:val="lv-LV" w:eastAsia="en-US"/>
              </w:rPr>
            </w:pPr>
            <w:r w:rsidRPr="00D45093">
              <w:rPr>
                <w:rFonts w:ascii="Times New Roman" w:hAnsi="Times New Roman" w:cs="Times New Roman"/>
                <w:sz w:val="24"/>
                <w:szCs w:val="24"/>
                <w:lang w:val="lv-LV" w:eastAsia="en-US"/>
              </w:rPr>
              <w:t>Pašpārvaldei nav sava telpa, kur tikties un pārrunāt aktualitātes.</w:t>
            </w:r>
          </w:p>
        </w:tc>
        <w:tc>
          <w:tcPr>
            <w:tcW w:w="5528" w:type="dxa"/>
            <w:shd w:val="clear" w:color="auto" w:fill="auto"/>
          </w:tcPr>
          <w:p w:rsidR="00D45093" w:rsidRPr="00D45093" w:rsidRDefault="00D45093" w:rsidP="00D45093">
            <w:pPr>
              <w:rPr>
                <w:rFonts w:ascii="Times New Roman" w:hAnsi="Times New Roman" w:cs="Times New Roman"/>
                <w:sz w:val="24"/>
                <w:szCs w:val="24"/>
                <w:lang w:val="lv-LV" w:eastAsia="en-US"/>
              </w:rPr>
            </w:pPr>
            <w:r w:rsidRPr="00D45093">
              <w:rPr>
                <w:rFonts w:ascii="Times New Roman" w:hAnsi="Times New Roman" w:cs="Times New Roman"/>
                <w:sz w:val="24"/>
                <w:szCs w:val="24"/>
                <w:lang w:val="lv-LV" w:eastAsia="en-US"/>
              </w:rPr>
              <w:t xml:space="preserve">Jauniešiem nepieciešamas brīvā laika pavadīšanas vietas. </w:t>
            </w:r>
          </w:p>
          <w:p w:rsidR="00D45093" w:rsidRPr="00D45093" w:rsidRDefault="00D45093" w:rsidP="00D45093">
            <w:pPr>
              <w:rPr>
                <w:rFonts w:ascii="Times New Roman" w:hAnsi="Times New Roman" w:cs="Times New Roman"/>
                <w:sz w:val="24"/>
                <w:szCs w:val="24"/>
                <w:lang w:val="lv-LV" w:eastAsia="en-US"/>
              </w:rPr>
            </w:pPr>
            <w:r w:rsidRPr="00D45093">
              <w:rPr>
                <w:rFonts w:ascii="Times New Roman" w:hAnsi="Times New Roman" w:cs="Times New Roman"/>
                <w:sz w:val="24"/>
                <w:szCs w:val="24"/>
                <w:lang w:val="lv-LV" w:eastAsia="en-US"/>
              </w:rPr>
              <w:t>(Jaunieši informēja par iespēju pievienoties sporta kluba “Gold barbell” jauniešu komandai)</w:t>
            </w:r>
          </w:p>
        </w:tc>
      </w:tr>
      <w:tr w:rsidR="00D45093" w:rsidRPr="00D45093" w:rsidTr="00D45093">
        <w:trPr>
          <w:trHeight w:val="70"/>
        </w:trPr>
        <w:tc>
          <w:tcPr>
            <w:tcW w:w="534" w:type="dxa"/>
            <w:shd w:val="clear" w:color="auto" w:fill="auto"/>
            <w:vAlign w:val="center"/>
          </w:tcPr>
          <w:p w:rsidR="00D45093" w:rsidRPr="00D45093" w:rsidRDefault="00D45093" w:rsidP="00D45093">
            <w:pPr>
              <w:rPr>
                <w:rFonts w:ascii="Times New Roman" w:eastAsia="Times New Roman" w:hAnsi="Times New Roman" w:cs="Times New Roman"/>
                <w:sz w:val="24"/>
                <w:szCs w:val="24"/>
                <w:lang w:val="lv-LV" w:eastAsia="lv-LV"/>
              </w:rPr>
            </w:pPr>
            <w:r w:rsidRPr="00D45093">
              <w:rPr>
                <w:rFonts w:ascii="Times New Roman" w:eastAsia="Times New Roman" w:hAnsi="Times New Roman" w:cs="Times New Roman"/>
                <w:sz w:val="24"/>
                <w:szCs w:val="24"/>
                <w:lang w:val="lv-LV" w:eastAsia="lv-LV"/>
              </w:rPr>
              <w:t>9.</w:t>
            </w:r>
          </w:p>
        </w:tc>
        <w:tc>
          <w:tcPr>
            <w:tcW w:w="2976" w:type="dxa"/>
            <w:shd w:val="clear" w:color="auto" w:fill="auto"/>
            <w:vAlign w:val="center"/>
          </w:tcPr>
          <w:p w:rsidR="00D45093" w:rsidRPr="00D45093" w:rsidRDefault="00D45093" w:rsidP="00D45093">
            <w:pPr>
              <w:rPr>
                <w:rFonts w:ascii="Times New Roman" w:eastAsia="Times New Roman" w:hAnsi="Times New Roman" w:cs="Times New Roman"/>
                <w:sz w:val="28"/>
                <w:szCs w:val="28"/>
                <w:lang w:val="lv-LV" w:eastAsia="lv-LV"/>
              </w:rPr>
            </w:pPr>
            <w:r w:rsidRPr="00D45093">
              <w:rPr>
                <w:rFonts w:ascii="Times New Roman" w:hAnsi="Times New Roman" w:cs="Times New Roman"/>
                <w:b/>
                <w:sz w:val="28"/>
                <w:szCs w:val="28"/>
                <w:lang w:val="lv-LV" w:eastAsia="en-US"/>
              </w:rPr>
              <w:t>Gardenes pamatskola</w:t>
            </w:r>
            <w:r w:rsidRPr="00D45093">
              <w:rPr>
                <w:rFonts w:ascii="Times New Roman" w:eastAsia="Times New Roman" w:hAnsi="Times New Roman" w:cs="Times New Roman"/>
                <w:sz w:val="28"/>
                <w:szCs w:val="28"/>
                <w:lang w:val="lv-LV" w:eastAsia="lv-LV"/>
              </w:rPr>
              <w:t xml:space="preserve"> </w:t>
            </w:r>
            <w:r w:rsidRPr="00D45093">
              <w:rPr>
                <w:rFonts w:ascii="Times New Roman" w:eastAsia="Times New Roman" w:hAnsi="Times New Roman" w:cs="Times New Roman"/>
                <w:sz w:val="24"/>
                <w:szCs w:val="24"/>
                <w:lang w:val="lv-LV" w:eastAsia="lv-LV"/>
              </w:rPr>
              <w:t>Anita Jansone</w:t>
            </w:r>
          </w:p>
        </w:tc>
        <w:tc>
          <w:tcPr>
            <w:tcW w:w="4253" w:type="dxa"/>
            <w:shd w:val="clear" w:color="auto" w:fill="auto"/>
            <w:vAlign w:val="center"/>
          </w:tcPr>
          <w:p w:rsidR="00D45093" w:rsidRPr="00D45093" w:rsidRDefault="00D45093" w:rsidP="00D45093">
            <w:pPr>
              <w:rPr>
                <w:rFonts w:cs="Times New Roman"/>
                <w:sz w:val="22"/>
                <w:szCs w:val="22"/>
                <w:lang w:val="lv-LV" w:eastAsia="en-US"/>
              </w:rPr>
            </w:pPr>
            <w:r w:rsidRPr="00D45093">
              <w:rPr>
                <w:rFonts w:cs="Times New Roman"/>
                <w:sz w:val="22"/>
                <w:szCs w:val="22"/>
                <w:lang w:val="lv-LV" w:eastAsia="en-US"/>
              </w:rPr>
              <w:t>-</w:t>
            </w:r>
          </w:p>
        </w:tc>
        <w:tc>
          <w:tcPr>
            <w:tcW w:w="5528" w:type="dxa"/>
            <w:shd w:val="clear" w:color="auto" w:fill="auto"/>
          </w:tcPr>
          <w:p w:rsidR="00D45093" w:rsidRPr="00D45093" w:rsidRDefault="00D45093" w:rsidP="00D45093">
            <w:pPr>
              <w:spacing w:after="200" w:line="276" w:lineRule="auto"/>
              <w:rPr>
                <w:rFonts w:ascii="Times New Roman" w:hAnsi="Times New Roman" w:cs="Times New Roman"/>
                <w:sz w:val="24"/>
                <w:szCs w:val="24"/>
                <w:lang w:val="lv-LV" w:eastAsia="en-US"/>
              </w:rPr>
            </w:pPr>
            <w:r w:rsidRPr="00D45093">
              <w:rPr>
                <w:rFonts w:ascii="Times New Roman" w:hAnsi="Times New Roman" w:cs="Times New Roman"/>
                <w:sz w:val="24"/>
                <w:szCs w:val="24"/>
                <w:lang w:val="lv-LV" w:eastAsia="en-US"/>
              </w:rPr>
              <w:t xml:space="preserve">- </w:t>
            </w:r>
          </w:p>
        </w:tc>
      </w:tr>
    </w:tbl>
    <w:p w:rsidR="00D45093" w:rsidRPr="00D45093" w:rsidRDefault="00D45093" w:rsidP="00D45093">
      <w:pPr>
        <w:ind w:left="720" w:hanging="720"/>
        <w:rPr>
          <w:rFonts w:ascii="Times New Roman" w:eastAsia="Times New Roman" w:hAnsi="Times New Roman" w:cs="Times New Roman"/>
          <w:b/>
          <w:bCs/>
          <w:szCs w:val="24"/>
          <w:lang w:val="lv-LV" w:eastAsia="en-US"/>
        </w:rPr>
      </w:pPr>
    </w:p>
    <w:p w:rsidR="00D45093" w:rsidRPr="00D45093" w:rsidRDefault="00D45093" w:rsidP="00D45093">
      <w:pPr>
        <w:ind w:left="720" w:hanging="720"/>
        <w:rPr>
          <w:rFonts w:ascii="Times New Roman" w:eastAsia="Times New Roman" w:hAnsi="Times New Roman" w:cs="Times New Roman"/>
          <w:b/>
          <w:bCs/>
          <w:sz w:val="24"/>
          <w:szCs w:val="24"/>
          <w:lang w:val="lv-LV" w:eastAsia="en-US"/>
        </w:rPr>
      </w:pPr>
    </w:p>
    <w:p w:rsidR="00D45093" w:rsidRPr="00D45093" w:rsidRDefault="00D45093" w:rsidP="00D45093">
      <w:pPr>
        <w:ind w:left="720" w:hanging="720"/>
        <w:rPr>
          <w:rFonts w:ascii="Times New Roman" w:eastAsia="Times New Roman" w:hAnsi="Times New Roman" w:cs="Times New Roman"/>
          <w:b/>
          <w:bCs/>
          <w:sz w:val="24"/>
          <w:szCs w:val="24"/>
          <w:lang w:val="lv-LV" w:eastAsia="en-US"/>
        </w:rPr>
      </w:pPr>
      <w:r w:rsidRPr="00D45093">
        <w:rPr>
          <w:rFonts w:ascii="Times New Roman" w:eastAsia="Times New Roman" w:hAnsi="Times New Roman" w:cs="Times New Roman"/>
          <w:b/>
          <w:bCs/>
          <w:sz w:val="24"/>
          <w:szCs w:val="24"/>
          <w:lang w:val="lv-LV" w:eastAsia="en-US"/>
        </w:rPr>
        <w:t xml:space="preserve">Informāciju apkopoja </w:t>
      </w:r>
      <w:r w:rsidRPr="00D45093">
        <w:rPr>
          <w:rFonts w:ascii="Times New Roman" w:eastAsia="Times New Roman" w:hAnsi="Times New Roman" w:cs="Times New Roman"/>
          <w:b/>
          <w:sz w:val="24"/>
          <w:szCs w:val="24"/>
          <w:lang w:eastAsia="en-US"/>
        </w:rPr>
        <w:t>Dobeles Jaunatnes iniciatīvu un veselības centra jaunatnes lietu specialiste</w:t>
      </w:r>
      <w:r w:rsidRPr="00D45093">
        <w:rPr>
          <w:rFonts w:ascii="Times New Roman" w:eastAsia="Times New Roman" w:hAnsi="Times New Roman" w:cs="Times New Roman"/>
          <w:b/>
          <w:i/>
          <w:sz w:val="24"/>
          <w:szCs w:val="24"/>
          <w:lang w:eastAsia="en-US"/>
        </w:rPr>
        <w:t xml:space="preserve"> </w:t>
      </w:r>
      <w:r w:rsidRPr="00D45093">
        <w:rPr>
          <w:rFonts w:ascii="Times New Roman" w:eastAsia="Times New Roman" w:hAnsi="Times New Roman" w:cs="Times New Roman"/>
          <w:b/>
          <w:bCs/>
          <w:sz w:val="24"/>
          <w:szCs w:val="24"/>
          <w:lang w:val="lv-LV" w:eastAsia="en-US"/>
        </w:rPr>
        <w:t>Inita Neimane</w:t>
      </w:r>
    </w:p>
    <w:p w:rsidR="00D45093" w:rsidRPr="00D45093" w:rsidRDefault="00D45093" w:rsidP="00D45093">
      <w:pPr>
        <w:spacing w:after="200" w:line="276" w:lineRule="auto"/>
        <w:rPr>
          <w:rFonts w:ascii="Times New Roman" w:hAnsi="Times New Roman" w:cs="Times New Roman"/>
          <w:sz w:val="24"/>
          <w:szCs w:val="24"/>
          <w:lang w:val="lv-LV" w:eastAsia="en-US"/>
        </w:rPr>
      </w:pPr>
    </w:p>
    <w:p w:rsidR="00D45093" w:rsidRPr="00D45093" w:rsidRDefault="00D45093" w:rsidP="00D45093">
      <w:pPr>
        <w:jc w:val="right"/>
        <w:rPr>
          <w:rFonts w:ascii="Times New Roman" w:hAnsi="Times New Roman" w:cs="Times New Roman"/>
          <w:b/>
          <w:i/>
          <w:sz w:val="24"/>
          <w:szCs w:val="24"/>
          <w:lang w:val="lv-LV" w:eastAsia="en-US"/>
        </w:rPr>
      </w:pPr>
      <w:r w:rsidRPr="00D45093">
        <w:rPr>
          <w:rFonts w:ascii="Times New Roman" w:hAnsi="Times New Roman" w:cs="Times New Roman"/>
          <w:b/>
          <w:i/>
          <w:sz w:val="24"/>
          <w:szCs w:val="24"/>
          <w:lang w:val="lv-LV" w:eastAsia="en-US"/>
        </w:rPr>
        <w:t>*</w:t>
      </w:r>
      <w:r w:rsidRPr="00D45093">
        <w:rPr>
          <w:rFonts w:cs="Times New Roman"/>
          <w:sz w:val="24"/>
          <w:szCs w:val="24"/>
          <w:lang w:val="lv-LV" w:eastAsia="en-US"/>
        </w:rPr>
        <w:t xml:space="preserve"> </w:t>
      </w:r>
      <w:r w:rsidRPr="00D45093">
        <w:rPr>
          <w:rFonts w:ascii="Times New Roman" w:hAnsi="Times New Roman" w:cs="Times New Roman"/>
          <w:b/>
          <w:i/>
          <w:sz w:val="24"/>
          <w:szCs w:val="24"/>
          <w:lang w:val="lv-LV" w:eastAsia="en-US"/>
        </w:rPr>
        <w:t xml:space="preserve">Aktivitāte tiek organizēta projekta “PieDalies ideju laboratorijā!” (Līguma Nr.3-7/VN112-17) </w:t>
      </w:r>
    </w:p>
    <w:p w:rsidR="00D45093" w:rsidRPr="00D45093" w:rsidRDefault="00D45093" w:rsidP="00D45093">
      <w:pPr>
        <w:jc w:val="right"/>
        <w:rPr>
          <w:rFonts w:ascii="Times New Roman" w:hAnsi="Times New Roman" w:cs="Times New Roman"/>
          <w:b/>
          <w:i/>
          <w:sz w:val="24"/>
          <w:szCs w:val="24"/>
          <w:lang w:val="lv-LV" w:eastAsia="en-US"/>
        </w:rPr>
      </w:pPr>
      <w:r w:rsidRPr="00D45093">
        <w:rPr>
          <w:rFonts w:ascii="Times New Roman" w:hAnsi="Times New Roman" w:cs="Times New Roman"/>
          <w:b/>
          <w:i/>
          <w:sz w:val="24"/>
          <w:szCs w:val="24"/>
          <w:lang w:val="lv-LV" w:eastAsia="en-US"/>
        </w:rPr>
        <w:t xml:space="preserve">ietvaros, ko realizē biedrība “Dobeles Jauniešu dome” </w:t>
      </w:r>
    </w:p>
    <w:p w:rsidR="00D45093" w:rsidRPr="00D45093" w:rsidRDefault="00D45093" w:rsidP="00D45093">
      <w:pPr>
        <w:jc w:val="right"/>
        <w:rPr>
          <w:rFonts w:ascii="Times New Roman" w:hAnsi="Times New Roman" w:cs="Times New Roman"/>
          <w:b/>
          <w:i/>
          <w:sz w:val="24"/>
          <w:szCs w:val="24"/>
          <w:lang w:val="lv-LV" w:eastAsia="en-US"/>
        </w:rPr>
      </w:pPr>
      <w:r w:rsidRPr="00D45093">
        <w:rPr>
          <w:rFonts w:ascii="Times New Roman" w:hAnsi="Times New Roman" w:cs="Times New Roman"/>
          <w:b/>
          <w:i/>
          <w:sz w:val="24"/>
          <w:szCs w:val="24"/>
          <w:lang w:val="lv-LV" w:eastAsia="en-US"/>
        </w:rPr>
        <w:t xml:space="preserve">sadarbībā ar Dobeles Jaunatnes iniciatīvu un veselības centru, </w:t>
      </w:r>
    </w:p>
    <w:p w:rsidR="00D45093" w:rsidRPr="00D45093" w:rsidRDefault="00D45093" w:rsidP="00D45093">
      <w:pPr>
        <w:jc w:val="right"/>
        <w:rPr>
          <w:rFonts w:ascii="Times New Roman" w:hAnsi="Times New Roman" w:cs="Times New Roman"/>
          <w:b/>
          <w:i/>
          <w:sz w:val="24"/>
          <w:szCs w:val="24"/>
          <w:lang w:val="lv-LV" w:eastAsia="en-US"/>
        </w:rPr>
      </w:pPr>
      <w:r w:rsidRPr="00D45093">
        <w:rPr>
          <w:rFonts w:ascii="Times New Roman" w:hAnsi="Times New Roman" w:cs="Times New Roman"/>
          <w:b/>
          <w:i/>
          <w:sz w:val="24"/>
          <w:szCs w:val="24"/>
          <w:lang w:val="lv-LV" w:eastAsia="en-US"/>
        </w:rPr>
        <w:t xml:space="preserve">līdzfinansējums no Dobeles novada pašvaldības </w:t>
      </w:r>
    </w:p>
    <w:p w:rsidR="00D45093" w:rsidRPr="00D45093" w:rsidRDefault="00D45093" w:rsidP="00D45093">
      <w:pPr>
        <w:jc w:val="right"/>
        <w:rPr>
          <w:rFonts w:ascii="Times New Roman" w:hAnsi="Times New Roman" w:cs="Times New Roman"/>
          <w:b/>
          <w:i/>
          <w:sz w:val="24"/>
          <w:szCs w:val="24"/>
          <w:lang w:val="lv-LV" w:eastAsia="en-US"/>
        </w:rPr>
      </w:pPr>
      <w:r w:rsidRPr="00D45093">
        <w:rPr>
          <w:rFonts w:ascii="Times New Roman" w:hAnsi="Times New Roman" w:cs="Times New Roman"/>
          <w:b/>
          <w:i/>
          <w:sz w:val="24"/>
          <w:szCs w:val="24"/>
          <w:lang w:val="lv-LV" w:eastAsia="en-US"/>
        </w:rPr>
        <w:t>jauniešu aktivitāšu un bērnu un jauniešu vasaras nometņu projektu fonda.</w:t>
      </w:r>
    </w:p>
    <w:p w:rsidR="00D45093" w:rsidRPr="00D45093" w:rsidRDefault="00D45093" w:rsidP="00D45093">
      <w:pPr>
        <w:jc w:val="right"/>
        <w:rPr>
          <w:rFonts w:ascii="Times New Roman" w:hAnsi="Times New Roman" w:cs="Times New Roman"/>
          <w:b/>
          <w:i/>
          <w:sz w:val="24"/>
          <w:szCs w:val="24"/>
          <w:lang w:val="lv-LV" w:eastAsia="en-US"/>
        </w:rPr>
      </w:pPr>
    </w:p>
    <w:p w:rsidR="00D45093" w:rsidRPr="00D45093" w:rsidRDefault="00D45093" w:rsidP="00D45093">
      <w:pPr>
        <w:jc w:val="right"/>
        <w:rPr>
          <w:rFonts w:ascii="Times New Roman" w:hAnsi="Times New Roman" w:cs="Times New Roman"/>
          <w:b/>
          <w:i/>
          <w:sz w:val="18"/>
          <w:szCs w:val="18"/>
          <w:lang w:val="lv-LV" w:eastAsia="en-US"/>
        </w:rPr>
      </w:pPr>
      <w:r>
        <w:rPr>
          <w:rFonts w:cs="Times New Roman"/>
          <w:noProof/>
          <w:sz w:val="22"/>
          <w:szCs w:val="22"/>
          <w:lang w:val="lv-LV" w:eastAsia="lv-LV"/>
        </w:rPr>
        <w:drawing>
          <wp:anchor distT="0" distB="0" distL="114300" distR="114300" simplePos="0" relativeHeight="251673088" behindDoc="0" locked="0" layoutInCell="1" allowOverlap="1" wp14:anchorId="24FB47BB" wp14:editId="56FBA347">
            <wp:simplePos x="0" y="0"/>
            <wp:positionH relativeFrom="column">
              <wp:posOffset>7613015</wp:posOffset>
            </wp:positionH>
            <wp:positionV relativeFrom="paragraph">
              <wp:posOffset>64135</wp:posOffset>
            </wp:positionV>
            <wp:extent cx="734695" cy="872490"/>
            <wp:effectExtent l="0" t="0" r="8255" b="3810"/>
            <wp:wrapNone/>
            <wp:docPr id="49" name="Attēls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734695" cy="8724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imes New Roman"/>
          <w:noProof/>
          <w:sz w:val="22"/>
          <w:szCs w:val="22"/>
          <w:lang w:val="lv-LV" w:eastAsia="lv-LV"/>
        </w:rPr>
        <w:drawing>
          <wp:anchor distT="0" distB="0" distL="114300" distR="114300" simplePos="0" relativeHeight="251674112" behindDoc="0" locked="0" layoutInCell="1" allowOverlap="1" wp14:anchorId="0EB3CC8A" wp14:editId="22BA7345">
            <wp:simplePos x="0" y="0"/>
            <wp:positionH relativeFrom="column">
              <wp:posOffset>5894705</wp:posOffset>
            </wp:positionH>
            <wp:positionV relativeFrom="paragraph">
              <wp:posOffset>59055</wp:posOffset>
            </wp:positionV>
            <wp:extent cx="1270635" cy="806450"/>
            <wp:effectExtent l="0" t="0" r="5715" b="0"/>
            <wp:wrapNone/>
            <wp:docPr id="21" name="Attēls 2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Satura vietturis 6"/>
                    <pic:cNvPicPr>
                      <a:picLocks noGrp="1"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270635" cy="8064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imes New Roman"/>
          <w:noProof/>
          <w:sz w:val="22"/>
          <w:szCs w:val="22"/>
          <w:lang w:val="lv-LV" w:eastAsia="lv-LV"/>
        </w:rPr>
        <w:drawing>
          <wp:anchor distT="0" distB="0" distL="114300" distR="114300" simplePos="0" relativeHeight="251675136" behindDoc="0" locked="0" layoutInCell="1" allowOverlap="1" wp14:anchorId="65E4ED30" wp14:editId="1A6C4373">
            <wp:simplePos x="0" y="0"/>
            <wp:positionH relativeFrom="column">
              <wp:posOffset>4545965</wp:posOffset>
            </wp:positionH>
            <wp:positionV relativeFrom="paragraph">
              <wp:posOffset>34925</wp:posOffset>
            </wp:positionV>
            <wp:extent cx="1129665" cy="825500"/>
            <wp:effectExtent l="0" t="0" r="0" b="0"/>
            <wp:wrapNone/>
            <wp:docPr id="48" name="Attēls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129665" cy="825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45093" w:rsidRPr="00D45093" w:rsidRDefault="00D45093" w:rsidP="00D45093">
      <w:pPr>
        <w:jc w:val="right"/>
        <w:rPr>
          <w:rFonts w:ascii="Times New Roman" w:hAnsi="Times New Roman" w:cs="Times New Roman"/>
          <w:b/>
          <w:i/>
          <w:sz w:val="18"/>
          <w:szCs w:val="18"/>
          <w:lang w:val="lv-LV" w:eastAsia="en-US"/>
        </w:rPr>
      </w:pPr>
    </w:p>
    <w:p w:rsidR="00D45093" w:rsidRPr="00D45093" w:rsidRDefault="00D45093" w:rsidP="00D45093">
      <w:pPr>
        <w:jc w:val="right"/>
        <w:rPr>
          <w:rFonts w:ascii="Times New Roman" w:hAnsi="Times New Roman" w:cs="Times New Roman"/>
          <w:b/>
          <w:i/>
          <w:sz w:val="18"/>
          <w:szCs w:val="18"/>
          <w:lang w:val="lv-LV" w:eastAsia="en-US"/>
        </w:rPr>
      </w:pPr>
    </w:p>
    <w:p w:rsidR="00D45093" w:rsidRPr="00D45093" w:rsidRDefault="00D45093" w:rsidP="00D45093">
      <w:pPr>
        <w:jc w:val="right"/>
        <w:rPr>
          <w:rFonts w:ascii="Times New Roman" w:hAnsi="Times New Roman" w:cs="Times New Roman"/>
          <w:b/>
          <w:i/>
          <w:sz w:val="18"/>
          <w:szCs w:val="18"/>
          <w:lang w:val="lv-LV" w:eastAsia="en-US"/>
        </w:rPr>
      </w:pPr>
    </w:p>
    <w:p w:rsidR="00D45093" w:rsidRPr="00D45093" w:rsidRDefault="00D45093" w:rsidP="00D45093">
      <w:pPr>
        <w:jc w:val="right"/>
        <w:rPr>
          <w:rFonts w:ascii="Times New Roman" w:hAnsi="Times New Roman" w:cs="Times New Roman"/>
          <w:b/>
          <w:i/>
          <w:sz w:val="18"/>
          <w:szCs w:val="18"/>
          <w:lang w:val="lv-LV" w:eastAsia="en-US"/>
        </w:rPr>
      </w:pPr>
    </w:p>
    <w:p w:rsidR="00D45093" w:rsidRPr="00D45093" w:rsidRDefault="00D45093" w:rsidP="00D45093">
      <w:pPr>
        <w:spacing w:line="360" w:lineRule="auto"/>
        <w:jc w:val="both"/>
        <w:rPr>
          <w:rFonts w:ascii="Times New Roman" w:eastAsia="Times New Roman" w:hAnsi="Times New Roman"/>
          <w:sz w:val="24"/>
          <w:lang w:val="lv-LV"/>
        </w:rPr>
      </w:pPr>
    </w:p>
    <w:sectPr w:rsidR="00D45093" w:rsidRPr="00D45093" w:rsidSect="00225D0F">
      <w:pgSz w:w="15840" w:h="12240" w:orient="landscape"/>
      <w:pgMar w:top="902" w:right="1440" w:bottom="1797" w:left="144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5C9E" w:rsidRDefault="00795C9E" w:rsidP="0051558D">
      <w:r>
        <w:separator/>
      </w:r>
    </w:p>
  </w:endnote>
  <w:endnote w:type="continuationSeparator" w:id="0">
    <w:p w:rsidR="00795C9E" w:rsidRDefault="00795C9E" w:rsidP="005155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 w:name="Cambria">
    <w:panose1 w:val="02040503050406030204"/>
    <w:charset w:val="BA"/>
    <w:family w:val="roman"/>
    <w:pitch w:val="variable"/>
    <w:sig w:usb0="E00002FF" w:usb1="400004FF" w:usb2="00000000" w:usb3="00000000" w:csb0="0000019F" w:csb1="00000000"/>
  </w:font>
  <w:font w:name="Segoe UI">
    <w:panose1 w:val="020B0502040204020203"/>
    <w:charset w:val="BA"/>
    <w:family w:val="swiss"/>
    <w:pitch w:val="variable"/>
    <w:sig w:usb0="E4002EFF" w:usb1="C000E47F" w:usb2="00000009" w:usb3="00000000" w:csb0="000001FF" w:csb1="00000000"/>
  </w:font>
  <w:font w:name=".SFNSText-Regular">
    <w:altName w:val="Arial Unicode MS"/>
    <w:charset w:val="88"/>
    <w:family w:val="auto"/>
    <w:pitch w:val="variable"/>
    <w:sig w:usb0="00000000" w:usb1="0A080003" w:usb2="00000010" w:usb3="00000000" w:csb0="0010019F" w:csb1="00000000"/>
  </w:font>
  <w:font w:name="Verdana">
    <w:panose1 w:val="020B0604030504040204"/>
    <w:charset w:val="BA"/>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00F" w:rsidRDefault="00AE300F">
    <w:pPr>
      <w:pStyle w:val="Footer"/>
      <w:jc w:val="center"/>
    </w:pPr>
    <w:r>
      <w:fldChar w:fldCharType="begin"/>
    </w:r>
    <w:r>
      <w:instrText xml:space="preserve"> PAGE   \* MERGEFORMAT </w:instrText>
    </w:r>
    <w:r>
      <w:fldChar w:fldCharType="separate"/>
    </w:r>
    <w:r w:rsidR="008273E7">
      <w:rPr>
        <w:noProof/>
      </w:rPr>
      <w:t>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5C9E" w:rsidRDefault="00795C9E" w:rsidP="0051558D">
      <w:r>
        <w:separator/>
      </w:r>
    </w:p>
  </w:footnote>
  <w:footnote w:type="continuationSeparator" w:id="0">
    <w:p w:rsidR="00795C9E" w:rsidRDefault="00795C9E" w:rsidP="005155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hybridMultilevel"/>
    <w:tmpl w:val="519B500C"/>
    <w:lvl w:ilvl="0" w:tplc="5094D310">
      <w:start w:val="1"/>
      <w:numFmt w:val="decimal"/>
      <w:lvlText w:val="%1)"/>
      <w:lvlJc w:val="left"/>
    </w:lvl>
    <w:lvl w:ilvl="1" w:tplc="C21C528A">
      <w:start w:val="1"/>
      <w:numFmt w:val="bullet"/>
      <w:lvlText w:val=""/>
      <w:lvlJc w:val="left"/>
    </w:lvl>
    <w:lvl w:ilvl="2" w:tplc="EA44D8C8">
      <w:start w:val="1"/>
      <w:numFmt w:val="bullet"/>
      <w:lvlText w:val=""/>
      <w:lvlJc w:val="left"/>
    </w:lvl>
    <w:lvl w:ilvl="3" w:tplc="ED64D810">
      <w:start w:val="1"/>
      <w:numFmt w:val="bullet"/>
      <w:lvlText w:val=""/>
      <w:lvlJc w:val="left"/>
    </w:lvl>
    <w:lvl w:ilvl="4" w:tplc="984E90FC">
      <w:start w:val="1"/>
      <w:numFmt w:val="bullet"/>
      <w:lvlText w:val=""/>
      <w:lvlJc w:val="left"/>
    </w:lvl>
    <w:lvl w:ilvl="5" w:tplc="AEE2AD54">
      <w:start w:val="1"/>
      <w:numFmt w:val="bullet"/>
      <w:lvlText w:val=""/>
      <w:lvlJc w:val="left"/>
    </w:lvl>
    <w:lvl w:ilvl="6" w:tplc="F6FA85F8">
      <w:start w:val="1"/>
      <w:numFmt w:val="bullet"/>
      <w:lvlText w:val=""/>
      <w:lvlJc w:val="left"/>
    </w:lvl>
    <w:lvl w:ilvl="7" w:tplc="0D9C580E">
      <w:start w:val="1"/>
      <w:numFmt w:val="bullet"/>
      <w:lvlText w:val=""/>
      <w:lvlJc w:val="left"/>
    </w:lvl>
    <w:lvl w:ilvl="8" w:tplc="9DB6E410">
      <w:start w:val="1"/>
      <w:numFmt w:val="bullet"/>
      <w:lvlText w:val=""/>
      <w:lvlJc w:val="left"/>
    </w:lvl>
  </w:abstractNum>
  <w:abstractNum w:abstractNumId="1" w15:restartNumberingAfterBreak="0">
    <w:nsid w:val="0000000A"/>
    <w:multiLevelType w:val="hybridMultilevel"/>
    <w:tmpl w:val="62BBD95A"/>
    <w:lvl w:ilvl="0" w:tplc="B072A1F8">
      <w:start w:val="1"/>
      <w:numFmt w:val="bullet"/>
      <w:lvlText w:val="•"/>
      <w:lvlJc w:val="left"/>
    </w:lvl>
    <w:lvl w:ilvl="1" w:tplc="2D884520">
      <w:start w:val="1"/>
      <w:numFmt w:val="bullet"/>
      <w:lvlText w:val=""/>
      <w:lvlJc w:val="left"/>
    </w:lvl>
    <w:lvl w:ilvl="2" w:tplc="59A692B0">
      <w:start w:val="1"/>
      <w:numFmt w:val="bullet"/>
      <w:lvlText w:val=""/>
      <w:lvlJc w:val="left"/>
    </w:lvl>
    <w:lvl w:ilvl="3" w:tplc="148C8358">
      <w:start w:val="1"/>
      <w:numFmt w:val="bullet"/>
      <w:lvlText w:val=""/>
      <w:lvlJc w:val="left"/>
    </w:lvl>
    <w:lvl w:ilvl="4" w:tplc="2EA48E48">
      <w:start w:val="1"/>
      <w:numFmt w:val="bullet"/>
      <w:lvlText w:val=""/>
      <w:lvlJc w:val="left"/>
    </w:lvl>
    <w:lvl w:ilvl="5" w:tplc="CD6A03AC">
      <w:start w:val="1"/>
      <w:numFmt w:val="bullet"/>
      <w:lvlText w:val=""/>
      <w:lvlJc w:val="left"/>
    </w:lvl>
    <w:lvl w:ilvl="6" w:tplc="1EB68EC8">
      <w:start w:val="1"/>
      <w:numFmt w:val="bullet"/>
      <w:lvlText w:val=""/>
      <w:lvlJc w:val="left"/>
    </w:lvl>
    <w:lvl w:ilvl="7" w:tplc="1E5C3AA8">
      <w:start w:val="1"/>
      <w:numFmt w:val="bullet"/>
      <w:lvlText w:val=""/>
      <w:lvlJc w:val="left"/>
    </w:lvl>
    <w:lvl w:ilvl="8" w:tplc="C26AE554">
      <w:start w:val="1"/>
      <w:numFmt w:val="bullet"/>
      <w:lvlText w:val=""/>
      <w:lvlJc w:val="left"/>
    </w:lvl>
  </w:abstractNum>
  <w:abstractNum w:abstractNumId="2" w15:restartNumberingAfterBreak="0">
    <w:nsid w:val="0000000B"/>
    <w:multiLevelType w:val="hybridMultilevel"/>
    <w:tmpl w:val="436C6124"/>
    <w:lvl w:ilvl="0" w:tplc="3E00142E">
      <w:start w:val="1"/>
      <w:numFmt w:val="bullet"/>
      <w:lvlText w:val="•"/>
      <w:lvlJc w:val="left"/>
    </w:lvl>
    <w:lvl w:ilvl="1" w:tplc="8D4C2E74">
      <w:start w:val="1"/>
      <w:numFmt w:val="bullet"/>
      <w:lvlText w:val=""/>
      <w:lvlJc w:val="left"/>
    </w:lvl>
    <w:lvl w:ilvl="2" w:tplc="9B1AA5AE">
      <w:start w:val="1"/>
      <w:numFmt w:val="bullet"/>
      <w:lvlText w:val=""/>
      <w:lvlJc w:val="left"/>
    </w:lvl>
    <w:lvl w:ilvl="3" w:tplc="78E2042C">
      <w:start w:val="1"/>
      <w:numFmt w:val="bullet"/>
      <w:lvlText w:val=""/>
      <w:lvlJc w:val="left"/>
    </w:lvl>
    <w:lvl w:ilvl="4" w:tplc="7C9289EE">
      <w:start w:val="1"/>
      <w:numFmt w:val="bullet"/>
      <w:lvlText w:val=""/>
      <w:lvlJc w:val="left"/>
    </w:lvl>
    <w:lvl w:ilvl="5" w:tplc="E8A6E66E">
      <w:start w:val="1"/>
      <w:numFmt w:val="bullet"/>
      <w:lvlText w:val=""/>
      <w:lvlJc w:val="left"/>
    </w:lvl>
    <w:lvl w:ilvl="6" w:tplc="9AAC2012">
      <w:start w:val="1"/>
      <w:numFmt w:val="bullet"/>
      <w:lvlText w:val=""/>
      <w:lvlJc w:val="left"/>
    </w:lvl>
    <w:lvl w:ilvl="7" w:tplc="CE2884F8">
      <w:start w:val="1"/>
      <w:numFmt w:val="bullet"/>
      <w:lvlText w:val=""/>
      <w:lvlJc w:val="left"/>
    </w:lvl>
    <w:lvl w:ilvl="8" w:tplc="80A6E348">
      <w:start w:val="1"/>
      <w:numFmt w:val="bullet"/>
      <w:lvlText w:val=""/>
      <w:lvlJc w:val="left"/>
    </w:lvl>
  </w:abstractNum>
  <w:abstractNum w:abstractNumId="3" w15:restartNumberingAfterBreak="0">
    <w:nsid w:val="0000000C"/>
    <w:multiLevelType w:val="hybridMultilevel"/>
    <w:tmpl w:val="628C895C"/>
    <w:lvl w:ilvl="0" w:tplc="DA98758A">
      <w:start w:val="1"/>
      <w:numFmt w:val="bullet"/>
      <w:lvlText w:val="•"/>
      <w:lvlJc w:val="left"/>
    </w:lvl>
    <w:lvl w:ilvl="1" w:tplc="BD0639B4">
      <w:start w:val="1"/>
      <w:numFmt w:val="bullet"/>
      <w:lvlText w:val=""/>
      <w:lvlJc w:val="left"/>
    </w:lvl>
    <w:lvl w:ilvl="2" w:tplc="3004799A">
      <w:start w:val="1"/>
      <w:numFmt w:val="bullet"/>
      <w:lvlText w:val=""/>
      <w:lvlJc w:val="left"/>
    </w:lvl>
    <w:lvl w:ilvl="3" w:tplc="810AFAEA">
      <w:start w:val="1"/>
      <w:numFmt w:val="bullet"/>
      <w:lvlText w:val=""/>
      <w:lvlJc w:val="left"/>
    </w:lvl>
    <w:lvl w:ilvl="4" w:tplc="7BD2C676">
      <w:start w:val="1"/>
      <w:numFmt w:val="bullet"/>
      <w:lvlText w:val=""/>
      <w:lvlJc w:val="left"/>
    </w:lvl>
    <w:lvl w:ilvl="5" w:tplc="49C6A2CE">
      <w:start w:val="1"/>
      <w:numFmt w:val="bullet"/>
      <w:lvlText w:val=""/>
      <w:lvlJc w:val="left"/>
    </w:lvl>
    <w:lvl w:ilvl="6" w:tplc="5CD26B00">
      <w:start w:val="1"/>
      <w:numFmt w:val="bullet"/>
      <w:lvlText w:val=""/>
      <w:lvlJc w:val="left"/>
    </w:lvl>
    <w:lvl w:ilvl="7" w:tplc="52806162">
      <w:start w:val="1"/>
      <w:numFmt w:val="bullet"/>
      <w:lvlText w:val=""/>
      <w:lvlJc w:val="left"/>
    </w:lvl>
    <w:lvl w:ilvl="8" w:tplc="5C1AEF44">
      <w:start w:val="1"/>
      <w:numFmt w:val="bullet"/>
      <w:lvlText w:val=""/>
      <w:lvlJc w:val="left"/>
    </w:lvl>
  </w:abstractNum>
  <w:abstractNum w:abstractNumId="4" w15:restartNumberingAfterBreak="0">
    <w:nsid w:val="0000000D"/>
    <w:multiLevelType w:val="hybridMultilevel"/>
    <w:tmpl w:val="333AB104"/>
    <w:lvl w:ilvl="0" w:tplc="D9341EE0">
      <w:start w:val="1"/>
      <w:numFmt w:val="bullet"/>
      <w:lvlText w:val="-"/>
      <w:lvlJc w:val="left"/>
    </w:lvl>
    <w:lvl w:ilvl="1" w:tplc="F5543BD0">
      <w:start w:val="1"/>
      <w:numFmt w:val="bullet"/>
      <w:lvlText w:val=""/>
      <w:lvlJc w:val="left"/>
    </w:lvl>
    <w:lvl w:ilvl="2" w:tplc="1618E0EA">
      <w:start w:val="1"/>
      <w:numFmt w:val="bullet"/>
      <w:lvlText w:val=""/>
      <w:lvlJc w:val="left"/>
    </w:lvl>
    <w:lvl w:ilvl="3" w:tplc="2CA0509E">
      <w:start w:val="1"/>
      <w:numFmt w:val="bullet"/>
      <w:lvlText w:val=""/>
      <w:lvlJc w:val="left"/>
    </w:lvl>
    <w:lvl w:ilvl="4" w:tplc="2FB0C1CA">
      <w:start w:val="1"/>
      <w:numFmt w:val="bullet"/>
      <w:lvlText w:val=""/>
      <w:lvlJc w:val="left"/>
    </w:lvl>
    <w:lvl w:ilvl="5" w:tplc="010EEA1C">
      <w:start w:val="1"/>
      <w:numFmt w:val="bullet"/>
      <w:lvlText w:val=""/>
      <w:lvlJc w:val="left"/>
    </w:lvl>
    <w:lvl w:ilvl="6" w:tplc="FBD6DE5C">
      <w:start w:val="1"/>
      <w:numFmt w:val="bullet"/>
      <w:lvlText w:val=""/>
      <w:lvlJc w:val="left"/>
    </w:lvl>
    <w:lvl w:ilvl="7" w:tplc="157ED80C">
      <w:start w:val="1"/>
      <w:numFmt w:val="bullet"/>
      <w:lvlText w:val=""/>
      <w:lvlJc w:val="left"/>
    </w:lvl>
    <w:lvl w:ilvl="8" w:tplc="D6483728">
      <w:start w:val="1"/>
      <w:numFmt w:val="bullet"/>
      <w:lvlText w:val=""/>
      <w:lvlJc w:val="left"/>
    </w:lvl>
  </w:abstractNum>
  <w:abstractNum w:abstractNumId="5" w15:restartNumberingAfterBreak="0">
    <w:nsid w:val="0000000E"/>
    <w:multiLevelType w:val="hybridMultilevel"/>
    <w:tmpl w:val="721DA316"/>
    <w:lvl w:ilvl="0" w:tplc="DCAAFE62">
      <w:start w:val="1"/>
      <w:numFmt w:val="bullet"/>
      <w:lvlText w:val="-"/>
      <w:lvlJc w:val="left"/>
    </w:lvl>
    <w:lvl w:ilvl="1" w:tplc="A3A2EE7C">
      <w:start w:val="1"/>
      <w:numFmt w:val="bullet"/>
      <w:lvlText w:val=""/>
      <w:lvlJc w:val="left"/>
    </w:lvl>
    <w:lvl w:ilvl="2" w:tplc="911C47B0">
      <w:start w:val="1"/>
      <w:numFmt w:val="bullet"/>
      <w:lvlText w:val=""/>
      <w:lvlJc w:val="left"/>
    </w:lvl>
    <w:lvl w:ilvl="3" w:tplc="8AA204F0">
      <w:start w:val="1"/>
      <w:numFmt w:val="bullet"/>
      <w:lvlText w:val=""/>
      <w:lvlJc w:val="left"/>
    </w:lvl>
    <w:lvl w:ilvl="4" w:tplc="B40CCA08">
      <w:start w:val="1"/>
      <w:numFmt w:val="bullet"/>
      <w:lvlText w:val=""/>
      <w:lvlJc w:val="left"/>
    </w:lvl>
    <w:lvl w:ilvl="5" w:tplc="21F07228">
      <w:start w:val="1"/>
      <w:numFmt w:val="bullet"/>
      <w:lvlText w:val=""/>
      <w:lvlJc w:val="left"/>
    </w:lvl>
    <w:lvl w:ilvl="6" w:tplc="F2BA590E">
      <w:start w:val="1"/>
      <w:numFmt w:val="bullet"/>
      <w:lvlText w:val=""/>
      <w:lvlJc w:val="left"/>
    </w:lvl>
    <w:lvl w:ilvl="7" w:tplc="F0046C80">
      <w:start w:val="1"/>
      <w:numFmt w:val="bullet"/>
      <w:lvlText w:val=""/>
      <w:lvlJc w:val="left"/>
    </w:lvl>
    <w:lvl w:ilvl="8" w:tplc="F8EE7E90">
      <w:start w:val="1"/>
      <w:numFmt w:val="bullet"/>
      <w:lvlText w:val=""/>
      <w:lvlJc w:val="left"/>
    </w:lvl>
  </w:abstractNum>
  <w:abstractNum w:abstractNumId="6" w15:restartNumberingAfterBreak="0">
    <w:nsid w:val="0000000F"/>
    <w:multiLevelType w:val="hybridMultilevel"/>
    <w:tmpl w:val="2443A858"/>
    <w:lvl w:ilvl="0" w:tplc="C2782C56">
      <w:start w:val="1"/>
      <w:numFmt w:val="bullet"/>
      <w:lvlText w:val=""/>
      <w:lvlJc w:val="left"/>
    </w:lvl>
    <w:lvl w:ilvl="1" w:tplc="2B0A8F1A">
      <w:start w:val="1"/>
      <w:numFmt w:val="bullet"/>
      <w:lvlText w:val=""/>
      <w:lvlJc w:val="left"/>
    </w:lvl>
    <w:lvl w:ilvl="2" w:tplc="6B6EEFFA">
      <w:start w:val="1"/>
      <w:numFmt w:val="bullet"/>
      <w:lvlText w:val=""/>
      <w:lvlJc w:val="left"/>
    </w:lvl>
    <w:lvl w:ilvl="3" w:tplc="0F547114">
      <w:start w:val="1"/>
      <w:numFmt w:val="bullet"/>
      <w:lvlText w:val=""/>
      <w:lvlJc w:val="left"/>
    </w:lvl>
    <w:lvl w:ilvl="4" w:tplc="72BADF74">
      <w:start w:val="1"/>
      <w:numFmt w:val="bullet"/>
      <w:lvlText w:val=""/>
      <w:lvlJc w:val="left"/>
    </w:lvl>
    <w:lvl w:ilvl="5" w:tplc="F528B340">
      <w:start w:val="1"/>
      <w:numFmt w:val="bullet"/>
      <w:lvlText w:val=""/>
      <w:lvlJc w:val="left"/>
    </w:lvl>
    <w:lvl w:ilvl="6" w:tplc="5560C178">
      <w:start w:val="1"/>
      <w:numFmt w:val="bullet"/>
      <w:lvlText w:val=""/>
      <w:lvlJc w:val="left"/>
    </w:lvl>
    <w:lvl w:ilvl="7" w:tplc="AA203E50">
      <w:start w:val="1"/>
      <w:numFmt w:val="bullet"/>
      <w:lvlText w:val=""/>
      <w:lvlJc w:val="left"/>
    </w:lvl>
    <w:lvl w:ilvl="8" w:tplc="CECCE3EA">
      <w:start w:val="1"/>
      <w:numFmt w:val="bullet"/>
      <w:lvlText w:val=""/>
      <w:lvlJc w:val="left"/>
    </w:lvl>
  </w:abstractNum>
  <w:abstractNum w:abstractNumId="7" w15:restartNumberingAfterBreak="0">
    <w:nsid w:val="00000015"/>
    <w:multiLevelType w:val="hybridMultilevel"/>
    <w:tmpl w:val="4353D0CC"/>
    <w:lvl w:ilvl="0" w:tplc="03A66584">
      <w:start w:val="1"/>
      <w:numFmt w:val="decimal"/>
      <w:lvlText w:val="%1)"/>
      <w:lvlJc w:val="left"/>
    </w:lvl>
    <w:lvl w:ilvl="1" w:tplc="F16C83D2">
      <w:start w:val="1"/>
      <w:numFmt w:val="bullet"/>
      <w:lvlText w:val=""/>
      <w:lvlJc w:val="left"/>
    </w:lvl>
    <w:lvl w:ilvl="2" w:tplc="99C00270">
      <w:start w:val="1"/>
      <w:numFmt w:val="bullet"/>
      <w:lvlText w:val=""/>
      <w:lvlJc w:val="left"/>
    </w:lvl>
    <w:lvl w:ilvl="3" w:tplc="DFEC25A6">
      <w:start w:val="1"/>
      <w:numFmt w:val="bullet"/>
      <w:lvlText w:val=""/>
      <w:lvlJc w:val="left"/>
    </w:lvl>
    <w:lvl w:ilvl="4" w:tplc="A54CD0FC">
      <w:start w:val="1"/>
      <w:numFmt w:val="bullet"/>
      <w:lvlText w:val=""/>
      <w:lvlJc w:val="left"/>
    </w:lvl>
    <w:lvl w:ilvl="5" w:tplc="F30A72CE">
      <w:start w:val="1"/>
      <w:numFmt w:val="bullet"/>
      <w:lvlText w:val=""/>
      <w:lvlJc w:val="left"/>
    </w:lvl>
    <w:lvl w:ilvl="6" w:tplc="CDF25264">
      <w:start w:val="1"/>
      <w:numFmt w:val="bullet"/>
      <w:lvlText w:val=""/>
      <w:lvlJc w:val="left"/>
    </w:lvl>
    <w:lvl w:ilvl="7" w:tplc="475AD24C">
      <w:start w:val="1"/>
      <w:numFmt w:val="bullet"/>
      <w:lvlText w:val=""/>
      <w:lvlJc w:val="left"/>
    </w:lvl>
    <w:lvl w:ilvl="8" w:tplc="6394BA74">
      <w:start w:val="1"/>
      <w:numFmt w:val="bullet"/>
      <w:lvlText w:val=""/>
      <w:lvlJc w:val="left"/>
    </w:lvl>
  </w:abstractNum>
  <w:abstractNum w:abstractNumId="8" w15:restartNumberingAfterBreak="0">
    <w:nsid w:val="009D29BD"/>
    <w:multiLevelType w:val="hybridMultilevel"/>
    <w:tmpl w:val="C03E7C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026C1ACA"/>
    <w:multiLevelType w:val="hybridMultilevel"/>
    <w:tmpl w:val="4EC681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091528D2"/>
    <w:multiLevelType w:val="hybridMultilevel"/>
    <w:tmpl w:val="61B8633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0ADC409A"/>
    <w:multiLevelType w:val="hybridMultilevel"/>
    <w:tmpl w:val="4154B2F6"/>
    <w:lvl w:ilvl="0" w:tplc="00261710">
      <w:start w:val="1"/>
      <w:numFmt w:val="decimal"/>
      <w:lvlText w:val="%1."/>
      <w:lvlJc w:val="left"/>
      <w:pPr>
        <w:ind w:left="791" w:hanging="360"/>
      </w:pPr>
      <w:rPr>
        <w:rFonts w:hint="default"/>
      </w:rPr>
    </w:lvl>
    <w:lvl w:ilvl="1" w:tplc="04260019" w:tentative="1">
      <w:start w:val="1"/>
      <w:numFmt w:val="lowerLetter"/>
      <w:lvlText w:val="%2."/>
      <w:lvlJc w:val="left"/>
      <w:pPr>
        <w:ind w:left="1511" w:hanging="360"/>
      </w:pPr>
    </w:lvl>
    <w:lvl w:ilvl="2" w:tplc="0426001B" w:tentative="1">
      <w:start w:val="1"/>
      <w:numFmt w:val="lowerRoman"/>
      <w:lvlText w:val="%3."/>
      <w:lvlJc w:val="right"/>
      <w:pPr>
        <w:ind w:left="2231" w:hanging="180"/>
      </w:pPr>
    </w:lvl>
    <w:lvl w:ilvl="3" w:tplc="0426000F" w:tentative="1">
      <w:start w:val="1"/>
      <w:numFmt w:val="decimal"/>
      <w:lvlText w:val="%4."/>
      <w:lvlJc w:val="left"/>
      <w:pPr>
        <w:ind w:left="2951" w:hanging="360"/>
      </w:pPr>
    </w:lvl>
    <w:lvl w:ilvl="4" w:tplc="04260019" w:tentative="1">
      <w:start w:val="1"/>
      <w:numFmt w:val="lowerLetter"/>
      <w:lvlText w:val="%5."/>
      <w:lvlJc w:val="left"/>
      <w:pPr>
        <w:ind w:left="3671" w:hanging="360"/>
      </w:pPr>
    </w:lvl>
    <w:lvl w:ilvl="5" w:tplc="0426001B" w:tentative="1">
      <w:start w:val="1"/>
      <w:numFmt w:val="lowerRoman"/>
      <w:lvlText w:val="%6."/>
      <w:lvlJc w:val="right"/>
      <w:pPr>
        <w:ind w:left="4391" w:hanging="180"/>
      </w:pPr>
    </w:lvl>
    <w:lvl w:ilvl="6" w:tplc="0426000F" w:tentative="1">
      <w:start w:val="1"/>
      <w:numFmt w:val="decimal"/>
      <w:lvlText w:val="%7."/>
      <w:lvlJc w:val="left"/>
      <w:pPr>
        <w:ind w:left="5111" w:hanging="360"/>
      </w:pPr>
    </w:lvl>
    <w:lvl w:ilvl="7" w:tplc="04260019" w:tentative="1">
      <w:start w:val="1"/>
      <w:numFmt w:val="lowerLetter"/>
      <w:lvlText w:val="%8."/>
      <w:lvlJc w:val="left"/>
      <w:pPr>
        <w:ind w:left="5831" w:hanging="360"/>
      </w:pPr>
    </w:lvl>
    <w:lvl w:ilvl="8" w:tplc="0426001B" w:tentative="1">
      <w:start w:val="1"/>
      <w:numFmt w:val="lowerRoman"/>
      <w:lvlText w:val="%9."/>
      <w:lvlJc w:val="right"/>
      <w:pPr>
        <w:ind w:left="6551" w:hanging="180"/>
      </w:pPr>
    </w:lvl>
  </w:abstractNum>
  <w:abstractNum w:abstractNumId="12" w15:restartNumberingAfterBreak="0">
    <w:nsid w:val="138E5DDC"/>
    <w:multiLevelType w:val="hybridMultilevel"/>
    <w:tmpl w:val="0BB224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CCA328E"/>
    <w:multiLevelType w:val="hybridMultilevel"/>
    <w:tmpl w:val="E03A9D66"/>
    <w:lvl w:ilvl="0" w:tplc="D4AC5D2A">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E2522D5"/>
    <w:multiLevelType w:val="hybridMultilevel"/>
    <w:tmpl w:val="FF1A4E08"/>
    <w:lvl w:ilvl="0" w:tplc="743ED728">
      <w:numFmt w:val="bullet"/>
      <w:lvlText w:val="•"/>
      <w:lvlJc w:val="left"/>
      <w:pPr>
        <w:ind w:left="720" w:hanging="36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4493FE4"/>
    <w:multiLevelType w:val="hybridMultilevel"/>
    <w:tmpl w:val="BAD03F8E"/>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2600035F"/>
    <w:multiLevelType w:val="hybridMultilevel"/>
    <w:tmpl w:val="142C54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2B19142E"/>
    <w:multiLevelType w:val="hybridMultilevel"/>
    <w:tmpl w:val="DCD222BE"/>
    <w:lvl w:ilvl="0" w:tplc="5A54D126">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8" w15:restartNumberingAfterBreak="0">
    <w:nsid w:val="31B47309"/>
    <w:multiLevelType w:val="hybridMultilevel"/>
    <w:tmpl w:val="F6C43DEC"/>
    <w:lvl w:ilvl="0" w:tplc="743ED728">
      <w:numFmt w:val="bullet"/>
      <w:lvlText w:val="•"/>
      <w:lvlJc w:val="left"/>
      <w:pPr>
        <w:ind w:left="1080" w:hanging="72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3B73ECD"/>
    <w:multiLevelType w:val="hybridMultilevel"/>
    <w:tmpl w:val="0964BE1C"/>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15:restartNumberingAfterBreak="0">
    <w:nsid w:val="34ED3235"/>
    <w:multiLevelType w:val="hybridMultilevel"/>
    <w:tmpl w:val="A134DD18"/>
    <w:lvl w:ilvl="0" w:tplc="691A6FFC">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FD22DD4"/>
    <w:multiLevelType w:val="hybridMultilevel"/>
    <w:tmpl w:val="D8BEA6F0"/>
    <w:lvl w:ilvl="0" w:tplc="743ED728">
      <w:numFmt w:val="bullet"/>
      <w:lvlText w:val="•"/>
      <w:lvlJc w:val="left"/>
      <w:pPr>
        <w:ind w:left="720" w:hanging="36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3B12889"/>
    <w:multiLevelType w:val="hybridMultilevel"/>
    <w:tmpl w:val="992C98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C3F54F2"/>
    <w:multiLevelType w:val="hybridMultilevel"/>
    <w:tmpl w:val="06C63790"/>
    <w:lvl w:ilvl="0" w:tplc="743ED728">
      <w:numFmt w:val="bullet"/>
      <w:lvlText w:val="•"/>
      <w:lvlJc w:val="left"/>
      <w:pPr>
        <w:ind w:left="1080" w:hanging="72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2B36665"/>
    <w:multiLevelType w:val="hybridMultilevel"/>
    <w:tmpl w:val="EA5EDB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4813264"/>
    <w:multiLevelType w:val="hybridMultilevel"/>
    <w:tmpl w:val="894EF882"/>
    <w:lvl w:ilvl="0" w:tplc="59466320">
      <w:start w:val="1"/>
      <w:numFmt w:val="decimal"/>
      <w:lvlText w:val="%1."/>
      <w:lvlJc w:val="left"/>
      <w:pPr>
        <w:ind w:left="502"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5DB754F"/>
    <w:multiLevelType w:val="hybridMultilevel"/>
    <w:tmpl w:val="3CF29F5E"/>
    <w:lvl w:ilvl="0" w:tplc="FFFFFFFF">
      <w:start w:val="1"/>
      <w:numFmt w:val="bullet"/>
      <w:lvlText w:val="•"/>
      <w:lvlJc w:val="left"/>
      <w:pPr>
        <w:ind w:left="1440" w:hanging="360"/>
      </w:pPr>
      <w:rPr>
        <w:rFont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7" w15:restartNumberingAfterBreak="0">
    <w:nsid w:val="5FA91A84"/>
    <w:multiLevelType w:val="hybridMultilevel"/>
    <w:tmpl w:val="E580F828"/>
    <w:lvl w:ilvl="0" w:tplc="0426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63A33638"/>
    <w:multiLevelType w:val="hybridMultilevel"/>
    <w:tmpl w:val="F5B6F990"/>
    <w:lvl w:ilvl="0" w:tplc="B072A1F8">
      <w:start w:val="1"/>
      <w:numFmt w:val="bullet"/>
      <w:lvlText w:val="•"/>
      <w:lvlJc w:val="left"/>
      <w:pPr>
        <w:ind w:left="720" w:hanging="360"/>
      </w:p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8BE18CC"/>
    <w:multiLevelType w:val="hybridMultilevel"/>
    <w:tmpl w:val="FA8EAA40"/>
    <w:lvl w:ilvl="0" w:tplc="5A54D126">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16218B5"/>
    <w:multiLevelType w:val="hybridMultilevel"/>
    <w:tmpl w:val="100A9D50"/>
    <w:lvl w:ilvl="0" w:tplc="04260001">
      <w:start w:val="1"/>
      <w:numFmt w:val="bullet"/>
      <w:lvlText w:val=""/>
      <w:lvlJc w:val="left"/>
      <w:pPr>
        <w:ind w:left="1080" w:hanging="72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3EF7725"/>
    <w:multiLevelType w:val="hybridMultilevel"/>
    <w:tmpl w:val="40F8F16C"/>
    <w:lvl w:ilvl="0" w:tplc="743ED728">
      <w:numFmt w:val="bullet"/>
      <w:lvlText w:val="•"/>
      <w:lvlJc w:val="left"/>
      <w:pPr>
        <w:ind w:left="720" w:hanging="36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6"/>
  </w:num>
  <w:num w:numId="10">
    <w:abstractNumId w:val="9"/>
  </w:num>
  <w:num w:numId="11">
    <w:abstractNumId w:val="26"/>
  </w:num>
  <w:num w:numId="12">
    <w:abstractNumId w:val="19"/>
  </w:num>
  <w:num w:numId="13">
    <w:abstractNumId w:val="12"/>
  </w:num>
  <w:num w:numId="14">
    <w:abstractNumId w:val="13"/>
  </w:num>
  <w:num w:numId="15">
    <w:abstractNumId w:val="20"/>
  </w:num>
  <w:num w:numId="16">
    <w:abstractNumId w:val="25"/>
  </w:num>
  <w:num w:numId="17">
    <w:abstractNumId w:val="11"/>
  </w:num>
  <w:num w:numId="18">
    <w:abstractNumId w:val="24"/>
  </w:num>
  <w:num w:numId="19">
    <w:abstractNumId w:val="28"/>
  </w:num>
  <w:num w:numId="20">
    <w:abstractNumId w:val="22"/>
  </w:num>
  <w:num w:numId="21">
    <w:abstractNumId w:val="10"/>
  </w:num>
  <w:num w:numId="22">
    <w:abstractNumId w:val="8"/>
  </w:num>
  <w:num w:numId="23">
    <w:abstractNumId w:val="23"/>
  </w:num>
  <w:num w:numId="24">
    <w:abstractNumId w:val="18"/>
  </w:num>
  <w:num w:numId="25">
    <w:abstractNumId w:val="21"/>
  </w:num>
  <w:num w:numId="26">
    <w:abstractNumId w:val="31"/>
  </w:num>
  <w:num w:numId="27">
    <w:abstractNumId w:val="14"/>
  </w:num>
  <w:num w:numId="28">
    <w:abstractNumId w:val="30"/>
  </w:num>
  <w:num w:numId="29">
    <w:abstractNumId w:val="15"/>
  </w:num>
  <w:num w:numId="30">
    <w:abstractNumId w:val="27"/>
  </w:num>
  <w:num w:numId="31">
    <w:abstractNumId w:val="29"/>
  </w:num>
  <w:num w:numId="32">
    <w:abstractNumId w:val="1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720"/>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5B4D"/>
    <w:rsid w:val="00003487"/>
    <w:rsid w:val="000259DA"/>
    <w:rsid w:val="0003114A"/>
    <w:rsid w:val="00041892"/>
    <w:rsid w:val="000461FF"/>
    <w:rsid w:val="000604D0"/>
    <w:rsid w:val="00066F98"/>
    <w:rsid w:val="00083093"/>
    <w:rsid w:val="00085E74"/>
    <w:rsid w:val="00094557"/>
    <w:rsid w:val="000A4874"/>
    <w:rsid w:val="000D5992"/>
    <w:rsid w:val="000E0B1D"/>
    <w:rsid w:val="000F33B1"/>
    <w:rsid w:val="000F52C8"/>
    <w:rsid w:val="00111B6E"/>
    <w:rsid w:val="00116135"/>
    <w:rsid w:val="0011660B"/>
    <w:rsid w:val="001270F0"/>
    <w:rsid w:val="00135D8C"/>
    <w:rsid w:val="00171FE7"/>
    <w:rsid w:val="00172932"/>
    <w:rsid w:val="001865E9"/>
    <w:rsid w:val="001B6D6A"/>
    <w:rsid w:val="001C557D"/>
    <w:rsid w:val="001C5B31"/>
    <w:rsid w:val="001C793F"/>
    <w:rsid w:val="001D61C7"/>
    <w:rsid w:val="001D7920"/>
    <w:rsid w:val="001E5240"/>
    <w:rsid w:val="001F26B0"/>
    <w:rsid w:val="001F32CA"/>
    <w:rsid w:val="00200B9B"/>
    <w:rsid w:val="002036EF"/>
    <w:rsid w:val="00204DA1"/>
    <w:rsid w:val="00206950"/>
    <w:rsid w:val="002070F2"/>
    <w:rsid w:val="00220BA2"/>
    <w:rsid w:val="0022370E"/>
    <w:rsid w:val="00224992"/>
    <w:rsid w:val="00225622"/>
    <w:rsid w:val="00225D0F"/>
    <w:rsid w:val="00227CCD"/>
    <w:rsid w:val="002347DC"/>
    <w:rsid w:val="00246BEB"/>
    <w:rsid w:val="00250D4F"/>
    <w:rsid w:val="00260AF8"/>
    <w:rsid w:val="00264011"/>
    <w:rsid w:val="00276105"/>
    <w:rsid w:val="00282944"/>
    <w:rsid w:val="00287DD8"/>
    <w:rsid w:val="002A6BDA"/>
    <w:rsid w:val="002B5E63"/>
    <w:rsid w:val="002C00E1"/>
    <w:rsid w:val="002C403F"/>
    <w:rsid w:val="002C6242"/>
    <w:rsid w:val="002D1369"/>
    <w:rsid w:val="002D39C3"/>
    <w:rsid w:val="002D77E3"/>
    <w:rsid w:val="002E4FE9"/>
    <w:rsid w:val="002E5B78"/>
    <w:rsid w:val="00301233"/>
    <w:rsid w:val="00326814"/>
    <w:rsid w:val="0033359C"/>
    <w:rsid w:val="00334D13"/>
    <w:rsid w:val="00343EBA"/>
    <w:rsid w:val="00357D34"/>
    <w:rsid w:val="003606C9"/>
    <w:rsid w:val="0036312C"/>
    <w:rsid w:val="003658A8"/>
    <w:rsid w:val="00373F8B"/>
    <w:rsid w:val="0038592E"/>
    <w:rsid w:val="003870FD"/>
    <w:rsid w:val="00392FA6"/>
    <w:rsid w:val="003955D3"/>
    <w:rsid w:val="003A2C62"/>
    <w:rsid w:val="003A6828"/>
    <w:rsid w:val="003C6DF6"/>
    <w:rsid w:val="003D1138"/>
    <w:rsid w:val="003D26B7"/>
    <w:rsid w:val="003F6CD6"/>
    <w:rsid w:val="00403948"/>
    <w:rsid w:val="00424934"/>
    <w:rsid w:val="00431456"/>
    <w:rsid w:val="004358F6"/>
    <w:rsid w:val="00441F95"/>
    <w:rsid w:val="00456277"/>
    <w:rsid w:val="00461D81"/>
    <w:rsid w:val="0046259B"/>
    <w:rsid w:val="00462B0A"/>
    <w:rsid w:val="00474894"/>
    <w:rsid w:val="00475E2F"/>
    <w:rsid w:val="004779C5"/>
    <w:rsid w:val="004842DD"/>
    <w:rsid w:val="00485FAB"/>
    <w:rsid w:val="00493D23"/>
    <w:rsid w:val="004A5A90"/>
    <w:rsid w:val="004A5DE0"/>
    <w:rsid w:val="004B159D"/>
    <w:rsid w:val="004B495C"/>
    <w:rsid w:val="004C19A2"/>
    <w:rsid w:val="004D6FAF"/>
    <w:rsid w:val="004F04F5"/>
    <w:rsid w:val="00500B66"/>
    <w:rsid w:val="00502F8A"/>
    <w:rsid w:val="005050BA"/>
    <w:rsid w:val="0051161A"/>
    <w:rsid w:val="00511A14"/>
    <w:rsid w:val="0051558D"/>
    <w:rsid w:val="00534A04"/>
    <w:rsid w:val="00553FB5"/>
    <w:rsid w:val="00567189"/>
    <w:rsid w:val="00571436"/>
    <w:rsid w:val="00572903"/>
    <w:rsid w:val="00574A66"/>
    <w:rsid w:val="00584BAB"/>
    <w:rsid w:val="005A167F"/>
    <w:rsid w:val="005B05E9"/>
    <w:rsid w:val="005B66E1"/>
    <w:rsid w:val="005C78FE"/>
    <w:rsid w:val="005D4339"/>
    <w:rsid w:val="005D7CAE"/>
    <w:rsid w:val="005D7E5F"/>
    <w:rsid w:val="005F23D7"/>
    <w:rsid w:val="005F28D1"/>
    <w:rsid w:val="005F6A2D"/>
    <w:rsid w:val="005F76BC"/>
    <w:rsid w:val="00602C36"/>
    <w:rsid w:val="00624D27"/>
    <w:rsid w:val="00625665"/>
    <w:rsid w:val="006342CC"/>
    <w:rsid w:val="0064023F"/>
    <w:rsid w:val="006445CA"/>
    <w:rsid w:val="00646C0A"/>
    <w:rsid w:val="006546BB"/>
    <w:rsid w:val="00662C91"/>
    <w:rsid w:val="00671C57"/>
    <w:rsid w:val="0067387C"/>
    <w:rsid w:val="00680083"/>
    <w:rsid w:val="006872E8"/>
    <w:rsid w:val="006A0D66"/>
    <w:rsid w:val="006A24F4"/>
    <w:rsid w:val="006B03DD"/>
    <w:rsid w:val="006B76D9"/>
    <w:rsid w:val="006D0ABF"/>
    <w:rsid w:val="006E2BE8"/>
    <w:rsid w:val="007006E5"/>
    <w:rsid w:val="00701C36"/>
    <w:rsid w:val="00715A50"/>
    <w:rsid w:val="00715C05"/>
    <w:rsid w:val="0072474F"/>
    <w:rsid w:val="00740283"/>
    <w:rsid w:val="00750D28"/>
    <w:rsid w:val="0075293A"/>
    <w:rsid w:val="00757E72"/>
    <w:rsid w:val="00763817"/>
    <w:rsid w:val="0077134F"/>
    <w:rsid w:val="0078166F"/>
    <w:rsid w:val="00790014"/>
    <w:rsid w:val="007942EC"/>
    <w:rsid w:val="00794DFB"/>
    <w:rsid w:val="00795C9E"/>
    <w:rsid w:val="007A0198"/>
    <w:rsid w:val="007B17B5"/>
    <w:rsid w:val="007C6D5C"/>
    <w:rsid w:val="007D45D2"/>
    <w:rsid w:val="007F5C87"/>
    <w:rsid w:val="007F6C7A"/>
    <w:rsid w:val="00803586"/>
    <w:rsid w:val="00816144"/>
    <w:rsid w:val="008273E7"/>
    <w:rsid w:val="008549B7"/>
    <w:rsid w:val="00855BA7"/>
    <w:rsid w:val="008821F4"/>
    <w:rsid w:val="00883D78"/>
    <w:rsid w:val="00890EC4"/>
    <w:rsid w:val="00895B4D"/>
    <w:rsid w:val="008972D8"/>
    <w:rsid w:val="008B0803"/>
    <w:rsid w:val="008B6102"/>
    <w:rsid w:val="008C0888"/>
    <w:rsid w:val="008C34C1"/>
    <w:rsid w:val="008E36B3"/>
    <w:rsid w:val="008F371F"/>
    <w:rsid w:val="00916418"/>
    <w:rsid w:val="00940E77"/>
    <w:rsid w:val="00943738"/>
    <w:rsid w:val="00944B94"/>
    <w:rsid w:val="00945C24"/>
    <w:rsid w:val="00947270"/>
    <w:rsid w:val="0095210E"/>
    <w:rsid w:val="00952E3A"/>
    <w:rsid w:val="0096029A"/>
    <w:rsid w:val="00977671"/>
    <w:rsid w:val="009818CC"/>
    <w:rsid w:val="00986C44"/>
    <w:rsid w:val="00987C79"/>
    <w:rsid w:val="009A086B"/>
    <w:rsid w:val="009B3A90"/>
    <w:rsid w:val="009B503D"/>
    <w:rsid w:val="009B5608"/>
    <w:rsid w:val="009C60F0"/>
    <w:rsid w:val="009D2A93"/>
    <w:rsid w:val="009D33B9"/>
    <w:rsid w:val="009D49C6"/>
    <w:rsid w:val="009D630D"/>
    <w:rsid w:val="009E0449"/>
    <w:rsid w:val="00A023F8"/>
    <w:rsid w:val="00A04447"/>
    <w:rsid w:val="00A10DB8"/>
    <w:rsid w:val="00A20294"/>
    <w:rsid w:val="00A26BC6"/>
    <w:rsid w:val="00A41928"/>
    <w:rsid w:val="00A52CD7"/>
    <w:rsid w:val="00A5732C"/>
    <w:rsid w:val="00A75497"/>
    <w:rsid w:val="00AA722B"/>
    <w:rsid w:val="00AA76FA"/>
    <w:rsid w:val="00AB56D5"/>
    <w:rsid w:val="00AC4703"/>
    <w:rsid w:val="00AD01B9"/>
    <w:rsid w:val="00AD25A4"/>
    <w:rsid w:val="00AE300F"/>
    <w:rsid w:val="00AE5588"/>
    <w:rsid w:val="00AE6A6F"/>
    <w:rsid w:val="00B07FA1"/>
    <w:rsid w:val="00B153DC"/>
    <w:rsid w:val="00B17456"/>
    <w:rsid w:val="00B20280"/>
    <w:rsid w:val="00B22094"/>
    <w:rsid w:val="00B23526"/>
    <w:rsid w:val="00B3505D"/>
    <w:rsid w:val="00B42787"/>
    <w:rsid w:val="00B509CA"/>
    <w:rsid w:val="00B52F07"/>
    <w:rsid w:val="00B617E8"/>
    <w:rsid w:val="00B63ED2"/>
    <w:rsid w:val="00B66815"/>
    <w:rsid w:val="00B6694E"/>
    <w:rsid w:val="00B66E9E"/>
    <w:rsid w:val="00B724F3"/>
    <w:rsid w:val="00B76775"/>
    <w:rsid w:val="00B76B40"/>
    <w:rsid w:val="00B772E1"/>
    <w:rsid w:val="00B87AA5"/>
    <w:rsid w:val="00B96BC2"/>
    <w:rsid w:val="00BB0F5E"/>
    <w:rsid w:val="00BB2823"/>
    <w:rsid w:val="00BB626B"/>
    <w:rsid w:val="00BC3AF4"/>
    <w:rsid w:val="00BC60F6"/>
    <w:rsid w:val="00BC733D"/>
    <w:rsid w:val="00BE07CD"/>
    <w:rsid w:val="00BE3315"/>
    <w:rsid w:val="00BF3A74"/>
    <w:rsid w:val="00BF554C"/>
    <w:rsid w:val="00BF6B2B"/>
    <w:rsid w:val="00C03F27"/>
    <w:rsid w:val="00C04987"/>
    <w:rsid w:val="00C06E57"/>
    <w:rsid w:val="00C06F07"/>
    <w:rsid w:val="00C11762"/>
    <w:rsid w:val="00C129E3"/>
    <w:rsid w:val="00C236D4"/>
    <w:rsid w:val="00C377DB"/>
    <w:rsid w:val="00C4120A"/>
    <w:rsid w:val="00C458B1"/>
    <w:rsid w:val="00C52040"/>
    <w:rsid w:val="00C65FE9"/>
    <w:rsid w:val="00C704D0"/>
    <w:rsid w:val="00C72877"/>
    <w:rsid w:val="00C8508F"/>
    <w:rsid w:val="00C8532F"/>
    <w:rsid w:val="00C96497"/>
    <w:rsid w:val="00C97945"/>
    <w:rsid w:val="00CA08CC"/>
    <w:rsid w:val="00CB3909"/>
    <w:rsid w:val="00CB7E99"/>
    <w:rsid w:val="00CC5AF1"/>
    <w:rsid w:val="00CD407D"/>
    <w:rsid w:val="00CE249C"/>
    <w:rsid w:val="00CE53DA"/>
    <w:rsid w:val="00CF0645"/>
    <w:rsid w:val="00CF40EE"/>
    <w:rsid w:val="00CF553C"/>
    <w:rsid w:val="00D01198"/>
    <w:rsid w:val="00D07D68"/>
    <w:rsid w:val="00D1062C"/>
    <w:rsid w:val="00D135E1"/>
    <w:rsid w:val="00D21E91"/>
    <w:rsid w:val="00D22E5C"/>
    <w:rsid w:val="00D257A2"/>
    <w:rsid w:val="00D43131"/>
    <w:rsid w:val="00D45093"/>
    <w:rsid w:val="00D461AA"/>
    <w:rsid w:val="00D5040C"/>
    <w:rsid w:val="00D51478"/>
    <w:rsid w:val="00D6739C"/>
    <w:rsid w:val="00D72843"/>
    <w:rsid w:val="00D72E9C"/>
    <w:rsid w:val="00D80D89"/>
    <w:rsid w:val="00D8642A"/>
    <w:rsid w:val="00DA213B"/>
    <w:rsid w:val="00DB4F49"/>
    <w:rsid w:val="00DB761E"/>
    <w:rsid w:val="00DC3D33"/>
    <w:rsid w:val="00DD2930"/>
    <w:rsid w:val="00DD43B1"/>
    <w:rsid w:val="00DE4225"/>
    <w:rsid w:val="00DE769F"/>
    <w:rsid w:val="00DE790E"/>
    <w:rsid w:val="00E066A0"/>
    <w:rsid w:val="00E076F3"/>
    <w:rsid w:val="00E1533E"/>
    <w:rsid w:val="00E16AD3"/>
    <w:rsid w:val="00E240F6"/>
    <w:rsid w:val="00E33BF0"/>
    <w:rsid w:val="00E470C7"/>
    <w:rsid w:val="00E472CE"/>
    <w:rsid w:val="00E51D69"/>
    <w:rsid w:val="00E54035"/>
    <w:rsid w:val="00E63D50"/>
    <w:rsid w:val="00E64A09"/>
    <w:rsid w:val="00E94D08"/>
    <w:rsid w:val="00EA26EE"/>
    <w:rsid w:val="00EB1C7E"/>
    <w:rsid w:val="00EC3939"/>
    <w:rsid w:val="00EC3C49"/>
    <w:rsid w:val="00EC70F3"/>
    <w:rsid w:val="00ED77B2"/>
    <w:rsid w:val="00EE4501"/>
    <w:rsid w:val="00EF5D48"/>
    <w:rsid w:val="00F014DB"/>
    <w:rsid w:val="00F05A58"/>
    <w:rsid w:val="00F203FC"/>
    <w:rsid w:val="00F235DD"/>
    <w:rsid w:val="00F30F22"/>
    <w:rsid w:val="00F334B2"/>
    <w:rsid w:val="00F36335"/>
    <w:rsid w:val="00F423F3"/>
    <w:rsid w:val="00F5092C"/>
    <w:rsid w:val="00F517B1"/>
    <w:rsid w:val="00F56D32"/>
    <w:rsid w:val="00F65A42"/>
    <w:rsid w:val="00F71DE8"/>
    <w:rsid w:val="00F87A6C"/>
    <w:rsid w:val="00F92973"/>
    <w:rsid w:val="00F947B2"/>
    <w:rsid w:val="00FA2A13"/>
    <w:rsid w:val="00FA4C11"/>
    <w:rsid w:val="00FB09DA"/>
    <w:rsid w:val="00FD0CA0"/>
    <w:rsid w:val="00FD5F19"/>
    <w:rsid w:val="00FD68C5"/>
    <w:rsid w:val="00FE0B36"/>
    <w:rsid w:val="00FE76DE"/>
    <w:rsid w:val="00FF16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efaultImageDpi w14:val="32767"/>
  <w15:docId w15:val="{76780F2A-858E-43B8-937D-41BF902E2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2903"/>
    <w:rPr>
      <w:lang w:val="en-GB" w:eastAsia="en-GB"/>
    </w:rPr>
  </w:style>
  <w:style w:type="paragraph" w:styleId="Heading1">
    <w:name w:val="heading 1"/>
    <w:basedOn w:val="Normal"/>
    <w:next w:val="Normal"/>
    <w:link w:val="Heading1Char"/>
    <w:uiPriority w:val="9"/>
    <w:qFormat/>
    <w:rsid w:val="004A5DE0"/>
    <w:pPr>
      <w:keepNext/>
      <w:spacing w:before="240" w:after="60"/>
      <w:outlineLvl w:val="0"/>
    </w:pPr>
    <w:rPr>
      <w:rFonts w:ascii="Calibri Light" w:eastAsia="Times New Roman" w:hAnsi="Calibri Light" w:cs="Times New Roman"/>
      <w:b/>
      <w:bCs/>
      <w:kern w:val="32"/>
      <w:sz w:val="32"/>
      <w:szCs w:val="32"/>
    </w:rPr>
  </w:style>
  <w:style w:type="paragraph" w:styleId="Heading2">
    <w:name w:val="heading 2"/>
    <w:basedOn w:val="Normal"/>
    <w:next w:val="Normal"/>
    <w:link w:val="Heading2Char"/>
    <w:uiPriority w:val="9"/>
    <w:unhideWhenUsed/>
    <w:qFormat/>
    <w:rsid w:val="001865E9"/>
    <w:pPr>
      <w:keepNext/>
      <w:spacing w:before="120" w:after="120"/>
      <w:outlineLvl w:val="1"/>
    </w:pPr>
    <w:rPr>
      <w:rFonts w:ascii="Times New Roman" w:eastAsia="Times New Roman" w:hAnsi="Times New Roman" w:cs="Times New Roman"/>
      <w:b/>
      <w:bCs/>
      <w:iCs/>
      <w:sz w:val="24"/>
      <w:szCs w:val="28"/>
    </w:rPr>
  </w:style>
  <w:style w:type="paragraph" w:styleId="Heading3">
    <w:name w:val="heading 3"/>
    <w:basedOn w:val="Normal"/>
    <w:next w:val="Normal"/>
    <w:link w:val="Heading3Char"/>
    <w:uiPriority w:val="9"/>
    <w:semiHidden/>
    <w:unhideWhenUsed/>
    <w:qFormat/>
    <w:rsid w:val="00F92973"/>
    <w:pPr>
      <w:keepNext/>
      <w:keepLines/>
      <w:spacing w:before="200"/>
      <w:outlineLvl w:val="2"/>
    </w:pPr>
    <w:rPr>
      <w:rFonts w:ascii="Cambria" w:eastAsia="Times New Roman" w:hAnsi="Cambria" w:cs="Times New Roman"/>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A086B"/>
    <w:pPr>
      <w:spacing w:before="120" w:after="240"/>
      <w:jc w:val="center"/>
      <w:outlineLvl w:val="0"/>
    </w:pPr>
    <w:rPr>
      <w:rFonts w:ascii="Times New Roman" w:eastAsia="Times New Roman" w:hAnsi="Times New Roman" w:cs="Times New Roman"/>
      <w:b/>
      <w:bCs/>
      <w:kern w:val="28"/>
      <w:sz w:val="32"/>
      <w:szCs w:val="32"/>
    </w:rPr>
  </w:style>
  <w:style w:type="character" w:customStyle="1" w:styleId="TitleChar">
    <w:name w:val="Title Char"/>
    <w:link w:val="Title"/>
    <w:uiPriority w:val="10"/>
    <w:rsid w:val="009A086B"/>
    <w:rPr>
      <w:rFonts w:ascii="Times New Roman" w:eastAsia="Times New Roman" w:hAnsi="Times New Roman" w:cs="Times New Roman"/>
      <w:b/>
      <w:bCs/>
      <w:kern w:val="28"/>
      <w:sz w:val="32"/>
      <w:szCs w:val="32"/>
      <w:lang w:val="en-GB" w:eastAsia="en-GB"/>
    </w:rPr>
  </w:style>
  <w:style w:type="character" w:customStyle="1" w:styleId="Heading1Char">
    <w:name w:val="Heading 1 Char"/>
    <w:link w:val="Heading1"/>
    <w:uiPriority w:val="9"/>
    <w:rsid w:val="004A5DE0"/>
    <w:rPr>
      <w:rFonts w:ascii="Calibri Light" w:eastAsia="Times New Roman" w:hAnsi="Calibri Light" w:cs="Times New Roman"/>
      <w:b/>
      <w:bCs/>
      <w:kern w:val="32"/>
      <w:sz w:val="32"/>
      <w:szCs w:val="32"/>
      <w:lang w:val="en-GB" w:eastAsia="en-GB"/>
    </w:rPr>
  </w:style>
  <w:style w:type="paragraph" w:styleId="TOCHeading">
    <w:name w:val="TOC Heading"/>
    <w:basedOn w:val="Heading1"/>
    <w:next w:val="Normal"/>
    <w:uiPriority w:val="39"/>
    <w:unhideWhenUsed/>
    <w:qFormat/>
    <w:rsid w:val="004A5DE0"/>
    <w:pPr>
      <w:keepLines/>
      <w:spacing w:after="0" w:line="259" w:lineRule="auto"/>
      <w:outlineLvl w:val="9"/>
    </w:pPr>
    <w:rPr>
      <w:b w:val="0"/>
      <w:bCs w:val="0"/>
      <w:color w:val="2E74B5"/>
      <w:kern w:val="0"/>
      <w:lang w:val="en-US" w:eastAsia="en-US"/>
    </w:rPr>
  </w:style>
  <w:style w:type="paragraph" w:styleId="TOC1">
    <w:name w:val="toc 1"/>
    <w:basedOn w:val="Normal"/>
    <w:next w:val="Normal"/>
    <w:autoRedefine/>
    <w:uiPriority w:val="39"/>
    <w:unhideWhenUsed/>
    <w:rsid w:val="00C04987"/>
    <w:rPr>
      <w:rFonts w:ascii="Times New Roman" w:hAnsi="Times New Roman"/>
      <w:sz w:val="24"/>
    </w:rPr>
  </w:style>
  <w:style w:type="character" w:styleId="Hyperlink">
    <w:name w:val="Hyperlink"/>
    <w:uiPriority w:val="99"/>
    <w:unhideWhenUsed/>
    <w:rsid w:val="004A5DE0"/>
    <w:rPr>
      <w:color w:val="0563C1"/>
      <w:u w:val="single"/>
    </w:rPr>
  </w:style>
  <w:style w:type="character" w:customStyle="1" w:styleId="Heading2Char">
    <w:name w:val="Heading 2 Char"/>
    <w:link w:val="Heading2"/>
    <w:uiPriority w:val="9"/>
    <w:rsid w:val="001865E9"/>
    <w:rPr>
      <w:rFonts w:ascii="Times New Roman" w:eastAsia="Times New Roman" w:hAnsi="Times New Roman" w:cs="Times New Roman"/>
      <w:b/>
      <w:bCs/>
      <w:iCs/>
      <w:sz w:val="24"/>
      <w:szCs w:val="28"/>
      <w:lang w:val="en-GB" w:eastAsia="en-GB"/>
    </w:rPr>
  </w:style>
  <w:style w:type="paragraph" w:styleId="TOC2">
    <w:name w:val="toc 2"/>
    <w:basedOn w:val="Normal"/>
    <w:next w:val="Normal"/>
    <w:autoRedefine/>
    <w:uiPriority w:val="39"/>
    <w:unhideWhenUsed/>
    <w:rsid w:val="00B76775"/>
    <w:pPr>
      <w:ind w:left="200"/>
    </w:pPr>
  </w:style>
  <w:style w:type="paragraph" w:styleId="Header">
    <w:name w:val="header"/>
    <w:basedOn w:val="Normal"/>
    <w:link w:val="HeaderChar"/>
    <w:uiPriority w:val="99"/>
    <w:unhideWhenUsed/>
    <w:rsid w:val="0051558D"/>
    <w:pPr>
      <w:tabs>
        <w:tab w:val="center" w:pos="4153"/>
        <w:tab w:val="right" w:pos="8306"/>
      </w:tabs>
    </w:pPr>
  </w:style>
  <w:style w:type="character" w:customStyle="1" w:styleId="HeaderChar">
    <w:name w:val="Header Char"/>
    <w:link w:val="Header"/>
    <w:uiPriority w:val="99"/>
    <w:rsid w:val="0051558D"/>
    <w:rPr>
      <w:lang w:val="en-GB" w:eastAsia="en-GB"/>
    </w:rPr>
  </w:style>
  <w:style w:type="paragraph" w:styleId="Footer">
    <w:name w:val="footer"/>
    <w:basedOn w:val="Normal"/>
    <w:link w:val="FooterChar"/>
    <w:uiPriority w:val="99"/>
    <w:unhideWhenUsed/>
    <w:rsid w:val="0051558D"/>
    <w:pPr>
      <w:tabs>
        <w:tab w:val="center" w:pos="4153"/>
        <w:tab w:val="right" w:pos="8306"/>
      </w:tabs>
    </w:pPr>
  </w:style>
  <w:style w:type="character" w:customStyle="1" w:styleId="FooterChar">
    <w:name w:val="Footer Char"/>
    <w:link w:val="Footer"/>
    <w:uiPriority w:val="99"/>
    <w:rsid w:val="0051558D"/>
    <w:rPr>
      <w:lang w:val="en-GB" w:eastAsia="en-GB"/>
    </w:rPr>
  </w:style>
  <w:style w:type="table" w:styleId="TableGrid">
    <w:name w:val="Table Grid"/>
    <w:basedOn w:val="TableNormal"/>
    <w:uiPriority w:val="59"/>
    <w:rsid w:val="00D80D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styleId="CommentReference">
    <w:name w:val="annotation reference"/>
    <w:uiPriority w:val="99"/>
    <w:semiHidden/>
    <w:unhideWhenUsed/>
    <w:rsid w:val="00DD2930"/>
    <w:rPr>
      <w:sz w:val="16"/>
      <w:szCs w:val="16"/>
    </w:rPr>
  </w:style>
  <w:style w:type="paragraph" w:styleId="CommentText">
    <w:name w:val="annotation text"/>
    <w:basedOn w:val="Normal"/>
    <w:link w:val="CommentTextChar"/>
    <w:uiPriority w:val="99"/>
    <w:semiHidden/>
    <w:unhideWhenUsed/>
    <w:rsid w:val="00DD2930"/>
  </w:style>
  <w:style w:type="character" w:customStyle="1" w:styleId="CommentTextChar">
    <w:name w:val="Comment Text Char"/>
    <w:link w:val="CommentText"/>
    <w:uiPriority w:val="99"/>
    <w:semiHidden/>
    <w:rsid w:val="00DD2930"/>
    <w:rPr>
      <w:lang w:val="en-GB" w:eastAsia="en-GB"/>
    </w:rPr>
  </w:style>
  <w:style w:type="paragraph" w:styleId="CommentSubject">
    <w:name w:val="annotation subject"/>
    <w:basedOn w:val="CommentText"/>
    <w:next w:val="CommentText"/>
    <w:link w:val="CommentSubjectChar"/>
    <w:uiPriority w:val="99"/>
    <w:semiHidden/>
    <w:unhideWhenUsed/>
    <w:rsid w:val="00DD2930"/>
    <w:rPr>
      <w:b/>
      <w:bCs/>
    </w:rPr>
  </w:style>
  <w:style w:type="character" w:customStyle="1" w:styleId="CommentSubjectChar">
    <w:name w:val="Comment Subject Char"/>
    <w:link w:val="CommentSubject"/>
    <w:uiPriority w:val="99"/>
    <w:semiHidden/>
    <w:rsid w:val="00DD2930"/>
    <w:rPr>
      <w:b/>
      <w:bCs/>
      <w:lang w:val="en-GB" w:eastAsia="en-GB"/>
    </w:rPr>
  </w:style>
  <w:style w:type="paragraph" w:styleId="BalloonText">
    <w:name w:val="Balloon Text"/>
    <w:basedOn w:val="Normal"/>
    <w:link w:val="BalloonTextChar"/>
    <w:uiPriority w:val="99"/>
    <w:semiHidden/>
    <w:unhideWhenUsed/>
    <w:rsid w:val="00DD2930"/>
    <w:rPr>
      <w:rFonts w:ascii="Segoe UI" w:hAnsi="Segoe UI" w:cs="Segoe UI"/>
      <w:sz w:val="18"/>
      <w:szCs w:val="18"/>
    </w:rPr>
  </w:style>
  <w:style w:type="character" w:customStyle="1" w:styleId="BalloonTextChar">
    <w:name w:val="Balloon Text Char"/>
    <w:link w:val="BalloonText"/>
    <w:uiPriority w:val="99"/>
    <w:semiHidden/>
    <w:rsid w:val="00DD2930"/>
    <w:rPr>
      <w:rFonts w:ascii="Segoe UI" w:hAnsi="Segoe UI" w:cs="Segoe UI"/>
      <w:sz w:val="18"/>
      <w:szCs w:val="18"/>
      <w:lang w:val="en-GB" w:eastAsia="en-GB"/>
    </w:rPr>
  </w:style>
  <w:style w:type="paragraph" w:styleId="ListParagraph">
    <w:name w:val="List Paragraph"/>
    <w:basedOn w:val="Normal"/>
    <w:uiPriority w:val="34"/>
    <w:qFormat/>
    <w:rsid w:val="00CF0645"/>
    <w:pPr>
      <w:ind w:left="720"/>
    </w:pPr>
  </w:style>
  <w:style w:type="table" w:customStyle="1" w:styleId="Reatabula1">
    <w:name w:val="Režģa tabula1"/>
    <w:basedOn w:val="TableNormal"/>
    <w:next w:val="TableGrid"/>
    <w:uiPriority w:val="59"/>
    <w:rsid w:val="00C03F27"/>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link w:val="Heading3"/>
    <w:uiPriority w:val="9"/>
    <w:semiHidden/>
    <w:rsid w:val="00F92973"/>
    <w:rPr>
      <w:rFonts w:ascii="Cambria" w:eastAsia="Times New Roman" w:hAnsi="Cambria" w:cs="Times New Roman"/>
      <w:b/>
      <w:bCs/>
      <w:color w:val="4F81BD"/>
      <w:lang w:val="en-GB" w:eastAsia="en-GB"/>
    </w:rPr>
  </w:style>
  <w:style w:type="paragraph" w:styleId="NormalWeb">
    <w:name w:val="Normal (Web)"/>
    <w:basedOn w:val="Normal"/>
    <w:uiPriority w:val="99"/>
    <w:semiHidden/>
    <w:unhideWhenUsed/>
    <w:rsid w:val="00C129E3"/>
    <w:rPr>
      <w:rFonts w:ascii="Times New Roman" w:hAnsi="Times New Roman" w:cs="Times New Roman"/>
      <w:sz w:val="24"/>
      <w:szCs w:val="24"/>
    </w:rPr>
  </w:style>
  <w:style w:type="table" w:customStyle="1" w:styleId="Reatabula2">
    <w:name w:val="Režģa tabula2"/>
    <w:basedOn w:val="TableNormal"/>
    <w:next w:val="TableGrid"/>
    <w:uiPriority w:val="59"/>
    <w:rsid w:val="00D5040C"/>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TableNormal"/>
    <w:next w:val="TableGrid"/>
    <w:uiPriority w:val="59"/>
    <w:rsid w:val="00D5040C"/>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TableNormal"/>
    <w:next w:val="TableGrid"/>
    <w:uiPriority w:val="59"/>
    <w:rsid w:val="00D5040C"/>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TableNormal"/>
    <w:next w:val="TableGrid"/>
    <w:uiPriority w:val="59"/>
    <w:rsid w:val="00D5040C"/>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TableNormal"/>
    <w:next w:val="TableGrid"/>
    <w:uiPriority w:val="59"/>
    <w:rsid w:val="00225D0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TableNormal"/>
    <w:next w:val="TableGrid"/>
    <w:uiPriority w:val="59"/>
    <w:rsid w:val="004842D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881002">
      <w:bodyDiv w:val="1"/>
      <w:marLeft w:val="0"/>
      <w:marRight w:val="0"/>
      <w:marTop w:val="0"/>
      <w:marBottom w:val="0"/>
      <w:divBdr>
        <w:top w:val="none" w:sz="0" w:space="0" w:color="auto"/>
        <w:left w:val="none" w:sz="0" w:space="0" w:color="auto"/>
        <w:bottom w:val="none" w:sz="0" w:space="0" w:color="auto"/>
        <w:right w:val="none" w:sz="0" w:space="0" w:color="auto"/>
      </w:divBdr>
    </w:div>
    <w:div w:id="1218664404">
      <w:bodyDiv w:val="1"/>
      <w:marLeft w:val="0"/>
      <w:marRight w:val="0"/>
      <w:marTop w:val="0"/>
      <w:marBottom w:val="0"/>
      <w:divBdr>
        <w:top w:val="none" w:sz="0" w:space="0" w:color="auto"/>
        <w:left w:val="none" w:sz="0" w:space="0" w:color="auto"/>
        <w:bottom w:val="none" w:sz="0" w:space="0" w:color="auto"/>
        <w:right w:val="none" w:sz="0" w:space="0" w:color="auto"/>
      </w:divBdr>
      <w:divsChild>
        <w:div w:id="223104958">
          <w:marLeft w:val="0"/>
          <w:marRight w:val="0"/>
          <w:marTop w:val="0"/>
          <w:marBottom w:val="0"/>
          <w:divBdr>
            <w:top w:val="none" w:sz="0" w:space="0" w:color="auto"/>
            <w:left w:val="none" w:sz="0" w:space="0" w:color="auto"/>
            <w:bottom w:val="none" w:sz="0" w:space="0" w:color="auto"/>
            <w:right w:val="none" w:sz="0" w:space="0" w:color="auto"/>
          </w:divBdr>
        </w:div>
      </w:divsChild>
    </w:div>
    <w:div w:id="1423989753">
      <w:bodyDiv w:val="1"/>
      <w:marLeft w:val="0"/>
      <w:marRight w:val="0"/>
      <w:marTop w:val="0"/>
      <w:marBottom w:val="0"/>
      <w:divBdr>
        <w:top w:val="none" w:sz="0" w:space="0" w:color="auto"/>
        <w:left w:val="none" w:sz="0" w:space="0" w:color="auto"/>
        <w:bottom w:val="none" w:sz="0" w:space="0" w:color="auto"/>
        <w:right w:val="none" w:sz="0" w:space="0" w:color="auto"/>
      </w:divBdr>
      <w:divsChild>
        <w:div w:id="642007053">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3.xml"/><Relationship Id="rId18" Type="http://schemas.openxmlformats.org/officeDocument/2006/relationships/hyperlink" Target="http://www.djivc.lv" TargetMode="External"/><Relationship Id="rId26" Type="http://schemas.openxmlformats.org/officeDocument/2006/relationships/image" Target="media/image9.png"/><Relationship Id="rId39" Type="http://schemas.openxmlformats.org/officeDocument/2006/relationships/oleObject" Target="embeddings/Microsoft_Excel_Chart2.xls"/><Relationship Id="rId3" Type="http://schemas.openxmlformats.org/officeDocument/2006/relationships/styles" Target="styles.xml"/><Relationship Id="rId21" Type="http://schemas.openxmlformats.org/officeDocument/2006/relationships/image" Target="media/image4.png"/><Relationship Id="rId34" Type="http://schemas.openxmlformats.org/officeDocument/2006/relationships/oleObject" Target="embeddings/Microsoft_Excel_Chart1.xls"/><Relationship Id="rId42" Type="http://schemas.openxmlformats.org/officeDocument/2006/relationships/image" Target="media/image17.png"/><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image" Target="media/image3.jpeg"/><Relationship Id="rId25" Type="http://schemas.openxmlformats.org/officeDocument/2006/relationships/image" Target="media/image8.png"/><Relationship Id="rId33" Type="http://schemas.openxmlformats.org/officeDocument/2006/relationships/image" Target="media/image13.png"/><Relationship Id="rId38"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hyperlink" Target="http://www.dobele.lv/lv/content/preventivie-pasakumi-jauniesiem" TargetMode="External"/><Relationship Id="rId29" Type="http://schemas.openxmlformats.org/officeDocument/2006/relationships/hyperlink" Target="http://www.brivpratigie.lv" TargetMode="External"/><Relationship Id="rId41"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image" Target="media/image7.png"/><Relationship Id="rId32" Type="http://schemas.openxmlformats.org/officeDocument/2006/relationships/chart" Target="charts/chart7.xml"/><Relationship Id="rId37" Type="http://schemas.openxmlformats.org/officeDocument/2006/relationships/chart" Target="charts/chart9.xml"/><Relationship Id="rId40"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4.png"/><Relationship Id="rId10" Type="http://schemas.openxmlformats.org/officeDocument/2006/relationships/image" Target="media/image2.png"/><Relationship Id="rId19" Type="http://schemas.openxmlformats.org/officeDocument/2006/relationships/hyperlink" Target="http://www.dobele.lv" TargetMode="External"/><Relationship Id="rId31" Type="http://schemas.openxmlformats.org/officeDocument/2006/relationships/image" Target="media/image8.jpe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4.xm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hyperlink" Target="http://www.brivpratigie.lv" TargetMode="External"/><Relationship Id="rId35" Type="http://schemas.openxmlformats.org/officeDocument/2006/relationships/chart" Target="charts/chart8.xml"/><Relationship Id="rId43"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oleObject" Target="file:///F:\Forums\Dobeles%20pils&#275;tas%20jaunie&#353;u%20aktivit&#257;te%20(Responses)%20(Autosaved).xlsx" TargetMode="External"/><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w="25400">
          <a:noFill/>
        </a:ln>
      </c:spPr>
    </c:sideWall>
    <c:backWall>
      <c:thickness val="0"/>
      <c:spPr>
        <a:noFill/>
        <a:ln w="25400">
          <a:noFill/>
        </a:ln>
      </c:spPr>
    </c:backWall>
    <c:plotArea>
      <c:layout/>
      <c:bar3DChart>
        <c:barDir val="col"/>
        <c:grouping val="clustered"/>
        <c:varyColors val="0"/>
        <c:ser>
          <c:idx val="0"/>
          <c:order val="0"/>
          <c:tx>
            <c:strRef>
              <c:f>Sheet1!$A$2</c:f>
              <c:strCache>
                <c:ptCount val="1"/>
                <c:pt idx="0">
                  <c:v>Pagastu teritorija</c:v>
                </c:pt>
              </c:strCache>
            </c:strRef>
          </c:tx>
          <c:spPr>
            <a:solidFill>
              <a:schemeClr val="accent6">
                <a:alpha val="85000"/>
              </a:schemeClr>
            </a:solidFill>
            <a:ln w="9513" cap="flat" cmpd="sng" algn="ctr">
              <a:solidFill>
                <a:schemeClr val="accent6">
                  <a:lumMod val="75000"/>
                </a:schemeClr>
              </a:solidFill>
              <a:round/>
            </a:ln>
            <a:effectLst/>
            <a:sp3d contourW="9525">
              <a:contourClr>
                <a:schemeClr val="accent6">
                  <a:lumMod val="75000"/>
                </a:schemeClr>
              </a:contourClr>
            </a:sp3d>
          </c:spPr>
          <c:invertIfNegative val="0"/>
          <c:dLbls>
            <c:dLbl>
              <c:idx val="0"/>
              <c:layout>
                <c:manualLayout>
                  <c:x val="8.3333333333333332E-3"/>
                  <c:y val="0.1111111111111111"/>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2.7777777777778798E-3"/>
                  <c:y val="0.12037037037037028"/>
                </c:manualLayout>
              </c:layout>
              <c:showLegendKey val="0"/>
              <c:showVal val="1"/>
              <c:showCatName val="0"/>
              <c:showSerName val="0"/>
              <c:showPercent val="0"/>
              <c:showBubbleSize val="0"/>
              <c:extLst>
                <c:ext xmlns:c15="http://schemas.microsoft.com/office/drawing/2012/chart" uri="{CE6537A1-D6FC-4f65-9D91-7224C49458BB}"/>
              </c:extLst>
            </c:dLbl>
            <c:spPr>
              <a:noFill/>
              <a:ln w="25367">
                <a:noFill/>
              </a:ln>
            </c:spPr>
            <c:txPr>
              <a:bodyPr rot="0" spcFirstLastPara="1" vertOverflow="ellipsis" vert="horz" wrap="square" lIns="38100" tIns="19050" rIns="38100" bIns="19050" anchor="ctr" anchorCtr="1">
                <a:spAutoFit/>
              </a:bodyPr>
              <a:lstStyle/>
              <a:p>
                <a:pPr>
                  <a:defRPr sz="899" b="0" i="0" u="none" strike="noStrike" kern="1200" baseline="0">
                    <a:solidFill>
                      <a:schemeClr val="dk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Sheet1!$B$1:$C$1</c:f>
              <c:strCache>
                <c:ptCount val="2"/>
                <c:pt idx="0">
                  <c:v>Platība, %</c:v>
                </c:pt>
                <c:pt idx="1">
                  <c:v>Iedzīvotāji, %</c:v>
                </c:pt>
              </c:strCache>
            </c:strRef>
          </c:cat>
          <c:val>
            <c:numRef>
              <c:f>Sheet1!$B$2:$C$2</c:f>
              <c:numCache>
                <c:formatCode>General</c:formatCode>
                <c:ptCount val="2"/>
                <c:pt idx="0">
                  <c:v>99.1</c:v>
                </c:pt>
                <c:pt idx="1">
                  <c:v>45.5</c:v>
                </c:pt>
              </c:numCache>
            </c:numRef>
          </c:val>
        </c:ser>
        <c:ser>
          <c:idx val="1"/>
          <c:order val="1"/>
          <c:tx>
            <c:strRef>
              <c:f>Sheet1!$A$3</c:f>
              <c:strCache>
                <c:ptCount val="1"/>
                <c:pt idx="0">
                  <c:v>Dobeles pilsēta</c:v>
                </c:pt>
              </c:strCache>
            </c:strRef>
          </c:tx>
          <c:spPr>
            <a:solidFill>
              <a:schemeClr val="accent5">
                <a:alpha val="85000"/>
              </a:schemeClr>
            </a:solidFill>
            <a:ln w="9513" cap="flat" cmpd="sng" algn="ctr">
              <a:solidFill>
                <a:schemeClr val="accent5">
                  <a:lumMod val="75000"/>
                </a:schemeClr>
              </a:solidFill>
              <a:round/>
            </a:ln>
            <a:effectLst/>
            <a:sp3d contourW="9525">
              <a:contourClr>
                <a:schemeClr val="accent5">
                  <a:lumMod val="75000"/>
                </a:schemeClr>
              </a:contourClr>
            </a:sp3d>
          </c:spPr>
          <c:invertIfNegative val="0"/>
          <c:dLbls>
            <c:dLbl>
              <c:idx val="0"/>
              <c:layout>
                <c:manualLayout>
                  <c:x val="2.7777777777777776E-2"/>
                  <c:y val="-1.3888888888888888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0185067526415994E-16"/>
                  <c:y val="0.16203703703703703"/>
                </c:manualLayout>
              </c:layout>
              <c:showLegendKey val="0"/>
              <c:showVal val="1"/>
              <c:showCatName val="0"/>
              <c:showSerName val="0"/>
              <c:showPercent val="0"/>
              <c:showBubbleSize val="0"/>
              <c:extLst>
                <c:ext xmlns:c15="http://schemas.microsoft.com/office/drawing/2012/chart" uri="{CE6537A1-D6FC-4f65-9D91-7224C49458BB}"/>
              </c:extLst>
            </c:dLbl>
            <c:spPr>
              <a:noFill/>
              <a:ln w="25367">
                <a:noFill/>
              </a:ln>
            </c:spPr>
            <c:txPr>
              <a:bodyPr rot="0" spcFirstLastPara="1" vertOverflow="ellipsis" vert="horz" wrap="square" lIns="38100" tIns="19050" rIns="38100" bIns="19050" anchor="ctr" anchorCtr="1">
                <a:spAutoFit/>
              </a:bodyPr>
              <a:lstStyle/>
              <a:p>
                <a:pPr>
                  <a:defRPr sz="899" b="0" i="0" u="none" strike="noStrike" kern="1200" baseline="0">
                    <a:solidFill>
                      <a:schemeClr val="dk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Sheet1!$B$1:$C$1</c:f>
              <c:strCache>
                <c:ptCount val="2"/>
                <c:pt idx="0">
                  <c:v>Platība, %</c:v>
                </c:pt>
                <c:pt idx="1">
                  <c:v>Iedzīvotāji, %</c:v>
                </c:pt>
              </c:strCache>
            </c:strRef>
          </c:cat>
          <c:val>
            <c:numRef>
              <c:f>Sheet1!$B$3:$C$3</c:f>
              <c:numCache>
                <c:formatCode>General</c:formatCode>
                <c:ptCount val="2"/>
                <c:pt idx="0">
                  <c:v>0.9</c:v>
                </c:pt>
                <c:pt idx="1">
                  <c:v>54.5</c:v>
                </c:pt>
              </c:numCache>
            </c:numRef>
          </c:val>
        </c:ser>
        <c:dLbls>
          <c:showLegendKey val="0"/>
          <c:showVal val="0"/>
          <c:showCatName val="0"/>
          <c:showSerName val="0"/>
          <c:showPercent val="0"/>
          <c:showBubbleSize val="0"/>
        </c:dLbls>
        <c:gapWidth val="65"/>
        <c:shape val="box"/>
        <c:axId val="463894136"/>
        <c:axId val="463894920"/>
        <c:axId val="0"/>
      </c:bar3DChart>
      <c:catAx>
        <c:axId val="463894136"/>
        <c:scaling>
          <c:orientation val="minMax"/>
        </c:scaling>
        <c:delete val="0"/>
        <c:axPos val="b"/>
        <c:numFmt formatCode="General" sourceLinked="1"/>
        <c:majorTickMark val="none"/>
        <c:minorTickMark val="none"/>
        <c:tickLblPos val="nextTo"/>
        <c:spPr>
          <a:noFill/>
          <a:ln w="19026" cap="flat" cmpd="sng" algn="ctr">
            <a:solidFill>
              <a:schemeClr val="dk1">
                <a:lumMod val="75000"/>
                <a:lumOff val="25000"/>
              </a:schemeClr>
            </a:solidFill>
            <a:round/>
          </a:ln>
          <a:effectLst/>
        </c:spPr>
        <c:txPr>
          <a:bodyPr rot="-60000000" spcFirstLastPara="1" vertOverflow="ellipsis" vert="horz" wrap="square" anchor="ctr" anchorCtr="1"/>
          <a:lstStyle/>
          <a:p>
            <a:pPr>
              <a:defRPr sz="899" b="0" i="0" u="none" strike="noStrike" kern="1200" cap="all" baseline="0">
                <a:solidFill>
                  <a:schemeClr val="dk1">
                    <a:lumMod val="75000"/>
                    <a:lumOff val="25000"/>
                  </a:schemeClr>
                </a:solidFill>
                <a:latin typeface="+mn-lt"/>
                <a:ea typeface="+mn-ea"/>
                <a:cs typeface="+mn-cs"/>
              </a:defRPr>
            </a:pPr>
            <a:endParaRPr lang="lv-LV"/>
          </a:p>
        </c:txPr>
        <c:crossAx val="463894920"/>
        <c:crosses val="autoZero"/>
        <c:auto val="1"/>
        <c:lblAlgn val="ctr"/>
        <c:lblOffset val="100"/>
        <c:noMultiLvlLbl val="0"/>
      </c:catAx>
      <c:valAx>
        <c:axId val="463894920"/>
        <c:scaling>
          <c:orientation val="minMax"/>
        </c:scaling>
        <c:delete val="1"/>
        <c:axPos val="l"/>
        <c:majorGridlines>
          <c:spPr>
            <a:ln w="9513" cap="flat" cmpd="sng" algn="ctr">
              <a:solidFill>
                <a:schemeClr val="dk1">
                  <a:lumMod val="15000"/>
                  <a:lumOff val="85000"/>
                </a:schemeClr>
              </a:solidFill>
              <a:round/>
            </a:ln>
            <a:effectLst/>
          </c:spPr>
        </c:majorGridlines>
        <c:numFmt formatCode="General" sourceLinked="1"/>
        <c:majorTickMark val="out"/>
        <c:minorTickMark val="none"/>
        <c:tickLblPos val="nextTo"/>
        <c:crossAx val="463894136"/>
        <c:crosses val="autoZero"/>
        <c:crossBetween val="between"/>
      </c:valAx>
      <c:spPr>
        <a:noFill/>
        <a:ln w="25367">
          <a:noFill/>
        </a:ln>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899" b="0" i="0" u="none" strike="noStrike" kern="1200" baseline="0">
              <a:solidFill>
                <a:schemeClr val="dk1">
                  <a:lumMod val="75000"/>
                  <a:lumOff val="25000"/>
                </a:schemeClr>
              </a:solidFill>
              <a:latin typeface="+mn-lt"/>
              <a:ea typeface="+mn-ea"/>
              <a:cs typeface="+mn-cs"/>
            </a:defRPr>
          </a:pPr>
          <a:endParaRPr lang="lv-LV"/>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13" cap="flat" cmpd="sng" algn="ctr">
      <a:solidFill>
        <a:schemeClr val="dk1">
          <a:lumMod val="25000"/>
          <a:lumOff val="75000"/>
        </a:schemeClr>
      </a:solidFill>
      <a:round/>
    </a:ln>
    <a:effectLst/>
  </c:spPr>
  <c:txPr>
    <a:bodyPr/>
    <a:lstStyle/>
    <a:p>
      <a:pPr>
        <a:defRPr/>
      </a:pPr>
      <a:endParaRPr lang="lv-LV"/>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sz="1200">
                <a:solidFill>
                  <a:sysClr val="windowText" lastClr="000000"/>
                </a:solidFill>
                <a:latin typeface="Times New Roman" panose="02020603050405020304" pitchFamily="18" charset="0"/>
                <a:cs typeface="Times New Roman" panose="02020603050405020304" pitchFamily="18" charset="0"/>
              </a:rPr>
              <a:t>Iedzīvotāju</a:t>
            </a:r>
            <a:r>
              <a:rPr lang="lv-LV" sz="1200" baseline="0">
                <a:solidFill>
                  <a:sysClr val="windowText" lastClr="000000"/>
                </a:solidFill>
                <a:latin typeface="Times New Roman" panose="02020603050405020304" pitchFamily="18" charset="0"/>
                <a:cs typeface="Times New Roman" panose="02020603050405020304" pitchFamily="18" charset="0"/>
              </a:rPr>
              <a:t> skaits novadā </a:t>
            </a:r>
          </a:p>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sz="1200" baseline="0">
                <a:solidFill>
                  <a:sysClr val="windowText" lastClr="000000"/>
                </a:solidFill>
                <a:latin typeface="Times New Roman" panose="02020603050405020304" pitchFamily="18" charset="0"/>
                <a:cs typeface="Times New Roman" panose="02020603050405020304" pitchFamily="18" charset="0"/>
              </a:rPr>
              <a:t>(2012.-2016.)</a:t>
            </a:r>
            <a:endParaRPr lang="en-US" sz="1200">
              <a:solidFill>
                <a:sysClr val="windowText" lastClr="000000"/>
              </a:solidFill>
              <a:latin typeface="Times New Roman" panose="02020603050405020304" pitchFamily="18" charset="0"/>
              <a:cs typeface="Times New Roman" panose="02020603050405020304" pitchFamily="18" charset="0"/>
            </a:endParaRPr>
          </a:p>
        </c:rich>
      </c:tx>
      <c:overlay val="0"/>
      <c:spPr>
        <a:noFill/>
        <a:ln w="25400">
          <a:noFill/>
        </a:ln>
      </c:spPr>
    </c:title>
    <c:autoTitleDeleted val="0"/>
    <c:plotArea>
      <c:layout>
        <c:manualLayout>
          <c:layoutTarget val="inner"/>
          <c:xMode val="edge"/>
          <c:yMode val="edge"/>
          <c:x val="6.8935853018372698E-2"/>
          <c:y val="0.30247574256837806"/>
          <c:w val="0.92812824626429891"/>
          <c:h val="0.56764205150031921"/>
        </c:manualLayout>
      </c:layout>
      <c:lineChart>
        <c:grouping val="standard"/>
        <c:varyColors val="0"/>
        <c:ser>
          <c:idx val="0"/>
          <c:order val="0"/>
          <c:tx>
            <c:strRef>
              <c:f>'Skaits PMLP'!$A$53</c:f>
              <c:strCache>
                <c:ptCount val="1"/>
                <c:pt idx="0">
                  <c:v>Dobeles novads</c:v>
                </c:pt>
              </c:strCache>
            </c:strRef>
          </c:tx>
          <c:spPr>
            <a:ln w="19049" cap="rnd">
              <a:solidFill>
                <a:schemeClr val="accent2">
                  <a:lumMod val="50000"/>
                </a:schemeClr>
              </a:solidFill>
              <a:round/>
            </a:ln>
            <a:effectLst/>
          </c:spPr>
          <c:marker>
            <c:symbol val="circle"/>
            <c:size val="4"/>
            <c:spPr>
              <a:solidFill>
                <a:schemeClr val="accent2">
                  <a:lumMod val="50000"/>
                </a:schemeClr>
              </a:solidFill>
              <a:ln w="9525">
                <a:solidFill>
                  <a:schemeClr val="accent1"/>
                </a:solidFill>
              </a:ln>
              <a:effectLst/>
            </c:spPr>
          </c:marker>
          <c:dLbls>
            <c:dLbl>
              <c:idx val="0"/>
              <c:layout>
                <c:manualLayout>
                  <c:x val="-7.3196002014899647E-2"/>
                  <c:y val="-4.054054054054056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6.4385376070415445E-2"/>
                  <c:y val="-4.954954954954959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6.1448500755587422E-2"/>
                  <c:y val="-5.855855855855855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6.1205228134361994E-2"/>
                  <c:y val="-4.954954954954955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6.6835706142792758E-2"/>
                  <c:y val="-4.954954954954955E-2"/>
                </c:manualLayout>
              </c:layout>
              <c:dLblPos val="r"/>
              <c:showLegendKey val="0"/>
              <c:showVal val="1"/>
              <c:showCatName val="0"/>
              <c:showSerName val="0"/>
              <c:showPercent val="0"/>
              <c:showBubbleSize val="0"/>
              <c:extLst>
                <c:ext xmlns:c15="http://schemas.microsoft.com/office/drawing/2012/chart" uri="{CE6537A1-D6FC-4f65-9D91-7224C49458BB}"/>
              </c:extLst>
            </c:dLbl>
            <c:dLbl>
              <c:idx val="5"/>
              <c:layout>
                <c:manualLayout>
                  <c:x val="-7.5646332087276974E-2"/>
                  <c:y val="-5.855855855855855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6"/>
              <c:layout>
                <c:manualLayout>
                  <c:x val="-8.3501683501683605E-2"/>
                  <c:y val="-4.954954954954955E-2"/>
                </c:manualLayout>
              </c:layout>
              <c:dLblPos val="r"/>
              <c:showLegendKey val="0"/>
              <c:showVal val="1"/>
              <c:showCatName val="0"/>
              <c:showSerName val="0"/>
              <c:showPercent val="0"/>
              <c:showBubbleSize val="0"/>
              <c:extLst>
                <c:ext xmlns:c15="http://schemas.microsoft.com/office/drawing/2012/chart" uri="{CE6537A1-D6FC-4f65-9D91-7224C49458BB}"/>
              </c:extLst>
            </c:dLbl>
            <c:dLbl>
              <c:idx val="7"/>
              <c:layout>
                <c:manualLayout>
                  <c:x val="-1.3468013468013467E-2"/>
                  <c:y val="-5.4054054054054057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w="25400">
                <a:noFill/>
              </a:ln>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'Skaits PMLP'!$E$52:$I$52</c:f>
              <c:strCache>
                <c:ptCount val="5"/>
                <c:pt idx="0">
                  <c:v>01.01.2013.</c:v>
                </c:pt>
                <c:pt idx="1">
                  <c:v>01.01.2014.</c:v>
                </c:pt>
                <c:pt idx="2">
                  <c:v>01.01.2015.</c:v>
                </c:pt>
                <c:pt idx="3">
                  <c:v>01.01.2016.</c:v>
                </c:pt>
                <c:pt idx="4">
                  <c:v>2017.01.01</c:v>
                </c:pt>
              </c:strCache>
            </c:strRef>
          </c:cat>
          <c:val>
            <c:numRef>
              <c:f>'Skaits PMLP'!$E$53:$I$53</c:f>
              <c:numCache>
                <c:formatCode>0</c:formatCode>
                <c:ptCount val="5"/>
                <c:pt idx="0" formatCode="#,##0">
                  <c:v>23532</c:v>
                </c:pt>
                <c:pt idx="1">
                  <c:v>22980</c:v>
                </c:pt>
                <c:pt idx="2" formatCode="#,##0">
                  <c:v>22557</c:v>
                </c:pt>
                <c:pt idx="3" formatCode="#,##0">
                  <c:v>22173</c:v>
                </c:pt>
                <c:pt idx="4" formatCode="General">
                  <c:v>21688</c:v>
                </c:pt>
              </c:numCache>
            </c:numRef>
          </c:val>
          <c:smooth val="0"/>
        </c:ser>
        <c:dLbls>
          <c:showLegendKey val="0"/>
          <c:showVal val="0"/>
          <c:showCatName val="0"/>
          <c:showSerName val="0"/>
          <c:showPercent val="0"/>
          <c:showBubbleSize val="0"/>
        </c:dLbls>
        <c:marker val="1"/>
        <c:smooth val="0"/>
        <c:axId val="463895312"/>
        <c:axId val="463900800"/>
      </c:lineChart>
      <c:catAx>
        <c:axId val="463895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63900800"/>
        <c:crosses val="autoZero"/>
        <c:auto val="1"/>
        <c:lblAlgn val="ctr"/>
        <c:lblOffset val="100"/>
        <c:noMultiLvlLbl val="0"/>
      </c:catAx>
      <c:valAx>
        <c:axId val="463900800"/>
        <c:scaling>
          <c:orientation val="minMax"/>
        </c:scaling>
        <c:delete val="1"/>
        <c:axPos val="l"/>
        <c:numFmt formatCode="#,##0" sourceLinked="1"/>
        <c:majorTickMark val="out"/>
        <c:minorTickMark val="none"/>
        <c:tickLblPos val="nextTo"/>
        <c:crossAx val="463895312"/>
        <c:crosses val="autoZero"/>
        <c:crossBetween val="between"/>
      </c:valAx>
      <c:spPr>
        <a:noFill/>
        <a:ln w="25411">
          <a:noFill/>
        </a:ln>
      </c:spPr>
    </c:plotArea>
    <c:plotVisOnly val="1"/>
    <c:dispBlanksAs val="gap"/>
    <c:showDLblsOverMax val="0"/>
  </c:chart>
  <c:spPr>
    <a:solidFill>
      <a:schemeClr val="bg1">
        <a:lumMod val="85000"/>
      </a:schemeClr>
    </a:solidFill>
    <a:ln w="9525" cap="flat" cmpd="sng" algn="ctr">
      <a:solidFill>
        <a:schemeClr val="tx2">
          <a:lumMod val="20000"/>
          <a:lumOff val="80000"/>
        </a:schemeClr>
      </a:solidFill>
      <a:round/>
    </a:ln>
    <a:effectLst/>
  </c:spPr>
  <c:txPr>
    <a:bodyPr/>
    <a:lstStyle/>
    <a:p>
      <a:pPr>
        <a:defRPr/>
      </a:pPr>
      <a:endParaRPr lang="lv-LV"/>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4591750519351199E-2"/>
          <c:y val="6.0845756008518409E-2"/>
          <c:w val="0.90798411705724236"/>
          <c:h val="0.48637126930475338"/>
        </c:manualLayout>
      </c:layout>
      <c:lineChart>
        <c:grouping val="standard"/>
        <c:varyColors val="0"/>
        <c:ser>
          <c:idx val="0"/>
          <c:order val="0"/>
          <c:tx>
            <c:strRef>
              <c:f>Sheet1!$A$2</c:f>
              <c:strCache>
                <c:ptCount val="1"/>
                <c:pt idx="0">
                  <c:v>0 līdz 6</c:v>
                </c:pt>
              </c:strCache>
            </c:strRef>
          </c:tx>
          <c:spPr>
            <a:ln w="34877" cap="rnd">
              <a:solidFill>
                <a:schemeClr val="accent2"/>
              </a:solidFill>
              <a:round/>
            </a:ln>
            <a:effectLst>
              <a:outerShdw blurRad="57150" dist="19050" dir="5400000" algn="ctr" rotWithShape="0">
                <a:srgbClr val="000000">
                  <a:alpha val="63000"/>
                </a:srgbClr>
              </a:outerShdw>
            </a:effectLst>
          </c:spPr>
          <c:marker>
            <c:symbol val="none"/>
          </c:marker>
          <c:dLbls>
            <c:dLbl>
              <c:idx val="0"/>
              <c:layout>
                <c:manualLayout>
                  <c:x val="-1.1900759281670541E-17"/>
                  <c:y val="-1.952172091194412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0"/>
                  <c:y val="-2.733040927672185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0"/>
                  <c:y val="-2.3426065094332951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2.5965592931470462E-3"/>
                  <c:y val="-3.5139097641499431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0"/>
                  <c:y val="-2.3426065094332951E-2"/>
                </c:manualLayout>
              </c:layout>
              <c:dLblPos val="r"/>
              <c:showLegendKey val="0"/>
              <c:showVal val="1"/>
              <c:showCatName val="0"/>
              <c:showSerName val="0"/>
              <c:showPercent val="0"/>
              <c:showBubbleSize val="0"/>
              <c:extLst>
                <c:ext xmlns:c15="http://schemas.microsoft.com/office/drawing/2012/chart" uri="{CE6537A1-D6FC-4f65-9D91-7224C49458BB}"/>
              </c:extLst>
            </c:dLbl>
            <c:dLbl>
              <c:idx val="5"/>
              <c:layout>
                <c:manualLayout>
                  <c:x val="0"/>
                  <c:y val="-3.123475345911060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6"/>
              <c:layout>
                <c:manualLayout>
                  <c:x val="-9.5206074253364331E-17"/>
                  <c:y val="-2.3426065094332951E-2"/>
                </c:manualLayout>
              </c:layout>
              <c:dLblPos val="r"/>
              <c:showLegendKey val="0"/>
              <c:showVal val="1"/>
              <c:showCatName val="0"/>
              <c:showSerName val="0"/>
              <c:showPercent val="0"/>
              <c:showBubbleSize val="0"/>
              <c:extLst>
                <c:ext xmlns:c15="http://schemas.microsoft.com/office/drawing/2012/chart" uri="{CE6537A1-D6FC-4f65-9D91-7224C49458BB}"/>
              </c:extLst>
            </c:dLbl>
            <c:dLbl>
              <c:idx val="7"/>
              <c:layout>
                <c:manualLayout>
                  <c:x val="-3.1158711517764556E-2"/>
                  <c:y val="-5.4660818553443624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w="25372">
                <a:noFill/>
              </a:ln>
            </c:spPr>
            <c:txPr>
              <a:bodyPr rot="0" spcFirstLastPara="1" vertOverflow="ellipsis" vert="horz" wrap="square" lIns="38100" tIns="19050" rIns="38100" bIns="19050" anchor="ctr" anchorCtr="1">
                <a:spAutoFit/>
              </a:bodyPr>
              <a:lstStyle/>
              <a:p>
                <a:pPr>
                  <a:defRPr sz="899" b="0"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Sheet1!$B$1:$I$1</c:f>
              <c:strCache>
                <c:ptCount val="8"/>
                <c:pt idx="0">
                  <c:v>01.01.2010.</c:v>
                </c:pt>
                <c:pt idx="1">
                  <c:v>01.01.2011.</c:v>
                </c:pt>
                <c:pt idx="2">
                  <c:v>01.01.2012.</c:v>
                </c:pt>
                <c:pt idx="3">
                  <c:v>01.01.2013.</c:v>
                </c:pt>
                <c:pt idx="4">
                  <c:v>01.01.2014.</c:v>
                </c:pt>
                <c:pt idx="5">
                  <c:v>01.01.2015.</c:v>
                </c:pt>
                <c:pt idx="6">
                  <c:v>01.01.2016.</c:v>
                </c:pt>
                <c:pt idx="7">
                  <c:v>01.01.2017.</c:v>
                </c:pt>
              </c:strCache>
            </c:strRef>
          </c:cat>
          <c:val>
            <c:numRef>
              <c:f>Sheet1!$B$2:$I$2</c:f>
              <c:numCache>
                <c:formatCode>General</c:formatCode>
                <c:ptCount val="8"/>
                <c:pt idx="0">
                  <c:v>1475</c:v>
                </c:pt>
                <c:pt idx="1">
                  <c:v>1423</c:v>
                </c:pt>
                <c:pt idx="2">
                  <c:v>1361</c:v>
                </c:pt>
                <c:pt idx="3">
                  <c:v>1312</c:v>
                </c:pt>
                <c:pt idx="4">
                  <c:v>1494</c:v>
                </c:pt>
                <c:pt idx="5">
                  <c:v>1452</c:v>
                </c:pt>
                <c:pt idx="6">
                  <c:v>1409</c:v>
                </c:pt>
                <c:pt idx="7">
                  <c:v>1436</c:v>
                </c:pt>
              </c:numCache>
            </c:numRef>
          </c:val>
          <c:smooth val="0"/>
        </c:ser>
        <c:ser>
          <c:idx val="1"/>
          <c:order val="1"/>
          <c:tx>
            <c:strRef>
              <c:f>Sheet1!$A$3</c:f>
              <c:strCache>
                <c:ptCount val="1"/>
                <c:pt idx="0">
                  <c:v>7 līdz 18</c:v>
                </c:pt>
              </c:strCache>
            </c:strRef>
          </c:tx>
          <c:spPr>
            <a:ln w="34877" cap="rnd">
              <a:solidFill>
                <a:schemeClr val="accent4"/>
              </a:solidFill>
              <a:round/>
            </a:ln>
            <a:effectLst>
              <a:outerShdw blurRad="57150" dist="19050" dir="5400000" algn="ctr" rotWithShape="0">
                <a:srgbClr val="000000">
                  <a:alpha val="63000"/>
                </a:srgbClr>
              </a:outerShdw>
            </a:effectLst>
          </c:spPr>
          <c:marker>
            <c:symbol val="none"/>
          </c:marker>
          <c:dLbls>
            <c:dLbl>
              <c:idx val="0"/>
              <c:layout>
                <c:manualLayout>
                  <c:x val="-1.1900759281670541E-17"/>
                  <c:y val="-1.952172091194416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0"/>
                  <c:y val="-2.3426065094332951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0"/>
                  <c:y val="-2.3426065094332916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0"/>
                  <c:y val="-3.123475345911060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0"/>
                  <c:y val="-2.3426065094332951E-2"/>
                </c:manualLayout>
              </c:layout>
              <c:dLblPos val="r"/>
              <c:showLegendKey val="0"/>
              <c:showVal val="1"/>
              <c:showCatName val="0"/>
              <c:showSerName val="0"/>
              <c:showPercent val="0"/>
              <c:showBubbleSize val="0"/>
              <c:extLst>
                <c:ext xmlns:c15="http://schemas.microsoft.com/office/drawing/2012/chart" uri="{CE6537A1-D6FC-4f65-9D91-7224C49458BB}"/>
              </c:extLst>
            </c:dLbl>
            <c:dLbl>
              <c:idx val="5"/>
              <c:layout>
                <c:manualLayout>
                  <c:x val="0"/>
                  <c:y val="-2.3426065094332951E-2"/>
                </c:manualLayout>
              </c:layout>
              <c:dLblPos val="r"/>
              <c:showLegendKey val="0"/>
              <c:showVal val="1"/>
              <c:showCatName val="0"/>
              <c:showSerName val="0"/>
              <c:showPercent val="0"/>
              <c:showBubbleSize val="0"/>
              <c:extLst>
                <c:ext xmlns:c15="http://schemas.microsoft.com/office/drawing/2012/chart" uri="{CE6537A1-D6FC-4f65-9D91-7224C49458BB}"/>
              </c:extLst>
            </c:dLbl>
            <c:dLbl>
              <c:idx val="6"/>
              <c:layout>
                <c:manualLayout>
                  <c:x val="-9.5206074253364331E-17"/>
                  <c:y val="-1.952172091194412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7"/>
              <c:layout>
                <c:manualLayout>
                  <c:x val="0"/>
                  <c:y val="-3.51390976414995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w="25372">
                <a:noFill/>
              </a:ln>
            </c:spPr>
            <c:txPr>
              <a:bodyPr rot="0" spcFirstLastPara="1" vertOverflow="ellipsis" vert="horz" wrap="square" lIns="38100" tIns="19050" rIns="38100" bIns="19050" anchor="ctr" anchorCtr="1">
                <a:spAutoFit/>
              </a:bodyPr>
              <a:lstStyle/>
              <a:p>
                <a:pPr>
                  <a:defRPr sz="899" b="0"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Sheet1!$B$1:$I$1</c:f>
              <c:strCache>
                <c:ptCount val="8"/>
                <c:pt idx="0">
                  <c:v>01.01.2010.</c:v>
                </c:pt>
                <c:pt idx="1">
                  <c:v>01.01.2011.</c:v>
                </c:pt>
                <c:pt idx="2">
                  <c:v>01.01.2012.</c:v>
                </c:pt>
                <c:pt idx="3">
                  <c:v>01.01.2013.</c:v>
                </c:pt>
                <c:pt idx="4">
                  <c:v>01.01.2014.</c:v>
                </c:pt>
                <c:pt idx="5">
                  <c:v>01.01.2015.</c:v>
                </c:pt>
                <c:pt idx="6">
                  <c:v>01.01.2016.</c:v>
                </c:pt>
                <c:pt idx="7">
                  <c:v>01.01.2017.</c:v>
                </c:pt>
              </c:strCache>
            </c:strRef>
          </c:cat>
          <c:val>
            <c:numRef>
              <c:f>Sheet1!$B$3:$I$3</c:f>
              <c:numCache>
                <c:formatCode>General</c:formatCode>
                <c:ptCount val="8"/>
                <c:pt idx="0">
                  <c:v>3280</c:v>
                </c:pt>
                <c:pt idx="1">
                  <c:v>3069</c:v>
                </c:pt>
                <c:pt idx="2">
                  <c:v>2921</c:v>
                </c:pt>
                <c:pt idx="3">
                  <c:v>2820</c:v>
                </c:pt>
                <c:pt idx="4">
                  <c:v>2525</c:v>
                </c:pt>
                <c:pt idx="5">
                  <c:v>2477</c:v>
                </c:pt>
                <c:pt idx="6">
                  <c:v>2455</c:v>
                </c:pt>
                <c:pt idx="7">
                  <c:v>2435</c:v>
                </c:pt>
              </c:numCache>
            </c:numRef>
          </c:val>
          <c:smooth val="0"/>
        </c:ser>
        <c:ser>
          <c:idx val="2"/>
          <c:order val="2"/>
          <c:tx>
            <c:strRef>
              <c:f>Sheet1!$A$4</c:f>
              <c:strCache>
                <c:ptCount val="1"/>
                <c:pt idx="0">
                  <c:v>KOPĀ</c:v>
                </c:pt>
              </c:strCache>
            </c:strRef>
          </c:tx>
          <c:spPr>
            <a:ln w="34877" cap="rnd">
              <a:solidFill>
                <a:schemeClr val="accent6"/>
              </a:solidFill>
              <a:round/>
            </a:ln>
            <a:effectLst>
              <a:outerShdw blurRad="57150" dist="19050" dir="5400000" algn="ctr" rotWithShape="0">
                <a:srgbClr val="000000">
                  <a:alpha val="63000"/>
                </a:srgbClr>
              </a:outerShdw>
            </a:effectLst>
          </c:spPr>
          <c:marker>
            <c:symbol val="none"/>
          </c:marker>
          <c:dLbls>
            <c:dLbl>
              <c:idx val="0"/>
              <c:layout>
                <c:manualLayout>
                  <c:x val="-1.1900759281670541E-17"/>
                  <c:y val="-1.9521720911944131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0"/>
                  <c:y val="-2.3426065094332961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2.5965592931470462E-3"/>
                  <c:y val="-2.733040927672177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0"/>
                  <c:y val="-2.3426065094332951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0"/>
                  <c:y val="-1.9521720911944145E-2"/>
                </c:manualLayout>
              </c:layout>
              <c:dLblPos val="r"/>
              <c:showLegendKey val="0"/>
              <c:showVal val="1"/>
              <c:showCatName val="0"/>
              <c:showSerName val="0"/>
              <c:showPercent val="0"/>
              <c:showBubbleSize val="0"/>
              <c:extLst>
                <c:ext xmlns:c15="http://schemas.microsoft.com/office/drawing/2012/chart" uri="{CE6537A1-D6FC-4f65-9D91-7224C49458BB}"/>
              </c:extLst>
            </c:dLbl>
            <c:dLbl>
              <c:idx val="5"/>
              <c:layout>
                <c:manualLayout>
                  <c:x val="0"/>
                  <c:y val="-1.952172091194416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6"/>
              <c:layout>
                <c:manualLayout>
                  <c:x val="-9.5206074253364331E-17"/>
                  <c:y val="-2.3426065094332989E-2"/>
                </c:manualLayout>
              </c:layout>
              <c:dLblPos val="r"/>
              <c:showLegendKey val="0"/>
              <c:showVal val="1"/>
              <c:showCatName val="0"/>
              <c:showSerName val="0"/>
              <c:showPercent val="0"/>
              <c:showBubbleSize val="0"/>
              <c:extLst>
                <c:ext xmlns:c15="http://schemas.microsoft.com/office/drawing/2012/chart" uri="{CE6537A1-D6FC-4f65-9D91-7224C49458BB}"/>
              </c:extLst>
            </c:dLbl>
            <c:dLbl>
              <c:idx val="7"/>
              <c:layout>
                <c:manualLayout>
                  <c:x val="0"/>
                  <c:y val="-2.3426065094332951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w="25372">
                <a:noFill/>
              </a:ln>
            </c:spPr>
            <c:txPr>
              <a:bodyPr rot="0" spcFirstLastPara="1" vertOverflow="ellipsis" vert="horz" wrap="square" lIns="38100" tIns="19050" rIns="38100" bIns="19050" anchor="ctr" anchorCtr="1">
                <a:spAutoFit/>
              </a:bodyPr>
              <a:lstStyle/>
              <a:p>
                <a:pPr>
                  <a:defRPr sz="899" b="0"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Sheet1!$B$1:$I$1</c:f>
              <c:strCache>
                <c:ptCount val="8"/>
                <c:pt idx="0">
                  <c:v>01.01.2010.</c:v>
                </c:pt>
                <c:pt idx="1">
                  <c:v>01.01.2011.</c:v>
                </c:pt>
                <c:pt idx="2">
                  <c:v>01.01.2012.</c:v>
                </c:pt>
                <c:pt idx="3">
                  <c:v>01.01.2013.</c:v>
                </c:pt>
                <c:pt idx="4">
                  <c:v>01.01.2014.</c:v>
                </c:pt>
                <c:pt idx="5">
                  <c:v>01.01.2015.</c:v>
                </c:pt>
                <c:pt idx="6">
                  <c:v>01.01.2016.</c:v>
                </c:pt>
                <c:pt idx="7">
                  <c:v>01.01.2017.</c:v>
                </c:pt>
              </c:strCache>
            </c:strRef>
          </c:cat>
          <c:val>
            <c:numRef>
              <c:f>Sheet1!$B$4:$I$4</c:f>
              <c:numCache>
                <c:formatCode>General</c:formatCode>
                <c:ptCount val="8"/>
                <c:pt idx="0">
                  <c:v>4755</c:v>
                </c:pt>
                <c:pt idx="1">
                  <c:v>4492</c:v>
                </c:pt>
                <c:pt idx="2">
                  <c:v>4282</c:v>
                </c:pt>
                <c:pt idx="3">
                  <c:v>4132</c:v>
                </c:pt>
                <c:pt idx="4">
                  <c:v>4019</c:v>
                </c:pt>
                <c:pt idx="5">
                  <c:v>3929</c:v>
                </c:pt>
                <c:pt idx="6">
                  <c:v>3864</c:v>
                </c:pt>
                <c:pt idx="7">
                  <c:v>3871</c:v>
                </c:pt>
              </c:numCache>
            </c:numRef>
          </c:val>
          <c:smooth val="0"/>
        </c:ser>
        <c:dLbls>
          <c:showLegendKey val="0"/>
          <c:showVal val="0"/>
          <c:showCatName val="0"/>
          <c:showSerName val="0"/>
          <c:showPercent val="0"/>
          <c:showBubbleSize val="0"/>
        </c:dLbls>
        <c:smooth val="0"/>
        <c:axId val="463892568"/>
        <c:axId val="463898056"/>
      </c:lineChart>
      <c:catAx>
        <c:axId val="463892568"/>
        <c:scaling>
          <c:orientation val="minMax"/>
        </c:scaling>
        <c:delete val="0"/>
        <c:axPos val="b"/>
        <c:numFmt formatCode="General" sourceLinked="1"/>
        <c:majorTickMark val="none"/>
        <c:minorTickMark val="none"/>
        <c:tickLblPos val="nextTo"/>
        <c:spPr>
          <a:noFill/>
          <a:ln w="12683" cap="flat" cmpd="sng" algn="ctr">
            <a:solidFill>
              <a:schemeClr val="tx1">
                <a:lumMod val="15000"/>
                <a:lumOff val="85000"/>
              </a:schemeClr>
            </a:solidFill>
            <a:round/>
          </a:ln>
          <a:effectLst/>
        </c:spPr>
        <c:txPr>
          <a:bodyPr rot="-60000000" spcFirstLastPara="1" vertOverflow="ellipsis" vert="horz" wrap="square" anchor="ctr" anchorCtr="1"/>
          <a:lstStyle/>
          <a:p>
            <a:pPr>
              <a:defRPr sz="899" b="0" i="0" u="none" strike="noStrike" kern="1200" baseline="0">
                <a:solidFill>
                  <a:sysClr val="windowText" lastClr="000000"/>
                </a:solidFill>
                <a:latin typeface="+mn-lt"/>
                <a:ea typeface="+mn-ea"/>
                <a:cs typeface="+mn-cs"/>
              </a:defRPr>
            </a:pPr>
            <a:endParaRPr lang="lv-LV"/>
          </a:p>
        </c:txPr>
        <c:crossAx val="463898056"/>
        <c:crosses val="autoZero"/>
        <c:auto val="1"/>
        <c:lblAlgn val="ctr"/>
        <c:lblOffset val="100"/>
        <c:noMultiLvlLbl val="0"/>
      </c:catAx>
      <c:valAx>
        <c:axId val="463898056"/>
        <c:scaling>
          <c:orientation val="minMax"/>
        </c:scaling>
        <c:delete val="1"/>
        <c:axPos val="l"/>
        <c:majorGridlines>
          <c:spPr>
            <a:ln w="9512" cap="flat" cmpd="sng" algn="ctr">
              <a:solidFill>
                <a:schemeClr val="tx1">
                  <a:lumMod val="15000"/>
                  <a:lumOff val="85000"/>
                </a:schemeClr>
              </a:solidFill>
              <a:round/>
            </a:ln>
            <a:effectLst/>
          </c:spPr>
        </c:majorGridlines>
        <c:numFmt formatCode="General" sourceLinked="1"/>
        <c:majorTickMark val="out"/>
        <c:minorTickMark val="none"/>
        <c:tickLblPos val="nextTo"/>
        <c:crossAx val="463892568"/>
        <c:crosses val="autoZero"/>
        <c:crossBetween val="between"/>
      </c:valAx>
      <c:spPr>
        <a:noFill/>
        <a:ln w="25372">
          <a:noFill/>
        </a:ln>
      </c:spPr>
    </c:plotArea>
    <c:legend>
      <c:legendPos val="b"/>
      <c:overlay val="0"/>
      <c:spPr>
        <a:noFill/>
        <a:ln w="25372">
          <a:noFill/>
        </a:ln>
      </c:spPr>
      <c:txPr>
        <a:bodyPr rot="0" spcFirstLastPara="1" vertOverflow="ellipsis" vert="horz" wrap="square" anchor="ctr" anchorCtr="1"/>
        <a:lstStyle/>
        <a:p>
          <a:pPr>
            <a:defRPr sz="899" b="0" i="0" u="none" strike="noStrike" kern="1200" baseline="0">
              <a:solidFill>
                <a:sysClr val="windowText" lastClr="000000"/>
              </a:solidFill>
              <a:latin typeface="+mn-lt"/>
              <a:ea typeface="+mn-ea"/>
              <a:cs typeface="+mn-cs"/>
            </a:defRPr>
          </a:pPr>
          <a:endParaRPr lang="lv-LV"/>
        </a:p>
      </c:txPr>
    </c:legend>
    <c:plotVisOnly val="1"/>
    <c:dispBlanksAs val="gap"/>
    <c:showDLblsOverMax val="0"/>
  </c:chart>
  <c:spPr>
    <a:gradFill>
      <a:gsLst>
        <a:gs pos="0">
          <a:schemeClr val="accent3">
            <a:lumMod val="5000"/>
            <a:lumOff val="95000"/>
          </a:schemeClr>
        </a:gs>
        <a:gs pos="74000">
          <a:schemeClr val="accent3">
            <a:lumMod val="45000"/>
            <a:lumOff val="55000"/>
          </a:schemeClr>
        </a:gs>
        <a:gs pos="83000">
          <a:schemeClr val="accent3">
            <a:lumMod val="45000"/>
            <a:lumOff val="55000"/>
          </a:schemeClr>
        </a:gs>
        <a:gs pos="100000">
          <a:schemeClr val="accent3">
            <a:lumMod val="30000"/>
            <a:lumOff val="70000"/>
          </a:schemeClr>
        </a:gs>
      </a:gsLst>
      <a:lin ang="5400000" scaled="1"/>
    </a:gradFill>
    <a:ln w="9512" cap="flat" cmpd="sng" algn="ctr">
      <a:solidFill>
        <a:schemeClr val="tx1">
          <a:lumMod val="15000"/>
          <a:lumOff val="85000"/>
        </a:schemeClr>
      </a:solidFill>
      <a:round/>
    </a:ln>
    <a:effectLst/>
  </c:spPr>
  <c:txPr>
    <a:bodyPr/>
    <a:lstStyle/>
    <a:p>
      <a:pPr>
        <a:defRPr/>
      </a:pPr>
      <a:endParaRPr lang="lv-LV"/>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w="9525">
          <a:noFill/>
        </a:ln>
      </c:spPr>
    </c:floor>
    <c:sideWall>
      <c:thickness val="0"/>
      <c:spPr>
        <a:noFill/>
        <a:ln w="25400">
          <a:noFill/>
        </a:ln>
      </c:spPr>
    </c:sideWall>
    <c:backWall>
      <c:thickness val="0"/>
      <c:spPr>
        <a:noFill/>
        <a:ln w="25400">
          <a:noFill/>
        </a:ln>
      </c:spPr>
    </c:backWall>
    <c:plotArea>
      <c:layout/>
      <c:bar3DChart>
        <c:barDir val="col"/>
        <c:grouping val="standard"/>
        <c:varyColors val="0"/>
        <c:ser>
          <c:idx val="0"/>
          <c:order val="0"/>
          <c:tx>
            <c:strRef>
              <c:f>Sheet1!$A$3</c:f>
              <c:strCache>
                <c:ptCount val="1"/>
                <c:pt idx="0">
                  <c:v>Dobeles novads</c:v>
                </c:pt>
              </c:strCache>
            </c:strRef>
          </c:tx>
          <c:spPr>
            <a:solidFill>
              <a:srgbClr val="4F81BD"/>
            </a:solidFill>
            <a:ln w="25401">
              <a:noFill/>
            </a:ln>
          </c:spPr>
          <c:invertIfNegative val="0"/>
          <c:dLbls>
            <c:spPr>
              <a:noFill/>
              <a:ln w="25401">
                <a:noFill/>
              </a:ln>
            </c:spPr>
            <c:txPr>
              <a:bodyPr/>
              <a:lstStyle/>
              <a:p>
                <a:pPr>
                  <a:defRPr sz="900" b="0" i="0" u="none" strike="noStrike" baseline="0">
                    <a:solidFill>
                      <a:srgbClr val="000000"/>
                    </a:solidFill>
                    <a:latin typeface="Calibri"/>
                    <a:ea typeface="Calibri"/>
                    <a:cs typeface="Calibri"/>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Sheet1!$B$2:$F$2</c:f>
              <c:numCache>
                <c:formatCode>General</c:formatCode>
                <c:ptCount val="5"/>
                <c:pt idx="0">
                  <c:v>2012</c:v>
                </c:pt>
                <c:pt idx="1">
                  <c:v>2013</c:v>
                </c:pt>
                <c:pt idx="2">
                  <c:v>2014</c:v>
                </c:pt>
                <c:pt idx="3">
                  <c:v>2015</c:v>
                </c:pt>
                <c:pt idx="4">
                  <c:v>2016</c:v>
                </c:pt>
              </c:numCache>
            </c:numRef>
          </c:cat>
          <c:val>
            <c:numRef>
              <c:f>Sheet1!$B$3:$F$3</c:f>
              <c:numCache>
                <c:formatCode>General</c:formatCode>
                <c:ptCount val="5"/>
                <c:pt idx="0">
                  <c:v>-229</c:v>
                </c:pt>
                <c:pt idx="1">
                  <c:v>-386</c:v>
                </c:pt>
                <c:pt idx="2">
                  <c:v>-252</c:v>
                </c:pt>
                <c:pt idx="3">
                  <c:v>-368</c:v>
                </c:pt>
                <c:pt idx="4">
                  <c:v>-351</c:v>
                </c:pt>
              </c:numCache>
            </c:numRef>
          </c:val>
        </c:ser>
        <c:dLbls>
          <c:showLegendKey val="0"/>
          <c:showVal val="0"/>
          <c:showCatName val="0"/>
          <c:showSerName val="0"/>
          <c:showPercent val="0"/>
          <c:showBubbleSize val="0"/>
        </c:dLbls>
        <c:gapWidth val="150"/>
        <c:shape val="box"/>
        <c:axId val="463895704"/>
        <c:axId val="463896880"/>
        <c:axId val="518834496"/>
      </c:bar3DChart>
      <c:catAx>
        <c:axId val="463895704"/>
        <c:scaling>
          <c:orientation val="minMax"/>
        </c:scaling>
        <c:delete val="0"/>
        <c:axPos val="b"/>
        <c:numFmt formatCode="General" sourceLinked="1"/>
        <c:majorTickMark val="none"/>
        <c:minorTickMark val="none"/>
        <c:tickLblPos val="high"/>
        <c:spPr>
          <a:ln w="9525">
            <a:noFill/>
          </a:ln>
        </c:spPr>
        <c:txPr>
          <a:bodyPr rot="0" vert="horz"/>
          <a:lstStyle/>
          <a:p>
            <a:pPr>
              <a:defRPr sz="900" b="0" i="0" u="none" strike="noStrike" baseline="0">
                <a:solidFill>
                  <a:srgbClr val="000000"/>
                </a:solidFill>
                <a:latin typeface="Calibri"/>
                <a:ea typeface="Calibri"/>
                <a:cs typeface="Calibri"/>
              </a:defRPr>
            </a:pPr>
            <a:endParaRPr lang="lv-LV"/>
          </a:p>
        </c:txPr>
        <c:crossAx val="463896880"/>
        <c:crosses val="autoZero"/>
        <c:auto val="1"/>
        <c:lblAlgn val="ctr"/>
        <c:lblOffset val="100"/>
        <c:noMultiLvlLbl val="0"/>
      </c:catAx>
      <c:valAx>
        <c:axId val="4638968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9525">
            <a:noFill/>
          </a:ln>
        </c:spPr>
        <c:txPr>
          <a:bodyPr rot="0" vert="horz"/>
          <a:lstStyle/>
          <a:p>
            <a:pPr>
              <a:defRPr sz="900" b="0" i="0" u="none" strike="noStrike" baseline="0">
                <a:solidFill>
                  <a:srgbClr val="000000"/>
                </a:solidFill>
                <a:latin typeface="Calibri"/>
                <a:ea typeface="Calibri"/>
                <a:cs typeface="Calibri"/>
              </a:defRPr>
            </a:pPr>
            <a:endParaRPr lang="lv-LV"/>
          </a:p>
        </c:txPr>
        <c:crossAx val="463895704"/>
        <c:crosses val="autoZero"/>
        <c:crossBetween val="between"/>
      </c:valAx>
      <c:serAx>
        <c:axId val="518834496"/>
        <c:scaling>
          <c:orientation val="minMax"/>
        </c:scaling>
        <c:delete val="1"/>
        <c:axPos val="b"/>
        <c:majorTickMark val="out"/>
        <c:minorTickMark val="none"/>
        <c:tickLblPos val="nextTo"/>
        <c:crossAx val="463896880"/>
        <c:crosses val="autoZero"/>
      </c:serAx>
      <c:spPr>
        <a:noFill/>
        <a:ln w="25401">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lv-LV"/>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spPr>
        <a:noFill/>
        <a:ln w="9525">
          <a:noFill/>
        </a:ln>
      </c:spPr>
    </c:floor>
    <c:sideWall>
      <c:thickness val="0"/>
      <c:spPr>
        <a:noFill/>
        <a:ln w="25400">
          <a:noFill/>
        </a:ln>
      </c:spPr>
    </c:sideWall>
    <c:backWall>
      <c:thickness val="0"/>
      <c:spPr>
        <a:noFill/>
        <a:ln w="25400">
          <a:noFill/>
        </a:ln>
      </c:spPr>
    </c:backWall>
    <c:plotArea>
      <c:layout/>
      <c:bar3DChart>
        <c:barDir val="col"/>
        <c:grouping val="clustered"/>
        <c:varyColors val="0"/>
        <c:ser>
          <c:idx val="0"/>
          <c:order val="0"/>
          <c:tx>
            <c:strRef>
              <c:f>Sheet1!$A$16</c:f>
              <c:strCache>
                <c:ptCount val="1"/>
                <c:pt idx="0">
                  <c:v>Imigrācija</c:v>
                </c:pt>
              </c:strCache>
            </c:strRef>
          </c:tx>
          <c:spPr>
            <a:solidFill>
              <a:srgbClr val="4F81BD"/>
            </a:solidFill>
            <a:ln w="25423">
              <a:noFill/>
            </a:ln>
          </c:spPr>
          <c:invertIfNegative val="0"/>
          <c:dLbls>
            <c:spPr>
              <a:noFill/>
              <a:ln w="25423">
                <a:noFill/>
              </a:ln>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Sheet1!$B$15:$F$15</c:f>
              <c:numCache>
                <c:formatCode>General</c:formatCode>
                <c:ptCount val="5"/>
                <c:pt idx="0">
                  <c:v>2012</c:v>
                </c:pt>
                <c:pt idx="1">
                  <c:v>2013</c:v>
                </c:pt>
                <c:pt idx="2">
                  <c:v>2014</c:v>
                </c:pt>
                <c:pt idx="3">
                  <c:v>2015</c:v>
                </c:pt>
                <c:pt idx="4">
                  <c:v>2016</c:v>
                </c:pt>
              </c:numCache>
            </c:numRef>
          </c:cat>
          <c:val>
            <c:numRef>
              <c:f>Sheet1!$B$16:$F$16</c:f>
              <c:numCache>
                <c:formatCode>General</c:formatCode>
                <c:ptCount val="5"/>
                <c:pt idx="0">
                  <c:v>101</c:v>
                </c:pt>
                <c:pt idx="1">
                  <c:v>58</c:v>
                </c:pt>
                <c:pt idx="2">
                  <c:v>87</c:v>
                </c:pt>
                <c:pt idx="3">
                  <c:v>76</c:v>
                </c:pt>
                <c:pt idx="4">
                  <c:v>61</c:v>
                </c:pt>
              </c:numCache>
            </c:numRef>
          </c:val>
        </c:ser>
        <c:ser>
          <c:idx val="1"/>
          <c:order val="1"/>
          <c:tx>
            <c:strRef>
              <c:f>Sheet1!$A$17</c:f>
              <c:strCache>
                <c:ptCount val="1"/>
                <c:pt idx="0">
                  <c:v>Emigrācija</c:v>
                </c:pt>
              </c:strCache>
            </c:strRef>
          </c:tx>
          <c:spPr>
            <a:solidFill>
              <a:srgbClr val="C0504D"/>
            </a:solidFill>
            <a:ln w="25423">
              <a:noFill/>
            </a:ln>
          </c:spPr>
          <c:invertIfNegative val="0"/>
          <c:dLbls>
            <c:spPr>
              <a:noFill/>
              <a:ln w="25423">
                <a:noFill/>
              </a:ln>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Sheet1!$B$15:$F$15</c:f>
              <c:numCache>
                <c:formatCode>General</c:formatCode>
                <c:ptCount val="5"/>
                <c:pt idx="0">
                  <c:v>2012</c:v>
                </c:pt>
                <c:pt idx="1">
                  <c:v>2013</c:v>
                </c:pt>
                <c:pt idx="2">
                  <c:v>2014</c:v>
                </c:pt>
                <c:pt idx="3">
                  <c:v>2015</c:v>
                </c:pt>
                <c:pt idx="4">
                  <c:v>2016</c:v>
                </c:pt>
              </c:numCache>
            </c:numRef>
          </c:cat>
          <c:val>
            <c:numRef>
              <c:f>Sheet1!$B$17:$F$17</c:f>
              <c:numCache>
                <c:formatCode>General</c:formatCode>
                <c:ptCount val="5"/>
                <c:pt idx="0">
                  <c:v>271</c:v>
                </c:pt>
                <c:pt idx="1">
                  <c:v>243</c:v>
                </c:pt>
                <c:pt idx="2">
                  <c:v>210</c:v>
                </c:pt>
                <c:pt idx="3">
                  <c:v>252</c:v>
                </c:pt>
                <c:pt idx="4">
                  <c:v>204</c:v>
                </c:pt>
              </c:numCache>
            </c:numRef>
          </c:val>
        </c:ser>
        <c:ser>
          <c:idx val="2"/>
          <c:order val="2"/>
          <c:tx>
            <c:strRef>
              <c:f>Sheet1!$A$18</c:f>
              <c:strCache>
                <c:ptCount val="1"/>
                <c:pt idx="0">
                  <c:v>Saldo</c:v>
                </c:pt>
              </c:strCache>
            </c:strRef>
          </c:tx>
          <c:spPr>
            <a:solidFill>
              <a:srgbClr val="9BBB59"/>
            </a:solidFill>
            <a:ln w="25423">
              <a:noFill/>
            </a:ln>
          </c:spPr>
          <c:invertIfNegative val="0"/>
          <c:dLbls>
            <c:spPr>
              <a:noFill/>
              <a:ln w="25423">
                <a:noFill/>
              </a:ln>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Sheet1!$B$15:$F$15</c:f>
              <c:numCache>
                <c:formatCode>General</c:formatCode>
                <c:ptCount val="5"/>
                <c:pt idx="0">
                  <c:v>2012</c:v>
                </c:pt>
                <c:pt idx="1">
                  <c:v>2013</c:v>
                </c:pt>
                <c:pt idx="2">
                  <c:v>2014</c:v>
                </c:pt>
                <c:pt idx="3">
                  <c:v>2015</c:v>
                </c:pt>
                <c:pt idx="4">
                  <c:v>2016</c:v>
                </c:pt>
              </c:numCache>
            </c:numRef>
          </c:cat>
          <c:val>
            <c:numRef>
              <c:f>Sheet1!$B$18:$F$18</c:f>
              <c:numCache>
                <c:formatCode>General</c:formatCode>
                <c:ptCount val="5"/>
                <c:pt idx="0">
                  <c:v>-170</c:v>
                </c:pt>
                <c:pt idx="1">
                  <c:v>-185</c:v>
                </c:pt>
                <c:pt idx="2">
                  <c:v>-123</c:v>
                </c:pt>
                <c:pt idx="3">
                  <c:v>-176</c:v>
                </c:pt>
                <c:pt idx="4">
                  <c:v>-143</c:v>
                </c:pt>
              </c:numCache>
            </c:numRef>
          </c:val>
        </c:ser>
        <c:dLbls>
          <c:showLegendKey val="0"/>
          <c:showVal val="0"/>
          <c:showCatName val="0"/>
          <c:showSerName val="0"/>
          <c:showPercent val="0"/>
          <c:showBubbleSize val="0"/>
        </c:dLbls>
        <c:gapWidth val="150"/>
        <c:shape val="box"/>
        <c:axId val="463898448"/>
        <c:axId val="463900016"/>
        <c:axId val="0"/>
      </c:bar3DChart>
      <c:catAx>
        <c:axId val="463898448"/>
        <c:scaling>
          <c:orientation val="minMax"/>
        </c:scaling>
        <c:delete val="0"/>
        <c:axPos val="b"/>
        <c:numFmt formatCode="General" sourceLinked="1"/>
        <c:majorTickMark val="none"/>
        <c:minorTickMark val="none"/>
        <c:tickLblPos val="nextTo"/>
        <c:spPr>
          <a:ln w="9533">
            <a:noFill/>
          </a:ln>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463900016"/>
        <c:crosses val="autoZero"/>
        <c:auto val="1"/>
        <c:lblAlgn val="ctr"/>
        <c:lblOffset val="100"/>
        <c:noMultiLvlLbl val="0"/>
      </c:catAx>
      <c:valAx>
        <c:axId val="4639000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9533">
            <a:noFill/>
          </a:ln>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463898448"/>
        <c:crosses val="autoZero"/>
        <c:crossBetween val="between"/>
      </c:valAx>
      <c:spPr>
        <a:noFill/>
        <a:ln w="25423">
          <a:noFill/>
        </a:ln>
      </c:spPr>
    </c:plotArea>
    <c:legend>
      <c:legendPos val="b"/>
      <c:overlay val="0"/>
      <c:spPr>
        <a:noFill/>
        <a:ln w="25423">
          <a:noFill/>
        </a:ln>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w="9525">
          <a:noFill/>
        </a:ln>
      </c:spPr>
    </c:floor>
    <c:sideWall>
      <c:thickness val="0"/>
      <c:spPr>
        <a:noFill/>
        <a:ln w="25400">
          <a:noFill/>
        </a:ln>
      </c:spPr>
    </c:sideWall>
    <c:backWall>
      <c:thickness val="0"/>
      <c:spPr>
        <a:noFill/>
        <a:ln w="25400">
          <a:noFill/>
        </a:ln>
      </c:spPr>
    </c:backWall>
    <c:plotArea>
      <c:layout/>
      <c:bar3DChart>
        <c:barDir val="col"/>
        <c:grouping val="clustered"/>
        <c:varyColors val="0"/>
        <c:ser>
          <c:idx val="0"/>
          <c:order val="0"/>
          <c:tx>
            <c:strRef>
              <c:f>Sheet1!$A$47</c:f>
              <c:strCache>
                <c:ptCount val="1"/>
                <c:pt idx="0">
                  <c:v>KOPĀ</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w="25407">
                <a:noFill/>
              </a:ln>
            </c:spPr>
            <c:txPr>
              <a:bodyPr rot="0" spcFirstLastPara="1" vertOverflow="ellipsis" vert="horz" wrap="square" lIns="38100" tIns="19050" rIns="38100" bIns="19050" anchor="ctr" anchorCtr="1">
                <a:spAutoFit/>
              </a:bodyPr>
              <a:lstStyle/>
              <a:p>
                <a:pPr>
                  <a:defRPr sz="899" b="0"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Sheet1!$B$43:$F$43</c:f>
              <c:strCache>
                <c:ptCount val="5"/>
                <c:pt idx="0">
                  <c:v>2012/2013</c:v>
                </c:pt>
                <c:pt idx="1">
                  <c:v>2013/2014</c:v>
                </c:pt>
                <c:pt idx="2">
                  <c:v>2014/2015</c:v>
                </c:pt>
                <c:pt idx="3">
                  <c:v>2015/2016</c:v>
                </c:pt>
                <c:pt idx="4">
                  <c:v>2016/2017</c:v>
                </c:pt>
              </c:strCache>
            </c:strRef>
          </c:cat>
          <c:val>
            <c:numRef>
              <c:f>Sheet1!$B$47:$F$47</c:f>
              <c:numCache>
                <c:formatCode>General</c:formatCode>
                <c:ptCount val="5"/>
                <c:pt idx="0">
                  <c:v>2738</c:v>
                </c:pt>
                <c:pt idx="1">
                  <c:v>2573</c:v>
                </c:pt>
                <c:pt idx="2">
                  <c:v>2545</c:v>
                </c:pt>
                <c:pt idx="3">
                  <c:v>2469</c:v>
                </c:pt>
                <c:pt idx="4">
                  <c:v>2443</c:v>
                </c:pt>
              </c:numCache>
            </c:numRef>
          </c:val>
        </c:ser>
        <c:dLbls>
          <c:showLegendKey val="0"/>
          <c:showVal val="0"/>
          <c:showCatName val="0"/>
          <c:showSerName val="0"/>
          <c:showPercent val="0"/>
          <c:showBubbleSize val="0"/>
        </c:dLbls>
        <c:gapWidth val="150"/>
        <c:shape val="box"/>
        <c:axId val="463898840"/>
        <c:axId val="463900408"/>
        <c:axId val="0"/>
      </c:bar3DChart>
      <c:catAx>
        <c:axId val="463898840"/>
        <c:scaling>
          <c:orientation val="minMax"/>
        </c:scaling>
        <c:delete val="0"/>
        <c:axPos val="b"/>
        <c:numFmt formatCode="General" sourceLinked="1"/>
        <c:majorTickMark val="none"/>
        <c:minorTickMark val="none"/>
        <c:tickLblPos val="nextTo"/>
        <c:spPr>
          <a:noFill/>
          <a:ln w="12690" cap="flat" cmpd="sng" algn="ctr">
            <a:solidFill>
              <a:schemeClr val="tx1">
                <a:lumMod val="15000"/>
                <a:lumOff val="85000"/>
              </a:schemeClr>
            </a:solidFill>
            <a:round/>
          </a:ln>
          <a:effectLst/>
        </c:spPr>
        <c:txPr>
          <a:bodyPr rot="-60000000" spcFirstLastPara="1" vertOverflow="ellipsis" vert="horz" wrap="square" anchor="ctr" anchorCtr="1"/>
          <a:lstStyle/>
          <a:p>
            <a:pPr>
              <a:defRPr sz="899" b="0" i="0" u="none" strike="noStrike" kern="1200" baseline="0">
                <a:solidFill>
                  <a:sysClr val="windowText" lastClr="000000"/>
                </a:solidFill>
                <a:latin typeface="+mn-lt"/>
                <a:ea typeface="+mn-ea"/>
                <a:cs typeface="+mn-cs"/>
              </a:defRPr>
            </a:pPr>
            <a:endParaRPr lang="lv-LV"/>
          </a:p>
        </c:txPr>
        <c:crossAx val="463900408"/>
        <c:crosses val="autoZero"/>
        <c:auto val="1"/>
        <c:lblAlgn val="ctr"/>
        <c:lblOffset val="100"/>
        <c:noMultiLvlLbl val="0"/>
      </c:catAx>
      <c:valAx>
        <c:axId val="463900408"/>
        <c:scaling>
          <c:orientation val="minMax"/>
        </c:scaling>
        <c:delete val="1"/>
        <c:axPos val="l"/>
        <c:majorGridlines>
          <c:spPr>
            <a:ln w="9518" cap="flat" cmpd="sng" algn="ctr">
              <a:solidFill>
                <a:schemeClr val="tx1">
                  <a:lumMod val="15000"/>
                  <a:lumOff val="85000"/>
                </a:schemeClr>
              </a:solidFill>
              <a:round/>
            </a:ln>
            <a:effectLst/>
          </c:spPr>
        </c:majorGridlines>
        <c:numFmt formatCode="General" sourceLinked="1"/>
        <c:majorTickMark val="out"/>
        <c:minorTickMark val="none"/>
        <c:tickLblPos val="nextTo"/>
        <c:crossAx val="463898840"/>
        <c:crosses val="autoZero"/>
        <c:crossBetween val="between"/>
      </c:valAx>
      <c:spPr>
        <a:noFill/>
        <a:ln w="25407">
          <a:noFill/>
        </a:ln>
      </c:spPr>
    </c:plotArea>
    <c:plotVisOnly val="1"/>
    <c:dispBlanksAs val="gap"/>
    <c:showDLblsOverMax val="0"/>
  </c:chart>
  <c:spPr>
    <a:solidFill>
      <a:schemeClr val="bg1"/>
    </a:solidFill>
    <a:ln w="9518" cap="flat" cmpd="sng" algn="ctr">
      <a:solidFill>
        <a:schemeClr val="tx1">
          <a:lumMod val="15000"/>
          <a:lumOff val="85000"/>
        </a:schemeClr>
      </a:solidFill>
      <a:round/>
    </a:ln>
    <a:effectLst/>
  </c:spPr>
  <c:txPr>
    <a:bodyPr/>
    <a:lstStyle/>
    <a:p>
      <a:pPr>
        <a:defRPr/>
      </a:pPr>
      <a:endParaRPr lang="lv-LV"/>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Sheet1!$B$1</c:f>
              <c:strCache>
                <c:ptCount val="1"/>
                <c:pt idx="0">
                  <c:v>Column1</c:v>
                </c:pt>
              </c:strCache>
            </c:strRef>
          </c:tx>
          <c:dPt>
            <c:idx val="0"/>
            <c:bubble3D val="0"/>
          </c:dPt>
          <c:dPt>
            <c:idx val="1"/>
            <c:bubble3D val="0"/>
          </c:dPt>
          <c:dLbls>
            <c:dLbl>
              <c:idx val="0"/>
              <c:layout>
                <c:manualLayout>
                  <c:x val="-3.18747707504679E-2"/>
                  <c:y val="-0.44529132489815348"/>
                </c:manualLayout>
              </c:layout>
              <c:dLblPos val="bestFit"/>
              <c:showLegendKey val="0"/>
              <c:showVal val="0"/>
              <c:showCatName val="1"/>
              <c:showSerName val="0"/>
              <c:showPercent val="1"/>
              <c:showBubbleSize val="0"/>
              <c:extLst>
                <c:ext xmlns:c15="http://schemas.microsoft.com/office/drawing/2012/chart" uri="{CE6537A1-D6FC-4f65-9D91-7224C49458BB}">
                  <c15:layout/>
                </c:ext>
              </c:extLst>
            </c:dLbl>
            <c:dLbl>
              <c:idx val="1"/>
              <c:layout>
                <c:manualLayout>
                  <c:x val="8.3482124964137108E-2"/>
                  <c:y val="0.12630931464145495"/>
                </c:manualLayout>
              </c:layout>
              <c:dLblPos val="bestFit"/>
              <c:showLegendKey val="0"/>
              <c:showVal val="0"/>
              <c:showCatName val="1"/>
              <c:showSerName val="0"/>
              <c:showPercent val="1"/>
              <c:showBubbleSize val="0"/>
              <c:extLst>
                <c:ext xmlns:c15="http://schemas.microsoft.com/office/drawing/2012/chart" uri="{CE6537A1-D6FC-4f65-9D91-7224C49458BB}">
                  <c15:layout/>
                </c:ext>
              </c:extLst>
            </c:dLbl>
            <c:numFmt formatCode="0.0%" sourceLinked="0"/>
            <c:spPr>
              <a:noFill/>
              <a:ln w="25395">
                <a:noFill/>
              </a:ln>
            </c:spPr>
            <c:txPr>
              <a:bodyPr/>
              <a:lstStyle/>
              <a:p>
                <a:pPr>
                  <a:defRPr sz="1050" b="1">
                    <a:solidFill>
                      <a:sysClr val="windowText" lastClr="000000"/>
                    </a:solidFill>
                    <a:latin typeface="Times New Roman" panose="02020603050405020304" pitchFamily="18" charset="0"/>
                    <a:cs typeface="Times New Roman" panose="02020603050405020304" pitchFamily="18" charset="0"/>
                  </a:defRPr>
                </a:pPr>
                <a:endParaRPr lang="lv-LV"/>
              </a:p>
            </c:txPr>
            <c:showLegendKey val="0"/>
            <c:showVal val="0"/>
            <c:showCatName val="1"/>
            <c:showSerName val="0"/>
            <c:showPercent val="1"/>
            <c:showBubbleSize val="0"/>
            <c:showLeaderLines val="1"/>
            <c:extLst>
              <c:ext xmlns:c15="http://schemas.microsoft.com/office/drawing/2012/chart" uri="{CE6537A1-D6FC-4f65-9D91-7224C49458BB}"/>
            </c:extLst>
          </c:dLbls>
          <c:cat>
            <c:numRef>
              <c:f>Sheet1!$A$2:$A$3</c:f>
              <c:numCache>
                <c:formatCode>General</c:formatCode>
                <c:ptCount val="2"/>
              </c:numCache>
            </c:numRef>
          </c:cat>
          <c:val>
            <c:numRef>
              <c:f>Sheet1!$B$2:$B$3</c:f>
              <c:numCache>
                <c:formatCode>General</c:formatCode>
                <c:ptCount val="2"/>
                <c:pt idx="0">
                  <c:v>89.8</c:v>
                </c:pt>
                <c:pt idx="1">
                  <c:v>10.199999999999999</c:v>
                </c:pt>
              </c:numCache>
            </c:numRef>
          </c:val>
        </c:ser>
        <c:dLbls>
          <c:showLegendKey val="0"/>
          <c:showVal val="0"/>
          <c:showCatName val="0"/>
          <c:showSerName val="0"/>
          <c:showPercent val="0"/>
          <c:showBubbleSize val="0"/>
          <c:showLeaderLines val="1"/>
        </c:dLbls>
        <c:firstSliceAng val="0"/>
      </c:pieChart>
      <c:spPr>
        <a:noFill/>
        <a:ln w="25395">
          <a:noFill/>
        </a:ln>
      </c:spPr>
    </c:plotArea>
    <c:plotVisOnly val="1"/>
    <c:dispBlanksAs val="gap"/>
    <c:showDLblsOverMax val="0"/>
  </c:chart>
  <c:spPr>
    <a:noFill/>
    <a:ln>
      <a:noFill/>
    </a:ln>
  </c:spPr>
  <c:txPr>
    <a:bodyPr/>
    <a:lstStyle/>
    <a:p>
      <a:pPr>
        <a:defRPr sz="1800"/>
      </a:pPr>
      <a:endParaRPr lang="lv-LV"/>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accent1">
                <a:lumMod val="75000"/>
              </a:schemeClr>
            </a:solidFill>
          </c:spPr>
          <c:invertIfNegative val="0"/>
          <c:cat>
            <c:strRef>
              <c:f>Sheet2!$B$1:$B$12</c:f>
              <c:strCache>
                <c:ptCount val="12"/>
                <c:pt idx="0">
                  <c:v>Cits variants</c:v>
                </c:pt>
                <c:pt idx="1">
                  <c:v>Nezina, nekas nav nepieciešams</c:v>
                </c:pt>
                <c:pt idx="2">
                  <c:v>Datorpulciņi </c:v>
                </c:pt>
                <c:pt idx="3">
                  <c:v>Mūzika</c:v>
                </c:pt>
                <c:pt idx="4">
                  <c:v>Eksaktie pulciņi</c:v>
                </c:pt>
                <c:pt idx="5">
                  <c:v>Pašizaugsmes aktivitātes </c:v>
                </c:pt>
                <c:pt idx="6">
                  <c:v>Māksla un radošās darbnīcas</c:v>
                </c:pt>
                <c:pt idx="7">
                  <c:v>Erudīcija</c:v>
                </c:pt>
                <c:pt idx="8">
                  <c:v>Pasākumi</c:v>
                </c:pt>
                <c:pt idx="9">
                  <c:v>Kultūra</c:v>
                </c:pt>
                <c:pt idx="10">
                  <c:v>Dejas</c:v>
                </c:pt>
                <c:pt idx="11">
                  <c:v>Sports</c:v>
                </c:pt>
              </c:strCache>
            </c:strRef>
          </c:cat>
          <c:val>
            <c:numRef>
              <c:f>Sheet2!$A$1:$A$12</c:f>
              <c:numCache>
                <c:formatCode>General</c:formatCode>
                <c:ptCount val="12"/>
                <c:pt idx="0">
                  <c:v>24</c:v>
                </c:pt>
                <c:pt idx="1">
                  <c:v>80</c:v>
                </c:pt>
                <c:pt idx="2">
                  <c:v>6</c:v>
                </c:pt>
                <c:pt idx="3">
                  <c:v>9</c:v>
                </c:pt>
                <c:pt idx="4">
                  <c:v>4</c:v>
                </c:pt>
                <c:pt idx="5">
                  <c:v>15</c:v>
                </c:pt>
                <c:pt idx="6">
                  <c:v>16</c:v>
                </c:pt>
                <c:pt idx="7">
                  <c:v>16</c:v>
                </c:pt>
                <c:pt idx="8">
                  <c:v>16</c:v>
                </c:pt>
                <c:pt idx="9">
                  <c:v>22</c:v>
                </c:pt>
                <c:pt idx="10">
                  <c:v>40</c:v>
                </c:pt>
                <c:pt idx="11">
                  <c:v>155</c:v>
                </c:pt>
              </c:numCache>
            </c:numRef>
          </c:val>
        </c:ser>
        <c:dLbls>
          <c:showLegendKey val="0"/>
          <c:showVal val="0"/>
          <c:showCatName val="0"/>
          <c:showSerName val="0"/>
          <c:showPercent val="0"/>
          <c:showBubbleSize val="0"/>
        </c:dLbls>
        <c:gapWidth val="150"/>
        <c:axId val="519675920"/>
        <c:axId val="519674744"/>
      </c:barChart>
      <c:catAx>
        <c:axId val="519675920"/>
        <c:scaling>
          <c:orientation val="minMax"/>
        </c:scaling>
        <c:delete val="0"/>
        <c:axPos val="l"/>
        <c:numFmt formatCode="General" sourceLinked="0"/>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lv-LV"/>
          </a:p>
        </c:txPr>
        <c:crossAx val="519674744"/>
        <c:crosses val="autoZero"/>
        <c:auto val="1"/>
        <c:lblAlgn val="ctr"/>
        <c:lblOffset val="100"/>
        <c:noMultiLvlLbl val="0"/>
      </c:catAx>
      <c:valAx>
        <c:axId val="519674744"/>
        <c:scaling>
          <c:orientation val="minMax"/>
          <c:max val="160"/>
        </c:scaling>
        <c:delete val="0"/>
        <c:axPos val="b"/>
        <c:majorGridlines/>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lv-LV"/>
          </a:p>
        </c:txPr>
        <c:crossAx val="519675920"/>
        <c:crosses val="autoZero"/>
        <c:crossBetween val="between"/>
        <c:majorUnit val="20"/>
      </c:valAx>
    </c:plotArea>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Sheet1!$B$1</c:f>
              <c:strCache>
                <c:ptCount val="1"/>
                <c:pt idx="0">
                  <c:v>Column1</c:v>
                </c:pt>
              </c:strCache>
            </c:strRef>
          </c:tx>
          <c:dPt>
            <c:idx val="0"/>
            <c:bubble3D val="0"/>
          </c:dPt>
          <c:dPt>
            <c:idx val="1"/>
            <c:bubble3D val="0"/>
          </c:dPt>
          <c:dPt>
            <c:idx val="2"/>
            <c:bubble3D val="0"/>
          </c:dPt>
          <c:dPt>
            <c:idx val="3"/>
            <c:bubble3D val="0"/>
          </c:dPt>
          <c:dLbls>
            <c:dLbl>
              <c:idx val="2"/>
              <c:layout>
                <c:manualLayout>
                  <c:x val="0.15172830150367489"/>
                  <c:y val="0.196310289933115"/>
                </c:manualLayout>
              </c:layout>
              <c:dLblPos val="bestFit"/>
              <c:showLegendKey val="0"/>
              <c:showVal val="0"/>
              <c:showCatName val="1"/>
              <c:showSerName val="0"/>
              <c:showPercent val="1"/>
              <c:showBubbleSize val="0"/>
              <c:extLst>
                <c:ext xmlns:c15="http://schemas.microsoft.com/office/drawing/2012/chart" uri="{CE6537A1-D6FC-4f65-9D91-7224C49458BB}">
                  <c15:layout/>
                </c:ext>
              </c:extLst>
            </c:dLbl>
            <c:dLbl>
              <c:idx val="3"/>
              <c:delete val="1"/>
              <c:extLst>
                <c:ext xmlns:c15="http://schemas.microsoft.com/office/drawing/2012/chart" uri="{CE6537A1-D6FC-4f65-9D91-7224C49458BB}"/>
              </c:extLst>
            </c:dLbl>
            <c:numFmt formatCode="0.0%" sourceLinked="0"/>
            <c:spPr>
              <a:noFill/>
              <a:ln>
                <a:noFill/>
              </a:ln>
              <a:effectLst/>
            </c:spPr>
            <c:txPr>
              <a:bodyPr/>
              <a:lstStyle/>
              <a:p>
                <a:pPr>
                  <a:defRPr sz="1050">
                    <a:solidFill>
                      <a:sysClr val="windowText" lastClr="000000"/>
                    </a:solidFill>
                    <a:latin typeface="Times New Roman" panose="02020603050405020304" pitchFamily="18" charset="0"/>
                    <a:cs typeface="Times New Roman" panose="02020603050405020304" pitchFamily="18" charset="0"/>
                  </a:defRPr>
                </a:pPr>
                <a:endParaRPr lang="lv-LV"/>
              </a:p>
            </c:txPr>
            <c:dLblPos val="ctr"/>
            <c:showLegendKey val="0"/>
            <c:showVal val="0"/>
            <c:showCatName val="1"/>
            <c:showSerName val="0"/>
            <c:showPercent val="1"/>
            <c:showBubbleSize val="0"/>
            <c:showLeaderLines val="1"/>
            <c:extLst>
              <c:ext xmlns:c15="http://schemas.microsoft.com/office/drawing/2012/chart" uri="{CE6537A1-D6FC-4f65-9D91-7224C49458BB}">
                <c15:layout/>
              </c:ext>
            </c:extLst>
          </c:dLbls>
          <c:cat>
            <c:numRef>
              <c:f>Sheet1!$A$2:$A$5</c:f>
              <c:numCache>
                <c:formatCode>General</c:formatCode>
                <c:ptCount val="4"/>
              </c:numCache>
            </c:numRef>
          </c:cat>
          <c:val>
            <c:numRef>
              <c:f>Sheet1!$B$2:$B$5</c:f>
              <c:numCache>
                <c:formatCode>General</c:formatCode>
                <c:ptCount val="4"/>
                <c:pt idx="0">
                  <c:v>41.2</c:v>
                </c:pt>
                <c:pt idx="1">
                  <c:v>27.8</c:v>
                </c:pt>
                <c:pt idx="2">
                  <c:v>23.3</c:v>
                </c:pt>
                <c:pt idx="3">
                  <c:v>7.7</c:v>
                </c:pt>
              </c:numCache>
            </c:numRef>
          </c:val>
        </c:ser>
        <c:dLbls>
          <c:showLegendKey val="0"/>
          <c:showVal val="0"/>
          <c:showCatName val="0"/>
          <c:showSerName val="0"/>
          <c:showPercent val="0"/>
          <c:showBubbleSize val="0"/>
          <c:showLeaderLines val="1"/>
        </c:dLbls>
        <c:firstSliceAng val="0"/>
      </c:pieChart>
      <c:spPr>
        <a:noFill/>
        <a:ln w="25398">
          <a:noFill/>
        </a:ln>
      </c:spPr>
    </c:plotArea>
    <c:plotVisOnly val="1"/>
    <c:dispBlanksAs val="gap"/>
    <c:showDLblsOverMax val="0"/>
  </c:chart>
  <c:spPr>
    <a:noFill/>
    <a:ln>
      <a:noFill/>
    </a:ln>
  </c:spPr>
  <c:txPr>
    <a:bodyPr/>
    <a:lstStyle/>
    <a:p>
      <a:pPr>
        <a:defRPr sz="1200">
          <a:solidFill>
            <a:schemeClr val="bg1"/>
          </a:solidFill>
          <a:latin typeface="+mn-lt"/>
        </a:defRPr>
      </a:pPr>
      <a:endParaRPr lang="lv-LV"/>
    </a:p>
  </c:txPr>
  <c:externalData r:id="rId2">
    <c:autoUpdate val="0"/>
  </c:externalData>
</c:chartSpace>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FF95C3-94C6-4CEB-9BA2-6B15015A4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68812</Words>
  <Characters>39224</Characters>
  <Application>Microsoft Office Word</Application>
  <DocSecurity>0</DocSecurity>
  <Lines>326</Lines>
  <Paragraphs>215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107821</CharactersWithSpaces>
  <SharedDoc>false</SharedDoc>
  <HLinks>
    <vt:vector size="102" baseType="variant">
      <vt:variant>
        <vt:i4>6881340</vt:i4>
      </vt:variant>
      <vt:variant>
        <vt:i4>108</vt:i4>
      </vt:variant>
      <vt:variant>
        <vt:i4>0</vt:i4>
      </vt:variant>
      <vt:variant>
        <vt:i4>5</vt:i4>
      </vt:variant>
      <vt:variant>
        <vt:lpwstr>http://www.brivpratigie.lv/</vt:lpwstr>
      </vt:variant>
      <vt:variant>
        <vt:lpwstr/>
      </vt:variant>
      <vt:variant>
        <vt:i4>6881340</vt:i4>
      </vt:variant>
      <vt:variant>
        <vt:i4>105</vt:i4>
      </vt:variant>
      <vt:variant>
        <vt:i4>0</vt:i4>
      </vt:variant>
      <vt:variant>
        <vt:i4>5</vt:i4>
      </vt:variant>
      <vt:variant>
        <vt:lpwstr>http://www.brivpratigie.lv/</vt:lpwstr>
      </vt:variant>
      <vt:variant>
        <vt:lpwstr/>
      </vt:variant>
      <vt:variant>
        <vt:i4>4587591</vt:i4>
      </vt:variant>
      <vt:variant>
        <vt:i4>102</vt:i4>
      </vt:variant>
      <vt:variant>
        <vt:i4>0</vt:i4>
      </vt:variant>
      <vt:variant>
        <vt:i4>5</vt:i4>
      </vt:variant>
      <vt:variant>
        <vt:lpwstr>http://www.nva.gov.lv/index.php?cid=2&amp;mid=268&amp;txt=2005&amp;from=0</vt:lpwstr>
      </vt:variant>
      <vt:variant>
        <vt:lpwstr/>
      </vt:variant>
      <vt:variant>
        <vt:i4>4194368</vt:i4>
      </vt:variant>
      <vt:variant>
        <vt:i4>99</vt:i4>
      </vt:variant>
      <vt:variant>
        <vt:i4>0</vt:i4>
      </vt:variant>
      <vt:variant>
        <vt:i4>5</vt:i4>
      </vt:variant>
      <vt:variant>
        <vt:lpwstr>http://www.nva.gov.lv/index.php?cid=2&amp;mid=268&amp;txt=1645&amp;from=5</vt:lpwstr>
      </vt:variant>
      <vt:variant>
        <vt:lpwstr/>
      </vt:variant>
      <vt:variant>
        <vt:i4>1769520</vt:i4>
      </vt:variant>
      <vt:variant>
        <vt:i4>74</vt:i4>
      </vt:variant>
      <vt:variant>
        <vt:i4>0</vt:i4>
      </vt:variant>
      <vt:variant>
        <vt:i4>5</vt:i4>
      </vt:variant>
      <vt:variant>
        <vt:lpwstr/>
      </vt:variant>
      <vt:variant>
        <vt:lpwstr>_Toc491345131</vt:lpwstr>
      </vt:variant>
      <vt:variant>
        <vt:i4>1769520</vt:i4>
      </vt:variant>
      <vt:variant>
        <vt:i4>68</vt:i4>
      </vt:variant>
      <vt:variant>
        <vt:i4>0</vt:i4>
      </vt:variant>
      <vt:variant>
        <vt:i4>5</vt:i4>
      </vt:variant>
      <vt:variant>
        <vt:lpwstr/>
      </vt:variant>
      <vt:variant>
        <vt:lpwstr>_Toc491345130</vt:lpwstr>
      </vt:variant>
      <vt:variant>
        <vt:i4>1703984</vt:i4>
      </vt:variant>
      <vt:variant>
        <vt:i4>62</vt:i4>
      </vt:variant>
      <vt:variant>
        <vt:i4>0</vt:i4>
      </vt:variant>
      <vt:variant>
        <vt:i4>5</vt:i4>
      </vt:variant>
      <vt:variant>
        <vt:lpwstr/>
      </vt:variant>
      <vt:variant>
        <vt:lpwstr>_Toc491345129</vt:lpwstr>
      </vt:variant>
      <vt:variant>
        <vt:i4>1703984</vt:i4>
      </vt:variant>
      <vt:variant>
        <vt:i4>56</vt:i4>
      </vt:variant>
      <vt:variant>
        <vt:i4>0</vt:i4>
      </vt:variant>
      <vt:variant>
        <vt:i4>5</vt:i4>
      </vt:variant>
      <vt:variant>
        <vt:lpwstr/>
      </vt:variant>
      <vt:variant>
        <vt:lpwstr>_Toc491345128</vt:lpwstr>
      </vt:variant>
      <vt:variant>
        <vt:i4>1703984</vt:i4>
      </vt:variant>
      <vt:variant>
        <vt:i4>50</vt:i4>
      </vt:variant>
      <vt:variant>
        <vt:i4>0</vt:i4>
      </vt:variant>
      <vt:variant>
        <vt:i4>5</vt:i4>
      </vt:variant>
      <vt:variant>
        <vt:lpwstr/>
      </vt:variant>
      <vt:variant>
        <vt:lpwstr>_Toc491345127</vt:lpwstr>
      </vt:variant>
      <vt:variant>
        <vt:i4>1703984</vt:i4>
      </vt:variant>
      <vt:variant>
        <vt:i4>44</vt:i4>
      </vt:variant>
      <vt:variant>
        <vt:i4>0</vt:i4>
      </vt:variant>
      <vt:variant>
        <vt:i4>5</vt:i4>
      </vt:variant>
      <vt:variant>
        <vt:lpwstr/>
      </vt:variant>
      <vt:variant>
        <vt:lpwstr>_Toc491345126</vt:lpwstr>
      </vt:variant>
      <vt:variant>
        <vt:i4>1703984</vt:i4>
      </vt:variant>
      <vt:variant>
        <vt:i4>38</vt:i4>
      </vt:variant>
      <vt:variant>
        <vt:i4>0</vt:i4>
      </vt:variant>
      <vt:variant>
        <vt:i4>5</vt:i4>
      </vt:variant>
      <vt:variant>
        <vt:lpwstr/>
      </vt:variant>
      <vt:variant>
        <vt:lpwstr>_Toc491345125</vt:lpwstr>
      </vt:variant>
      <vt:variant>
        <vt:i4>1703984</vt:i4>
      </vt:variant>
      <vt:variant>
        <vt:i4>32</vt:i4>
      </vt:variant>
      <vt:variant>
        <vt:i4>0</vt:i4>
      </vt:variant>
      <vt:variant>
        <vt:i4>5</vt:i4>
      </vt:variant>
      <vt:variant>
        <vt:lpwstr/>
      </vt:variant>
      <vt:variant>
        <vt:lpwstr>_Toc491345124</vt:lpwstr>
      </vt:variant>
      <vt:variant>
        <vt:i4>1703984</vt:i4>
      </vt:variant>
      <vt:variant>
        <vt:i4>26</vt:i4>
      </vt:variant>
      <vt:variant>
        <vt:i4>0</vt:i4>
      </vt:variant>
      <vt:variant>
        <vt:i4>5</vt:i4>
      </vt:variant>
      <vt:variant>
        <vt:lpwstr/>
      </vt:variant>
      <vt:variant>
        <vt:lpwstr>_Toc491345123</vt:lpwstr>
      </vt:variant>
      <vt:variant>
        <vt:i4>1703984</vt:i4>
      </vt:variant>
      <vt:variant>
        <vt:i4>20</vt:i4>
      </vt:variant>
      <vt:variant>
        <vt:i4>0</vt:i4>
      </vt:variant>
      <vt:variant>
        <vt:i4>5</vt:i4>
      </vt:variant>
      <vt:variant>
        <vt:lpwstr/>
      </vt:variant>
      <vt:variant>
        <vt:lpwstr>_Toc491345122</vt:lpwstr>
      </vt:variant>
      <vt:variant>
        <vt:i4>1703984</vt:i4>
      </vt:variant>
      <vt:variant>
        <vt:i4>14</vt:i4>
      </vt:variant>
      <vt:variant>
        <vt:i4>0</vt:i4>
      </vt:variant>
      <vt:variant>
        <vt:i4>5</vt:i4>
      </vt:variant>
      <vt:variant>
        <vt:lpwstr/>
      </vt:variant>
      <vt:variant>
        <vt:lpwstr>_Toc491345121</vt:lpwstr>
      </vt:variant>
      <vt:variant>
        <vt:i4>1703984</vt:i4>
      </vt:variant>
      <vt:variant>
        <vt:i4>8</vt:i4>
      </vt:variant>
      <vt:variant>
        <vt:i4>0</vt:i4>
      </vt:variant>
      <vt:variant>
        <vt:i4>5</vt:i4>
      </vt:variant>
      <vt:variant>
        <vt:lpwstr/>
      </vt:variant>
      <vt:variant>
        <vt:lpwstr>_Toc491345120</vt:lpwstr>
      </vt:variant>
      <vt:variant>
        <vt:i4>1638448</vt:i4>
      </vt:variant>
      <vt:variant>
        <vt:i4>2</vt:i4>
      </vt:variant>
      <vt:variant>
        <vt:i4>0</vt:i4>
      </vt:variant>
      <vt:variant>
        <vt:i4>5</vt:i4>
      </vt:variant>
      <vt:variant>
        <vt:lpwstr/>
      </vt:variant>
      <vt:variant>
        <vt:lpwstr>_Toc491345119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Nadine Vencevica</dc:creator>
  <cp:lastModifiedBy>Dzintra Matisone</cp:lastModifiedBy>
  <cp:revision>2</cp:revision>
  <dcterms:created xsi:type="dcterms:W3CDTF">2018-04-20T12:07:00Z</dcterms:created>
  <dcterms:modified xsi:type="dcterms:W3CDTF">2018-04-20T12:07:00Z</dcterms:modified>
</cp:coreProperties>
</file>