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7409F" w14:textId="77777777" w:rsidR="00D5027D" w:rsidRPr="003E324B" w:rsidRDefault="00D5027D" w:rsidP="00D5027D">
      <w:pPr>
        <w:jc w:val="center"/>
        <w:rPr>
          <w:rFonts w:eastAsia="Calibri"/>
          <w:bCs/>
          <w:color w:val="000000" w:themeColor="text1"/>
          <w:lang w:val="en-US" w:eastAsia="en-US"/>
        </w:rPr>
      </w:pPr>
      <w:r w:rsidRPr="003E324B">
        <w:rPr>
          <w:rFonts w:ascii="Calibri" w:eastAsia="Calibri" w:hAnsi="Calibri"/>
          <w:noProof/>
          <w:color w:val="000000" w:themeColor="text1"/>
          <w:sz w:val="20"/>
          <w:szCs w:val="20"/>
        </w:rPr>
        <w:drawing>
          <wp:inline distT="0" distB="0" distL="0" distR="0" wp14:anchorId="7B4B0863" wp14:editId="088DA61E">
            <wp:extent cx="676275" cy="75247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96FD1D" w14:textId="77777777" w:rsidR="00D5027D" w:rsidRPr="003E324B" w:rsidRDefault="00D5027D" w:rsidP="00D5027D">
      <w:pPr>
        <w:tabs>
          <w:tab w:val="center" w:pos="4320"/>
          <w:tab w:val="right" w:pos="8640"/>
        </w:tabs>
        <w:suppressAutoHyphens/>
        <w:jc w:val="center"/>
        <w:rPr>
          <w:color w:val="000000" w:themeColor="text1"/>
          <w:sz w:val="20"/>
          <w:szCs w:val="20"/>
          <w:lang w:val="en-US" w:eastAsia="ar-SA"/>
        </w:rPr>
      </w:pPr>
      <w:r w:rsidRPr="003E324B">
        <w:rPr>
          <w:color w:val="000000" w:themeColor="text1"/>
          <w:sz w:val="20"/>
          <w:szCs w:val="20"/>
          <w:lang w:val="en-US" w:eastAsia="ar-SA"/>
        </w:rPr>
        <w:t>LATVIJAS REPUBLIKA</w:t>
      </w:r>
    </w:p>
    <w:p w14:paraId="437903D9" w14:textId="77777777" w:rsidR="00D5027D" w:rsidRPr="003E324B" w:rsidRDefault="00D5027D" w:rsidP="00D5027D">
      <w:pPr>
        <w:tabs>
          <w:tab w:val="center" w:pos="4320"/>
          <w:tab w:val="right" w:pos="8640"/>
        </w:tabs>
        <w:suppressAutoHyphens/>
        <w:jc w:val="center"/>
        <w:rPr>
          <w:b/>
          <w:color w:val="000000" w:themeColor="text1"/>
          <w:sz w:val="32"/>
          <w:szCs w:val="32"/>
          <w:lang w:val="en-US" w:eastAsia="ar-SA"/>
        </w:rPr>
      </w:pPr>
      <w:r w:rsidRPr="003E324B">
        <w:rPr>
          <w:b/>
          <w:color w:val="000000" w:themeColor="text1"/>
          <w:sz w:val="32"/>
          <w:szCs w:val="32"/>
          <w:lang w:val="en-US" w:eastAsia="ar-SA"/>
        </w:rPr>
        <w:t>DOBELES NOVADA DOME</w:t>
      </w:r>
    </w:p>
    <w:p w14:paraId="14956C28" w14:textId="77777777" w:rsidR="00D5027D" w:rsidRPr="003E324B" w:rsidRDefault="00D5027D" w:rsidP="00D5027D">
      <w:pPr>
        <w:tabs>
          <w:tab w:val="center" w:pos="4320"/>
          <w:tab w:val="right" w:pos="8640"/>
        </w:tabs>
        <w:suppressAutoHyphens/>
        <w:jc w:val="center"/>
        <w:rPr>
          <w:color w:val="000000" w:themeColor="text1"/>
          <w:sz w:val="16"/>
          <w:szCs w:val="16"/>
          <w:lang w:eastAsia="ar-SA"/>
        </w:rPr>
      </w:pPr>
      <w:r w:rsidRPr="003E324B">
        <w:rPr>
          <w:color w:val="000000" w:themeColor="text1"/>
          <w:sz w:val="16"/>
          <w:szCs w:val="16"/>
          <w:lang w:eastAsia="ar-SA"/>
        </w:rPr>
        <w:t>Brīvības iela 17, Dobele, Dobeles novads, LV-3701</w:t>
      </w:r>
    </w:p>
    <w:p w14:paraId="43630995" w14:textId="77777777" w:rsidR="00D5027D" w:rsidRPr="003E324B" w:rsidRDefault="00D5027D" w:rsidP="00D5027D">
      <w:pPr>
        <w:pBdr>
          <w:bottom w:val="double" w:sz="6" w:space="1" w:color="auto"/>
        </w:pBdr>
        <w:tabs>
          <w:tab w:val="center" w:pos="4320"/>
          <w:tab w:val="right" w:pos="8640"/>
        </w:tabs>
        <w:suppressAutoHyphens/>
        <w:jc w:val="center"/>
        <w:rPr>
          <w:color w:val="000000" w:themeColor="text1"/>
          <w:sz w:val="16"/>
          <w:szCs w:val="16"/>
          <w:lang w:eastAsia="ar-SA"/>
        </w:rPr>
      </w:pPr>
      <w:r w:rsidRPr="003E324B">
        <w:rPr>
          <w:color w:val="000000" w:themeColor="text1"/>
          <w:sz w:val="16"/>
          <w:szCs w:val="16"/>
          <w:lang w:eastAsia="ar-SA"/>
        </w:rPr>
        <w:t xml:space="preserve">Tālr. 63707269, 63700137, 63720940, e-pasts </w:t>
      </w:r>
      <w:hyperlink r:id="rId5" w:history="1">
        <w:r w:rsidRPr="003E324B">
          <w:rPr>
            <w:rStyle w:val="Hyperlink"/>
            <w:rFonts w:eastAsia="Calibri"/>
            <w:color w:val="000000" w:themeColor="text1"/>
            <w:sz w:val="16"/>
            <w:szCs w:val="16"/>
            <w:lang w:eastAsia="ar-SA"/>
          </w:rPr>
          <w:t>dome@dobele.lv</w:t>
        </w:r>
      </w:hyperlink>
    </w:p>
    <w:p w14:paraId="497364CE" w14:textId="77777777" w:rsidR="00D5027D" w:rsidRPr="003E324B" w:rsidRDefault="00D5027D" w:rsidP="00D5027D">
      <w:pPr>
        <w:jc w:val="right"/>
        <w:rPr>
          <w:color w:val="000000" w:themeColor="text1"/>
          <w:lang w:val="sv-SE"/>
        </w:rPr>
      </w:pPr>
    </w:p>
    <w:p w14:paraId="6AEF1E35" w14:textId="77777777" w:rsidR="00D5027D" w:rsidRPr="003E324B" w:rsidRDefault="00D5027D" w:rsidP="00D5027D">
      <w:pPr>
        <w:jc w:val="right"/>
        <w:rPr>
          <w:color w:val="000000" w:themeColor="text1"/>
          <w:lang w:val="sv-SE"/>
        </w:rPr>
      </w:pPr>
      <w:r w:rsidRPr="003E324B">
        <w:rPr>
          <w:color w:val="000000" w:themeColor="text1"/>
          <w:lang w:val="sv-SE"/>
        </w:rPr>
        <w:t>APSTIPRINĀTS</w:t>
      </w:r>
    </w:p>
    <w:p w14:paraId="7266BC41" w14:textId="77777777" w:rsidR="00D5027D" w:rsidRPr="003E324B" w:rsidRDefault="00D5027D" w:rsidP="00D5027D">
      <w:pPr>
        <w:jc w:val="right"/>
        <w:rPr>
          <w:color w:val="000000" w:themeColor="text1"/>
          <w:lang w:val="sv-SE"/>
        </w:rPr>
      </w:pPr>
      <w:r w:rsidRPr="003E324B">
        <w:rPr>
          <w:color w:val="000000" w:themeColor="text1"/>
          <w:lang w:val="sv-SE"/>
        </w:rPr>
        <w:t>ar Dobeles novada domes</w:t>
      </w:r>
    </w:p>
    <w:p w14:paraId="6A51041E" w14:textId="77777777" w:rsidR="00D5027D" w:rsidRPr="003E324B" w:rsidRDefault="00D5027D" w:rsidP="00D5027D">
      <w:pPr>
        <w:jc w:val="right"/>
        <w:rPr>
          <w:color w:val="000000" w:themeColor="text1"/>
          <w:lang w:val="sv-SE"/>
        </w:rPr>
      </w:pPr>
      <w:r w:rsidRPr="003E324B">
        <w:rPr>
          <w:color w:val="000000" w:themeColor="text1"/>
          <w:lang w:val="sv-SE"/>
        </w:rPr>
        <w:t xml:space="preserve">2022. gada </w:t>
      </w:r>
      <w:r>
        <w:rPr>
          <w:color w:val="000000" w:themeColor="text1"/>
          <w:lang w:val="sv-SE"/>
        </w:rPr>
        <w:t>29</w:t>
      </w:r>
      <w:r w:rsidRPr="003E324B">
        <w:rPr>
          <w:color w:val="000000" w:themeColor="text1"/>
          <w:lang w:val="sv-SE"/>
        </w:rPr>
        <w:t>. septembra</w:t>
      </w:r>
    </w:p>
    <w:p w14:paraId="4117F280" w14:textId="77777777" w:rsidR="00D5027D" w:rsidRPr="003E324B" w:rsidRDefault="00D5027D" w:rsidP="00D5027D">
      <w:pPr>
        <w:jc w:val="right"/>
        <w:rPr>
          <w:color w:val="000000" w:themeColor="text1"/>
        </w:rPr>
      </w:pPr>
      <w:r w:rsidRPr="003E324B">
        <w:rPr>
          <w:color w:val="000000" w:themeColor="text1"/>
          <w:lang w:val="sv-SE"/>
        </w:rPr>
        <w:t>lēmumu Nr.</w:t>
      </w:r>
      <w:r>
        <w:rPr>
          <w:color w:val="000000" w:themeColor="text1"/>
          <w:lang w:val="sv-SE"/>
        </w:rPr>
        <w:t>439/17</w:t>
      </w:r>
    </w:p>
    <w:p w14:paraId="4EBEFF27" w14:textId="77777777" w:rsidR="00D5027D" w:rsidRPr="003E324B" w:rsidRDefault="00D5027D" w:rsidP="00D5027D">
      <w:pPr>
        <w:pStyle w:val="Default"/>
        <w:jc w:val="right"/>
        <w:rPr>
          <w:color w:val="000000" w:themeColor="text1"/>
        </w:rPr>
      </w:pPr>
    </w:p>
    <w:p w14:paraId="104F4F2A" w14:textId="77777777" w:rsidR="00D5027D" w:rsidRPr="003E324B" w:rsidRDefault="00D5027D" w:rsidP="00D5027D">
      <w:pPr>
        <w:pStyle w:val="Default"/>
        <w:jc w:val="right"/>
        <w:rPr>
          <w:color w:val="000000" w:themeColor="text1"/>
        </w:rPr>
      </w:pPr>
    </w:p>
    <w:p w14:paraId="4D9CC97C" w14:textId="77777777" w:rsidR="00D5027D" w:rsidRPr="003E324B" w:rsidRDefault="00D5027D" w:rsidP="00D5027D">
      <w:pPr>
        <w:ind w:left="-567" w:right="-483"/>
        <w:jc w:val="center"/>
        <w:rPr>
          <w:color w:val="000000" w:themeColor="text1"/>
        </w:rPr>
      </w:pPr>
      <w:r w:rsidRPr="003E324B">
        <w:rPr>
          <w:b/>
          <w:bCs/>
          <w:color w:val="000000" w:themeColor="text1"/>
        </w:rPr>
        <w:t>Nolikums “Grozījums Dobeles novada pašvaldības institūciju amatpersonu</w:t>
      </w:r>
      <w:r w:rsidRPr="003E324B">
        <w:rPr>
          <w:b/>
          <w:bCs/>
          <w:color w:val="000000" w:themeColor="text1"/>
        </w:rPr>
        <w:br/>
        <w:t>un darbinieku atlīdzības nolikumā”</w:t>
      </w:r>
      <w:r w:rsidRPr="003E324B">
        <w:rPr>
          <w:color w:val="000000" w:themeColor="text1"/>
        </w:rPr>
        <w:br/>
      </w:r>
    </w:p>
    <w:p w14:paraId="12EA81FA" w14:textId="77777777" w:rsidR="00D5027D" w:rsidRPr="003E324B" w:rsidRDefault="00D5027D" w:rsidP="00D5027D">
      <w:pPr>
        <w:ind w:firstLine="720"/>
        <w:jc w:val="both"/>
        <w:rPr>
          <w:color w:val="000000" w:themeColor="text1"/>
        </w:rPr>
      </w:pPr>
      <w:r w:rsidRPr="003E324B">
        <w:rPr>
          <w:color w:val="000000" w:themeColor="text1"/>
        </w:rPr>
        <w:t>Izdots saskaņā ar Valsts pārvaldes iekārtas likuma 73. panta pirmās daļas 1. punktu, likuma „Par pašvaldībām” 21. panta pirmās daļas 12., 13. punktu, 41. panta pirmās daļas 2. punktu, 63. panta trešo daļu,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2016. gada 5. jūlija noteikumiem Nr.445 „Pedagogu darba samaksas noteikumi”, Ministru kabineta 2013. gada 29. janvāra noteikumiem Nr.66 „Noteikumi par valsts un pašvaldību institūciju amatpersonu un darbinieku darba samaksu un tās noteikšanas kārtību”.</w:t>
      </w:r>
    </w:p>
    <w:p w14:paraId="498904D3" w14:textId="77777777" w:rsidR="00D5027D" w:rsidRPr="003E324B" w:rsidRDefault="00D5027D" w:rsidP="00D5027D">
      <w:pPr>
        <w:jc w:val="both"/>
        <w:rPr>
          <w:color w:val="000000" w:themeColor="text1"/>
        </w:rPr>
      </w:pPr>
    </w:p>
    <w:p w14:paraId="288AE48D" w14:textId="77777777" w:rsidR="00D5027D" w:rsidRPr="003E324B" w:rsidRDefault="00D5027D" w:rsidP="00D5027D">
      <w:pPr>
        <w:rPr>
          <w:color w:val="000000" w:themeColor="text1"/>
        </w:rPr>
      </w:pPr>
    </w:p>
    <w:p w14:paraId="736EBD27" w14:textId="77777777" w:rsidR="00D5027D" w:rsidRPr="003E324B" w:rsidRDefault="00D5027D" w:rsidP="00D5027D">
      <w:pPr>
        <w:jc w:val="both"/>
        <w:rPr>
          <w:color w:val="000000" w:themeColor="text1"/>
        </w:rPr>
      </w:pPr>
      <w:r w:rsidRPr="003E324B">
        <w:rPr>
          <w:color w:val="000000" w:themeColor="text1"/>
        </w:rPr>
        <w:t>Izdarīt Dobeles novada domes 2021. gada 25. novembra nolikumā “Dobeles novada pašvaldības institūciju amatpersonu un darbinieku atlīdzības nolikums" (turpmāk  - nolikums), kas apstiprināts ar Dobeles novada domes lēmumu Nr.297/16, šādu grozījumu:</w:t>
      </w:r>
    </w:p>
    <w:p w14:paraId="7A5B6964" w14:textId="77777777" w:rsidR="00D5027D" w:rsidRPr="003E324B" w:rsidRDefault="00D5027D" w:rsidP="00D5027D">
      <w:pPr>
        <w:jc w:val="both"/>
        <w:rPr>
          <w:color w:val="000000" w:themeColor="text1"/>
        </w:rPr>
      </w:pPr>
    </w:p>
    <w:p w14:paraId="1FE714A5" w14:textId="77777777" w:rsidR="00D5027D" w:rsidRPr="003E324B" w:rsidRDefault="00D5027D" w:rsidP="00D5027D">
      <w:pPr>
        <w:rPr>
          <w:color w:val="000000" w:themeColor="text1"/>
        </w:rPr>
      </w:pPr>
      <w:r w:rsidRPr="003E324B">
        <w:rPr>
          <w:color w:val="000000" w:themeColor="text1"/>
        </w:rPr>
        <w:t xml:space="preserve">Izteikt nolikuma pielikumu jaunā redakcijā (pielikums). </w:t>
      </w:r>
    </w:p>
    <w:p w14:paraId="7F0FC665" w14:textId="77777777" w:rsidR="00D5027D" w:rsidRPr="003E324B" w:rsidRDefault="00D5027D" w:rsidP="00D5027D">
      <w:pPr>
        <w:rPr>
          <w:color w:val="000000" w:themeColor="text1"/>
        </w:rPr>
      </w:pPr>
    </w:p>
    <w:p w14:paraId="1B3B0356" w14:textId="77777777" w:rsidR="00D5027D" w:rsidRPr="003E324B" w:rsidRDefault="00D5027D" w:rsidP="00D5027D">
      <w:pPr>
        <w:rPr>
          <w:color w:val="000000" w:themeColor="text1"/>
        </w:rPr>
      </w:pPr>
    </w:p>
    <w:p w14:paraId="41FBAA6C" w14:textId="77777777" w:rsidR="00D5027D" w:rsidRPr="003E324B" w:rsidRDefault="00D5027D" w:rsidP="00D5027D">
      <w:pPr>
        <w:rPr>
          <w:color w:val="000000" w:themeColor="text1"/>
        </w:rPr>
      </w:pPr>
    </w:p>
    <w:p w14:paraId="6EC5C334" w14:textId="77777777" w:rsidR="00D5027D" w:rsidRPr="003E324B" w:rsidRDefault="00D5027D" w:rsidP="00D5027D">
      <w:pPr>
        <w:jc w:val="both"/>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roofErr w:type="spellStart"/>
      <w:r w:rsidRPr="003E324B">
        <w:rPr>
          <w:color w:val="000000" w:themeColor="text1"/>
        </w:rPr>
        <w:t>I.Gorskis</w:t>
      </w:r>
      <w:proofErr w:type="spellEnd"/>
    </w:p>
    <w:p w14:paraId="33DE9728" w14:textId="77777777" w:rsidR="00D5027D" w:rsidRPr="003E324B" w:rsidRDefault="00D5027D" w:rsidP="00D5027D">
      <w:pPr>
        <w:jc w:val="both"/>
        <w:rPr>
          <w:color w:val="000000" w:themeColor="text1"/>
        </w:rPr>
      </w:pPr>
    </w:p>
    <w:p w14:paraId="7D599758" w14:textId="77777777" w:rsidR="00D5027D" w:rsidRPr="003E324B" w:rsidRDefault="00D5027D" w:rsidP="00D5027D">
      <w:pPr>
        <w:jc w:val="both"/>
        <w:rPr>
          <w:color w:val="000000" w:themeColor="text1"/>
        </w:rPr>
      </w:pPr>
    </w:p>
    <w:p w14:paraId="7110058C" w14:textId="77777777" w:rsidR="00D5027D" w:rsidRPr="003E324B" w:rsidRDefault="00D5027D" w:rsidP="00D5027D">
      <w:pPr>
        <w:jc w:val="both"/>
        <w:rPr>
          <w:color w:val="000000" w:themeColor="text1"/>
        </w:rPr>
      </w:pPr>
    </w:p>
    <w:p w14:paraId="0EB1D25C" w14:textId="77777777" w:rsidR="00D5027D" w:rsidRDefault="00D5027D" w:rsidP="00D5027D">
      <w:pPr>
        <w:jc w:val="both"/>
        <w:rPr>
          <w:color w:val="000000" w:themeColor="text1"/>
        </w:rPr>
      </w:pPr>
    </w:p>
    <w:p w14:paraId="56DFC8B2" w14:textId="77777777" w:rsidR="00D5027D" w:rsidRDefault="00D5027D" w:rsidP="00D5027D">
      <w:pPr>
        <w:jc w:val="both"/>
        <w:rPr>
          <w:color w:val="000000" w:themeColor="text1"/>
        </w:rPr>
      </w:pPr>
    </w:p>
    <w:p w14:paraId="6223341F" w14:textId="77777777" w:rsidR="00D5027D" w:rsidRDefault="00D5027D" w:rsidP="00D5027D">
      <w:pPr>
        <w:jc w:val="both"/>
        <w:rPr>
          <w:color w:val="000000" w:themeColor="text1"/>
        </w:rPr>
      </w:pPr>
    </w:p>
    <w:p w14:paraId="7B9372D5" w14:textId="77777777" w:rsidR="00D5027D" w:rsidRDefault="00D5027D" w:rsidP="00D5027D">
      <w:pPr>
        <w:jc w:val="both"/>
        <w:rPr>
          <w:color w:val="000000" w:themeColor="text1"/>
        </w:rPr>
      </w:pPr>
    </w:p>
    <w:p w14:paraId="62A952F5" w14:textId="77777777" w:rsidR="00D5027D" w:rsidRPr="003E324B" w:rsidRDefault="00D5027D" w:rsidP="00D5027D">
      <w:pPr>
        <w:jc w:val="both"/>
        <w:rPr>
          <w:color w:val="000000" w:themeColor="text1"/>
        </w:rPr>
      </w:pPr>
    </w:p>
    <w:p w14:paraId="14E06B55" w14:textId="77777777" w:rsidR="00D5027D" w:rsidRPr="003E324B" w:rsidRDefault="00D5027D" w:rsidP="00D5027D">
      <w:pPr>
        <w:jc w:val="both"/>
        <w:rPr>
          <w:color w:val="000000" w:themeColor="text1"/>
        </w:rPr>
      </w:pPr>
    </w:p>
    <w:p w14:paraId="008245B1" w14:textId="77777777" w:rsidR="00D5027D" w:rsidRPr="003E324B" w:rsidRDefault="00D5027D" w:rsidP="00D5027D">
      <w:pPr>
        <w:ind w:left="-567"/>
        <w:jc w:val="right"/>
        <w:rPr>
          <w:color w:val="000000" w:themeColor="text1"/>
        </w:rPr>
      </w:pPr>
    </w:p>
    <w:p w14:paraId="20B8586A" w14:textId="77777777" w:rsidR="00D5027D" w:rsidRDefault="00D5027D" w:rsidP="00D5027D">
      <w:pPr>
        <w:ind w:left="-567"/>
        <w:jc w:val="right"/>
        <w:rPr>
          <w:color w:val="000000" w:themeColor="text1"/>
        </w:rPr>
      </w:pPr>
    </w:p>
    <w:p w14:paraId="5B24AE6D" w14:textId="77777777" w:rsidR="00D5027D" w:rsidRPr="003E324B" w:rsidRDefault="00D5027D" w:rsidP="00D5027D">
      <w:pPr>
        <w:ind w:left="-567"/>
        <w:jc w:val="right"/>
        <w:rPr>
          <w:color w:val="000000" w:themeColor="text1"/>
        </w:rPr>
      </w:pPr>
      <w:r w:rsidRPr="003E324B">
        <w:rPr>
          <w:color w:val="000000" w:themeColor="text1"/>
        </w:rPr>
        <w:lastRenderedPageBreak/>
        <w:t>“Pielikums</w:t>
      </w:r>
    </w:p>
    <w:p w14:paraId="294481B9" w14:textId="77777777" w:rsidR="00D5027D" w:rsidRPr="003E324B" w:rsidRDefault="00D5027D" w:rsidP="00D5027D">
      <w:pPr>
        <w:ind w:left="-567"/>
        <w:jc w:val="right"/>
        <w:rPr>
          <w:color w:val="000000" w:themeColor="text1"/>
        </w:rPr>
      </w:pPr>
      <w:r w:rsidRPr="003E324B">
        <w:rPr>
          <w:color w:val="000000" w:themeColor="text1"/>
        </w:rPr>
        <w:t>Dobeles novada pašvaldības institūciju amatpersonu</w:t>
      </w:r>
    </w:p>
    <w:p w14:paraId="44316A94" w14:textId="77777777" w:rsidR="00D5027D" w:rsidRPr="003E324B" w:rsidRDefault="00D5027D" w:rsidP="00D5027D">
      <w:pPr>
        <w:ind w:left="-567"/>
        <w:jc w:val="right"/>
        <w:rPr>
          <w:color w:val="000000" w:themeColor="text1"/>
        </w:rPr>
      </w:pPr>
      <w:r w:rsidRPr="003E324B">
        <w:rPr>
          <w:color w:val="000000" w:themeColor="text1"/>
        </w:rPr>
        <w:t>un darbinieku atlīdzības nolikumam”</w:t>
      </w:r>
    </w:p>
    <w:p w14:paraId="36D27779" w14:textId="77777777" w:rsidR="00D5027D" w:rsidRPr="003E324B" w:rsidRDefault="00D5027D" w:rsidP="00D5027D">
      <w:pPr>
        <w:ind w:left="-567" w:right="-483"/>
        <w:jc w:val="right"/>
        <w:rPr>
          <w:color w:val="000000" w:themeColor="text1"/>
        </w:rPr>
      </w:pPr>
    </w:p>
    <w:p w14:paraId="433E3047" w14:textId="77777777" w:rsidR="00D5027D" w:rsidRPr="003E324B" w:rsidRDefault="00D5027D" w:rsidP="00D5027D">
      <w:pPr>
        <w:ind w:left="-567" w:right="-483"/>
        <w:jc w:val="center"/>
        <w:rPr>
          <w:color w:val="000000" w:themeColor="text1"/>
        </w:rPr>
      </w:pPr>
    </w:p>
    <w:p w14:paraId="43CEED08" w14:textId="77777777" w:rsidR="00D5027D" w:rsidRPr="003E324B" w:rsidRDefault="00D5027D" w:rsidP="00D5027D">
      <w:pPr>
        <w:ind w:left="-567" w:right="-483"/>
        <w:jc w:val="center"/>
        <w:rPr>
          <w:b/>
          <w:bCs/>
          <w:color w:val="000000" w:themeColor="text1"/>
        </w:rPr>
      </w:pPr>
      <w:r w:rsidRPr="003E324B">
        <w:rPr>
          <w:b/>
          <w:bCs/>
          <w:color w:val="000000" w:themeColor="text1"/>
        </w:rPr>
        <w:t>Pašvaldības institūciju vadītāju mēnešalgu apmērs</w:t>
      </w:r>
    </w:p>
    <w:p w14:paraId="7468328E" w14:textId="77777777" w:rsidR="00D5027D" w:rsidRPr="003E324B" w:rsidRDefault="00D5027D" w:rsidP="00D5027D">
      <w:pPr>
        <w:ind w:left="-567" w:right="-483"/>
        <w:jc w:val="center"/>
        <w:rPr>
          <w:b/>
          <w:bCs/>
          <w:color w:val="000000" w:themeColor="text1"/>
        </w:rPr>
      </w:pPr>
    </w:p>
    <w:tbl>
      <w:tblPr>
        <w:tblW w:w="9235" w:type="dxa"/>
        <w:tblLook w:val="04A0" w:firstRow="1" w:lastRow="0" w:firstColumn="1" w:lastColumn="0" w:noHBand="0" w:noVBand="1"/>
      </w:tblPr>
      <w:tblGrid>
        <w:gridCol w:w="8505"/>
        <w:gridCol w:w="996"/>
      </w:tblGrid>
      <w:tr w:rsidR="00D5027D" w:rsidRPr="003E324B" w14:paraId="3E1CA2E0" w14:textId="77777777" w:rsidTr="00237F46">
        <w:trPr>
          <w:trHeight w:val="2451"/>
        </w:trPr>
        <w:tc>
          <w:tcPr>
            <w:tcW w:w="850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C686BF1"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 </w:t>
            </w:r>
          </w:p>
        </w:tc>
        <w:tc>
          <w:tcPr>
            <w:tcW w:w="730"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2D01EE38" w14:textId="77777777" w:rsidR="00D5027D" w:rsidRPr="003E324B" w:rsidRDefault="00D5027D" w:rsidP="00237F46">
            <w:pPr>
              <w:spacing w:line="256" w:lineRule="auto"/>
              <w:jc w:val="center"/>
              <w:rPr>
                <w:b/>
                <w:bCs/>
                <w:color w:val="000000" w:themeColor="text1"/>
                <w:lang w:eastAsia="en-US"/>
              </w:rPr>
            </w:pPr>
            <w:r w:rsidRPr="003E324B">
              <w:rPr>
                <w:b/>
                <w:bCs/>
                <w:color w:val="000000" w:themeColor="text1"/>
                <w:lang w:eastAsia="en-US"/>
              </w:rPr>
              <w:t>Atalgojums, EUR</w:t>
            </w:r>
          </w:p>
        </w:tc>
      </w:tr>
      <w:tr w:rsidR="00D5027D" w:rsidRPr="003E324B" w14:paraId="366219D4" w14:textId="77777777" w:rsidTr="00237F46">
        <w:trPr>
          <w:trHeight w:val="315"/>
        </w:trPr>
        <w:tc>
          <w:tcPr>
            <w:tcW w:w="8505" w:type="dxa"/>
            <w:tcBorders>
              <w:top w:val="nil"/>
              <w:left w:val="single" w:sz="4" w:space="0" w:color="auto"/>
              <w:bottom w:val="single" w:sz="4" w:space="0" w:color="auto"/>
              <w:right w:val="single" w:sz="4" w:space="0" w:color="auto"/>
            </w:tcBorders>
            <w:vAlign w:val="center"/>
            <w:hideMark/>
          </w:tcPr>
          <w:p w14:paraId="6BA13E9E"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Izpilddirektors</w:t>
            </w:r>
          </w:p>
        </w:tc>
        <w:tc>
          <w:tcPr>
            <w:tcW w:w="730" w:type="dxa"/>
            <w:tcBorders>
              <w:top w:val="nil"/>
              <w:left w:val="nil"/>
              <w:bottom w:val="single" w:sz="4" w:space="0" w:color="auto"/>
              <w:right w:val="single" w:sz="4" w:space="0" w:color="auto"/>
            </w:tcBorders>
            <w:vAlign w:val="center"/>
            <w:hideMark/>
          </w:tcPr>
          <w:p w14:paraId="23EC2C09"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2441</w:t>
            </w:r>
          </w:p>
        </w:tc>
      </w:tr>
      <w:tr w:rsidR="00D5027D" w:rsidRPr="003E324B" w14:paraId="16510DA4" w14:textId="77777777" w:rsidTr="00237F46">
        <w:trPr>
          <w:trHeight w:val="315"/>
        </w:trPr>
        <w:tc>
          <w:tcPr>
            <w:tcW w:w="8505" w:type="dxa"/>
            <w:tcBorders>
              <w:top w:val="nil"/>
              <w:left w:val="single" w:sz="4" w:space="0" w:color="auto"/>
              <w:bottom w:val="single" w:sz="4" w:space="0" w:color="auto"/>
              <w:right w:val="single" w:sz="4" w:space="0" w:color="auto"/>
            </w:tcBorders>
            <w:vAlign w:val="center"/>
            <w:hideMark/>
          </w:tcPr>
          <w:p w14:paraId="6C85BB92"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 xml:space="preserve">Izpilddirektora vietnieks </w:t>
            </w:r>
            <w:r w:rsidRPr="003E324B">
              <w:rPr>
                <w:bCs/>
                <w:color w:val="000000" w:themeColor="text1"/>
                <w:lang w:eastAsia="en-US"/>
              </w:rPr>
              <w:t>teritoriālās pārvaldības jautājumos</w:t>
            </w:r>
          </w:p>
        </w:tc>
        <w:tc>
          <w:tcPr>
            <w:tcW w:w="730" w:type="dxa"/>
            <w:tcBorders>
              <w:top w:val="nil"/>
              <w:left w:val="nil"/>
              <w:bottom w:val="single" w:sz="4" w:space="0" w:color="auto"/>
              <w:right w:val="single" w:sz="4" w:space="0" w:color="auto"/>
            </w:tcBorders>
            <w:vAlign w:val="center"/>
            <w:hideMark/>
          </w:tcPr>
          <w:p w14:paraId="6179BCE8"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2353</w:t>
            </w:r>
          </w:p>
        </w:tc>
      </w:tr>
      <w:tr w:rsidR="00D5027D" w:rsidRPr="003E324B" w14:paraId="03838652" w14:textId="77777777" w:rsidTr="00237F46">
        <w:trPr>
          <w:trHeight w:val="315"/>
        </w:trPr>
        <w:tc>
          <w:tcPr>
            <w:tcW w:w="8505" w:type="dxa"/>
            <w:tcBorders>
              <w:top w:val="nil"/>
              <w:left w:val="single" w:sz="4" w:space="0" w:color="auto"/>
              <w:bottom w:val="single" w:sz="4" w:space="0" w:color="auto"/>
              <w:right w:val="single" w:sz="4" w:space="0" w:color="auto"/>
            </w:tcBorders>
            <w:vAlign w:val="center"/>
            <w:hideMark/>
          </w:tcPr>
          <w:p w14:paraId="3E84FBA2"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 xml:space="preserve">Izpilddirektora vietnieks </w:t>
            </w:r>
            <w:r w:rsidRPr="003E324B">
              <w:rPr>
                <w:bCs/>
                <w:color w:val="000000" w:themeColor="text1"/>
                <w:lang w:eastAsia="en-US"/>
              </w:rPr>
              <w:t>attīstības plānošanas un nekustamā īpašuma jautājumos</w:t>
            </w:r>
          </w:p>
        </w:tc>
        <w:tc>
          <w:tcPr>
            <w:tcW w:w="730" w:type="dxa"/>
            <w:tcBorders>
              <w:top w:val="nil"/>
              <w:left w:val="nil"/>
              <w:bottom w:val="single" w:sz="4" w:space="0" w:color="auto"/>
              <w:right w:val="single" w:sz="4" w:space="0" w:color="auto"/>
            </w:tcBorders>
            <w:vAlign w:val="center"/>
            <w:hideMark/>
          </w:tcPr>
          <w:p w14:paraId="0EB65264"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2353</w:t>
            </w:r>
          </w:p>
        </w:tc>
      </w:tr>
      <w:tr w:rsidR="00D5027D" w:rsidRPr="003E324B" w14:paraId="5279DE7C" w14:textId="77777777" w:rsidTr="00237F46">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67C4AFE9"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Dobeles novada Izglītības pārvaldes vadītājs</w:t>
            </w:r>
          </w:p>
        </w:tc>
        <w:tc>
          <w:tcPr>
            <w:tcW w:w="730" w:type="dxa"/>
            <w:tcBorders>
              <w:top w:val="nil"/>
              <w:left w:val="nil"/>
              <w:bottom w:val="single" w:sz="4" w:space="0" w:color="auto"/>
              <w:right w:val="single" w:sz="4" w:space="0" w:color="auto"/>
            </w:tcBorders>
            <w:vAlign w:val="center"/>
            <w:hideMark/>
          </w:tcPr>
          <w:p w14:paraId="7F9D595A"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1900</w:t>
            </w:r>
          </w:p>
        </w:tc>
      </w:tr>
      <w:tr w:rsidR="00D5027D" w:rsidRPr="003E324B" w14:paraId="7F77110B"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28592094"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Annas Brigaderes pamatskolas direktors</w:t>
            </w:r>
          </w:p>
        </w:tc>
        <w:tc>
          <w:tcPr>
            <w:tcW w:w="730" w:type="dxa"/>
            <w:tcBorders>
              <w:top w:val="nil"/>
              <w:left w:val="nil"/>
              <w:bottom w:val="single" w:sz="4" w:space="0" w:color="auto"/>
              <w:right w:val="single" w:sz="4" w:space="0" w:color="auto"/>
            </w:tcBorders>
            <w:vAlign w:val="center"/>
            <w:hideMark/>
          </w:tcPr>
          <w:p w14:paraId="7E4385F5"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1531</w:t>
            </w:r>
          </w:p>
        </w:tc>
      </w:tr>
      <w:tr w:rsidR="00D5027D" w:rsidRPr="003E324B" w14:paraId="050F0E54"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15D5DBBE"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Augstkalnes pamatskolas direktors</w:t>
            </w:r>
          </w:p>
        </w:tc>
        <w:tc>
          <w:tcPr>
            <w:tcW w:w="730" w:type="dxa"/>
            <w:tcBorders>
              <w:top w:val="nil"/>
              <w:left w:val="nil"/>
              <w:bottom w:val="single" w:sz="4" w:space="0" w:color="auto"/>
              <w:right w:val="single" w:sz="4" w:space="0" w:color="auto"/>
            </w:tcBorders>
            <w:vAlign w:val="center"/>
            <w:hideMark/>
          </w:tcPr>
          <w:p w14:paraId="485BCE88"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1330</w:t>
            </w:r>
          </w:p>
        </w:tc>
      </w:tr>
      <w:tr w:rsidR="00D5027D" w:rsidRPr="003E324B" w14:paraId="5F3E91EC"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2DA5549B"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Bikstu pamatskolas direktors</w:t>
            </w:r>
          </w:p>
        </w:tc>
        <w:tc>
          <w:tcPr>
            <w:tcW w:w="730" w:type="dxa"/>
            <w:tcBorders>
              <w:top w:val="nil"/>
              <w:left w:val="nil"/>
              <w:bottom w:val="single" w:sz="4" w:space="0" w:color="auto"/>
              <w:right w:val="single" w:sz="4" w:space="0" w:color="auto"/>
            </w:tcBorders>
            <w:vAlign w:val="center"/>
            <w:hideMark/>
          </w:tcPr>
          <w:p w14:paraId="3AAB789A"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1330</w:t>
            </w:r>
          </w:p>
        </w:tc>
      </w:tr>
      <w:tr w:rsidR="00D5027D" w:rsidRPr="003E324B" w14:paraId="51E0A173"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7E70ECBD"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Gardenes pamatskolas direktors</w:t>
            </w:r>
          </w:p>
        </w:tc>
        <w:tc>
          <w:tcPr>
            <w:tcW w:w="730" w:type="dxa"/>
            <w:tcBorders>
              <w:top w:val="nil"/>
              <w:left w:val="nil"/>
              <w:bottom w:val="single" w:sz="4" w:space="0" w:color="auto"/>
              <w:right w:val="single" w:sz="4" w:space="0" w:color="auto"/>
            </w:tcBorders>
            <w:vAlign w:val="center"/>
            <w:hideMark/>
          </w:tcPr>
          <w:p w14:paraId="4D36FEFA"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1330</w:t>
            </w:r>
          </w:p>
        </w:tc>
      </w:tr>
      <w:tr w:rsidR="00D5027D" w:rsidRPr="003E324B" w14:paraId="597C5219"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319E9072"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Lejasstrazdu sākumskolas direktors</w:t>
            </w:r>
          </w:p>
        </w:tc>
        <w:tc>
          <w:tcPr>
            <w:tcW w:w="730" w:type="dxa"/>
            <w:tcBorders>
              <w:top w:val="nil"/>
              <w:left w:val="nil"/>
              <w:bottom w:val="single" w:sz="4" w:space="0" w:color="auto"/>
              <w:right w:val="single" w:sz="4" w:space="0" w:color="auto"/>
            </w:tcBorders>
            <w:vAlign w:val="center"/>
            <w:hideMark/>
          </w:tcPr>
          <w:p w14:paraId="2B182CD3"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1203</w:t>
            </w:r>
          </w:p>
        </w:tc>
      </w:tr>
      <w:tr w:rsidR="00D5027D" w:rsidRPr="003E324B" w14:paraId="52A424FE"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116672CF"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Mežinieku pamatskolas direktors</w:t>
            </w:r>
          </w:p>
        </w:tc>
        <w:tc>
          <w:tcPr>
            <w:tcW w:w="730" w:type="dxa"/>
            <w:tcBorders>
              <w:top w:val="nil"/>
              <w:left w:val="nil"/>
              <w:bottom w:val="single" w:sz="4" w:space="0" w:color="auto"/>
              <w:right w:val="single" w:sz="4" w:space="0" w:color="auto"/>
            </w:tcBorders>
            <w:vAlign w:val="center"/>
            <w:hideMark/>
          </w:tcPr>
          <w:p w14:paraId="224F2DFE"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1394</w:t>
            </w:r>
          </w:p>
        </w:tc>
      </w:tr>
      <w:tr w:rsidR="00D5027D" w:rsidRPr="003E324B" w14:paraId="46E241BB"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7E2BF531"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Penkules pamatskolas direktors</w:t>
            </w:r>
          </w:p>
        </w:tc>
        <w:tc>
          <w:tcPr>
            <w:tcW w:w="730" w:type="dxa"/>
            <w:tcBorders>
              <w:top w:val="nil"/>
              <w:left w:val="nil"/>
              <w:bottom w:val="single" w:sz="4" w:space="0" w:color="auto"/>
              <w:right w:val="single" w:sz="4" w:space="0" w:color="auto"/>
            </w:tcBorders>
            <w:vAlign w:val="center"/>
            <w:hideMark/>
          </w:tcPr>
          <w:p w14:paraId="776A5F98"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1394</w:t>
            </w:r>
          </w:p>
        </w:tc>
      </w:tr>
      <w:tr w:rsidR="00D5027D" w:rsidRPr="003E324B" w14:paraId="5973223A"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710071FB"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sākumskolas direktors</w:t>
            </w:r>
          </w:p>
        </w:tc>
        <w:tc>
          <w:tcPr>
            <w:tcW w:w="730" w:type="dxa"/>
            <w:tcBorders>
              <w:top w:val="nil"/>
              <w:left w:val="nil"/>
              <w:bottom w:val="single" w:sz="4" w:space="0" w:color="auto"/>
              <w:right w:val="single" w:sz="4" w:space="0" w:color="auto"/>
            </w:tcBorders>
            <w:vAlign w:val="center"/>
            <w:hideMark/>
          </w:tcPr>
          <w:p w14:paraId="39219C3A"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1603</w:t>
            </w:r>
          </w:p>
        </w:tc>
      </w:tr>
      <w:tr w:rsidR="00D5027D" w:rsidRPr="003E324B" w14:paraId="3817DE30"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30F4FE03"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Auces vidusskolas direktors</w:t>
            </w:r>
          </w:p>
        </w:tc>
        <w:tc>
          <w:tcPr>
            <w:tcW w:w="730" w:type="dxa"/>
            <w:tcBorders>
              <w:top w:val="nil"/>
              <w:left w:val="nil"/>
              <w:bottom w:val="single" w:sz="4" w:space="0" w:color="auto"/>
              <w:right w:val="single" w:sz="4" w:space="0" w:color="auto"/>
            </w:tcBorders>
            <w:vAlign w:val="center"/>
            <w:hideMark/>
          </w:tcPr>
          <w:p w14:paraId="41C184FE"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1952</w:t>
            </w:r>
          </w:p>
        </w:tc>
      </w:tr>
      <w:tr w:rsidR="00D5027D" w:rsidRPr="003E324B" w14:paraId="055E8A60"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06B3B015"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Bēnes pamatskolas direktors</w:t>
            </w:r>
          </w:p>
        </w:tc>
        <w:tc>
          <w:tcPr>
            <w:tcW w:w="730" w:type="dxa"/>
            <w:tcBorders>
              <w:top w:val="nil"/>
              <w:left w:val="nil"/>
              <w:bottom w:val="single" w:sz="4" w:space="0" w:color="auto"/>
              <w:right w:val="single" w:sz="4" w:space="0" w:color="auto"/>
            </w:tcBorders>
            <w:vAlign w:val="center"/>
            <w:hideMark/>
          </w:tcPr>
          <w:p w14:paraId="3676C489"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1267</w:t>
            </w:r>
          </w:p>
        </w:tc>
      </w:tr>
      <w:tr w:rsidR="00D5027D" w:rsidRPr="003E324B" w14:paraId="06C5093C"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16EF26BF"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1.vidusskolas direktors</w:t>
            </w:r>
          </w:p>
        </w:tc>
        <w:tc>
          <w:tcPr>
            <w:tcW w:w="730" w:type="dxa"/>
            <w:tcBorders>
              <w:top w:val="nil"/>
              <w:left w:val="nil"/>
              <w:bottom w:val="single" w:sz="4" w:space="0" w:color="auto"/>
              <w:right w:val="single" w:sz="4" w:space="0" w:color="auto"/>
            </w:tcBorders>
            <w:vAlign w:val="center"/>
            <w:hideMark/>
          </w:tcPr>
          <w:p w14:paraId="6FAE24C2"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2038</w:t>
            </w:r>
          </w:p>
        </w:tc>
      </w:tr>
      <w:tr w:rsidR="00D5027D" w:rsidRPr="003E324B" w14:paraId="540EA118"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500005DB"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Amatniecības un vispārizglītojošās vidusskolas direktors</w:t>
            </w:r>
          </w:p>
        </w:tc>
        <w:tc>
          <w:tcPr>
            <w:tcW w:w="730" w:type="dxa"/>
            <w:tcBorders>
              <w:top w:val="nil"/>
              <w:left w:val="nil"/>
              <w:bottom w:val="single" w:sz="4" w:space="0" w:color="auto"/>
              <w:right w:val="single" w:sz="4" w:space="0" w:color="auto"/>
            </w:tcBorders>
            <w:vAlign w:val="center"/>
            <w:hideMark/>
          </w:tcPr>
          <w:p w14:paraId="2BED9234"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2160</w:t>
            </w:r>
          </w:p>
        </w:tc>
      </w:tr>
      <w:tr w:rsidR="00D5027D" w:rsidRPr="003E324B" w14:paraId="62D8B859"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5046E524"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Valsts ģimnāzijas direktors</w:t>
            </w:r>
          </w:p>
        </w:tc>
        <w:tc>
          <w:tcPr>
            <w:tcW w:w="730" w:type="dxa"/>
            <w:tcBorders>
              <w:top w:val="nil"/>
              <w:left w:val="nil"/>
              <w:bottom w:val="single" w:sz="4" w:space="0" w:color="auto"/>
              <w:right w:val="single" w:sz="4" w:space="0" w:color="auto"/>
            </w:tcBorders>
            <w:vAlign w:val="center"/>
            <w:hideMark/>
          </w:tcPr>
          <w:p w14:paraId="4AD18499"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1812</w:t>
            </w:r>
          </w:p>
        </w:tc>
      </w:tr>
      <w:tr w:rsidR="00D5027D" w:rsidRPr="003E324B" w14:paraId="19A06C66"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2F251536"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Bērzupes speciālās pamatskolas direktors</w:t>
            </w:r>
          </w:p>
        </w:tc>
        <w:tc>
          <w:tcPr>
            <w:tcW w:w="730" w:type="dxa"/>
            <w:tcBorders>
              <w:top w:val="nil"/>
              <w:left w:val="nil"/>
              <w:bottom w:val="single" w:sz="4" w:space="0" w:color="auto"/>
              <w:right w:val="single" w:sz="4" w:space="0" w:color="auto"/>
            </w:tcBorders>
            <w:vAlign w:val="center"/>
            <w:hideMark/>
          </w:tcPr>
          <w:p w14:paraId="3CAB7B27"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544,40</w:t>
            </w:r>
          </w:p>
        </w:tc>
      </w:tr>
      <w:tr w:rsidR="00D5027D" w:rsidRPr="003E324B" w14:paraId="240E4F76"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3A6B47BE"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Annenieku pirmsskolas izglītības iestādes „Riekstiņš” vadītājs</w:t>
            </w:r>
          </w:p>
        </w:tc>
        <w:tc>
          <w:tcPr>
            <w:tcW w:w="730" w:type="dxa"/>
            <w:tcBorders>
              <w:top w:val="nil"/>
              <w:left w:val="nil"/>
              <w:bottom w:val="single" w:sz="4" w:space="0" w:color="auto"/>
              <w:right w:val="single" w:sz="4" w:space="0" w:color="auto"/>
            </w:tcBorders>
            <w:vAlign w:val="center"/>
            <w:hideMark/>
          </w:tcPr>
          <w:p w14:paraId="40AC10D3"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1203</w:t>
            </w:r>
          </w:p>
        </w:tc>
      </w:tr>
      <w:tr w:rsidR="00D5027D" w:rsidRPr="003E324B" w14:paraId="0DAA38EC"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540B2F6B"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Auru pirmsskolas izglītības iestādes „</w:t>
            </w:r>
            <w:proofErr w:type="spellStart"/>
            <w:r w:rsidRPr="003E324B">
              <w:rPr>
                <w:color w:val="000000" w:themeColor="text1"/>
                <w:lang w:eastAsia="en-US"/>
              </w:rPr>
              <w:t>Auriņš</w:t>
            </w:r>
            <w:proofErr w:type="spellEnd"/>
            <w:r w:rsidRPr="003E324B">
              <w:rPr>
                <w:color w:val="000000" w:themeColor="text1"/>
                <w:lang w:eastAsia="en-US"/>
              </w:rPr>
              <w:t>” vadītājs</w:t>
            </w:r>
          </w:p>
        </w:tc>
        <w:tc>
          <w:tcPr>
            <w:tcW w:w="730" w:type="dxa"/>
            <w:tcBorders>
              <w:top w:val="nil"/>
              <w:left w:val="nil"/>
              <w:bottom w:val="single" w:sz="4" w:space="0" w:color="auto"/>
              <w:right w:val="single" w:sz="4" w:space="0" w:color="auto"/>
            </w:tcBorders>
            <w:vAlign w:val="center"/>
            <w:hideMark/>
          </w:tcPr>
          <w:p w14:paraId="4C26F5A3"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1203</w:t>
            </w:r>
          </w:p>
        </w:tc>
      </w:tr>
      <w:tr w:rsidR="00D5027D" w:rsidRPr="003E324B" w14:paraId="141E4AEB"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56566CE1"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pirmsskolas izglītības iestādes „Jāņtārpiņš” vadītājs</w:t>
            </w:r>
          </w:p>
        </w:tc>
        <w:tc>
          <w:tcPr>
            <w:tcW w:w="730" w:type="dxa"/>
            <w:tcBorders>
              <w:top w:val="single" w:sz="4" w:space="0" w:color="auto"/>
              <w:left w:val="nil"/>
              <w:bottom w:val="single" w:sz="4" w:space="0" w:color="auto"/>
              <w:right w:val="single" w:sz="4" w:space="0" w:color="auto"/>
            </w:tcBorders>
            <w:vAlign w:val="center"/>
            <w:hideMark/>
          </w:tcPr>
          <w:p w14:paraId="4C9BE7F4"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1331</w:t>
            </w:r>
          </w:p>
        </w:tc>
      </w:tr>
      <w:tr w:rsidR="00D5027D" w:rsidRPr="003E324B" w14:paraId="54E5D269"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692CD397"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pirmsskolas izglītības iestādes „Spodrītis” vadītājs</w:t>
            </w:r>
          </w:p>
        </w:tc>
        <w:tc>
          <w:tcPr>
            <w:tcW w:w="730" w:type="dxa"/>
            <w:tcBorders>
              <w:top w:val="nil"/>
              <w:left w:val="nil"/>
              <w:bottom w:val="single" w:sz="4" w:space="0" w:color="auto"/>
              <w:right w:val="single" w:sz="4" w:space="0" w:color="auto"/>
            </w:tcBorders>
            <w:vAlign w:val="center"/>
            <w:hideMark/>
          </w:tcPr>
          <w:p w14:paraId="77BE26DD"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1331</w:t>
            </w:r>
          </w:p>
        </w:tc>
      </w:tr>
      <w:tr w:rsidR="00D5027D" w:rsidRPr="003E324B" w14:paraId="58FCE55E"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0FC5F62A"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pirmsskolas izglītības iestādes „Zvaniņš” vadītājs</w:t>
            </w:r>
          </w:p>
        </w:tc>
        <w:tc>
          <w:tcPr>
            <w:tcW w:w="730" w:type="dxa"/>
            <w:tcBorders>
              <w:top w:val="nil"/>
              <w:left w:val="nil"/>
              <w:bottom w:val="single" w:sz="4" w:space="0" w:color="auto"/>
              <w:right w:val="single" w:sz="4" w:space="0" w:color="auto"/>
            </w:tcBorders>
            <w:vAlign w:val="center"/>
            <w:hideMark/>
          </w:tcPr>
          <w:p w14:paraId="388171F0"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1331</w:t>
            </w:r>
          </w:p>
        </w:tc>
      </w:tr>
      <w:tr w:rsidR="00D5027D" w:rsidRPr="003E324B" w14:paraId="378EBDAF"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78F8378A"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pirmsskolas izglītības iestādes „Valodiņa” vadītājs</w:t>
            </w:r>
          </w:p>
        </w:tc>
        <w:tc>
          <w:tcPr>
            <w:tcW w:w="730" w:type="dxa"/>
            <w:tcBorders>
              <w:top w:val="nil"/>
              <w:left w:val="nil"/>
              <w:bottom w:val="single" w:sz="4" w:space="0" w:color="auto"/>
              <w:right w:val="single" w:sz="4" w:space="0" w:color="auto"/>
            </w:tcBorders>
            <w:vAlign w:val="center"/>
            <w:hideMark/>
          </w:tcPr>
          <w:p w14:paraId="657794A7"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443,60</w:t>
            </w:r>
          </w:p>
        </w:tc>
      </w:tr>
      <w:tr w:rsidR="00D5027D" w:rsidRPr="003E324B" w14:paraId="5FCB4658"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7A0FB571"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Krimūnu pirmsskolas izglītības iestādes ''Ābolītis" vadītājs</w:t>
            </w:r>
          </w:p>
        </w:tc>
        <w:tc>
          <w:tcPr>
            <w:tcW w:w="730" w:type="dxa"/>
            <w:tcBorders>
              <w:top w:val="nil"/>
              <w:left w:val="nil"/>
              <w:bottom w:val="single" w:sz="4" w:space="0" w:color="auto"/>
              <w:right w:val="single" w:sz="4" w:space="0" w:color="auto"/>
            </w:tcBorders>
            <w:vAlign w:val="center"/>
            <w:hideMark/>
          </w:tcPr>
          <w:p w14:paraId="47B0AC35"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1203</w:t>
            </w:r>
          </w:p>
        </w:tc>
      </w:tr>
      <w:tr w:rsidR="00D5027D" w:rsidRPr="003E324B" w14:paraId="1C7D3D0B"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145676B0"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Jaunbērzes pirmsskolas izglītības iestādes „</w:t>
            </w:r>
            <w:proofErr w:type="spellStart"/>
            <w:r w:rsidRPr="003E324B">
              <w:rPr>
                <w:color w:val="000000" w:themeColor="text1"/>
                <w:lang w:eastAsia="en-US"/>
              </w:rPr>
              <w:t>Minkuparks</w:t>
            </w:r>
            <w:proofErr w:type="spellEnd"/>
            <w:r w:rsidRPr="003E324B">
              <w:rPr>
                <w:color w:val="000000" w:themeColor="text1"/>
                <w:lang w:eastAsia="en-US"/>
              </w:rPr>
              <w:t>” vadītājs</w:t>
            </w:r>
          </w:p>
        </w:tc>
        <w:tc>
          <w:tcPr>
            <w:tcW w:w="730" w:type="dxa"/>
            <w:tcBorders>
              <w:top w:val="nil"/>
              <w:left w:val="nil"/>
              <w:bottom w:val="single" w:sz="4" w:space="0" w:color="auto"/>
              <w:right w:val="single" w:sz="4" w:space="0" w:color="auto"/>
            </w:tcBorders>
            <w:vAlign w:val="center"/>
            <w:hideMark/>
          </w:tcPr>
          <w:p w14:paraId="5413F3CF"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1203</w:t>
            </w:r>
          </w:p>
        </w:tc>
      </w:tr>
      <w:tr w:rsidR="00D5027D" w:rsidRPr="003E324B" w14:paraId="7118F80B" w14:textId="77777777" w:rsidTr="00237F46">
        <w:trPr>
          <w:trHeight w:val="315"/>
        </w:trPr>
        <w:tc>
          <w:tcPr>
            <w:tcW w:w="8505" w:type="dxa"/>
            <w:tcBorders>
              <w:top w:val="nil"/>
              <w:left w:val="single" w:sz="4" w:space="0" w:color="auto"/>
              <w:bottom w:val="single" w:sz="4" w:space="0" w:color="auto"/>
              <w:right w:val="single" w:sz="4" w:space="0" w:color="auto"/>
            </w:tcBorders>
            <w:noWrap/>
            <w:vAlign w:val="center"/>
            <w:hideMark/>
          </w:tcPr>
          <w:p w14:paraId="0B9B979B"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Auces pirmsskolas izglītības iestādes „Vecauce” vadītājs</w:t>
            </w:r>
          </w:p>
        </w:tc>
        <w:tc>
          <w:tcPr>
            <w:tcW w:w="730" w:type="dxa"/>
            <w:tcBorders>
              <w:top w:val="nil"/>
              <w:left w:val="nil"/>
              <w:bottom w:val="single" w:sz="4" w:space="0" w:color="auto"/>
              <w:right w:val="single" w:sz="4" w:space="0" w:color="auto"/>
            </w:tcBorders>
            <w:vAlign w:val="center"/>
            <w:hideMark/>
          </w:tcPr>
          <w:p w14:paraId="6B13C928"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1203</w:t>
            </w:r>
          </w:p>
        </w:tc>
      </w:tr>
      <w:tr w:rsidR="00D5027D" w:rsidRPr="003E324B" w14:paraId="66519866"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65F0A937"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Auces pirmsskolas izglītības iestādes „Pīlādzītis” vadītājs</w:t>
            </w:r>
          </w:p>
        </w:tc>
        <w:tc>
          <w:tcPr>
            <w:tcW w:w="730" w:type="dxa"/>
            <w:tcBorders>
              <w:top w:val="single" w:sz="4" w:space="0" w:color="auto"/>
              <w:left w:val="nil"/>
              <w:bottom w:val="single" w:sz="4" w:space="0" w:color="auto"/>
              <w:right w:val="single" w:sz="4" w:space="0" w:color="auto"/>
            </w:tcBorders>
            <w:vAlign w:val="center"/>
            <w:hideMark/>
          </w:tcPr>
          <w:p w14:paraId="5C98A07C"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1267</w:t>
            </w:r>
          </w:p>
        </w:tc>
      </w:tr>
      <w:tr w:rsidR="00D5027D" w:rsidRPr="003E324B" w14:paraId="195B27CA"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63507BB6"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Bēnes pirmsskolas izglītības iestādes „Rūķīši” vadītājs</w:t>
            </w:r>
          </w:p>
        </w:tc>
        <w:tc>
          <w:tcPr>
            <w:tcW w:w="730" w:type="dxa"/>
            <w:tcBorders>
              <w:top w:val="single" w:sz="4" w:space="0" w:color="auto"/>
              <w:left w:val="nil"/>
              <w:bottom w:val="single" w:sz="4" w:space="0" w:color="auto"/>
              <w:right w:val="single" w:sz="4" w:space="0" w:color="auto"/>
            </w:tcBorders>
            <w:vAlign w:val="center"/>
            <w:hideMark/>
          </w:tcPr>
          <w:p w14:paraId="21A6DC38"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1203</w:t>
            </w:r>
          </w:p>
        </w:tc>
      </w:tr>
      <w:tr w:rsidR="00D5027D" w:rsidRPr="003E324B" w14:paraId="1D1CC008"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591222E2"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Mākslas skolas direktors</w:t>
            </w:r>
          </w:p>
        </w:tc>
        <w:tc>
          <w:tcPr>
            <w:tcW w:w="730" w:type="dxa"/>
            <w:tcBorders>
              <w:top w:val="single" w:sz="4" w:space="0" w:color="auto"/>
              <w:left w:val="nil"/>
              <w:bottom w:val="single" w:sz="4" w:space="0" w:color="auto"/>
              <w:right w:val="single" w:sz="4" w:space="0" w:color="auto"/>
            </w:tcBorders>
            <w:vAlign w:val="center"/>
            <w:hideMark/>
          </w:tcPr>
          <w:p w14:paraId="27D12247"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331</w:t>
            </w:r>
          </w:p>
        </w:tc>
      </w:tr>
      <w:tr w:rsidR="00D5027D" w:rsidRPr="003E324B" w14:paraId="33D3520B"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72FFBC42"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 xml:space="preserve">Auces Mūzikas un mākslas skolas direktors </w:t>
            </w:r>
          </w:p>
        </w:tc>
        <w:tc>
          <w:tcPr>
            <w:tcW w:w="730" w:type="dxa"/>
            <w:tcBorders>
              <w:top w:val="single" w:sz="4" w:space="0" w:color="auto"/>
              <w:left w:val="nil"/>
              <w:bottom w:val="single" w:sz="4" w:space="0" w:color="auto"/>
              <w:right w:val="single" w:sz="4" w:space="0" w:color="auto"/>
            </w:tcBorders>
            <w:vAlign w:val="center"/>
            <w:hideMark/>
          </w:tcPr>
          <w:p w14:paraId="57E62982"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w:t>
            </w:r>
            <w:r>
              <w:rPr>
                <w:color w:val="000000" w:themeColor="text1"/>
                <w:lang w:eastAsia="en-US"/>
              </w:rPr>
              <w:t>331</w:t>
            </w:r>
          </w:p>
        </w:tc>
      </w:tr>
      <w:tr w:rsidR="00D5027D" w:rsidRPr="003E324B" w14:paraId="2611E6D2"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4CFF4676"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lastRenderedPageBreak/>
              <w:t>Dobeles Mūzikas skolas direktors</w:t>
            </w:r>
          </w:p>
        </w:tc>
        <w:tc>
          <w:tcPr>
            <w:tcW w:w="730" w:type="dxa"/>
            <w:tcBorders>
              <w:top w:val="single" w:sz="4" w:space="0" w:color="auto"/>
              <w:left w:val="nil"/>
              <w:bottom w:val="single" w:sz="4" w:space="0" w:color="auto"/>
              <w:right w:val="single" w:sz="4" w:space="0" w:color="auto"/>
            </w:tcBorders>
            <w:vAlign w:val="center"/>
            <w:hideMark/>
          </w:tcPr>
          <w:p w14:paraId="783F0E3B"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1331</w:t>
            </w:r>
          </w:p>
        </w:tc>
      </w:tr>
      <w:tr w:rsidR="00D5027D" w:rsidRPr="003E324B" w14:paraId="6B66B554"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17D0C3A8"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Sporta skolas direktors</w:t>
            </w:r>
          </w:p>
        </w:tc>
        <w:tc>
          <w:tcPr>
            <w:tcW w:w="730" w:type="dxa"/>
            <w:tcBorders>
              <w:top w:val="single" w:sz="4" w:space="0" w:color="auto"/>
              <w:left w:val="nil"/>
              <w:bottom w:val="single" w:sz="4" w:space="0" w:color="auto"/>
              <w:right w:val="single" w:sz="4" w:space="0" w:color="auto"/>
            </w:tcBorders>
            <w:vAlign w:val="center"/>
            <w:hideMark/>
          </w:tcPr>
          <w:p w14:paraId="3EEED4CE"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13</w:t>
            </w:r>
            <w:r>
              <w:rPr>
                <w:color w:val="000000" w:themeColor="text1"/>
                <w:lang w:eastAsia="en-US"/>
              </w:rPr>
              <w:t>94</w:t>
            </w:r>
          </w:p>
        </w:tc>
      </w:tr>
      <w:tr w:rsidR="00D5027D" w:rsidRPr="003E324B" w14:paraId="0DF65F1D" w14:textId="77777777" w:rsidTr="00237F46">
        <w:trPr>
          <w:trHeight w:val="31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5E475731" w14:textId="77777777" w:rsidR="00D5027D" w:rsidRPr="003E324B" w:rsidRDefault="00D5027D" w:rsidP="00237F46">
            <w:pPr>
              <w:spacing w:line="256" w:lineRule="auto"/>
              <w:jc w:val="both"/>
              <w:rPr>
                <w:color w:val="000000" w:themeColor="text1"/>
                <w:lang w:eastAsia="en-US"/>
              </w:rPr>
            </w:pPr>
            <w:r w:rsidRPr="003E324B">
              <w:rPr>
                <w:color w:val="000000" w:themeColor="text1"/>
                <w:lang w:eastAsia="en-US"/>
              </w:rPr>
              <w:t>Dobeles Jaunatnes iniciatīvu un veselības centra vadītājs</w:t>
            </w:r>
          </w:p>
        </w:tc>
        <w:tc>
          <w:tcPr>
            <w:tcW w:w="730" w:type="dxa"/>
            <w:tcBorders>
              <w:top w:val="single" w:sz="4" w:space="0" w:color="auto"/>
              <w:left w:val="nil"/>
              <w:bottom w:val="single" w:sz="4" w:space="0" w:color="auto"/>
              <w:right w:val="single" w:sz="4" w:space="0" w:color="auto"/>
            </w:tcBorders>
            <w:vAlign w:val="center"/>
            <w:hideMark/>
          </w:tcPr>
          <w:p w14:paraId="71E8E06B"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1254</w:t>
            </w:r>
          </w:p>
        </w:tc>
      </w:tr>
      <w:tr w:rsidR="00D5027D" w:rsidRPr="003E324B" w14:paraId="42A449C9" w14:textId="77777777" w:rsidTr="00237F46">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3FAB80ED"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Dobeles novada bāriņtiesas priekšsēdētājs</w:t>
            </w:r>
          </w:p>
        </w:tc>
        <w:tc>
          <w:tcPr>
            <w:tcW w:w="730" w:type="dxa"/>
            <w:tcBorders>
              <w:top w:val="single" w:sz="4" w:space="0" w:color="auto"/>
              <w:left w:val="nil"/>
              <w:bottom w:val="single" w:sz="4" w:space="0" w:color="auto"/>
              <w:right w:val="single" w:sz="4" w:space="0" w:color="auto"/>
            </w:tcBorders>
            <w:vAlign w:val="center"/>
            <w:hideMark/>
          </w:tcPr>
          <w:p w14:paraId="317DD013"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1450</w:t>
            </w:r>
          </w:p>
        </w:tc>
      </w:tr>
      <w:tr w:rsidR="00D5027D" w:rsidRPr="003E324B" w14:paraId="18266C60" w14:textId="77777777" w:rsidTr="00237F46">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33AF788A"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Dobeles novada Sporta pārvaldes vadītājs</w:t>
            </w:r>
          </w:p>
        </w:tc>
        <w:tc>
          <w:tcPr>
            <w:tcW w:w="730" w:type="dxa"/>
            <w:tcBorders>
              <w:top w:val="single" w:sz="4" w:space="0" w:color="auto"/>
              <w:left w:val="nil"/>
              <w:bottom w:val="single" w:sz="4" w:space="0" w:color="auto"/>
              <w:right w:val="single" w:sz="4" w:space="0" w:color="auto"/>
            </w:tcBorders>
            <w:vAlign w:val="center"/>
            <w:hideMark/>
          </w:tcPr>
          <w:p w14:paraId="6DB01BC6"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1600</w:t>
            </w:r>
          </w:p>
        </w:tc>
      </w:tr>
      <w:tr w:rsidR="00D5027D" w:rsidRPr="003E324B" w14:paraId="46F94F1A" w14:textId="77777777" w:rsidTr="00237F46">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151852A7"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Sociālās aprūpes centra “Tērvete” direktors</w:t>
            </w:r>
          </w:p>
        </w:tc>
        <w:tc>
          <w:tcPr>
            <w:tcW w:w="730" w:type="dxa"/>
            <w:tcBorders>
              <w:top w:val="single" w:sz="4" w:space="0" w:color="auto"/>
              <w:left w:val="nil"/>
              <w:bottom w:val="single" w:sz="4" w:space="0" w:color="auto"/>
              <w:right w:val="single" w:sz="4" w:space="0" w:color="auto"/>
            </w:tcBorders>
            <w:vAlign w:val="center"/>
            <w:hideMark/>
          </w:tcPr>
          <w:p w14:paraId="612797D9"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1600</w:t>
            </w:r>
          </w:p>
        </w:tc>
      </w:tr>
      <w:tr w:rsidR="00D5027D" w:rsidRPr="003E324B" w14:paraId="361F55F4" w14:textId="77777777" w:rsidTr="00237F46">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655C682B"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Dobeles novada pašvaldības policijas priekšnieks</w:t>
            </w:r>
          </w:p>
        </w:tc>
        <w:tc>
          <w:tcPr>
            <w:tcW w:w="730" w:type="dxa"/>
            <w:tcBorders>
              <w:top w:val="single" w:sz="4" w:space="0" w:color="auto"/>
              <w:left w:val="nil"/>
              <w:bottom w:val="single" w:sz="4" w:space="0" w:color="auto"/>
              <w:right w:val="single" w:sz="4" w:space="0" w:color="auto"/>
            </w:tcBorders>
            <w:vAlign w:val="center"/>
            <w:hideMark/>
          </w:tcPr>
          <w:p w14:paraId="25151DA7"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1800</w:t>
            </w:r>
          </w:p>
        </w:tc>
      </w:tr>
      <w:tr w:rsidR="00D5027D" w:rsidRPr="003E324B" w14:paraId="20901638" w14:textId="77777777" w:rsidTr="00237F46">
        <w:trPr>
          <w:trHeight w:val="300"/>
        </w:trPr>
        <w:tc>
          <w:tcPr>
            <w:tcW w:w="8505" w:type="dxa"/>
            <w:tcBorders>
              <w:top w:val="single" w:sz="4" w:space="0" w:color="auto"/>
              <w:left w:val="single" w:sz="4" w:space="0" w:color="auto"/>
              <w:bottom w:val="single" w:sz="4" w:space="0" w:color="auto"/>
              <w:right w:val="single" w:sz="4" w:space="0" w:color="000000"/>
            </w:tcBorders>
            <w:vAlign w:val="center"/>
            <w:hideMark/>
          </w:tcPr>
          <w:p w14:paraId="6B3133A6"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Dobeles Pieaugušo izglītības un uzņēmējdarbības atbalsta centra vadītājs</w:t>
            </w:r>
          </w:p>
        </w:tc>
        <w:tc>
          <w:tcPr>
            <w:tcW w:w="730" w:type="dxa"/>
            <w:tcBorders>
              <w:top w:val="single" w:sz="4" w:space="0" w:color="auto"/>
              <w:left w:val="nil"/>
              <w:bottom w:val="single" w:sz="4" w:space="0" w:color="auto"/>
              <w:right w:val="single" w:sz="4" w:space="0" w:color="auto"/>
            </w:tcBorders>
            <w:vAlign w:val="center"/>
            <w:hideMark/>
          </w:tcPr>
          <w:p w14:paraId="5997687B"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1450</w:t>
            </w:r>
          </w:p>
        </w:tc>
      </w:tr>
      <w:tr w:rsidR="00D5027D" w:rsidRPr="003E324B" w14:paraId="67000DA0" w14:textId="77777777" w:rsidTr="00237F46">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52B12C86"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Dobeles novada Kultūras pārvaldes vadītājs</w:t>
            </w:r>
          </w:p>
        </w:tc>
        <w:tc>
          <w:tcPr>
            <w:tcW w:w="730" w:type="dxa"/>
            <w:tcBorders>
              <w:top w:val="single" w:sz="4" w:space="0" w:color="auto"/>
              <w:left w:val="nil"/>
              <w:bottom w:val="single" w:sz="4" w:space="0" w:color="auto"/>
              <w:right w:val="single" w:sz="4" w:space="0" w:color="auto"/>
            </w:tcBorders>
            <w:vAlign w:val="center"/>
            <w:hideMark/>
          </w:tcPr>
          <w:p w14:paraId="7205E3C6"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1800</w:t>
            </w:r>
          </w:p>
        </w:tc>
      </w:tr>
      <w:tr w:rsidR="00D5027D" w:rsidRPr="003E324B" w14:paraId="4F189112" w14:textId="77777777" w:rsidTr="00237F46">
        <w:trPr>
          <w:trHeight w:val="315"/>
        </w:trPr>
        <w:tc>
          <w:tcPr>
            <w:tcW w:w="8505" w:type="dxa"/>
            <w:tcBorders>
              <w:top w:val="single" w:sz="4" w:space="0" w:color="auto"/>
              <w:left w:val="single" w:sz="4" w:space="0" w:color="auto"/>
              <w:bottom w:val="single" w:sz="4" w:space="0" w:color="auto"/>
              <w:right w:val="single" w:sz="4" w:space="0" w:color="000000"/>
            </w:tcBorders>
            <w:vAlign w:val="center"/>
            <w:hideMark/>
          </w:tcPr>
          <w:p w14:paraId="0817A625" w14:textId="77777777" w:rsidR="00D5027D" w:rsidRPr="003E324B" w:rsidRDefault="00D5027D" w:rsidP="00237F46">
            <w:pPr>
              <w:spacing w:line="256" w:lineRule="auto"/>
              <w:rPr>
                <w:color w:val="000000" w:themeColor="text1"/>
                <w:lang w:eastAsia="en-US"/>
              </w:rPr>
            </w:pPr>
            <w:r w:rsidRPr="003E324B">
              <w:rPr>
                <w:color w:val="000000" w:themeColor="text1"/>
                <w:lang w:eastAsia="en-US"/>
              </w:rPr>
              <w:t xml:space="preserve">Dobeles novada Sociālā dienesta vadītājs </w:t>
            </w:r>
          </w:p>
        </w:tc>
        <w:tc>
          <w:tcPr>
            <w:tcW w:w="730" w:type="dxa"/>
            <w:tcBorders>
              <w:top w:val="single" w:sz="4" w:space="0" w:color="auto"/>
              <w:left w:val="nil"/>
              <w:bottom w:val="single" w:sz="4" w:space="0" w:color="auto"/>
              <w:right w:val="single" w:sz="4" w:space="0" w:color="auto"/>
            </w:tcBorders>
            <w:vAlign w:val="center"/>
            <w:hideMark/>
          </w:tcPr>
          <w:p w14:paraId="0E4D85F4" w14:textId="77777777" w:rsidR="00D5027D" w:rsidRPr="003E324B" w:rsidRDefault="00D5027D" w:rsidP="00237F46">
            <w:pPr>
              <w:spacing w:line="256" w:lineRule="auto"/>
              <w:jc w:val="center"/>
              <w:rPr>
                <w:color w:val="000000" w:themeColor="text1"/>
                <w:lang w:eastAsia="en-US"/>
              </w:rPr>
            </w:pPr>
            <w:r w:rsidRPr="003E324B">
              <w:rPr>
                <w:color w:val="000000" w:themeColor="text1"/>
                <w:lang w:eastAsia="en-US"/>
              </w:rPr>
              <w:t>1700</w:t>
            </w:r>
          </w:p>
        </w:tc>
      </w:tr>
    </w:tbl>
    <w:p w14:paraId="7C82388D" w14:textId="77777777" w:rsidR="00D5027D" w:rsidRPr="003E324B" w:rsidRDefault="00D5027D" w:rsidP="00D5027D">
      <w:pPr>
        <w:ind w:left="-567" w:right="-483"/>
        <w:jc w:val="center"/>
        <w:rPr>
          <w:b/>
          <w:bCs/>
          <w:color w:val="000000" w:themeColor="text1"/>
        </w:rPr>
      </w:pPr>
    </w:p>
    <w:p w14:paraId="2AC07156" w14:textId="77777777" w:rsidR="00D5027D" w:rsidRPr="003E324B" w:rsidRDefault="00D5027D" w:rsidP="00D5027D">
      <w:pPr>
        <w:jc w:val="right"/>
        <w:rPr>
          <w:color w:val="000000" w:themeColor="text1"/>
        </w:rPr>
      </w:pPr>
    </w:p>
    <w:p w14:paraId="33C8AA50" w14:textId="77777777" w:rsidR="00D5027D" w:rsidRPr="003E324B" w:rsidRDefault="00D5027D" w:rsidP="00D5027D">
      <w:pPr>
        <w:ind w:left="-567" w:right="-483"/>
        <w:jc w:val="center"/>
        <w:rPr>
          <w:b/>
          <w:bCs/>
          <w:color w:val="000000" w:themeColor="text1"/>
        </w:rPr>
      </w:pPr>
    </w:p>
    <w:p w14:paraId="343A9023" w14:textId="77777777" w:rsidR="00D5027D" w:rsidRPr="003E324B" w:rsidRDefault="00D5027D" w:rsidP="00D5027D">
      <w:pPr>
        <w:ind w:right="-483"/>
        <w:jc w:val="both"/>
        <w:rPr>
          <w:color w:val="000000" w:themeColor="text1"/>
        </w:rPr>
      </w:pPr>
    </w:p>
    <w:p w14:paraId="45B856B9" w14:textId="77777777" w:rsidR="00D5027D" w:rsidRPr="003E324B" w:rsidRDefault="00D5027D" w:rsidP="00D5027D">
      <w:pPr>
        <w:ind w:left="-567" w:right="-483"/>
        <w:rPr>
          <w:b/>
          <w:bCs/>
          <w:color w:val="000000" w:themeColor="text1"/>
        </w:rPr>
      </w:pPr>
    </w:p>
    <w:p w14:paraId="4BE3C009" w14:textId="77777777" w:rsidR="00D5027D" w:rsidRPr="003E324B" w:rsidRDefault="00D5027D" w:rsidP="00D5027D">
      <w:pPr>
        <w:jc w:val="center"/>
        <w:rPr>
          <w:color w:val="000000" w:themeColor="text1"/>
        </w:rPr>
      </w:pPr>
      <w:r w:rsidRPr="003E324B">
        <w:rPr>
          <w:color w:val="000000" w:themeColor="text1"/>
        </w:rPr>
        <w:t xml:space="preserve">Domes priekšsēdētājs </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proofErr w:type="spellStart"/>
      <w:r w:rsidRPr="003E324B">
        <w:rPr>
          <w:color w:val="000000" w:themeColor="text1"/>
        </w:rPr>
        <w:t>I.Gorskis</w:t>
      </w:r>
      <w:proofErr w:type="spellEnd"/>
    </w:p>
    <w:p w14:paraId="7608BB92" w14:textId="77777777" w:rsidR="00436AE4" w:rsidRPr="003E324B" w:rsidRDefault="00436AE4" w:rsidP="00436AE4">
      <w:pPr>
        <w:rPr>
          <w:color w:val="000000" w:themeColor="text1"/>
        </w:rPr>
      </w:pPr>
    </w:p>
    <w:p w14:paraId="4810C899" w14:textId="77777777" w:rsidR="00436AE4" w:rsidRPr="003E324B" w:rsidRDefault="00436AE4" w:rsidP="00436AE4">
      <w:pPr>
        <w:rPr>
          <w:color w:val="000000" w:themeColor="text1"/>
        </w:rPr>
      </w:pPr>
      <w:r w:rsidRPr="003E324B">
        <w:rPr>
          <w:color w:val="000000" w:themeColor="text1"/>
        </w:rPr>
        <w:br w:type="page"/>
      </w:r>
    </w:p>
    <w:p w14:paraId="69AB5F96" w14:textId="77777777" w:rsidR="00236335" w:rsidRDefault="00236335"/>
    <w:sectPr w:rsidR="00236335" w:rsidSect="006D69F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E4"/>
    <w:rsid w:val="00236335"/>
    <w:rsid w:val="00436AE4"/>
    <w:rsid w:val="006D69F6"/>
    <w:rsid w:val="00D502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E189"/>
  <w15:chartTrackingRefBased/>
  <w15:docId w15:val="{9628A128-58AC-4563-B9E9-D8187C3B2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AE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6AE4"/>
    <w:rPr>
      <w:color w:val="0000FF"/>
      <w:u w:val="single"/>
    </w:rPr>
  </w:style>
  <w:style w:type="paragraph" w:customStyle="1" w:styleId="Default">
    <w:name w:val="Default"/>
    <w:link w:val="DefaultChar"/>
    <w:qFormat/>
    <w:rsid w:val="00436AE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436AE4"/>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2638</Words>
  <Characters>1504</Characters>
  <Application>Microsoft Office Word</Application>
  <DocSecurity>0</DocSecurity>
  <Lines>12</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2022-09-20T12:26:00Z</dcterms:created>
  <dcterms:modified xsi:type="dcterms:W3CDTF">2022-10-12T07:17:00Z</dcterms:modified>
</cp:coreProperties>
</file>