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E227" w14:textId="77777777" w:rsidR="001510C6" w:rsidRPr="001510C6" w:rsidRDefault="001510C6" w:rsidP="001510C6">
      <w:pPr>
        <w:tabs>
          <w:tab w:val="left" w:pos="-2385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510C6">
        <w:rPr>
          <w:rFonts w:ascii="Times New Roman" w:hAnsi="Times New Roman" w:cs="Times New Roman"/>
          <w:noProof/>
          <w:sz w:val="24"/>
          <w:szCs w:val="24"/>
        </w:rPr>
        <w:t>Pielikums</w:t>
      </w:r>
    </w:p>
    <w:p w14:paraId="09AEE230" w14:textId="77777777" w:rsidR="001510C6" w:rsidRPr="001510C6" w:rsidRDefault="001510C6" w:rsidP="001510C6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510C6">
        <w:rPr>
          <w:rFonts w:ascii="Times New Roman" w:hAnsi="Times New Roman" w:cs="Times New Roman"/>
          <w:noProof/>
          <w:sz w:val="24"/>
          <w:szCs w:val="24"/>
        </w:rPr>
        <w:t xml:space="preserve">Dobeles novada domes </w:t>
      </w:r>
    </w:p>
    <w:p w14:paraId="15281432" w14:textId="77777777" w:rsidR="001510C6" w:rsidRPr="001510C6" w:rsidRDefault="001510C6" w:rsidP="001510C6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510C6">
        <w:rPr>
          <w:rFonts w:ascii="Times New Roman" w:hAnsi="Times New Roman" w:cs="Times New Roman"/>
          <w:noProof/>
          <w:sz w:val="24"/>
          <w:szCs w:val="24"/>
        </w:rPr>
        <w:t>2022. gada 24. novembra</w:t>
      </w:r>
    </w:p>
    <w:p w14:paraId="3D9B83F4" w14:textId="77777777" w:rsidR="001510C6" w:rsidRPr="001510C6" w:rsidRDefault="001510C6" w:rsidP="001510C6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510C6">
        <w:rPr>
          <w:rFonts w:ascii="Times New Roman" w:hAnsi="Times New Roman" w:cs="Times New Roman"/>
          <w:noProof/>
          <w:sz w:val="24"/>
          <w:szCs w:val="24"/>
        </w:rPr>
        <w:t>lēmumam Nr.551/20</w:t>
      </w:r>
    </w:p>
    <w:p w14:paraId="1221ED8D" w14:textId="77777777" w:rsidR="001510C6" w:rsidRPr="001510C6" w:rsidRDefault="001510C6" w:rsidP="001510C6">
      <w:pPr>
        <w:tabs>
          <w:tab w:val="left" w:pos="-23852"/>
        </w:tabs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AA2FFC2" w14:textId="77777777" w:rsidR="001510C6" w:rsidRPr="001510C6" w:rsidRDefault="001510C6" w:rsidP="001510C6">
      <w:pPr>
        <w:tabs>
          <w:tab w:val="left" w:pos="-24212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10C6">
        <w:rPr>
          <w:rFonts w:ascii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4C1ED991" wp14:editId="568D7859">
            <wp:extent cx="676275" cy="752475"/>
            <wp:effectExtent l="0" t="0" r="9525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A7E89" w14:textId="77777777" w:rsidR="001510C6" w:rsidRPr="001510C6" w:rsidRDefault="001510C6" w:rsidP="001510C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v-LV"/>
        </w:rPr>
      </w:pPr>
      <w:r w:rsidRPr="001510C6">
        <w:rPr>
          <w:rFonts w:ascii="Times New Roman" w:eastAsia="Times New Roman" w:hAnsi="Times New Roman" w:cs="Times New Roman"/>
          <w:sz w:val="20"/>
          <w:szCs w:val="24"/>
          <w:lang w:eastAsia="lv-LV"/>
        </w:rPr>
        <w:t>LATVIJAS REPUBLIKA</w:t>
      </w:r>
    </w:p>
    <w:p w14:paraId="51150511" w14:textId="77777777" w:rsidR="001510C6" w:rsidRPr="001510C6" w:rsidRDefault="001510C6" w:rsidP="001510C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1510C6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DOBELES NOVADA DOME</w:t>
      </w:r>
    </w:p>
    <w:p w14:paraId="2E7038F7" w14:textId="77777777" w:rsidR="001510C6" w:rsidRPr="001510C6" w:rsidRDefault="001510C6" w:rsidP="001510C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1510C6">
        <w:rPr>
          <w:rFonts w:ascii="Times New Roman" w:eastAsia="Times New Roman" w:hAnsi="Times New Roman" w:cs="Times New Roman"/>
          <w:sz w:val="16"/>
          <w:szCs w:val="16"/>
          <w:lang w:eastAsia="lv-LV"/>
        </w:rPr>
        <w:t>Brīvības iela 17, Dobele, Dobeles novads, LV-3701</w:t>
      </w:r>
    </w:p>
    <w:p w14:paraId="224622C4" w14:textId="77777777" w:rsidR="001510C6" w:rsidRPr="001510C6" w:rsidRDefault="001510C6" w:rsidP="001510C6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lv-LV"/>
        </w:rPr>
      </w:pPr>
      <w:r w:rsidRPr="001510C6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Tālr. 63707269, 63700137, 63720940, e-pasts </w:t>
      </w:r>
      <w:hyperlink r:id="rId6" w:history="1">
        <w:r w:rsidRPr="001510C6">
          <w:rPr>
            <w:rFonts w:ascii="Times New Roman" w:eastAsia="Calibri" w:hAnsi="Times New Roman" w:cs="Times New Roman"/>
            <w:color w:val="000000"/>
            <w:sz w:val="16"/>
            <w:szCs w:val="16"/>
            <w:u w:val="single"/>
            <w:lang w:eastAsia="lv-LV"/>
          </w:rPr>
          <w:t>dome@dobele.lv</w:t>
        </w:r>
      </w:hyperlink>
    </w:p>
    <w:p w14:paraId="77B0742B" w14:textId="77777777" w:rsidR="001510C6" w:rsidRPr="001510C6" w:rsidRDefault="001510C6" w:rsidP="00151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6593F3" w14:textId="77777777" w:rsidR="001510C6" w:rsidRPr="001510C6" w:rsidRDefault="001510C6" w:rsidP="001510C6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14:paraId="1EE9B4B6" w14:textId="77777777" w:rsidR="001510C6" w:rsidRPr="001510C6" w:rsidRDefault="001510C6" w:rsidP="001510C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510C6">
        <w:rPr>
          <w:rFonts w:ascii="Times New Roman" w:hAnsi="Times New Roman" w:cs="Times New Roman"/>
          <w:sz w:val="24"/>
        </w:rPr>
        <w:t>APSTIPRINĀTS</w:t>
      </w:r>
    </w:p>
    <w:p w14:paraId="06C65F05" w14:textId="77777777" w:rsidR="001510C6" w:rsidRPr="001510C6" w:rsidRDefault="001510C6" w:rsidP="001510C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510C6">
        <w:rPr>
          <w:rFonts w:ascii="Times New Roman" w:hAnsi="Times New Roman" w:cs="Times New Roman"/>
          <w:sz w:val="24"/>
        </w:rPr>
        <w:t>ar Dobeles novada domes</w:t>
      </w:r>
    </w:p>
    <w:p w14:paraId="0337FF70" w14:textId="77777777" w:rsidR="001510C6" w:rsidRPr="001510C6" w:rsidRDefault="001510C6" w:rsidP="001510C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510C6">
        <w:rPr>
          <w:rFonts w:ascii="Times New Roman" w:hAnsi="Times New Roman" w:cs="Times New Roman"/>
          <w:sz w:val="24"/>
        </w:rPr>
        <w:t>2022. gada 24. novembra</w:t>
      </w:r>
    </w:p>
    <w:p w14:paraId="164F1D25" w14:textId="77777777" w:rsidR="001510C6" w:rsidRPr="001510C6" w:rsidRDefault="001510C6" w:rsidP="001510C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510C6">
        <w:rPr>
          <w:rFonts w:ascii="Times New Roman" w:hAnsi="Times New Roman" w:cs="Times New Roman"/>
          <w:sz w:val="24"/>
        </w:rPr>
        <w:t>lēmumu Nr.551/20</w:t>
      </w:r>
    </w:p>
    <w:p w14:paraId="741DC36C" w14:textId="77777777" w:rsidR="001510C6" w:rsidRPr="001510C6" w:rsidRDefault="001510C6" w:rsidP="001510C6">
      <w:pPr>
        <w:tabs>
          <w:tab w:val="left" w:pos="-23852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34DEF2CE" w14:textId="77777777" w:rsidR="001510C6" w:rsidRPr="001510C6" w:rsidRDefault="001510C6" w:rsidP="001510C6">
      <w:pPr>
        <w:tabs>
          <w:tab w:val="left" w:pos="439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510C6">
        <w:rPr>
          <w:rFonts w:ascii="Times New Roman" w:hAnsi="Times New Roman" w:cs="Times New Roman"/>
          <w:b/>
          <w:sz w:val="24"/>
        </w:rPr>
        <w:t xml:space="preserve">NOLIKUMS </w:t>
      </w:r>
    </w:p>
    <w:p w14:paraId="6815AA51" w14:textId="77777777" w:rsidR="001510C6" w:rsidRPr="001510C6" w:rsidRDefault="001510C6" w:rsidP="001510C6">
      <w:pPr>
        <w:tabs>
          <w:tab w:val="left" w:pos="439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510C6">
        <w:rPr>
          <w:rFonts w:ascii="Times New Roman" w:hAnsi="Times New Roman" w:cs="Times New Roman"/>
          <w:b/>
          <w:sz w:val="24"/>
        </w:rPr>
        <w:t>“GROZĪJUMI NOLIKUMĀ “DOBELES NOVADA BĀRIŅTIESAS NOLIKUMS”</w:t>
      </w:r>
    </w:p>
    <w:p w14:paraId="2233CB55" w14:textId="77777777" w:rsidR="001510C6" w:rsidRPr="001510C6" w:rsidRDefault="001510C6" w:rsidP="001510C6">
      <w:pPr>
        <w:tabs>
          <w:tab w:val="left" w:pos="-23852"/>
        </w:tabs>
        <w:spacing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80C308E" w14:textId="77777777" w:rsidR="001510C6" w:rsidRPr="001510C6" w:rsidRDefault="001510C6" w:rsidP="001510C6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510C6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Izdots saskaņā ar likuma “Par pašvaldībām” </w:t>
      </w:r>
    </w:p>
    <w:p w14:paraId="46AF85A9" w14:textId="77777777" w:rsidR="001510C6" w:rsidRPr="001510C6" w:rsidRDefault="001510C6" w:rsidP="001510C6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510C6">
        <w:rPr>
          <w:rFonts w:ascii="Times New Roman" w:eastAsia="Times New Roman" w:hAnsi="Times New Roman" w:cs="Times New Roman"/>
          <w:sz w:val="24"/>
          <w:szCs w:val="20"/>
          <w:lang w:eastAsia="lv-LV"/>
        </w:rPr>
        <w:t>21. panta pirmās daļas 8. punktu, 41. panta pirmās daļas 2. punktu,</w:t>
      </w:r>
    </w:p>
    <w:p w14:paraId="56A78893" w14:textId="77777777" w:rsidR="001510C6" w:rsidRPr="001510C6" w:rsidRDefault="001510C6" w:rsidP="001510C6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510C6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Valsts pārvaldes iekārtas likuma 73. panta pirmās daļas 1. punktu,</w:t>
      </w:r>
    </w:p>
    <w:p w14:paraId="742F439E" w14:textId="77777777" w:rsidR="001510C6" w:rsidRPr="001510C6" w:rsidRDefault="001510C6" w:rsidP="001510C6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510C6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Bāriņtiesu likuma 9. panta pirmo daļu </w:t>
      </w:r>
    </w:p>
    <w:p w14:paraId="54420AE5" w14:textId="77777777" w:rsidR="001510C6" w:rsidRPr="001510C6" w:rsidRDefault="001510C6" w:rsidP="001510C6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510C6">
        <w:rPr>
          <w:rFonts w:ascii="Times New Roman" w:eastAsia="Times New Roman" w:hAnsi="Times New Roman" w:cs="Times New Roman"/>
          <w:sz w:val="24"/>
          <w:szCs w:val="20"/>
          <w:lang w:eastAsia="lv-LV"/>
        </w:rPr>
        <w:t>Ministru kabineta 2006. gada 19. decembra noteikumu Nr.1037 “Bāriņtiesas</w:t>
      </w:r>
    </w:p>
    <w:p w14:paraId="04A8CED5" w14:textId="77777777" w:rsidR="001510C6" w:rsidRPr="001510C6" w:rsidRDefault="001510C6" w:rsidP="001510C6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510C6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darbības noteikumi” 2. un 3. punktu</w:t>
      </w:r>
    </w:p>
    <w:p w14:paraId="5B137A79" w14:textId="77777777" w:rsidR="001510C6" w:rsidRPr="001510C6" w:rsidRDefault="001510C6" w:rsidP="001510C6">
      <w:pPr>
        <w:tabs>
          <w:tab w:val="left" w:pos="-23852"/>
        </w:tabs>
        <w:spacing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154E5D89" w14:textId="77777777" w:rsidR="001510C6" w:rsidRPr="001510C6" w:rsidRDefault="001510C6" w:rsidP="001510C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p w14:paraId="7A67019F" w14:textId="77777777" w:rsidR="001510C6" w:rsidRPr="001510C6" w:rsidRDefault="001510C6" w:rsidP="001510C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1510C6">
        <w:rPr>
          <w:rFonts w:ascii="Times New Roman" w:hAnsi="Times New Roman" w:cs="Times New Roman"/>
          <w:color w:val="000000"/>
          <w:sz w:val="24"/>
        </w:rPr>
        <w:t>Izdarīt Dobeles novada domes 2021. gada 25. novembra nolikumā “</w:t>
      </w:r>
      <w:r w:rsidRPr="001510C6">
        <w:rPr>
          <w:rFonts w:ascii="Times New Roman" w:hAnsi="Times New Roman" w:cs="Times New Roman"/>
          <w:sz w:val="24"/>
        </w:rPr>
        <w:t>Dobeles novada bāriņtiesas nolikums</w:t>
      </w:r>
      <w:r w:rsidRPr="001510C6">
        <w:rPr>
          <w:rFonts w:ascii="Times New Roman" w:hAnsi="Times New Roman" w:cs="Times New Roman"/>
          <w:color w:val="000000"/>
          <w:sz w:val="24"/>
        </w:rPr>
        <w:t>” (turpmāk – nolikums) šādus grozījumus:</w:t>
      </w:r>
    </w:p>
    <w:p w14:paraId="5CB61B15" w14:textId="77777777" w:rsidR="001510C6" w:rsidRPr="001510C6" w:rsidRDefault="001510C6" w:rsidP="001510C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p w14:paraId="5139EB3D" w14:textId="77777777" w:rsidR="001510C6" w:rsidRPr="001510C6" w:rsidRDefault="001510C6" w:rsidP="001510C6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10C6">
        <w:rPr>
          <w:rFonts w:ascii="Times New Roman" w:eastAsia="Times New Roman" w:hAnsi="Times New Roman" w:cs="Times New Roman"/>
          <w:sz w:val="24"/>
          <w:szCs w:val="24"/>
          <w:lang w:eastAsia="en-GB"/>
        </w:rPr>
        <w:t>Izteikt nolikuma 13. punktu šādā redakcijā:</w:t>
      </w:r>
    </w:p>
    <w:p w14:paraId="3602719B" w14:textId="77777777" w:rsidR="001510C6" w:rsidRPr="001510C6" w:rsidRDefault="001510C6" w:rsidP="001510C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CD171C" w14:textId="77777777" w:rsidR="001510C6" w:rsidRPr="001510C6" w:rsidRDefault="001510C6" w:rsidP="001510C6">
      <w:pPr>
        <w:suppressAutoHyphens/>
        <w:spacing w:after="0" w:line="240" w:lineRule="auto"/>
        <w:ind w:left="14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</w:rPr>
      </w:pPr>
      <w:r w:rsidRPr="001510C6">
        <w:rPr>
          <w:rFonts w:ascii="Times New Roman" w:hAnsi="Times New Roman" w:cs="Times New Roman"/>
          <w:sz w:val="24"/>
          <w:szCs w:val="24"/>
        </w:rPr>
        <w:t xml:space="preserve">“13. </w:t>
      </w:r>
      <w:r w:rsidRPr="001510C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lv-LV"/>
        </w:rPr>
        <w:t xml:space="preserve">Bāriņtiesas darbu vada Bāriņtiesas priekšsēdētājs. </w:t>
      </w:r>
      <w:r w:rsidRPr="001510C6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</w:rPr>
        <w:t>Bāriņtiesas priekšsēdētāju un Bāriņtiesas priekšsēdētāja vietnieku pieņem darbā un atbrīvo no darba Pašvaldības izpilddirektors atbilstoši Domes pieņemtajam lēmumam.</w:t>
      </w:r>
      <w:r w:rsidRPr="001510C6">
        <w:rPr>
          <w:rFonts w:ascii="Times New Roman" w:hAnsi="Times New Roman" w:cs="Times New Roman"/>
          <w:sz w:val="24"/>
          <w:szCs w:val="24"/>
        </w:rPr>
        <w:t>”</w:t>
      </w:r>
    </w:p>
    <w:p w14:paraId="54FC51CE" w14:textId="77777777" w:rsidR="001510C6" w:rsidRPr="001510C6" w:rsidRDefault="001510C6" w:rsidP="001510C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DB345C" w14:textId="77777777" w:rsidR="001510C6" w:rsidRPr="001510C6" w:rsidRDefault="001510C6" w:rsidP="001510C6">
      <w:pPr>
        <w:numPr>
          <w:ilvl w:val="0"/>
          <w:numId w:val="1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  <w:r w:rsidRPr="001510C6"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  <w:t>Papildināt nolikuma 14. punktā aiz vārda “priekšsēdētājs” ar vārdiem “un Bāriņtiesas priekšsēdētāja vietnieks”.</w:t>
      </w:r>
    </w:p>
    <w:p w14:paraId="6A74962B" w14:textId="77777777" w:rsidR="001510C6" w:rsidRPr="001510C6" w:rsidRDefault="001510C6" w:rsidP="001510C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B1ED6E" w14:textId="77777777" w:rsidR="001510C6" w:rsidRPr="001510C6" w:rsidRDefault="001510C6" w:rsidP="001510C6">
      <w:pPr>
        <w:numPr>
          <w:ilvl w:val="0"/>
          <w:numId w:val="1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  <w:r w:rsidRPr="001510C6"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  <w:t>Svītrot nolikuma 15. punktu.</w:t>
      </w:r>
    </w:p>
    <w:p w14:paraId="65EE4776" w14:textId="77777777" w:rsidR="001510C6" w:rsidRPr="001510C6" w:rsidRDefault="001510C6" w:rsidP="001510C6">
      <w:pPr>
        <w:suppressAutoHyphens/>
        <w:spacing w:after="0" w:line="240" w:lineRule="auto"/>
        <w:ind w:left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</w:p>
    <w:p w14:paraId="0138640B" w14:textId="77777777" w:rsidR="001510C6" w:rsidRPr="001510C6" w:rsidRDefault="001510C6" w:rsidP="001510C6">
      <w:pPr>
        <w:numPr>
          <w:ilvl w:val="0"/>
          <w:numId w:val="1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  <w:r w:rsidRPr="001510C6"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  <w:lastRenderedPageBreak/>
        <w:t>Aizstāt nolikuma 16. punktā vārdu “Darbinieki” ar vārdiem “Bāriņtiesas locekļi un Bāriņtiesas darbinieki (turpmāk kopā saukti – Darbinieki)”.</w:t>
      </w:r>
    </w:p>
    <w:p w14:paraId="6B62BC3B" w14:textId="77777777" w:rsidR="001510C6" w:rsidRPr="001510C6" w:rsidRDefault="001510C6" w:rsidP="001510C6">
      <w:pPr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</w:p>
    <w:p w14:paraId="45DC1327" w14:textId="77777777" w:rsidR="001510C6" w:rsidRPr="001510C6" w:rsidRDefault="001510C6" w:rsidP="001510C6">
      <w:pPr>
        <w:numPr>
          <w:ilvl w:val="0"/>
          <w:numId w:val="1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  <w:r w:rsidRPr="001510C6"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  <w:t>Papildināt nolikuma 17.3. apakšpunktā aiz vārda “Darbinieku” ar vārdiem “un Bāriņtiesas priekšsēdētāja vietnieka”.</w:t>
      </w:r>
    </w:p>
    <w:p w14:paraId="26D79DF4" w14:textId="77777777" w:rsidR="001510C6" w:rsidRPr="001510C6" w:rsidRDefault="001510C6" w:rsidP="001510C6">
      <w:pPr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</w:p>
    <w:p w14:paraId="38D36ADD" w14:textId="77777777" w:rsidR="001510C6" w:rsidRPr="001510C6" w:rsidRDefault="001510C6" w:rsidP="001510C6">
      <w:pPr>
        <w:numPr>
          <w:ilvl w:val="0"/>
          <w:numId w:val="1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  <w:r w:rsidRPr="001510C6"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  <w:t>Papildināt nolikuma 17.7. apakšpunktā aiz vārda “Darbiniekiem” ar vārdiem “un Bāriņtiesas priekšsēdētāja vietniekam” un aiz vārda “Darbiniekus” ar vārdiem “un Bāriņtiesas priekšsēdētāja vietnieku”.</w:t>
      </w:r>
    </w:p>
    <w:p w14:paraId="21B7763B" w14:textId="77777777" w:rsidR="001510C6" w:rsidRPr="001510C6" w:rsidRDefault="001510C6" w:rsidP="001510C6">
      <w:pPr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</w:p>
    <w:p w14:paraId="163F7606" w14:textId="77777777" w:rsidR="001510C6" w:rsidRPr="001510C6" w:rsidRDefault="001510C6" w:rsidP="001510C6">
      <w:pPr>
        <w:numPr>
          <w:ilvl w:val="0"/>
          <w:numId w:val="1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  <w:r w:rsidRPr="001510C6"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  <w:t>Izteikt nolikuma 19. punktu šādā redakcijā:</w:t>
      </w:r>
    </w:p>
    <w:p w14:paraId="1B9F8DB0" w14:textId="77777777" w:rsidR="001510C6" w:rsidRPr="001510C6" w:rsidRDefault="001510C6" w:rsidP="001510C6">
      <w:pPr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</w:p>
    <w:p w14:paraId="530B53AE" w14:textId="77777777" w:rsidR="001510C6" w:rsidRPr="001510C6" w:rsidRDefault="001510C6" w:rsidP="001510C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10C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“19. </w:t>
      </w:r>
      <w:r w:rsidRPr="00151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Bāriņtiesas priekšsēdētājs ir tieši pakļauts Pašvaldības izpilddirektoram. Bāriņtiesas priekšsēdētāja vietnieks un Darbinieki ir tieši pakļauti Bāriņtiesas priekšsēdētājam. </w:t>
      </w:r>
      <w:r w:rsidRPr="001510C6">
        <w:rPr>
          <w:rFonts w:ascii="Times New Roman" w:hAnsi="Times New Roman" w:cs="Times New Roman"/>
          <w:sz w:val="24"/>
          <w:szCs w:val="24"/>
        </w:rPr>
        <w:t>Bāriņtiesas priekšsēdētāja rīkojumi ir saistoši Bāriņtiesas priekšsēdētāja vietniekam un Darbiniekiem.</w:t>
      </w:r>
      <w:r w:rsidRPr="001510C6">
        <w:rPr>
          <w:rFonts w:ascii="Times New Roman" w:eastAsia="Lucida Sans Unicode" w:hAnsi="Times New Roman" w:cs="Times New Roman"/>
          <w:kern w:val="1"/>
          <w:sz w:val="24"/>
          <w:szCs w:val="24"/>
        </w:rPr>
        <w:t>”</w:t>
      </w:r>
    </w:p>
    <w:p w14:paraId="749623A2" w14:textId="77777777" w:rsidR="001510C6" w:rsidRPr="001510C6" w:rsidRDefault="001510C6" w:rsidP="001510C6">
      <w:pPr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</w:p>
    <w:p w14:paraId="3EE1ED7F" w14:textId="77777777" w:rsidR="001510C6" w:rsidRPr="001510C6" w:rsidRDefault="001510C6" w:rsidP="001510C6">
      <w:pPr>
        <w:numPr>
          <w:ilvl w:val="0"/>
          <w:numId w:val="1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  <w:r w:rsidRPr="001510C6"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  <w:t>Aizstāt nolikuma 20. punktā vārdus “Brīvības ielā 15” ar vārdiem “Uzvaras ielā 4”.</w:t>
      </w:r>
    </w:p>
    <w:p w14:paraId="7C60ED7C" w14:textId="77777777" w:rsidR="001510C6" w:rsidRPr="001510C6" w:rsidRDefault="001510C6" w:rsidP="001510C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83B1C6" w14:textId="77777777" w:rsidR="001510C6" w:rsidRPr="001510C6" w:rsidRDefault="001510C6" w:rsidP="001510C6">
      <w:pPr>
        <w:spacing w:line="240" w:lineRule="auto"/>
        <w:ind w:left="360"/>
        <w:jc w:val="both"/>
      </w:pPr>
    </w:p>
    <w:p w14:paraId="3047B8FF" w14:textId="77777777" w:rsidR="001510C6" w:rsidRPr="001510C6" w:rsidRDefault="001510C6" w:rsidP="001510C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sz w:val="26"/>
          <w:szCs w:val="24"/>
          <w:lang w:eastAsia="en-GB"/>
        </w:rPr>
      </w:pPr>
    </w:p>
    <w:p w14:paraId="4A90CDBA" w14:textId="77777777" w:rsidR="001510C6" w:rsidRPr="001510C6" w:rsidRDefault="001510C6" w:rsidP="001510C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sz w:val="26"/>
          <w:szCs w:val="24"/>
          <w:lang w:eastAsia="en-GB"/>
        </w:rPr>
      </w:pPr>
    </w:p>
    <w:p w14:paraId="3031302A" w14:textId="77777777" w:rsidR="001510C6" w:rsidRPr="001510C6" w:rsidRDefault="001510C6" w:rsidP="001510C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sz w:val="26"/>
          <w:szCs w:val="24"/>
          <w:lang w:eastAsia="en-GB"/>
        </w:rPr>
      </w:pPr>
    </w:p>
    <w:p w14:paraId="6A117BB2" w14:textId="77777777" w:rsidR="001510C6" w:rsidRPr="001510C6" w:rsidRDefault="001510C6" w:rsidP="001510C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sz w:val="26"/>
          <w:szCs w:val="24"/>
          <w:lang w:eastAsia="en-GB"/>
        </w:rPr>
      </w:pPr>
    </w:p>
    <w:p w14:paraId="3BC33D99" w14:textId="77777777" w:rsidR="001510C6" w:rsidRPr="001510C6" w:rsidRDefault="001510C6" w:rsidP="001510C6">
      <w:pPr>
        <w:tabs>
          <w:tab w:val="left" w:pos="6946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510C6">
        <w:rPr>
          <w:rFonts w:ascii="Times New Roman" w:hAnsi="Times New Roman" w:cs="Times New Roman"/>
          <w:sz w:val="24"/>
        </w:rPr>
        <w:t>Domes priekšsēdētājs</w:t>
      </w:r>
      <w:r w:rsidRPr="001510C6">
        <w:rPr>
          <w:rFonts w:ascii="Times New Roman" w:hAnsi="Times New Roman" w:cs="Times New Roman"/>
          <w:sz w:val="24"/>
        </w:rPr>
        <w:tab/>
      </w:r>
      <w:r w:rsidRPr="001510C6">
        <w:rPr>
          <w:rFonts w:ascii="Times New Roman" w:hAnsi="Times New Roman" w:cs="Times New Roman"/>
          <w:sz w:val="24"/>
        </w:rPr>
        <w:tab/>
      </w:r>
      <w:proofErr w:type="spellStart"/>
      <w:r w:rsidRPr="001510C6">
        <w:rPr>
          <w:rFonts w:ascii="Times New Roman" w:hAnsi="Times New Roman" w:cs="Times New Roman"/>
          <w:sz w:val="24"/>
        </w:rPr>
        <w:t>I.Gorskis</w:t>
      </w:r>
      <w:proofErr w:type="spellEnd"/>
    </w:p>
    <w:p w14:paraId="1CF48608" w14:textId="77777777" w:rsidR="00DB0E0C" w:rsidRDefault="00DB0E0C"/>
    <w:sectPr w:rsidR="00DB0E0C" w:rsidSect="001510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5700"/>
    <w:multiLevelType w:val="hybridMultilevel"/>
    <w:tmpl w:val="EEE8BC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C6"/>
    <w:rsid w:val="001510C6"/>
    <w:rsid w:val="00D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4C0AD"/>
  <w15:chartTrackingRefBased/>
  <w15:docId w15:val="{21947BDE-71DF-4FFC-91A8-88351756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1403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2022-11-30T15:17:00Z</dcterms:created>
  <dcterms:modified xsi:type="dcterms:W3CDTF">2022-11-30T15:19:00Z</dcterms:modified>
</cp:coreProperties>
</file>