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700" w:rsidRPr="00F559CF" w:rsidRDefault="00F559CF" w:rsidP="00701382">
      <w:pPr>
        <w:pStyle w:val="NormalWeb"/>
        <w:shd w:val="clear" w:color="auto" w:fill="FFFFFF"/>
        <w:spacing w:before="0" w:beforeAutospacing="0" w:after="0" w:afterAutospacing="0"/>
        <w:rPr>
          <w:rStyle w:val="Strong"/>
          <w:sz w:val="28"/>
          <w:szCs w:val="28"/>
        </w:rPr>
      </w:pPr>
      <w:r w:rsidRPr="00F559CF">
        <w:rPr>
          <w:rStyle w:val="Strong"/>
          <w:sz w:val="28"/>
          <w:szCs w:val="28"/>
        </w:rPr>
        <w:t xml:space="preserve">Atjaunotas </w:t>
      </w:r>
      <w:r>
        <w:rPr>
          <w:rStyle w:val="Strong"/>
          <w:sz w:val="28"/>
          <w:szCs w:val="28"/>
        </w:rPr>
        <w:t xml:space="preserve">un mazuļu ērtībām pielāgotas </w:t>
      </w:r>
      <w:r w:rsidRPr="00F559CF">
        <w:rPr>
          <w:rStyle w:val="Strong"/>
          <w:sz w:val="28"/>
          <w:szCs w:val="28"/>
        </w:rPr>
        <w:t>telpas Krimūnu pagasta pirmsskolas izglītības iestādē “Ābolītis”</w:t>
      </w:r>
      <w:bookmarkStart w:id="0" w:name="_GoBack"/>
      <w:bookmarkEnd w:id="0"/>
    </w:p>
    <w:p w:rsidR="004E3700" w:rsidRDefault="004E3700" w:rsidP="00701382">
      <w:pPr>
        <w:pStyle w:val="NormalWeb"/>
        <w:shd w:val="clear" w:color="auto" w:fill="FFFFFF"/>
        <w:spacing w:before="0" w:beforeAutospacing="0" w:after="0" w:afterAutospacing="0"/>
        <w:rPr>
          <w:rStyle w:val="Strong"/>
          <w:rFonts w:ascii="Helvetica" w:hAnsi="Helvetica" w:cs="Helvetica"/>
          <w:color w:val="6F6F6F"/>
          <w:sz w:val="23"/>
          <w:szCs w:val="23"/>
        </w:rPr>
      </w:pPr>
    </w:p>
    <w:p w:rsidR="000F31FD" w:rsidRPr="00663F96" w:rsidRDefault="000F31FD" w:rsidP="00663F96">
      <w:pPr>
        <w:pStyle w:val="NormalWeb"/>
        <w:shd w:val="clear" w:color="auto" w:fill="FFFFFF"/>
        <w:spacing w:before="0" w:beforeAutospacing="0" w:after="0" w:afterAutospacing="0"/>
        <w:jc w:val="both"/>
        <w:rPr>
          <w:rStyle w:val="Strong"/>
        </w:rPr>
      </w:pPr>
      <w:r w:rsidRPr="00663F96">
        <w:rPr>
          <w:rStyle w:val="Strong"/>
        </w:rPr>
        <w:t>2022. gada 11. februārī</w:t>
      </w:r>
      <w:r w:rsidR="00701382" w:rsidRPr="00663F96">
        <w:rPr>
          <w:rStyle w:val="Strong"/>
        </w:rPr>
        <w:t xml:space="preserve"> </w:t>
      </w:r>
      <w:r w:rsidRPr="00663F96">
        <w:rPr>
          <w:rStyle w:val="Strong"/>
        </w:rPr>
        <w:t xml:space="preserve">Dobeles novada domes priekšsēdētājs Ivars </w:t>
      </w:r>
      <w:proofErr w:type="spellStart"/>
      <w:r w:rsidRPr="00663F96">
        <w:rPr>
          <w:rStyle w:val="Strong"/>
        </w:rPr>
        <w:t>Gorskis</w:t>
      </w:r>
      <w:proofErr w:type="spellEnd"/>
      <w:r w:rsidRPr="00663F96">
        <w:rPr>
          <w:rStyle w:val="Strong"/>
        </w:rPr>
        <w:t xml:space="preserve"> kopā ar vietnieku Gunti </w:t>
      </w:r>
      <w:proofErr w:type="spellStart"/>
      <w:r w:rsidRPr="00663F96">
        <w:rPr>
          <w:rStyle w:val="Strong"/>
        </w:rPr>
        <w:t>Safranoviču</w:t>
      </w:r>
      <w:proofErr w:type="spellEnd"/>
      <w:r w:rsidRPr="00663F96">
        <w:rPr>
          <w:rStyle w:val="Strong"/>
        </w:rPr>
        <w:t xml:space="preserve">, Dobeles novada Izglītības pārvaldes vadītāju Aiju Didrihsoni devās uz Krimūnu pagastu, </w:t>
      </w:r>
      <w:r w:rsidR="00701382" w:rsidRPr="00663F96">
        <w:rPr>
          <w:rStyle w:val="Strong"/>
        </w:rPr>
        <w:t xml:space="preserve">lai </w:t>
      </w:r>
      <w:r w:rsidRPr="00663F96">
        <w:rPr>
          <w:rStyle w:val="Strong"/>
        </w:rPr>
        <w:t xml:space="preserve">kopā ar Krimūnu pagasta pārvaldes vadītāju Anitu Riekstiņu </w:t>
      </w:r>
      <w:r w:rsidR="00701382" w:rsidRPr="00663F96">
        <w:rPr>
          <w:rStyle w:val="Strong"/>
        </w:rPr>
        <w:t xml:space="preserve">apskatītu </w:t>
      </w:r>
      <w:r w:rsidRPr="00663F96">
        <w:rPr>
          <w:rStyle w:val="Strong"/>
        </w:rPr>
        <w:t>tikko pa</w:t>
      </w:r>
      <w:r w:rsidR="00701382" w:rsidRPr="00663F96">
        <w:rPr>
          <w:rStyle w:val="Strong"/>
        </w:rPr>
        <w:t xml:space="preserve">veiktos remontdarbus jaunajās pirmsskolas izglītības iestādes “Ābolītis” telpās. </w:t>
      </w:r>
    </w:p>
    <w:p w:rsidR="000F31FD" w:rsidRPr="00663F96" w:rsidRDefault="000F31FD" w:rsidP="00663F96">
      <w:pPr>
        <w:pStyle w:val="NormalWeb"/>
        <w:shd w:val="clear" w:color="auto" w:fill="FFFFFF"/>
        <w:spacing w:before="0" w:beforeAutospacing="0" w:after="0" w:afterAutospacing="0"/>
        <w:jc w:val="both"/>
        <w:rPr>
          <w:rStyle w:val="Strong"/>
        </w:rPr>
      </w:pPr>
    </w:p>
    <w:p w:rsidR="00701382" w:rsidRPr="00663F96" w:rsidRDefault="00701382" w:rsidP="00663F96">
      <w:pPr>
        <w:pStyle w:val="NormalWeb"/>
        <w:shd w:val="clear" w:color="auto" w:fill="FFFFFF"/>
        <w:spacing w:before="0" w:beforeAutospacing="0" w:after="360" w:afterAutospacing="0"/>
        <w:jc w:val="both"/>
      </w:pPr>
      <w:r w:rsidRPr="00663F96">
        <w:t xml:space="preserve">Priecīgiem notikumiem </w:t>
      </w:r>
      <w:r w:rsidR="004E3700" w:rsidRPr="00663F96">
        <w:t>Jaunais</w:t>
      </w:r>
      <w:r w:rsidRPr="00663F96">
        <w:t xml:space="preserve"> gads aizsācies pirmsskolas izglītības iestādei "Ābolītis" - jau kopš janvāra audzēkņi ikdienu pavada skaistās, tikko izremontētās un ļoti mājīgās telpās, kurās agr</w:t>
      </w:r>
      <w:r w:rsidR="004E3700" w:rsidRPr="00663F96">
        <w:t>āk atradās Krimūnu pagasta skola</w:t>
      </w:r>
      <w:r w:rsidRPr="00663F96">
        <w:t>. Jaunajās telpās divos stāv</w:t>
      </w:r>
      <w:r w:rsidR="004E3700" w:rsidRPr="00663F96">
        <w:t xml:space="preserve">os ir ierīkotas trīs grupiņas, ko šobrīd par savu mājvietu dēvē </w:t>
      </w:r>
      <w:r w:rsidRPr="00663F96">
        <w:t xml:space="preserve"> 54 audzēkņi.</w:t>
      </w:r>
    </w:p>
    <w:p w:rsidR="00701382" w:rsidRPr="00663F96" w:rsidRDefault="00701382" w:rsidP="00663F96">
      <w:pPr>
        <w:pStyle w:val="NormalWeb"/>
        <w:shd w:val="clear" w:color="auto" w:fill="FFFFFF"/>
        <w:spacing w:before="0" w:beforeAutospacing="0" w:after="360" w:afterAutospacing="0"/>
        <w:jc w:val="both"/>
      </w:pPr>
      <w:r w:rsidRPr="00663F96">
        <w:t>Pirmsskolas izglītības iestādes telpu kopējā platība ir 412 m2. Remontdarbu laikā veikta grīdas konstrukciju nomaiņa, sienu un griestu apdares darbi,  elektroinstalācijas un apgaismojuma elementu nomaiņa, kā arī jaunu starpsienu izbūve, jaunas ūdensapgādes, santehnikas un kanalizācijas izbūve.</w:t>
      </w:r>
    </w:p>
    <w:p w:rsidR="00701382" w:rsidRPr="00663F96" w:rsidRDefault="00701382" w:rsidP="00663F96">
      <w:pPr>
        <w:pStyle w:val="NormalWeb"/>
        <w:shd w:val="clear" w:color="auto" w:fill="FFFFFF"/>
        <w:spacing w:before="0" w:beforeAutospacing="0" w:after="360" w:afterAutospacing="0"/>
        <w:jc w:val="both"/>
      </w:pPr>
      <w:r w:rsidRPr="00663F96">
        <w:t>Vienā no kāpņu telpām veikta sienu un griestu apdare, kā arī jaunu margu un ugunsdrošo durvju uzstādīšana.  Ēkā uzlabota gaisa kvalitāte, izbūvējot telpu ventilācijas skursteņus un kanalizācijas ventilāciju.</w:t>
      </w:r>
    </w:p>
    <w:p w:rsidR="00701382" w:rsidRPr="00663F96" w:rsidRDefault="00701382" w:rsidP="00663F96">
      <w:pPr>
        <w:pStyle w:val="NormalWeb"/>
        <w:shd w:val="clear" w:color="auto" w:fill="FFFFFF"/>
        <w:spacing w:before="0" w:beforeAutospacing="0" w:after="360" w:afterAutospacing="0"/>
        <w:jc w:val="both"/>
      </w:pPr>
      <w:r w:rsidRPr="00663F96">
        <w:t>Būvdarbu kopējās izmaksas ir 100 448,87 EUR bez PVN, tās segtas no pašvaldības finanšu līdzekļiem. Remontdarbus veica SIA“MD Būvnieks”. </w:t>
      </w:r>
    </w:p>
    <w:p w:rsidR="00701382" w:rsidRPr="00663F96" w:rsidRDefault="00701382" w:rsidP="00663F96">
      <w:pPr>
        <w:pStyle w:val="NormalWeb"/>
        <w:shd w:val="clear" w:color="auto" w:fill="FFFFFF"/>
        <w:spacing w:before="0" w:beforeAutospacing="0" w:after="360" w:afterAutospacing="0"/>
        <w:jc w:val="both"/>
      </w:pPr>
      <w:r w:rsidRPr="00663F96">
        <w:t>“Krimūnu skolas” ēkas trešā un daļa otrā stāva pārbūve tika veikta atbilstoši arhitektes Zaigas Gailes izstrādātajai apliecinājuma kartei.</w:t>
      </w:r>
    </w:p>
    <w:p w:rsidR="00663F96" w:rsidRPr="00663F96" w:rsidRDefault="00663F96" w:rsidP="00663F96">
      <w:pPr>
        <w:pStyle w:val="NormalWeb"/>
        <w:shd w:val="clear" w:color="auto" w:fill="FFFFFF"/>
        <w:spacing w:before="0" w:beforeAutospacing="0" w:after="0" w:afterAutospacing="0"/>
        <w:jc w:val="right"/>
        <w:rPr>
          <w:b/>
        </w:rPr>
      </w:pPr>
      <w:r w:rsidRPr="00663F96">
        <w:rPr>
          <w:b/>
        </w:rPr>
        <w:t>Santa Savicka,</w:t>
      </w:r>
    </w:p>
    <w:p w:rsidR="00663F96" w:rsidRPr="00663F96" w:rsidRDefault="00663F96" w:rsidP="00663F96">
      <w:pPr>
        <w:pStyle w:val="NormalWeb"/>
        <w:shd w:val="clear" w:color="auto" w:fill="FFFFFF"/>
        <w:spacing w:before="0" w:beforeAutospacing="0" w:after="0" w:afterAutospacing="0"/>
        <w:jc w:val="right"/>
      </w:pPr>
      <w:r w:rsidRPr="00663F96">
        <w:t>Dobeles novada pašvaldības sabiedrisko attiecību speciāliste</w:t>
      </w:r>
    </w:p>
    <w:p w:rsidR="006B3E4B" w:rsidRDefault="006B3E4B"/>
    <w:sectPr w:rsidR="006B3E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82"/>
    <w:rsid w:val="000F31FD"/>
    <w:rsid w:val="004E3700"/>
    <w:rsid w:val="00663F96"/>
    <w:rsid w:val="006B3E4B"/>
    <w:rsid w:val="00701382"/>
    <w:rsid w:val="00F559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A0820-62C6-4832-978B-55EDC3AE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3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01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2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1054</Words>
  <Characters>601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dc:creator>
  <cp:keywords/>
  <dc:description/>
  <cp:lastModifiedBy>Inita</cp:lastModifiedBy>
  <cp:revision>5</cp:revision>
  <dcterms:created xsi:type="dcterms:W3CDTF">2022-02-14T10:13:00Z</dcterms:created>
  <dcterms:modified xsi:type="dcterms:W3CDTF">2022-02-14T10:28:00Z</dcterms:modified>
</cp:coreProperties>
</file>