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43" w:rsidRPr="0064559C" w:rsidRDefault="007857A4" w:rsidP="00E26C43">
      <w:pPr>
        <w:autoSpaceDE w:val="0"/>
        <w:autoSpaceDN w:val="0"/>
        <w:adjustRightInd w:val="0"/>
        <w:ind w:left="720"/>
        <w:jc w:val="right"/>
        <w:rPr>
          <w:color w:val="000000"/>
          <w:sz w:val="22"/>
          <w:szCs w:val="22"/>
        </w:rPr>
      </w:pPr>
      <w:r w:rsidRPr="0064559C">
        <w:rPr>
          <w:rFonts w:eastAsia="Calibri"/>
          <w:bCs/>
          <w:color w:val="000000"/>
          <w:sz w:val="22"/>
          <w:szCs w:val="22"/>
          <w:lang w:eastAsia="lv-LV"/>
        </w:rPr>
        <w:t>3</w:t>
      </w:r>
      <w:r w:rsidR="007C620D" w:rsidRPr="0064559C">
        <w:rPr>
          <w:rFonts w:eastAsia="Calibri"/>
          <w:bCs/>
          <w:color w:val="000000"/>
          <w:sz w:val="22"/>
          <w:szCs w:val="22"/>
          <w:lang w:eastAsia="lv-LV"/>
        </w:rPr>
        <w:t>.p</w:t>
      </w:r>
      <w:r w:rsidR="00E26C43" w:rsidRPr="0064559C">
        <w:rPr>
          <w:rFonts w:eastAsia="Calibri"/>
          <w:bCs/>
          <w:color w:val="000000"/>
          <w:sz w:val="22"/>
          <w:szCs w:val="22"/>
          <w:lang w:eastAsia="lv-LV"/>
        </w:rPr>
        <w:t>ielikums</w:t>
      </w:r>
    </w:p>
    <w:p w:rsidR="000F23F7" w:rsidRPr="007857A4" w:rsidRDefault="000F23F7" w:rsidP="000F23F7">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Pr="007857A4">
        <w:rPr>
          <w:color w:val="000000"/>
          <w:sz w:val="22"/>
          <w:szCs w:val="22"/>
        </w:rPr>
        <w:t>ajiem noteikumiem Nr.</w:t>
      </w:r>
      <w:r w:rsidR="00C5738A">
        <w:rPr>
          <w:color w:val="000000"/>
          <w:sz w:val="22"/>
          <w:szCs w:val="22"/>
        </w:rPr>
        <w:t>7</w:t>
      </w:r>
    </w:p>
    <w:p w:rsidR="000F23F7" w:rsidRPr="007857A4" w:rsidRDefault="000F23F7" w:rsidP="000F23F7">
      <w:pPr>
        <w:spacing w:line="276" w:lineRule="auto"/>
        <w:jc w:val="right"/>
        <w:rPr>
          <w:sz w:val="22"/>
          <w:szCs w:val="22"/>
        </w:rPr>
      </w:pPr>
      <w:r w:rsidRPr="007857A4">
        <w:rPr>
          <w:color w:val="000000"/>
          <w:sz w:val="22"/>
          <w:szCs w:val="22"/>
        </w:rPr>
        <w:t>“</w:t>
      </w:r>
      <w:r w:rsidRPr="007857A4">
        <w:rPr>
          <w:sz w:val="22"/>
          <w:szCs w:val="22"/>
        </w:rPr>
        <w:t xml:space="preserve">Kārtība, kāda tiek segti izglītojamo </w:t>
      </w:r>
    </w:p>
    <w:p w:rsidR="000F23F7" w:rsidRPr="007857A4" w:rsidRDefault="000F23F7" w:rsidP="000F23F7">
      <w:pPr>
        <w:spacing w:line="276" w:lineRule="auto"/>
        <w:jc w:val="right"/>
        <w:rPr>
          <w:sz w:val="22"/>
          <w:szCs w:val="22"/>
        </w:rPr>
      </w:pPr>
      <w:r w:rsidRPr="007857A4">
        <w:rPr>
          <w:sz w:val="22"/>
          <w:szCs w:val="22"/>
        </w:rPr>
        <w:t>braukšanas izdevumi Dobeles novadā”</w:t>
      </w:r>
    </w:p>
    <w:p w:rsidR="00F903A6" w:rsidRDefault="00F903A6" w:rsidP="00E26C43">
      <w:pPr>
        <w:autoSpaceDE w:val="0"/>
        <w:autoSpaceDN w:val="0"/>
        <w:adjustRightInd w:val="0"/>
        <w:jc w:val="both"/>
        <w:rPr>
          <w:color w:val="000000"/>
          <w:sz w:val="24"/>
        </w:rPr>
      </w:pPr>
    </w:p>
    <w:p w:rsidR="006637EF" w:rsidRDefault="007C620D" w:rsidP="00E26C43">
      <w:pPr>
        <w:autoSpaceDE w:val="0"/>
        <w:autoSpaceDN w:val="0"/>
        <w:adjustRightInd w:val="0"/>
        <w:jc w:val="both"/>
        <w:rPr>
          <w:color w:val="000000"/>
          <w:sz w:val="24"/>
        </w:rPr>
      </w:pPr>
      <w:r>
        <w:rPr>
          <w:color w:val="000000"/>
          <w:sz w:val="24"/>
        </w:rPr>
        <w:t>Dobeles</w:t>
      </w:r>
      <w:r w:rsidR="00E26C43" w:rsidRPr="00E26C43">
        <w:rPr>
          <w:color w:val="000000"/>
          <w:sz w:val="24"/>
        </w:rPr>
        <w:t xml:space="preserve"> novada pašvaldības izglītības iestādes ......................................</w:t>
      </w:r>
      <w:r w:rsidR="00483692">
        <w:rPr>
          <w:color w:val="000000"/>
          <w:sz w:val="24"/>
        </w:rPr>
        <w:t xml:space="preserve">     </w:t>
      </w:r>
      <w:r w:rsidR="00E26C43" w:rsidRPr="00E26C43">
        <w:rPr>
          <w:color w:val="000000"/>
          <w:sz w:val="24"/>
        </w:rPr>
        <w:t xml:space="preserve">................................ </w:t>
      </w:r>
    </w:p>
    <w:p w:rsidR="006637EF" w:rsidRPr="00483692" w:rsidRDefault="006637EF" w:rsidP="00E26C43">
      <w:pPr>
        <w:autoSpaceDE w:val="0"/>
        <w:autoSpaceDN w:val="0"/>
        <w:adjustRightInd w:val="0"/>
        <w:jc w:val="both"/>
        <w:rPr>
          <w:color w:val="000000"/>
          <w:sz w:val="20"/>
          <w:szCs w:val="20"/>
        </w:rPr>
      </w:pPr>
      <w:r w:rsidRPr="00483692">
        <w:rPr>
          <w:color w:val="000000"/>
          <w:sz w:val="20"/>
          <w:szCs w:val="20"/>
        </w:rPr>
        <w:t xml:space="preserve">                                                     </w:t>
      </w:r>
      <w:r w:rsidR="00483692">
        <w:rPr>
          <w:color w:val="000000"/>
          <w:sz w:val="20"/>
          <w:szCs w:val="20"/>
        </w:rPr>
        <w:t xml:space="preserve">                         </w:t>
      </w:r>
      <w:r w:rsidRPr="00483692">
        <w:rPr>
          <w:color w:val="000000"/>
          <w:sz w:val="20"/>
          <w:szCs w:val="20"/>
        </w:rPr>
        <w:t xml:space="preserve">                               </w:t>
      </w:r>
      <w:r w:rsidR="00483692" w:rsidRPr="00483692">
        <w:rPr>
          <w:color w:val="000000"/>
          <w:sz w:val="20"/>
          <w:szCs w:val="20"/>
        </w:rPr>
        <w:t>(izglītības iestāde)</w:t>
      </w:r>
    </w:p>
    <w:p w:rsidR="00E26C43" w:rsidRPr="006637EF" w:rsidRDefault="00E26C43" w:rsidP="00E26C43">
      <w:pPr>
        <w:autoSpaceDE w:val="0"/>
        <w:autoSpaceDN w:val="0"/>
        <w:adjustRightInd w:val="0"/>
        <w:jc w:val="both"/>
        <w:rPr>
          <w:color w:val="000000"/>
          <w:sz w:val="24"/>
        </w:rPr>
      </w:pPr>
      <w:r w:rsidRPr="00E26C43">
        <w:rPr>
          <w:color w:val="000000"/>
          <w:sz w:val="24"/>
        </w:rPr>
        <w:t>direktoram</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w:t>
      </w:r>
      <w:r w:rsidR="009714C9" w:rsidRPr="007857A4">
        <w:rPr>
          <w:color w:val="000000"/>
          <w:sz w:val="20"/>
          <w:szCs w:val="20"/>
        </w:rPr>
        <w:t>izgl</w:t>
      </w:r>
      <w:r w:rsidR="009714C9" w:rsidRPr="007857A4">
        <w:rPr>
          <w:rFonts w:ascii="TimesNewRoman" w:eastAsia="TimesNewRoman" w:cs="TimesNewRoman"/>
          <w:color w:val="000000"/>
          <w:sz w:val="20"/>
          <w:szCs w:val="20"/>
        </w:rPr>
        <w:t>ī</w:t>
      </w:r>
      <w:r w:rsidR="009714C9" w:rsidRPr="007857A4">
        <w:rPr>
          <w:color w:val="000000"/>
          <w:sz w:val="20"/>
          <w:szCs w:val="20"/>
        </w:rPr>
        <w:t>tojam</w:t>
      </w:r>
      <w:r w:rsidR="009714C9" w:rsidRPr="007857A4">
        <w:rPr>
          <w:rFonts w:ascii="TimesNewRoman" w:eastAsia="TimesNewRoman" w:cs="TimesNewRoman"/>
          <w:color w:val="000000"/>
          <w:sz w:val="20"/>
          <w:szCs w:val="20"/>
        </w:rPr>
        <w:t>ā</w:t>
      </w:r>
      <w:r w:rsidR="009714C9" w:rsidRPr="007857A4">
        <w:rPr>
          <w:rFonts w:ascii="TimesNewRoman" w:eastAsia="TimesNewRoman" w:cs="TimesNewRoman" w:hint="eastAsia"/>
          <w:color w:val="000000"/>
          <w:sz w:val="20"/>
          <w:szCs w:val="20"/>
        </w:rPr>
        <w:t xml:space="preserve"> </w:t>
      </w:r>
      <w:r w:rsidR="009714C9" w:rsidRPr="007857A4">
        <w:rPr>
          <w:sz w:val="20"/>
          <w:szCs w:val="20"/>
        </w:rPr>
        <w:t>likumiskā pārstāvja</w:t>
      </w:r>
      <w:r w:rsidRPr="00E26C43">
        <w:rPr>
          <w:color w:val="000000"/>
          <w:sz w:val="20"/>
          <w:szCs w:val="20"/>
        </w:rPr>
        <w:t>/pilngadību sasniegušā izglītojamā 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0F23F7">
        <w:rPr>
          <w:color w:val="000000"/>
          <w:sz w:val="20"/>
          <w:szCs w:val="20"/>
        </w:rPr>
        <w:t>rds</w:t>
      </w:r>
      <w:r w:rsidRPr="00E26C43">
        <w:rPr>
          <w:color w:val="000000"/>
          <w:sz w:val="20"/>
          <w:szCs w:val="20"/>
        </w:rPr>
        <w:t>)</w:t>
      </w:r>
    </w:p>
    <w:p w:rsidR="00DB50BF" w:rsidRDefault="00DB50BF"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7857A4" w:rsidP="00E26C43">
      <w:pPr>
        <w:autoSpaceDE w:val="0"/>
        <w:autoSpaceDN w:val="0"/>
        <w:adjustRightInd w:val="0"/>
        <w:jc w:val="center"/>
        <w:rPr>
          <w:color w:val="000000"/>
          <w:sz w:val="20"/>
          <w:szCs w:val="20"/>
        </w:rPr>
      </w:pPr>
      <w:r>
        <w:rPr>
          <w:color w:val="000000"/>
          <w:sz w:val="20"/>
          <w:szCs w:val="20"/>
        </w:rPr>
        <w:t>(</w:t>
      </w:r>
      <w:r w:rsidR="00E26C43" w:rsidRPr="00E26C43">
        <w:rPr>
          <w:color w:val="000000"/>
          <w:sz w:val="20"/>
          <w:szCs w:val="20"/>
        </w:rPr>
        <w:t>dz</w:t>
      </w:r>
      <w:r w:rsidR="00E26C43" w:rsidRPr="00E26C43">
        <w:rPr>
          <w:rFonts w:ascii="TimesNewRoman" w:eastAsia="TimesNewRoman" w:cs="TimesNewRoman"/>
          <w:color w:val="000000"/>
          <w:sz w:val="20"/>
          <w:szCs w:val="20"/>
        </w:rPr>
        <w:t>ī</w:t>
      </w:r>
      <w:r w:rsidR="00E26C43" w:rsidRPr="00E26C43">
        <w:rPr>
          <w:color w:val="000000"/>
          <w:sz w:val="20"/>
          <w:szCs w:val="20"/>
        </w:rPr>
        <w:t>vesvietas adrese, t</w:t>
      </w:r>
      <w:r w:rsidR="00E26C43" w:rsidRPr="00E26C43">
        <w:rPr>
          <w:rFonts w:ascii="TimesNewRoman" w:eastAsia="TimesNewRoman" w:cs="TimesNewRoman"/>
          <w:color w:val="000000"/>
          <w:sz w:val="20"/>
          <w:szCs w:val="20"/>
        </w:rPr>
        <w:t>ā</w:t>
      </w:r>
      <w:r w:rsidR="00E26C43" w:rsidRPr="00E26C43">
        <w:rPr>
          <w:color w:val="000000"/>
          <w:sz w:val="20"/>
          <w:szCs w:val="20"/>
        </w:rPr>
        <w:t>lrunis)</w:t>
      </w:r>
    </w:p>
    <w:p w:rsidR="00E26C43" w:rsidRPr="00E26C43" w:rsidRDefault="00E26C43" w:rsidP="00E26C43">
      <w:pPr>
        <w:autoSpaceDE w:val="0"/>
        <w:autoSpaceDN w:val="0"/>
        <w:adjustRightInd w:val="0"/>
        <w:jc w:val="both"/>
        <w:rPr>
          <w:color w:val="000000"/>
          <w:sz w:val="18"/>
        </w:rPr>
      </w:pPr>
    </w:p>
    <w:p w:rsidR="00E26C43" w:rsidRPr="00E26C43" w:rsidRDefault="00E26C43" w:rsidP="00E26C43">
      <w:pPr>
        <w:autoSpaceDE w:val="0"/>
        <w:autoSpaceDN w:val="0"/>
        <w:adjustRightInd w:val="0"/>
        <w:jc w:val="center"/>
        <w:rPr>
          <w:b/>
          <w:bCs/>
          <w:color w:val="000000"/>
          <w:sz w:val="24"/>
        </w:rPr>
      </w:pPr>
      <w:r w:rsidRPr="00E26C43">
        <w:rPr>
          <w:b/>
          <w:bCs/>
          <w:color w:val="000000"/>
          <w:sz w:val="24"/>
        </w:rPr>
        <w:t>IESNIEGUMS</w:t>
      </w:r>
    </w:p>
    <w:p w:rsidR="00E26C43" w:rsidRPr="00E26C43" w:rsidRDefault="007857A4" w:rsidP="00E26C43">
      <w:pPr>
        <w:autoSpaceDE w:val="0"/>
        <w:autoSpaceDN w:val="0"/>
        <w:adjustRightInd w:val="0"/>
        <w:jc w:val="center"/>
        <w:rPr>
          <w:b/>
          <w:bCs/>
          <w:color w:val="000000"/>
          <w:sz w:val="24"/>
        </w:rPr>
      </w:pPr>
      <w:r>
        <w:rPr>
          <w:b/>
          <w:bCs/>
          <w:color w:val="000000"/>
          <w:sz w:val="24"/>
        </w:rPr>
        <w:t>personiskā transporta lietošanas</w:t>
      </w:r>
      <w:r w:rsidR="00E26C43" w:rsidRPr="00E26C43">
        <w:rPr>
          <w:b/>
          <w:bCs/>
          <w:color w:val="000000"/>
          <w:sz w:val="24"/>
        </w:rPr>
        <w:t xml:space="preserve"> kompensācijas saņemšanai</w:t>
      </w:r>
    </w:p>
    <w:p w:rsidR="00E26C43" w:rsidRPr="00E26C43" w:rsidRDefault="00E26C43" w:rsidP="00E26C43">
      <w:pPr>
        <w:autoSpaceDE w:val="0"/>
        <w:autoSpaceDN w:val="0"/>
        <w:adjustRightInd w:val="0"/>
        <w:jc w:val="center"/>
        <w:rPr>
          <w:b/>
          <w:bCs/>
          <w:color w:val="000000"/>
          <w:sz w:val="24"/>
        </w:rPr>
      </w:pPr>
    </w:p>
    <w:p w:rsidR="00603C18" w:rsidRDefault="00E26C43" w:rsidP="00E26C43">
      <w:pPr>
        <w:autoSpaceDE w:val="0"/>
        <w:autoSpaceDN w:val="0"/>
        <w:adjustRightInd w:val="0"/>
        <w:jc w:val="both"/>
        <w:rPr>
          <w:color w:val="000000"/>
          <w:sz w:val="24"/>
        </w:rPr>
      </w:pPr>
      <w:r w:rsidRPr="00E26C43">
        <w:rPr>
          <w:color w:val="000000"/>
          <w:sz w:val="24"/>
        </w:rPr>
        <w:t>L</w:t>
      </w:r>
      <w:r w:rsidRPr="00E26C43">
        <w:rPr>
          <w:rFonts w:ascii="TimesNewRoman" w:eastAsia="TimesNewRoman" w:cs="TimesNewRoman"/>
          <w:color w:val="000000"/>
          <w:sz w:val="24"/>
        </w:rPr>
        <w:t>ū</w:t>
      </w:r>
      <w:r w:rsidRPr="00E26C43">
        <w:rPr>
          <w:color w:val="000000"/>
          <w:sz w:val="24"/>
        </w:rPr>
        <w:t>dzu kompens</w:t>
      </w:r>
      <w:r w:rsidRPr="00E26C43">
        <w:rPr>
          <w:rFonts w:ascii="TimesNewRoman" w:eastAsia="TimesNewRoman" w:cs="TimesNewRoman"/>
          <w:color w:val="000000"/>
          <w:sz w:val="24"/>
        </w:rPr>
        <w:t>ē</w:t>
      </w:r>
      <w:r w:rsidR="00603C18">
        <w:rPr>
          <w:color w:val="000000"/>
          <w:sz w:val="24"/>
        </w:rPr>
        <w:t>t personiskā transporta___________________________________</w:t>
      </w:r>
    </w:p>
    <w:p w:rsidR="00603C18" w:rsidRDefault="00603C18" w:rsidP="00E26C43">
      <w:pPr>
        <w:autoSpaceDE w:val="0"/>
        <w:autoSpaceDN w:val="0"/>
        <w:adjustRightInd w:val="0"/>
        <w:jc w:val="both"/>
        <w:rPr>
          <w:color w:val="000000"/>
          <w:sz w:val="24"/>
        </w:rPr>
      </w:pPr>
      <w:r w:rsidRPr="00603C18">
        <w:rPr>
          <w:color w:val="000000"/>
          <w:sz w:val="20"/>
          <w:szCs w:val="20"/>
        </w:rPr>
        <w:t xml:space="preserve">                                                                       </w:t>
      </w:r>
      <w:r>
        <w:rPr>
          <w:color w:val="000000"/>
          <w:sz w:val="20"/>
          <w:szCs w:val="20"/>
        </w:rPr>
        <w:t xml:space="preserve">                  </w:t>
      </w:r>
      <w:r w:rsidRPr="00603C18">
        <w:rPr>
          <w:color w:val="000000"/>
          <w:sz w:val="20"/>
          <w:szCs w:val="20"/>
        </w:rPr>
        <w:t>(transportlīdze</w:t>
      </w:r>
      <w:r>
        <w:rPr>
          <w:color w:val="000000"/>
          <w:sz w:val="20"/>
          <w:szCs w:val="20"/>
        </w:rPr>
        <w:t>k</w:t>
      </w:r>
      <w:r w:rsidRPr="00603C18">
        <w:rPr>
          <w:color w:val="000000"/>
          <w:sz w:val="20"/>
          <w:szCs w:val="20"/>
        </w:rPr>
        <w:t xml:space="preserve">ļa </w:t>
      </w:r>
      <w:r w:rsidR="00BC7C37" w:rsidRPr="007E05EF">
        <w:rPr>
          <w:color w:val="000000"/>
          <w:sz w:val="20"/>
          <w:szCs w:val="20"/>
        </w:rPr>
        <w:t>marka</w:t>
      </w:r>
      <w:r w:rsidR="00BC7C37">
        <w:rPr>
          <w:color w:val="000000"/>
          <w:sz w:val="20"/>
          <w:szCs w:val="20"/>
        </w:rPr>
        <w:t xml:space="preserve"> un </w:t>
      </w:r>
      <w:r w:rsidRPr="00603C18">
        <w:rPr>
          <w:color w:val="000000"/>
          <w:sz w:val="20"/>
          <w:szCs w:val="20"/>
        </w:rPr>
        <w:t>reģistrācijas Nr.)</w:t>
      </w:r>
      <w:r>
        <w:rPr>
          <w:color w:val="000000"/>
          <w:sz w:val="24"/>
        </w:rPr>
        <w:t xml:space="preserve"> </w:t>
      </w:r>
    </w:p>
    <w:p w:rsidR="00E26C43" w:rsidRPr="00E26C43" w:rsidRDefault="00603C18" w:rsidP="00E26C43">
      <w:pPr>
        <w:autoSpaceDE w:val="0"/>
        <w:autoSpaceDN w:val="0"/>
        <w:adjustRightInd w:val="0"/>
        <w:jc w:val="both"/>
        <w:rPr>
          <w:color w:val="000000"/>
          <w:sz w:val="24"/>
        </w:rPr>
      </w:pPr>
      <w:r>
        <w:rPr>
          <w:color w:val="000000"/>
          <w:sz w:val="24"/>
        </w:rPr>
        <w:t xml:space="preserve">lietošanas izdevumus </w:t>
      </w:r>
      <w:r w:rsidR="00E26C43" w:rsidRPr="00E26C43">
        <w:rPr>
          <w:color w:val="000000"/>
          <w:sz w:val="24"/>
        </w:rPr>
        <w:t>mana d</w:t>
      </w:r>
      <w:r w:rsidR="00E26C43" w:rsidRPr="00E26C43">
        <w:rPr>
          <w:rFonts w:ascii="TimesNewRoman" w:eastAsia="TimesNewRoman" w:cs="TimesNewRoman"/>
          <w:color w:val="000000"/>
          <w:sz w:val="24"/>
        </w:rPr>
        <w:t>ē</w:t>
      </w:r>
      <w:r w:rsidR="00E26C43" w:rsidRPr="00E26C43">
        <w:rPr>
          <w:color w:val="000000"/>
          <w:sz w:val="24"/>
        </w:rPr>
        <w:t>la/meitas</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7857A4">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rPr>
          <w:color w:val="000000"/>
          <w:sz w:val="24"/>
        </w:rPr>
      </w:pPr>
      <w:r w:rsidRPr="00E26C43">
        <w:rPr>
          <w:color w:val="000000"/>
          <w:sz w:val="24"/>
        </w:rPr>
        <w:t xml:space="preserve">nokļūšanu no dzīvesvietas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0F23F7" w:rsidRDefault="00603C18" w:rsidP="000F23F7">
      <w:pPr>
        <w:autoSpaceDE w:val="0"/>
        <w:autoSpaceDN w:val="0"/>
        <w:adjustRightInd w:val="0"/>
        <w:jc w:val="center"/>
        <w:rPr>
          <w:sz w:val="20"/>
          <w:szCs w:val="20"/>
        </w:rPr>
      </w:pPr>
      <w:r>
        <w:rPr>
          <w:sz w:val="20"/>
          <w:szCs w:val="20"/>
        </w:rPr>
        <w:t>(</w:t>
      </w:r>
      <w:r w:rsidR="00E26C43" w:rsidRPr="00E26C43">
        <w:rPr>
          <w:sz w:val="20"/>
          <w:szCs w:val="20"/>
        </w:rPr>
        <w:t>dz</w:t>
      </w:r>
      <w:r w:rsidR="00E26C43" w:rsidRPr="00E26C43">
        <w:rPr>
          <w:rFonts w:ascii="TimesNewRoman" w:eastAsia="TimesNewRoman" w:cs="TimesNewRoman"/>
          <w:sz w:val="20"/>
          <w:szCs w:val="20"/>
        </w:rPr>
        <w:t>ī</w:t>
      </w:r>
      <w:r w:rsidR="00E26C43" w:rsidRPr="00E26C43">
        <w:rPr>
          <w:sz w:val="20"/>
          <w:szCs w:val="20"/>
        </w:rPr>
        <w:t>vesvietas adrese)</w:t>
      </w:r>
    </w:p>
    <w:p w:rsidR="00E26C43" w:rsidRPr="00E26C43" w:rsidRDefault="00E26C43" w:rsidP="00E26C43">
      <w:pPr>
        <w:autoSpaceDE w:val="0"/>
        <w:autoSpaceDN w:val="0"/>
        <w:adjustRightInd w:val="0"/>
        <w:rPr>
          <w:color w:val="000000"/>
          <w:sz w:val="24"/>
        </w:rPr>
      </w:pPr>
      <w:r w:rsidRPr="00E26C43">
        <w:rPr>
          <w:color w:val="000000"/>
          <w:sz w:val="24"/>
        </w:rPr>
        <w:t>uz izglītības iestādi .......................................................................................................................................................</w:t>
      </w:r>
    </w:p>
    <w:p w:rsidR="00E26C43" w:rsidRPr="000F23F7" w:rsidRDefault="00E26C43" w:rsidP="000F23F7">
      <w:pPr>
        <w:autoSpaceDE w:val="0"/>
        <w:autoSpaceDN w:val="0"/>
        <w:adjustRightInd w:val="0"/>
        <w:jc w:val="center"/>
        <w:rPr>
          <w:color w:val="000000"/>
          <w:sz w:val="20"/>
          <w:szCs w:val="20"/>
        </w:rPr>
      </w:pPr>
      <w:r w:rsidRPr="00E26C43">
        <w:rPr>
          <w:color w:val="000000"/>
          <w:sz w:val="20"/>
          <w:szCs w:val="20"/>
        </w:rPr>
        <w:t>(izgl</w:t>
      </w:r>
      <w:r w:rsidRPr="00E26C43">
        <w:rPr>
          <w:rFonts w:ascii="TimesNewRoman" w:eastAsia="TimesNewRoman" w:cs="TimesNewRoman"/>
          <w:color w:val="000000"/>
          <w:sz w:val="20"/>
          <w:szCs w:val="20"/>
        </w:rPr>
        <w:t>ī</w:t>
      </w:r>
      <w:r w:rsidRPr="00E26C43">
        <w:rPr>
          <w:color w:val="000000"/>
          <w:sz w:val="20"/>
          <w:szCs w:val="20"/>
        </w:rPr>
        <w:t>t</w:t>
      </w:r>
      <w:r w:rsidRPr="00E26C43">
        <w:rPr>
          <w:rFonts w:ascii="TimesNewRoman" w:eastAsia="TimesNewRoman" w:cs="TimesNewRoman"/>
          <w:color w:val="000000"/>
          <w:sz w:val="20"/>
          <w:szCs w:val="20"/>
        </w:rPr>
        <w:t>ī</w:t>
      </w:r>
      <w:r w:rsidRPr="00E26C43">
        <w:rPr>
          <w:color w:val="000000"/>
          <w:sz w:val="20"/>
          <w:szCs w:val="20"/>
        </w:rPr>
        <w:t>bas iest</w:t>
      </w:r>
      <w:r w:rsidRPr="00E26C43">
        <w:rPr>
          <w:rFonts w:ascii="TimesNewRoman" w:eastAsia="TimesNewRoman" w:cs="TimesNewRoman"/>
          <w:color w:val="000000"/>
          <w:sz w:val="20"/>
          <w:szCs w:val="20"/>
        </w:rPr>
        <w:t>ā</w:t>
      </w:r>
      <w:r w:rsidRPr="00E26C43">
        <w:rPr>
          <w:color w:val="000000"/>
          <w:sz w:val="20"/>
          <w:szCs w:val="20"/>
        </w:rPr>
        <w:t>des nosaukums)</w:t>
      </w:r>
    </w:p>
    <w:p w:rsidR="00E26C43" w:rsidRPr="00603C18" w:rsidRDefault="007857A4" w:rsidP="000F23F7">
      <w:pPr>
        <w:autoSpaceDE w:val="0"/>
        <w:autoSpaceDN w:val="0"/>
        <w:adjustRightInd w:val="0"/>
        <w:jc w:val="center"/>
        <w:rPr>
          <w:sz w:val="20"/>
          <w:szCs w:val="20"/>
        </w:rPr>
      </w:pPr>
      <w:r>
        <w:rPr>
          <w:sz w:val="24"/>
        </w:rPr>
        <w:t xml:space="preserve">UN / </w:t>
      </w:r>
      <w:r w:rsidR="00E26C43" w:rsidRPr="00E26C43">
        <w:rPr>
          <w:sz w:val="24"/>
        </w:rPr>
        <w:t>VAI</w:t>
      </w:r>
      <w:r w:rsidR="00603C18">
        <w:rPr>
          <w:sz w:val="24"/>
        </w:rPr>
        <w:t xml:space="preserve"> </w:t>
      </w:r>
      <w:r w:rsidR="00603C18" w:rsidRPr="00603C18">
        <w:rPr>
          <w:sz w:val="20"/>
          <w:szCs w:val="20"/>
        </w:rPr>
        <w:t>(vajadzīgo pasvītrot)</w:t>
      </w:r>
    </w:p>
    <w:p w:rsidR="00E26C43" w:rsidRPr="00E26C43" w:rsidRDefault="00E26C43" w:rsidP="00E26C43">
      <w:pPr>
        <w:autoSpaceDE w:val="0"/>
        <w:autoSpaceDN w:val="0"/>
        <w:adjustRightInd w:val="0"/>
        <w:rPr>
          <w:sz w:val="24"/>
        </w:rPr>
      </w:pPr>
      <w:r w:rsidRPr="00E26C43">
        <w:rPr>
          <w:sz w:val="24"/>
        </w:rPr>
        <w:t xml:space="preserve">nokļūšanu no dzīvesvietas  </w:t>
      </w:r>
    </w:p>
    <w:p w:rsidR="00E26C43" w:rsidRPr="00E26C43" w:rsidRDefault="00E26C43" w:rsidP="00E26C43">
      <w:pPr>
        <w:autoSpaceDE w:val="0"/>
        <w:autoSpaceDN w:val="0"/>
        <w:adjustRightInd w:val="0"/>
        <w:rPr>
          <w:sz w:val="24"/>
        </w:rPr>
      </w:pPr>
    </w:p>
    <w:p w:rsidR="00E26C43" w:rsidRPr="00E26C43" w:rsidRDefault="00E26C43" w:rsidP="00E26C43">
      <w:pPr>
        <w:autoSpaceDE w:val="0"/>
        <w:autoSpaceDN w:val="0"/>
        <w:adjustRightInd w:val="0"/>
        <w:rPr>
          <w:sz w:val="24"/>
        </w:rPr>
      </w:pPr>
      <w:r w:rsidRPr="00E26C43">
        <w:rPr>
          <w:sz w:val="24"/>
        </w:rPr>
        <w:t>.......................................................................................................................................................</w:t>
      </w:r>
    </w:p>
    <w:p w:rsidR="00E26C43" w:rsidRPr="000F23F7" w:rsidRDefault="007857A4" w:rsidP="000F23F7">
      <w:pPr>
        <w:autoSpaceDE w:val="0"/>
        <w:autoSpaceDN w:val="0"/>
        <w:adjustRightInd w:val="0"/>
        <w:jc w:val="center"/>
        <w:rPr>
          <w:sz w:val="20"/>
          <w:szCs w:val="20"/>
        </w:rPr>
      </w:pPr>
      <w:r>
        <w:rPr>
          <w:sz w:val="20"/>
          <w:szCs w:val="20"/>
        </w:rPr>
        <w:t>(</w:t>
      </w:r>
      <w:r w:rsidR="00E26C43" w:rsidRPr="00E26C43">
        <w:rPr>
          <w:sz w:val="20"/>
          <w:szCs w:val="20"/>
        </w:rPr>
        <w:t>dz</w:t>
      </w:r>
      <w:r w:rsidR="00E26C43" w:rsidRPr="00E26C43">
        <w:rPr>
          <w:rFonts w:ascii="TimesNewRoman" w:eastAsia="TimesNewRoman" w:cs="TimesNewRoman"/>
          <w:sz w:val="20"/>
          <w:szCs w:val="20"/>
        </w:rPr>
        <w:t>ī</w:t>
      </w:r>
      <w:r w:rsidR="00E26C43" w:rsidRPr="00E26C43">
        <w:rPr>
          <w:sz w:val="20"/>
          <w:szCs w:val="20"/>
        </w:rPr>
        <w:t>vesvietas adrese)</w:t>
      </w:r>
    </w:p>
    <w:p w:rsidR="007857A4" w:rsidRPr="00FE3FA9" w:rsidRDefault="00E26C43" w:rsidP="007857A4">
      <w:pPr>
        <w:autoSpaceDE w:val="0"/>
        <w:autoSpaceDN w:val="0"/>
        <w:adjustRightInd w:val="0"/>
        <w:spacing w:line="276" w:lineRule="auto"/>
        <w:jc w:val="both"/>
        <w:rPr>
          <w:rFonts w:eastAsia="Calibri"/>
          <w:color w:val="000000"/>
          <w:sz w:val="24"/>
          <w:lang w:eastAsia="lv-LV"/>
        </w:rPr>
      </w:pPr>
      <w:r w:rsidRPr="00E26C43">
        <w:rPr>
          <w:rFonts w:eastAsia="Calibri"/>
          <w:sz w:val="24"/>
          <w:lang w:eastAsia="lv-LV"/>
        </w:rPr>
        <w:t>līdz tuvākajai sabiedriskā transp</w:t>
      </w:r>
      <w:r w:rsidR="007857A4">
        <w:rPr>
          <w:rFonts w:eastAsia="Calibri"/>
          <w:sz w:val="24"/>
          <w:lang w:eastAsia="lv-LV"/>
        </w:rPr>
        <w:t xml:space="preserve">orta </w:t>
      </w:r>
      <w:r w:rsidRPr="00E26C43">
        <w:rPr>
          <w:rFonts w:eastAsia="Calibri"/>
          <w:sz w:val="24"/>
          <w:lang w:eastAsia="lv-LV"/>
        </w:rPr>
        <w:t xml:space="preserve">pieturvietai, </w:t>
      </w:r>
      <w:r w:rsidR="007857A4">
        <w:rPr>
          <w:rFonts w:eastAsia="Calibri"/>
          <w:color w:val="000000"/>
          <w:sz w:val="24"/>
          <w:lang w:eastAsia="lv-LV"/>
        </w:rPr>
        <w:t>no kuras tiek nodrošināti izglītojamo pārvadājumi nokļūšanai izglītības iestādē, ja</w:t>
      </w:r>
      <w:r w:rsidR="007857A4" w:rsidRPr="00E26C43">
        <w:rPr>
          <w:rFonts w:eastAsia="Calibri"/>
          <w:color w:val="000000"/>
          <w:sz w:val="24"/>
          <w:lang w:eastAsia="lv-LV"/>
        </w:rPr>
        <w:t xml:space="preserve"> attālums no izglītojamā dzīvesvietas līdz tuvākajai sa</w:t>
      </w:r>
      <w:r w:rsidR="007857A4">
        <w:rPr>
          <w:rFonts w:eastAsia="Calibri"/>
          <w:color w:val="000000"/>
          <w:sz w:val="24"/>
          <w:lang w:eastAsia="lv-LV"/>
        </w:rPr>
        <w:t xml:space="preserve">biedriskā transporta </w:t>
      </w:r>
      <w:r w:rsidR="007857A4" w:rsidRPr="00E26C43">
        <w:rPr>
          <w:rFonts w:eastAsia="Calibri"/>
          <w:color w:val="000000"/>
          <w:sz w:val="24"/>
          <w:lang w:eastAsia="lv-LV"/>
        </w:rPr>
        <w:t>pieturvietai ir lielāks par 3 kilometriem</w:t>
      </w:r>
      <w:r w:rsidR="007857A4">
        <w:rPr>
          <w:rFonts w:eastAsia="Calibri"/>
          <w:color w:val="000000"/>
          <w:sz w:val="24"/>
          <w:lang w:eastAsia="lv-LV"/>
        </w:rPr>
        <w:t xml:space="preserve">. </w:t>
      </w:r>
    </w:p>
    <w:p w:rsidR="00E26C43" w:rsidRPr="00603C18" w:rsidRDefault="00E26C43" w:rsidP="00E26C43">
      <w:pPr>
        <w:autoSpaceDE w:val="0"/>
        <w:autoSpaceDN w:val="0"/>
        <w:adjustRightInd w:val="0"/>
        <w:rPr>
          <w:rFonts w:eastAsia="Calibri"/>
          <w:sz w:val="24"/>
          <w:lang w:eastAsia="lv-LV"/>
        </w:rPr>
      </w:pPr>
      <w:r w:rsidRPr="00E26C43">
        <w:rPr>
          <w:sz w:val="24"/>
        </w:rPr>
        <w:t>...............................................</w:t>
      </w:r>
      <w:r w:rsidR="00603C18">
        <w:rPr>
          <w:sz w:val="24"/>
        </w:rPr>
        <w:t>..................</w:t>
      </w:r>
      <w:r w:rsidRPr="00E26C43">
        <w:rPr>
          <w:sz w:val="24"/>
        </w:rPr>
        <w:t>................................</w:t>
      </w:r>
      <w:r w:rsidR="00603C18">
        <w:rPr>
          <w:sz w:val="24"/>
        </w:rPr>
        <w:t>...............................</w:t>
      </w:r>
      <w:r w:rsidRPr="00E26C43">
        <w:rPr>
          <w:sz w:val="24"/>
        </w:rPr>
        <w:t>....................</w:t>
      </w:r>
    </w:p>
    <w:p w:rsidR="00E26C43" w:rsidRPr="00E26C43" w:rsidRDefault="00E26C43" w:rsidP="00E26C43">
      <w:pPr>
        <w:autoSpaceDE w:val="0"/>
        <w:autoSpaceDN w:val="0"/>
        <w:adjustRightInd w:val="0"/>
        <w:jc w:val="center"/>
        <w:rPr>
          <w:sz w:val="20"/>
          <w:szCs w:val="20"/>
        </w:rPr>
      </w:pPr>
      <w:r w:rsidRPr="00E26C43">
        <w:rPr>
          <w:sz w:val="20"/>
          <w:szCs w:val="20"/>
        </w:rPr>
        <w:t>(</w:t>
      </w:r>
      <w:r w:rsidR="00603C18">
        <w:rPr>
          <w:sz w:val="20"/>
          <w:szCs w:val="20"/>
        </w:rPr>
        <w:t>pieturvietas</w:t>
      </w:r>
      <w:r w:rsidRPr="00E26C43">
        <w:rPr>
          <w:sz w:val="20"/>
          <w:szCs w:val="20"/>
        </w:rPr>
        <w:t xml:space="preserve"> nosaukums)</w:t>
      </w:r>
    </w:p>
    <w:p w:rsidR="00E26C43" w:rsidRPr="00DB50BF" w:rsidRDefault="00E26C43" w:rsidP="00E26C43">
      <w:pPr>
        <w:autoSpaceDE w:val="0"/>
        <w:autoSpaceDN w:val="0"/>
        <w:adjustRightInd w:val="0"/>
        <w:jc w:val="both"/>
        <w:rPr>
          <w:color w:val="000000"/>
          <w:sz w:val="16"/>
          <w:szCs w:val="16"/>
        </w:rPr>
      </w:pPr>
    </w:p>
    <w:p w:rsidR="00E26C43" w:rsidRDefault="00E26C43" w:rsidP="00E26C43">
      <w:pPr>
        <w:autoSpaceDE w:val="0"/>
        <w:autoSpaceDN w:val="0"/>
        <w:adjustRightInd w:val="0"/>
        <w:jc w:val="both"/>
        <w:rPr>
          <w:color w:val="000000"/>
          <w:sz w:val="24"/>
        </w:rPr>
      </w:pPr>
      <w:r w:rsidRPr="00E26C43">
        <w:rPr>
          <w:color w:val="000000"/>
          <w:sz w:val="24"/>
        </w:rPr>
        <w:t>un atpaka</w:t>
      </w:r>
      <w:r w:rsidRPr="00E26C43">
        <w:rPr>
          <w:rFonts w:ascii="TimesNewRoman" w:eastAsia="TimesNewRoman" w:cs="TimesNewRoman"/>
          <w:color w:val="000000"/>
          <w:sz w:val="24"/>
        </w:rPr>
        <w:t>ļ</w:t>
      </w:r>
      <w:r w:rsidRPr="00E26C43">
        <w:rPr>
          <w:rFonts w:ascii="TimesNewRoman" w:eastAsia="TimesNewRoman" w:cs="TimesNewRoman" w:hint="eastAsia"/>
          <w:color w:val="000000"/>
          <w:sz w:val="24"/>
        </w:rPr>
        <w:t xml:space="preserve"> </w:t>
      </w:r>
      <w:r w:rsidRPr="00E26C43">
        <w:rPr>
          <w:color w:val="000000"/>
          <w:sz w:val="24"/>
        </w:rPr>
        <w:t>p</w:t>
      </w:r>
      <w:r w:rsidRPr="00E26C43">
        <w:rPr>
          <w:rFonts w:ascii="TimesNewRoman" w:eastAsia="TimesNewRoman" w:cs="TimesNewRoman"/>
          <w:color w:val="000000"/>
          <w:sz w:val="24"/>
        </w:rPr>
        <w:t>ē</w:t>
      </w:r>
      <w:r w:rsidRPr="00E26C43">
        <w:rPr>
          <w:color w:val="000000"/>
          <w:sz w:val="24"/>
        </w:rPr>
        <w:t>c noteiktā aprēķina</w:t>
      </w:r>
      <w:r w:rsidR="00E4775E">
        <w:rPr>
          <w:color w:val="000000"/>
          <w:sz w:val="24"/>
        </w:rPr>
        <w:t xml:space="preserve"> 20....../20...... .mācību gadā, sakarā ar to, ka</w:t>
      </w:r>
    </w:p>
    <w:p w:rsidR="00E4775E" w:rsidRPr="00BC7C37" w:rsidRDefault="00E4775E" w:rsidP="00E26C43">
      <w:pPr>
        <w:autoSpaceDE w:val="0"/>
        <w:autoSpaceDN w:val="0"/>
        <w:adjustRightInd w:val="0"/>
        <w:jc w:val="both"/>
        <w:rPr>
          <w:i/>
          <w:color w:val="000000"/>
          <w:sz w:val="20"/>
          <w:szCs w:val="20"/>
          <w:u w:val="single"/>
        </w:rPr>
      </w:pPr>
      <w:r w:rsidRPr="00BC7C37">
        <w:rPr>
          <w:i/>
          <w:color w:val="000000"/>
          <w:sz w:val="20"/>
          <w:szCs w:val="20"/>
          <w:u w:val="single"/>
        </w:rPr>
        <w:t>atzīmēt atbilstošo</w:t>
      </w:r>
      <w:r w:rsidR="00BC7C37" w:rsidRPr="00BC7C37">
        <w:rPr>
          <w:i/>
          <w:color w:val="000000"/>
          <w:sz w:val="20"/>
          <w:szCs w:val="20"/>
          <w:u w:val="single"/>
        </w:rPr>
        <w:t>:</w:t>
      </w:r>
    </w:p>
    <w:p w:rsidR="00E4775E" w:rsidRPr="00E4775E" w:rsidRDefault="00E4775E" w:rsidP="00404882">
      <w:pPr>
        <w:numPr>
          <w:ilvl w:val="0"/>
          <w:numId w:val="10"/>
        </w:numPr>
        <w:autoSpaceDE w:val="0"/>
        <w:autoSpaceDN w:val="0"/>
        <w:adjustRightInd w:val="0"/>
        <w:spacing w:line="276" w:lineRule="auto"/>
        <w:ind w:left="709" w:hanging="709"/>
        <w:jc w:val="both"/>
        <w:rPr>
          <w:rFonts w:eastAsia="Calibri"/>
          <w:color w:val="000000"/>
          <w:sz w:val="20"/>
          <w:szCs w:val="20"/>
          <w:lang w:eastAsia="lv-LV"/>
        </w:rPr>
      </w:pPr>
      <w:r w:rsidRPr="00E4775E">
        <w:rPr>
          <w:rFonts w:eastAsia="Calibri"/>
          <w:color w:val="000000"/>
          <w:sz w:val="20"/>
          <w:szCs w:val="20"/>
          <w:lang w:eastAsia="lv-LV"/>
        </w:rPr>
        <w:t xml:space="preserve">sabiedriskais transports vai skolēnu autobuss nekursē atbilstošā laikā, lai izglītojamais nokļūtu no </w:t>
      </w:r>
      <w:r w:rsidR="00381DC5">
        <w:rPr>
          <w:rFonts w:eastAsia="Calibri"/>
          <w:color w:val="000000"/>
          <w:sz w:val="20"/>
          <w:szCs w:val="20"/>
          <w:lang w:eastAsia="lv-LV"/>
        </w:rPr>
        <w:t xml:space="preserve">izglītojamā </w:t>
      </w:r>
      <w:r w:rsidRPr="00E4775E">
        <w:rPr>
          <w:rFonts w:eastAsia="Calibri"/>
          <w:color w:val="000000"/>
          <w:sz w:val="20"/>
          <w:szCs w:val="20"/>
          <w:lang w:eastAsia="lv-LV"/>
        </w:rPr>
        <w:t>dzīvesvietas izglītības iestādē un / vai atpakaļ;</w:t>
      </w:r>
    </w:p>
    <w:p w:rsidR="00381DC5" w:rsidRPr="00381DC5" w:rsidRDefault="00381DC5" w:rsidP="00404882">
      <w:pPr>
        <w:numPr>
          <w:ilvl w:val="0"/>
          <w:numId w:val="10"/>
        </w:numPr>
        <w:autoSpaceDE w:val="0"/>
        <w:autoSpaceDN w:val="0"/>
        <w:adjustRightInd w:val="0"/>
        <w:spacing w:line="276" w:lineRule="auto"/>
        <w:ind w:left="709" w:hanging="709"/>
        <w:jc w:val="both"/>
        <w:rPr>
          <w:rFonts w:eastAsia="Calibri"/>
          <w:color w:val="000000"/>
          <w:sz w:val="20"/>
          <w:szCs w:val="20"/>
          <w:lang w:eastAsia="lv-LV"/>
        </w:rPr>
      </w:pPr>
      <w:r w:rsidRPr="00381DC5">
        <w:rPr>
          <w:rFonts w:eastAsia="Calibri"/>
          <w:color w:val="000000"/>
          <w:sz w:val="20"/>
          <w:szCs w:val="20"/>
          <w:lang w:eastAsia="lv-LV"/>
        </w:rPr>
        <w:t>izglītojamā dzīvesvieta atrodas vairāk kā 3 kilometru attālumā no tuvākās izglītības iestādes,</w:t>
      </w:r>
      <w:r w:rsidRPr="00381DC5">
        <w:rPr>
          <w:sz w:val="20"/>
          <w:szCs w:val="20"/>
          <w:lang w:eastAsia="lv-LV"/>
        </w:rPr>
        <w:t xml:space="preserve"> </w:t>
      </w:r>
      <w:r w:rsidRPr="00381DC5">
        <w:rPr>
          <w:rFonts w:eastAsia="Calibri"/>
          <w:color w:val="000000"/>
          <w:sz w:val="20"/>
          <w:szCs w:val="20"/>
          <w:lang w:eastAsia="lv-LV"/>
        </w:rPr>
        <w:t>kas īsteno izglītojamajam atbilstošu izglītības programmu, un šajā maršrutā nekursē sabiedriskais autobuss vai skolēnu autobuss;</w:t>
      </w:r>
    </w:p>
    <w:p w:rsidR="00381DC5" w:rsidRPr="00BC7C37" w:rsidRDefault="00381DC5" w:rsidP="00404882">
      <w:pPr>
        <w:numPr>
          <w:ilvl w:val="0"/>
          <w:numId w:val="10"/>
        </w:numPr>
        <w:autoSpaceDE w:val="0"/>
        <w:autoSpaceDN w:val="0"/>
        <w:adjustRightInd w:val="0"/>
        <w:ind w:left="709" w:hanging="709"/>
        <w:jc w:val="both"/>
        <w:rPr>
          <w:color w:val="000000"/>
          <w:sz w:val="20"/>
          <w:szCs w:val="20"/>
        </w:rPr>
      </w:pPr>
      <w:r w:rsidRPr="00381DC5">
        <w:rPr>
          <w:rFonts w:eastAsia="Calibri"/>
          <w:color w:val="000000"/>
          <w:sz w:val="20"/>
          <w:szCs w:val="20"/>
          <w:lang w:eastAsia="lv-LV"/>
        </w:rPr>
        <w:t xml:space="preserve">izglītojamā nokļūšanai no dzīvesvietas līdz tuvākajai sabiedriskā transporta pieturvietai, no kuras tiek nodrošināti izglītojamo pārvadājumi nokļūšanai izglītības iestādē, kad attālums no izglītojamā dzīvesvietas līdz tuvākajai sabiedriskā transporta pieturvietai ir lielāks par 3 kilometriem. </w:t>
      </w:r>
    </w:p>
    <w:p w:rsidR="00BC7C37" w:rsidRPr="00381DC5" w:rsidRDefault="00BC7C37" w:rsidP="00BC7C37">
      <w:pPr>
        <w:autoSpaceDE w:val="0"/>
        <w:autoSpaceDN w:val="0"/>
        <w:adjustRightInd w:val="0"/>
        <w:ind w:left="709"/>
        <w:jc w:val="both"/>
        <w:rPr>
          <w:color w:val="000000"/>
          <w:sz w:val="20"/>
          <w:szCs w:val="20"/>
        </w:rPr>
      </w:pPr>
    </w:p>
    <w:p w:rsidR="00E26C43" w:rsidRPr="00E26C43" w:rsidRDefault="00E4775E" w:rsidP="00E26C43">
      <w:pPr>
        <w:autoSpaceDE w:val="0"/>
        <w:autoSpaceDN w:val="0"/>
        <w:adjustRightInd w:val="0"/>
        <w:jc w:val="both"/>
        <w:rPr>
          <w:color w:val="000000"/>
          <w:sz w:val="20"/>
        </w:rPr>
      </w:pPr>
      <w:r>
        <w:rPr>
          <w:color w:val="000000"/>
          <w:sz w:val="24"/>
        </w:rPr>
        <w:t>Personīgā t</w:t>
      </w:r>
      <w:r w:rsidR="00E26C43" w:rsidRPr="00E26C43">
        <w:rPr>
          <w:color w:val="000000"/>
          <w:sz w:val="24"/>
        </w:rPr>
        <w:t>ransporta mar</w:t>
      </w:r>
      <w:r w:rsidR="00E26C43" w:rsidRPr="00E26C43">
        <w:rPr>
          <w:rFonts w:ascii="TimesNewRoman" w:eastAsia="TimesNewRoman" w:cs="TimesNewRoman"/>
          <w:color w:val="000000"/>
          <w:sz w:val="24"/>
        </w:rPr>
        <w:t>š</w:t>
      </w:r>
      <w:r w:rsidR="00E26C43" w:rsidRPr="00E26C43">
        <w:rPr>
          <w:color w:val="000000"/>
          <w:sz w:val="24"/>
        </w:rPr>
        <w:t>ruts</w:t>
      </w:r>
      <w:r>
        <w:rPr>
          <w:color w:val="000000"/>
          <w:sz w:val="24"/>
        </w:rPr>
        <w:t xml:space="preserve"> vienā virzienā</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rPr>
      </w:pPr>
      <w:r w:rsidRPr="00E26C43">
        <w:rPr>
          <w:color w:val="000000"/>
          <w:sz w:val="20"/>
        </w:rPr>
        <w:t>(no dzīvesvietas līdz sabiedriskā transporta pieturai</w:t>
      </w:r>
      <w:r w:rsidR="00E4775E">
        <w:rPr>
          <w:color w:val="000000"/>
          <w:sz w:val="20"/>
        </w:rPr>
        <w:t xml:space="preserve"> vai </w:t>
      </w:r>
      <w:r w:rsidRPr="00E26C43">
        <w:rPr>
          <w:color w:val="000000"/>
          <w:sz w:val="20"/>
        </w:rPr>
        <w:t>izglītības iestādei)</w:t>
      </w:r>
    </w:p>
    <w:p w:rsidR="00E26C43" w:rsidRPr="00E26C43" w:rsidRDefault="00E26C43" w:rsidP="00F903A6">
      <w:pPr>
        <w:keepNext/>
        <w:autoSpaceDE w:val="0"/>
        <w:autoSpaceDN w:val="0"/>
        <w:adjustRightInd w:val="0"/>
        <w:spacing w:before="120"/>
        <w:rPr>
          <w:color w:val="000000"/>
          <w:sz w:val="24"/>
        </w:rPr>
      </w:pPr>
      <w:r w:rsidRPr="00E26C43">
        <w:rPr>
          <w:color w:val="000000"/>
          <w:sz w:val="24"/>
        </w:rPr>
        <w:lastRenderedPageBreak/>
        <w:t>Transporta izdevumu kompens</w:t>
      </w:r>
      <w:r w:rsidRPr="00E26C43">
        <w:rPr>
          <w:rFonts w:ascii="TimesNewRoman" w:eastAsia="TimesNewRoman" w:cs="TimesNewRoman"/>
          <w:color w:val="000000"/>
          <w:sz w:val="24"/>
        </w:rPr>
        <w:t>ā</w:t>
      </w:r>
      <w:r w:rsidRPr="00E26C43">
        <w:rPr>
          <w:color w:val="000000"/>
          <w:sz w:val="24"/>
        </w:rPr>
        <w:t>cijas sa</w:t>
      </w:r>
      <w:r w:rsidRPr="00E26C43">
        <w:rPr>
          <w:rFonts w:ascii="TimesNewRoman" w:eastAsia="TimesNewRoman" w:cs="TimesNewRoman"/>
          <w:color w:val="000000"/>
          <w:sz w:val="24"/>
        </w:rPr>
        <w:t>ņē</w:t>
      </w:r>
      <w:r w:rsidRPr="00E26C43">
        <w:rPr>
          <w:color w:val="000000"/>
          <w:sz w:val="24"/>
        </w:rPr>
        <w:t>m</w:t>
      </w:r>
      <w:r w:rsidRPr="00E26C43">
        <w:rPr>
          <w:rFonts w:ascii="TimesNewRoman" w:eastAsia="TimesNewRoman" w:cs="TimesNewRoman"/>
          <w:color w:val="000000"/>
          <w:sz w:val="24"/>
        </w:rPr>
        <w:t>ē</w:t>
      </w:r>
      <w:r w:rsidRPr="00E26C43">
        <w:rPr>
          <w:color w:val="000000"/>
          <w:sz w:val="24"/>
        </w:rPr>
        <w:t xml:space="preserve">js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603C18">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jc w:val="both"/>
        <w:rPr>
          <w:color w:val="000000"/>
          <w:sz w:val="24"/>
        </w:rPr>
      </w:pPr>
      <w:r w:rsidRPr="00E26C43">
        <w:rPr>
          <w:color w:val="000000"/>
          <w:sz w:val="24"/>
        </w:rPr>
        <w:t>Transporta izdevumu kompens</w:t>
      </w:r>
      <w:r w:rsidRPr="00E26C43">
        <w:rPr>
          <w:rFonts w:ascii="TimesNewRoman" w:eastAsia="TimesNewRoman" w:cs="TimesNewRoman"/>
          <w:color w:val="000000"/>
          <w:sz w:val="24"/>
        </w:rPr>
        <w:t>ā</w:t>
      </w:r>
      <w:r w:rsidRPr="00E26C43">
        <w:rPr>
          <w:color w:val="000000"/>
          <w:sz w:val="24"/>
        </w:rPr>
        <w:t>ciju l</w:t>
      </w:r>
      <w:r w:rsidRPr="00E26C43">
        <w:rPr>
          <w:rFonts w:ascii="TimesNewRoman" w:eastAsia="TimesNewRoman" w:cs="TimesNewRoman"/>
          <w:color w:val="000000"/>
          <w:sz w:val="24"/>
        </w:rPr>
        <w:t>ū</w:t>
      </w:r>
      <w:r w:rsidRPr="00E26C43">
        <w:rPr>
          <w:color w:val="000000"/>
          <w:sz w:val="24"/>
        </w:rPr>
        <w:t>dzu p</w:t>
      </w:r>
      <w:r w:rsidRPr="00E26C43">
        <w:rPr>
          <w:rFonts w:ascii="TimesNewRoman" w:eastAsia="TimesNewRoman" w:cs="TimesNewRoman"/>
          <w:color w:val="000000"/>
          <w:sz w:val="24"/>
        </w:rPr>
        <w:t>ā</w:t>
      </w:r>
      <w:r w:rsidRPr="00E26C43">
        <w:rPr>
          <w:color w:val="000000"/>
          <w:sz w:val="24"/>
        </w:rPr>
        <w:t>rskait</w:t>
      </w:r>
      <w:r w:rsidRPr="00E26C43">
        <w:rPr>
          <w:rFonts w:ascii="TimesNewRoman" w:eastAsia="TimesNewRoman" w:cs="TimesNewRoman"/>
          <w:color w:val="000000"/>
          <w:sz w:val="24"/>
        </w:rPr>
        <w:t>ī</w:t>
      </w:r>
      <w:r w:rsidRPr="00E26C43">
        <w:rPr>
          <w:color w:val="000000"/>
          <w:sz w:val="24"/>
        </w:rPr>
        <w:t>t uz bankas kontu</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Default="00E26C43" w:rsidP="00E26C43">
      <w:pPr>
        <w:autoSpaceDE w:val="0"/>
        <w:autoSpaceDN w:val="0"/>
        <w:adjustRightInd w:val="0"/>
        <w:jc w:val="both"/>
        <w:rPr>
          <w:sz w:val="20"/>
          <w:szCs w:val="20"/>
        </w:rPr>
      </w:pPr>
      <w:r w:rsidRPr="00E26C43">
        <w:rPr>
          <w:sz w:val="20"/>
          <w:szCs w:val="20"/>
        </w:rPr>
        <w:t>(Bankas nosaukums, bankas konta Nr.)</w:t>
      </w:r>
    </w:p>
    <w:p w:rsidR="00F903A6" w:rsidRPr="00E26C43" w:rsidRDefault="00F903A6" w:rsidP="00E26C43">
      <w:pPr>
        <w:autoSpaceDE w:val="0"/>
        <w:autoSpaceDN w:val="0"/>
        <w:adjustRightInd w:val="0"/>
        <w:jc w:val="both"/>
        <w:rPr>
          <w:sz w:val="20"/>
          <w:szCs w:val="20"/>
        </w:rPr>
      </w:pPr>
      <w:bookmarkStart w:id="0" w:name="_GoBack"/>
      <w:bookmarkEnd w:id="0"/>
    </w:p>
    <w:p w:rsidR="00694E59" w:rsidRPr="00BC7C37" w:rsidRDefault="00BC7C37" w:rsidP="00BC7C37">
      <w:pPr>
        <w:rPr>
          <w:sz w:val="20"/>
          <w:szCs w:val="20"/>
          <w:lang w:eastAsia="lv-LV"/>
        </w:rPr>
      </w:pPr>
      <w:r w:rsidRPr="002A03F3">
        <w:rPr>
          <w:sz w:val="24"/>
          <w:lang w:eastAsia="lv-LV"/>
        </w:rPr>
        <w:t>•</w:t>
      </w:r>
      <w:r>
        <w:rPr>
          <w:sz w:val="24"/>
          <w:lang w:eastAsia="lv-LV"/>
        </w:rPr>
        <w:t xml:space="preserve"> </w:t>
      </w:r>
      <w:r w:rsidR="00694E59" w:rsidRPr="00BC7C37">
        <w:rPr>
          <w:sz w:val="20"/>
          <w:szCs w:val="20"/>
          <w:lang w:eastAsia="lv-LV"/>
        </w:rPr>
        <w:t>Parakstot šo iesniegumu, apliecinu, ka iesniegumā norādītā informācija ir precīza un patiesa.</w:t>
      </w:r>
    </w:p>
    <w:p w:rsidR="00694E59" w:rsidRPr="00BC7C37" w:rsidRDefault="00694E59" w:rsidP="00BC7C37">
      <w:pPr>
        <w:jc w:val="both"/>
        <w:rPr>
          <w:sz w:val="20"/>
          <w:szCs w:val="20"/>
          <w:lang w:eastAsia="lv-LV"/>
        </w:rPr>
      </w:pPr>
      <w:r w:rsidRPr="00BC7C37">
        <w:rPr>
          <w:sz w:val="20"/>
          <w:szCs w:val="20"/>
          <w:lang w:eastAsia="lv-LV"/>
        </w:rPr>
        <w:t>• Parakstot šo iesniegumu, piekrītu, ka Dobeles novada pašvaldība, atbilstoši Latvijas Republikā spēkā esošajiem normatīvajiem aktiem, kas regulē personas datu aizsardzību, apstrādā iesniegumā norādītos personas datus.</w:t>
      </w:r>
    </w:p>
    <w:p w:rsidR="00694E59" w:rsidRPr="00BC7C37" w:rsidRDefault="00694E59" w:rsidP="00BC7C37">
      <w:pPr>
        <w:autoSpaceDE w:val="0"/>
        <w:autoSpaceDN w:val="0"/>
        <w:adjustRightInd w:val="0"/>
        <w:jc w:val="both"/>
        <w:rPr>
          <w:sz w:val="20"/>
          <w:szCs w:val="20"/>
          <w:lang w:eastAsia="lv-LV"/>
        </w:rPr>
      </w:pPr>
      <w:r w:rsidRPr="00BC7C37">
        <w:rPr>
          <w:sz w:val="20"/>
          <w:szCs w:val="20"/>
          <w:lang w:eastAsia="lv-LV"/>
        </w:rPr>
        <w:t xml:space="preserve">• Man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 un </w:t>
      </w:r>
      <w:r w:rsidR="00BC7C37">
        <w:rPr>
          <w:sz w:val="20"/>
          <w:szCs w:val="20"/>
          <w:lang w:eastAsia="lv-LV"/>
        </w:rPr>
        <w:t>pieprasīšanas kārtība.</w:t>
      </w:r>
      <w:r w:rsidRPr="00BC7C37">
        <w:rPr>
          <w:sz w:val="20"/>
          <w:szCs w:val="20"/>
          <w:lang w:eastAsia="lv-LV"/>
        </w:rPr>
        <w:t xml:space="preserve"> </w:t>
      </w:r>
    </w:p>
    <w:p w:rsidR="00E26C43" w:rsidRPr="00BC7C37" w:rsidRDefault="00E26C43" w:rsidP="00E26C43">
      <w:pPr>
        <w:autoSpaceDE w:val="0"/>
        <w:autoSpaceDN w:val="0"/>
        <w:adjustRightInd w:val="0"/>
        <w:jc w:val="both"/>
        <w:rPr>
          <w:sz w:val="20"/>
          <w:szCs w:val="20"/>
        </w:rPr>
      </w:pPr>
    </w:p>
    <w:p w:rsidR="00E26C43" w:rsidRPr="00E26C43" w:rsidRDefault="00E26C43" w:rsidP="00E26C43">
      <w:pPr>
        <w:autoSpaceDE w:val="0"/>
        <w:autoSpaceDN w:val="0"/>
        <w:adjustRightInd w:val="0"/>
        <w:jc w:val="both"/>
        <w:rPr>
          <w:color w:val="000000"/>
          <w:sz w:val="12"/>
          <w:szCs w:val="20"/>
        </w:rPr>
      </w:pP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rFonts w:eastAsia="Calibri"/>
          <w:b/>
          <w:bCs/>
          <w:color w:val="000000"/>
          <w:sz w:val="24"/>
          <w:lang w:eastAsia="lv-LV"/>
        </w:rPr>
      </w:pPr>
      <w:r w:rsidRPr="00E26C43">
        <w:rPr>
          <w:color w:val="000000"/>
          <w:sz w:val="24"/>
        </w:rPr>
        <w:t xml:space="preserve">________________________________ ______________________________ </w:t>
      </w:r>
    </w:p>
    <w:p w:rsidR="00E26C43" w:rsidRPr="00E26C43" w:rsidRDefault="00E26C43" w:rsidP="00E26C43">
      <w:pPr>
        <w:autoSpaceDE w:val="0"/>
        <w:autoSpaceDN w:val="0"/>
        <w:adjustRightInd w:val="0"/>
        <w:ind w:left="360"/>
        <w:jc w:val="both"/>
        <w:rPr>
          <w:color w:val="000000"/>
          <w:sz w:val="20"/>
          <w:szCs w:val="20"/>
        </w:rPr>
      </w:pPr>
      <w:r w:rsidRPr="00E26C43">
        <w:rPr>
          <w:color w:val="000000"/>
          <w:sz w:val="20"/>
          <w:szCs w:val="20"/>
        </w:rPr>
        <w:t xml:space="preserve">(datums) </w:t>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t>(paraksts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E26C43" w:rsidRPr="00E26C43" w:rsidRDefault="00E26C43" w:rsidP="00E26C43">
      <w:pPr>
        <w:autoSpaceDE w:val="0"/>
        <w:autoSpaceDN w:val="0"/>
        <w:adjustRightInd w:val="0"/>
        <w:ind w:left="360"/>
        <w:jc w:val="both"/>
        <w:rPr>
          <w:color w:val="000000"/>
          <w:sz w:val="20"/>
          <w:szCs w:val="20"/>
        </w:rPr>
      </w:pPr>
    </w:p>
    <w:sectPr w:rsidR="00E26C43" w:rsidRPr="00E26C43" w:rsidSect="00F903A6">
      <w:pgSz w:w="11906" w:h="16838"/>
      <w:pgMar w:top="42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034" w:rsidRDefault="003F3034">
      <w:r>
        <w:separator/>
      </w:r>
    </w:p>
  </w:endnote>
  <w:endnote w:type="continuationSeparator" w:id="0">
    <w:p w:rsidR="003F3034" w:rsidRDefault="003F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034" w:rsidRDefault="003F3034">
      <w:r>
        <w:separator/>
      </w:r>
    </w:p>
  </w:footnote>
  <w:footnote w:type="continuationSeparator" w:id="0">
    <w:p w:rsidR="003F3034" w:rsidRDefault="003F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2"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7"/>
  </w:num>
  <w:num w:numId="4">
    <w:abstractNumId w:val="23"/>
  </w:num>
  <w:num w:numId="5">
    <w:abstractNumId w:val="2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3"/>
  </w:num>
  <w:num w:numId="11">
    <w:abstractNumId w:val="24"/>
  </w:num>
  <w:num w:numId="12">
    <w:abstractNumId w:val="19"/>
  </w:num>
  <w:num w:numId="13">
    <w:abstractNumId w:val="16"/>
  </w:num>
  <w:num w:numId="14">
    <w:abstractNumId w:val="32"/>
  </w:num>
  <w:num w:numId="15">
    <w:abstractNumId w:val="26"/>
  </w:num>
  <w:num w:numId="16">
    <w:abstractNumId w:val="29"/>
  </w:num>
  <w:num w:numId="17">
    <w:abstractNumId w:val="2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20"/>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A42AC"/>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427C"/>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46969"/>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26A1"/>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28E0"/>
    <w:rsid w:val="003B2B82"/>
    <w:rsid w:val="003B3C5D"/>
    <w:rsid w:val="003B54F3"/>
    <w:rsid w:val="003B74B1"/>
    <w:rsid w:val="003C06B1"/>
    <w:rsid w:val="003C1135"/>
    <w:rsid w:val="003C18CE"/>
    <w:rsid w:val="003C1D06"/>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3034"/>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4C4F"/>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2376"/>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BF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1C64"/>
    <w:rsid w:val="00661F6D"/>
    <w:rsid w:val="006621B3"/>
    <w:rsid w:val="0066274E"/>
    <w:rsid w:val="006637EF"/>
    <w:rsid w:val="00667285"/>
    <w:rsid w:val="0067113C"/>
    <w:rsid w:val="006765E4"/>
    <w:rsid w:val="00677938"/>
    <w:rsid w:val="00677DFC"/>
    <w:rsid w:val="00683500"/>
    <w:rsid w:val="0068363F"/>
    <w:rsid w:val="00683E7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4E2"/>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293B"/>
    <w:rsid w:val="008D3BD5"/>
    <w:rsid w:val="008D4D4C"/>
    <w:rsid w:val="008D5F22"/>
    <w:rsid w:val="008D6373"/>
    <w:rsid w:val="008D6518"/>
    <w:rsid w:val="008D69EA"/>
    <w:rsid w:val="008E094B"/>
    <w:rsid w:val="008E0FE0"/>
    <w:rsid w:val="008E2FD9"/>
    <w:rsid w:val="008E3672"/>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1AFB"/>
    <w:rsid w:val="009C2EF4"/>
    <w:rsid w:val="009C4C67"/>
    <w:rsid w:val="009C558C"/>
    <w:rsid w:val="009C58E5"/>
    <w:rsid w:val="009C5AF1"/>
    <w:rsid w:val="009C5F2D"/>
    <w:rsid w:val="009C7446"/>
    <w:rsid w:val="009C74E0"/>
    <w:rsid w:val="009C7F9E"/>
    <w:rsid w:val="009D0F52"/>
    <w:rsid w:val="009D1384"/>
    <w:rsid w:val="009D5020"/>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4B30"/>
    <w:rsid w:val="00A05F25"/>
    <w:rsid w:val="00A073BF"/>
    <w:rsid w:val="00A0787B"/>
    <w:rsid w:val="00A10EB1"/>
    <w:rsid w:val="00A14EC2"/>
    <w:rsid w:val="00A17361"/>
    <w:rsid w:val="00A177D5"/>
    <w:rsid w:val="00A202A6"/>
    <w:rsid w:val="00A20603"/>
    <w:rsid w:val="00A227FB"/>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5652"/>
    <w:rsid w:val="00B27132"/>
    <w:rsid w:val="00B3058D"/>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94874"/>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042"/>
    <w:rsid w:val="00C378E7"/>
    <w:rsid w:val="00C40BD3"/>
    <w:rsid w:val="00C411D9"/>
    <w:rsid w:val="00C41472"/>
    <w:rsid w:val="00C42376"/>
    <w:rsid w:val="00C43748"/>
    <w:rsid w:val="00C45625"/>
    <w:rsid w:val="00C505A3"/>
    <w:rsid w:val="00C52F39"/>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1F84"/>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4A85"/>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80A"/>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3A6"/>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C2CB49-23AB-4B3D-9E43-96A44ACF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8EADF-BDCC-4CEB-A9AC-9B04A57E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3018</Words>
  <Characters>1721</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organizacija</Company>
  <LinksUpToDate>false</LinksUpToDate>
  <CharactersWithSpaces>4730</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2020-02-19T14:47:00Z</cp:lastPrinted>
  <dcterms:created xsi:type="dcterms:W3CDTF">2020-09-10T11:49:00Z</dcterms:created>
  <dcterms:modified xsi:type="dcterms:W3CDTF">2020-09-10T11:56:00Z</dcterms:modified>
</cp:coreProperties>
</file>