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4A50EA" w:rsidP="00D03C35">
      <w:pPr>
        <w:tabs>
          <w:tab w:val="left" w:pos="-24212"/>
        </w:tabs>
        <w:jc w:val="center"/>
        <w:rPr>
          <w:sz w:val="20"/>
          <w:szCs w:val="20"/>
        </w:rPr>
      </w:pPr>
      <w:r w:rsidRPr="00F257E1">
        <w:rPr>
          <w:noProof/>
          <w:sz w:val="20"/>
          <w:szCs w:val="20"/>
        </w:rPr>
        <w:drawing>
          <wp:inline distT="0" distB="0" distL="0" distR="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w:t>
      </w:r>
      <w:proofErr w:type="spellStart"/>
      <w:r w:rsidRPr="00F257E1">
        <w:rPr>
          <w:sz w:val="16"/>
          <w:szCs w:val="16"/>
        </w:rPr>
        <w:t>Dobeles</w:t>
      </w:r>
      <w:proofErr w:type="spellEnd"/>
      <w:r w:rsidRPr="00F257E1">
        <w:rPr>
          <w:sz w:val="16"/>
          <w:szCs w:val="16"/>
        </w:rPr>
        <w:t xml:space="preserve">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201</w:t>
      </w:r>
      <w:r w:rsidR="00B1083A">
        <w:rPr>
          <w:b/>
          <w:bCs/>
        </w:rPr>
        <w:t>9</w:t>
      </w:r>
      <w:r w:rsidR="006D4D08">
        <w:rPr>
          <w:b/>
          <w:bCs/>
        </w:rPr>
        <w:t>.</w:t>
      </w:r>
      <w:r>
        <w:rPr>
          <w:b/>
          <w:bCs/>
        </w:rPr>
        <w:t xml:space="preserve"> gada </w:t>
      </w:r>
      <w:r w:rsidR="00B1083A">
        <w:rPr>
          <w:b/>
          <w:bCs/>
        </w:rPr>
        <w:t>1</w:t>
      </w:r>
      <w:r w:rsidR="006D4D08">
        <w:rPr>
          <w:b/>
          <w:bCs/>
        </w:rPr>
        <w:t>8</w:t>
      </w:r>
      <w:r w:rsidR="00B1083A">
        <w:rPr>
          <w:b/>
          <w:bCs/>
        </w:rPr>
        <w:t>. </w:t>
      </w:r>
      <w:r w:rsidR="006D4D08">
        <w:rPr>
          <w:b/>
          <w:bCs/>
        </w:rPr>
        <w:t>decembrī</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Pr="00BB15AF">
        <w:rPr>
          <w:b/>
          <w:bCs/>
        </w:rPr>
        <w:t>Nr.</w:t>
      </w:r>
      <w:r>
        <w:rPr>
          <w:b/>
          <w:bCs/>
        </w:rPr>
        <w:t> </w:t>
      </w:r>
      <w:r w:rsidR="006D4D08">
        <w:rPr>
          <w:b/>
          <w:bCs/>
        </w:rPr>
        <w:t>1</w:t>
      </w:r>
      <w:r w:rsidR="00A413AA">
        <w:rPr>
          <w:b/>
          <w:bCs/>
        </w:rPr>
        <w:t>3</w:t>
      </w:r>
    </w:p>
    <w:p w:rsidR="00D03C35" w:rsidRDefault="00D03C35" w:rsidP="0002294A">
      <w:pPr>
        <w:spacing w:line="276" w:lineRule="auto"/>
      </w:pPr>
    </w:p>
    <w:p w:rsidR="00D03C35" w:rsidRPr="00BB15AF" w:rsidRDefault="00D03C35" w:rsidP="0002294A">
      <w:pPr>
        <w:spacing w:line="276" w:lineRule="auto"/>
        <w:rPr>
          <w:color w:val="000000"/>
        </w:rPr>
      </w:pPr>
      <w:r w:rsidRPr="00BB15AF">
        <w:rPr>
          <w:color w:val="000000"/>
        </w:rPr>
        <w:t xml:space="preserve">Sēde sasaukta plkst. </w:t>
      </w:r>
      <w:r w:rsidR="00A413AA">
        <w:rPr>
          <w:color w:val="000000"/>
        </w:rPr>
        <w:t>1</w:t>
      </w:r>
      <w:r w:rsidR="006D4D08">
        <w:rPr>
          <w:color w:val="000000"/>
        </w:rPr>
        <w:t>4</w:t>
      </w:r>
      <w:r w:rsidR="00B804F2">
        <w:rPr>
          <w:color w:val="000000"/>
        </w:rPr>
        <w:t>.30</w:t>
      </w:r>
    </w:p>
    <w:p w:rsidR="00D03C35" w:rsidRPr="00BB15AF" w:rsidRDefault="00D03C35" w:rsidP="0002294A">
      <w:pPr>
        <w:spacing w:line="276" w:lineRule="auto"/>
        <w:rPr>
          <w:color w:val="000000"/>
        </w:rPr>
      </w:pPr>
      <w:r w:rsidRPr="00BB15AF">
        <w:rPr>
          <w:color w:val="000000"/>
        </w:rPr>
        <w:t xml:space="preserve">Sēde atklāta plkst. </w:t>
      </w:r>
      <w:r w:rsidR="00A413AA">
        <w:rPr>
          <w:color w:val="000000"/>
        </w:rPr>
        <w:t>1</w:t>
      </w:r>
      <w:r w:rsidR="006D4D08">
        <w:rPr>
          <w:color w:val="000000"/>
        </w:rPr>
        <w:t>4</w:t>
      </w:r>
      <w:r w:rsidR="00B804F2">
        <w:rPr>
          <w:color w:val="000000"/>
        </w:rPr>
        <w:t>.30</w:t>
      </w:r>
    </w:p>
    <w:p w:rsidR="00D03C35" w:rsidRDefault="00D03C35" w:rsidP="0002294A">
      <w:pPr>
        <w:spacing w:line="276" w:lineRule="auto"/>
        <w:rPr>
          <w:color w:val="000000"/>
        </w:rPr>
      </w:pPr>
    </w:p>
    <w:p w:rsidR="00D03C35" w:rsidRPr="00BB15AF" w:rsidRDefault="00D03C35" w:rsidP="00936D57">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936D57">
      <w:pPr>
        <w:rPr>
          <w:color w:val="000000"/>
        </w:rPr>
      </w:pPr>
      <w:r w:rsidRPr="00BB15AF">
        <w:rPr>
          <w:color w:val="000000"/>
        </w:rPr>
        <w:t>Protokolē:</w:t>
      </w:r>
      <w:r w:rsidRPr="00BB15AF">
        <w:rPr>
          <w:color w:val="000000"/>
        </w:rPr>
        <w:tab/>
        <w:t>sēžu protokolu vadītāja DACE RITERFELTE</w:t>
      </w:r>
    </w:p>
    <w:p w:rsidR="00D03C35" w:rsidRDefault="00D03C35" w:rsidP="00936D57">
      <w:pPr>
        <w:rPr>
          <w:b/>
          <w:bCs/>
          <w:color w:val="000000"/>
        </w:rPr>
      </w:pPr>
    </w:p>
    <w:p w:rsidR="00D03C35" w:rsidRPr="00BB15AF" w:rsidRDefault="00D03C35" w:rsidP="00936D57">
      <w:pPr>
        <w:jc w:val="both"/>
        <w:rPr>
          <w:b/>
          <w:bCs/>
          <w:color w:val="000000"/>
          <w:lang w:eastAsia="et-EE"/>
        </w:rPr>
      </w:pPr>
      <w:r w:rsidRPr="00BB15AF">
        <w:rPr>
          <w:b/>
          <w:bCs/>
          <w:color w:val="000000"/>
        </w:rPr>
        <w:t>Sēdē piedalās deputāti:</w:t>
      </w:r>
      <w:r w:rsidRPr="00BB15AF">
        <w:rPr>
          <w:bCs/>
          <w:color w:val="000000"/>
          <w:lang w:eastAsia="et-EE"/>
        </w:rPr>
        <w:t xml:space="preserve">, </w:t>
      </w:r>
      <w:r w:rsidR="00B804F2" w:rsidRPr="00BB15AF">
        <w:rPr>
          <w:bCs/>
          <w:color w:val="000000"/>
          <w:lang w:eastAsia="et-EE"/>
        </w:rPr>
        <w:t>IVARS CIMERMANIS</w:t>
      </w:r>
      <w:r w:rsidR="006D4D08">
        <w:rPr>
          <w:bCs/>
          <w:color w:val="000000"/>
          <w:lang w:eastAsia="et-EE"/>
        </w:rPr>
        <w:t>,</w:t>
      </w:r>
      <w:r w:rsidR="00B804F2">
        <w:rPr>
          <w:bCs/>
          <w:color w:val="000000"/>
          <w:lang w:eastAsia="et-EE"/>
        </w:rPr>
        <w:t xml:space="preserve"> </w:t>
      </w:r>
      <w:r w:rsidR="006D4D08" w:rsidRPr="00BB15AF">
        <w:rPr>
          <w:bCs/>
          <w:color w:val="000000"/>
          <w:lang w:eastAsia="et-EE"/>
        </w:rPr>
        <w:t>ALDIS CĪRULIS</w:t>
      </w:r>
      <w:r w:rsidR="006D4D08">
        <w:rPr>
          <w:bCs/>
          <w:color w:val="000000"/>
          <w:lang w:eastAsia="et-EE"/>
        </w:rPr>
        <w:t xml:space="preserve">, </w:t>
      </w:r>
      <w:r w:rsidRPr="00BB15AF">
        <w:rPr>
          <w:bCs/>
          <w:color w:val="000000"/>
          <w:lang w:eastAsia="et-EE"/>
        </w:rPr>
        <w:t xml:space="preserve">VIKTORS EIHMANIS, </w:t>
      </w:r>
      <w:r w:rsidR="00B804F2" w:rsidRPr="00BB15AF">
        <w:rPr>
          <w:bCs/>
          <w:color w:val="000000"/>
          <w:lang w:eastAsia="et-EE"/>
        </w:rPr>
        <w:t>EDGARS GAIGALIS</w:t>
      </w:r>
      <w:r w:rsidR="00B804F2">
        <w:rPr>
          <w:bCs/>
          <w:color w:val="000000"/>
          <w:lang w:eastAsia="et-EE"/>
        </w:rPr>
        <w:t xml:space="preserve">, </w:t>
      </w:r>
      <w:r>
        <w:rPr>
          <w:bCs/>
          <w:color w:val="000000"/>
          <w:lang w:eastAsia="et-EE"/>
        </w:rPr>
        <w:t xml:space="preserve">AGITA JANSONE, </w:t>
      </w:r>
      <w:r w:rsidR="00A413AA">
        <w:rPr>
          <w:bCs/>
          <w:color w:val="000000"/>
          <w:lang w:eastAsia="et-EE"/>
        </w:rPr>
        <w:t>BAIBA LUCAUA-MAKALISTERE,</w:t>
      </w:r>
      <w:r w:rsidR="00A413AA" w:rsidRPr="00BB15AF">
        <w:rPr>
          <w:bCs/>
          <w:color w:val="000000"/>
          <w:lang w:eastAsia="et-EE"/>
        </w:rPr>
        <w:t xml:space="preserve"> </w:t>
      </w:r>
      <w:r w:rsidRPr="00BB15AF">
        <w:rPr>
          <w:bCs/>
          <w:color w:val="000000"/>
          <w:lang w:eastAsia="et-EE"/>
        </w:rPr>
        <w:t xml:space="preserve">KASPARS ĻAKSA, </w:t>
      </w:r>
      <w:r w:rsidR="006D4D08">
        <w:rPr>
          <w:bCs/>
          <w:color w:val="000000"/>
          <w:lang w:eastAsia="et-EE"/>
        </w:rPr>
        <w:t xml:space="preserve">AINĀRS MEIERS, </w:t>
      </w:r>
      <w:r w:rsidR="00EC647A">
        <w:rPr>
          <w:bCs/>
          <w:color w:val="000000"/>
          <w:lang w:eastAsia="et-EE"/>
        </w:rPr>
        <w:t xml:space="preserve">INITA NEIMANE, </w:t>
      </w:r>
      <w:r w:rsidR="00D87359">
        <w:rPr>
          <w:bCs/>
          <w:color w:val="000000"/>
          <w:lang w:eastAsia="et-EE"/>
        </w:rPr>
        <w:t xml:space="preserve">SANITA OLŠEVSKA, </w:t>
      </w:r>
      <w:r w:rsidR="00184A13" w:rsidRPr="00BB15AF">
        <w:rPr>
          <w:bCs/>
          <w:color w:val="000000"/>
          <w:lang w:eastAsia="et-EE"/>
        </w:rPr>
        <w:t>GUNTIS SAFRANOVIČS</w:t>
      </w:r>
      <w:r w:rsidR="00184A13">
        <w:rPr>
          <w:bCs/>
          <w:color w:val="000000"/>
          <w:lang w:eastAsia="et-EE"/>
        </w:rPr>
        <w:t xml:space="preserve">, </w:t>
      </w:r>
      <w:r w:rsidR="00D87359">
        <w:rPr>
          <w:bCs/>
          <w:color w:val="000000"/>
          <w:lang w:eastAsia="et-EE"/>
        </w:rPr>
        <w:t xml:space="preserve">NORMUNDS SMILTNIEKS, </w:t>
      </w:r>
      <w:r w:rsidRPr="00BB15AF">
        <w:rPr>
          <w:bCs/>
          <w:color w:val="000000"/>
          <w:lang w:eastAsia="et-EE"/>
        </w:rPr>
        <w:t>ANDREJS SPRIDZĀNS</w:t>
      </w:r>
    </w:p>
    <w:p w:rsidR="00B804F2" w:rsidRDefault="00B804F2" w:rsidP="00011C9A">
      <w:pPr>
        <w:jc w:val="both"/>
        <w:rPr>
          <w:b/>
          <w:bCs/>
          <w:color w:val="000000"/>
        </w:rPr>
      </w:pPr>
    </w:p>
    <w:p w:rsidR="00EC647A" w:rsidRDefault="00011C9A" w:rsidP="00011C9A">
      <w:pPr>
        <w:jc w:val="both"/>
        <w:rPr>
          <w:bCs/>
          <w:color w:val="000000"/>
          <w:lang w:eastAsia="et-EE"/>
        </w:rPr>
      </w:pPr>
      <w:r>
        <w:rPr>
          <w:b/>
          <w:bCs/>
          <w:color w:val="000000"/>
        </w:rPr>
        <w:t>Sēdē nepiedalās deputāti:</w:t>
      </w:r>
      <w:r w:rsidR="00A413AA">
        <w:rPr>
          <w:bCs/>
          <w:color w:val="000000"/>
          <w:lang w:eastAsia="et-EE"/>
        </w:rPr>
        <w:t xml:space="preserve"> </w:t>
      </w:r>
      <w:r w:rsidR="006D4D08" w:rsidRPr="00BB15AF">
        <w:rPr>
          <w:bCs/>
          <w:color w:val="000000"/>
          <w:lang w:eastAsia="et-EE"/>
        </w:rPr>
        <w:t>IMANTS AUDERS</w:t>
      </w:r>
      <w:r w:rsidR="006D4D08">
        <w:rPr>
          <w:bCs/>
          <w:color w:val="000000"/>
          <w:lang w:eastAsia="et-EE"/>
        </w:rPr>
        <w:t xml:space="preserve"> </w:t>
      </w:r>
      <w:r w:rsidR="00B804F2">
        <w:rPr>
          <w:bCs/>
          <w:color w:val="000000"/>
          <w:lang w:eastAsia="et-EE"/>
        </w:rPr>
        <w:t xml:space="preserve">- </w:t>
      </w:r>
      <w:r w:rsidR="00A413AA">
        <w:rPr>
          <w:bCs/>
          <w:color w:val="000000"/>
          <w:lang w:eastAsia="et-EE"/>
        </w:rPr>
        <w:t xml:space="preserve">iemesls: </w:t>
      </w:r>
      <w:r w:rsidR="006D4D08">
        <w:rPr>
          <w:bCs/>
          <w:color w:val="000000"/>
          <w:lang w:eastAsia="et-EE"/>
        </w:rPr>
        <w:t>darba nespējas lapa</w:t>
      </w:r>
      <w:r w:rsidR="00A413AA">
        <w:rPr>
          <w:bCs/>
          <w:color w:val="000000"/>
          <w:lang w:eastAsia="et-EE"/>
        </w:rPr>
        <w:t>,</w:t>
      </w:r>
      <w:r w:rsidR="00A413AA" w:rsidRPr="00BB15AF">
        <w:rPr>
          <w:bCs/>
          <w:color w:val="000000"/>
          <w:lang w:eastAsia="et-EE"/>
        </w:rPr>
        <w:t xml:space="preserve"> </w:t>
      </w:r>
      <w:r w:rsidR="006D4D08" w:rsidRPr="00BB15AF">
        <w:rPr>
          <w:bCs/>
          <w:color w:val="000000"/>
          <w:lang w:eastAsia="et-EE"/>
        </w:rPr>
        <w:t>SARMĪTE DUDE</w:t>
      </w:r>
      <w:r w:rsidR="006D4D08">
        <w:rPr>
          <w:bCs/>
          <w:color w:val="000000"/>
          <w:lang w:eastAsia="et-EE"/>
        </w:rPr>
        <w:t xml:space="preserve"> -</w:t>
      </w:r>
      <w:r w:rsidR="006D4D08" w:rsidRPr="006D4D08">
        <w:rPr>
          <w:bCs/>
          <w:color w:val="000000"/>
          <w:lang w:eastAsia="et-EE"/>
        </w:rPr>
        <w:t xml:space="preserve"> </w:t>
      </w:r>
      <w:r w:rsidR="006D4D08">
        <w:rPr>
          <w:bCs/>
          <w:color w:val="000000"/>
          <w:lang w:eastAsia="et-EE"/>
        </w:rPr>
        <w:t xml:space="preserve">iemesls: darba pienākumi, </w:t>
      </w:r>
      <w:r w:rsidR="00555660">
        <w:rPr>
          <w:bCs/>
          <w:color w:val="000000"/>
          <w:lang w:eastAsia="et-EE"/>
        </w:rPr>
        <w:t xml:space="preserve">EDĪTE KAUFMANE - iemesls: </w:t>
      </w:r>
      <w:r w:rsidR="00184A13">
        <w:rPr>
          <w:bCs/>
          <w:color w:val="000000"/>
          <w:lang w:eastAsia="et-EE"/>
        </w:rPr>
        <w:t>darba pienākumi</w:t>
      </w:r>
      <w:r w:rsidR="00555660">
        <w:rPr>
          <w:bCs/>
          <w:color w:val="000000"/>
          <w:lang w:eastAsia="et-EE"/>
        </w:rPr>
        <w:t xml:space="preserve">, </w:t>
      </w:r>
      <w:r w:rsidRPr="00BB15AF">
        <w:rPr>
          <w:bCs/>
          <w:color w:val="000000"/>
          <w:lang w:eastAsia="et-EE"/>
        </w:rPr>
        <w:t>EDGARS LAIMIŅŠ</w:t>
      </w:r>
      <w:r>
        <w:rPr>
          <w:bCs/>
          <w:color w:val="000000"/>
          <w:lang w:eastAsia="et-EE"/>
        </w:rPr>
        <w:t xml:space="preserve"> – iemesls: </w:t>
      </w:r>
      <w:r w:rsidR="00EC647A">
        <w:rPr>
          <w:bCs/>
          <w:color w:val="000000"/>
          <w:lang w:eastAsia="et-EE"/>
        </w:rPr>
        <w:t>darb</w:t>
      </w:r>
      <w:r w:rsidR="00184A13">
        <w:rPr>
          <w:bCs/>
          <w:color w:val="000000"/>
          <w:lang w:eastAsia="et-EE"/>
        </w:rPr>
        <w:t>a pienākumi</w:t>
      </w:r>
    </w:p>
    <w:p w:rsidR="00011C9A" w:rsidRDefault="00011C9A" w:rsidP="00936D57">
      <w:pPr>
        <w:jc w:val="both"/>
        <w:rPr>
          <w:b/>
          <w:bCs/>
          <w:color w:val="000000"/>
          <w:lang w:eastAsia="et-EE"/>
        </w:rPr>
      </w:pPr>
    </w:p>
    <w:p w:rsidR="00D03C35" w:rsidRPr="00BB15AF" w:rsidRDefault="00B679D0" w:rsidP="00936D57">
      <w:pPr>
        <w:jc w:val="both"/>
        <w:rPr>
          <w:bCs/>
          <w:lang w:eastAsia="et-EE"/>
        </w:rPr>
      </w:pPr>
      <w:r>
        <w:rPr>
          <w:b/>
          <w:bCs/>
          <w:color w:val="000000"/>
          <w:lang w:eastAsia="et-EE"/>
        </w:rPr>
        <w:t xml:space="preserve">Sēdē piedalās </w:t>
      </w:r>
      <w:r w:rsidR="00D03C35" w:rsidRPr="00BB15AF">
        <w:rPr>
          <w:b/>
          <w:bCs/>
          <w:color w:val="000000"/>
          <w:lang w:eastAsia="et-EE"/>
        </w:rPr>
        <w:t>pašvaldības administrācijas un iestāžu darbinieki</w:t>
      </w:r>
      <w:r w:rsidR="00D03C35" w:rsidRPr="00BB15AF">
        <w:rPr>
          <w:bCs/>
          <w:color w:val="000000"/>
          <w:lang w:eastAsia="et-EE"/>
        </w:rPr>
        <w:t xml:space="preserve">: </w:t>
      </w:r>
      <w:r w:rsidR="00EC647A">
        <w:rPr>
          <w:bCs/>
          <w:color w:val="000000"/>
          <w:lang w:eastAsia="et-EE"/>
        </w:rPr>
        <w:t xml:space="preserve">izpilddirektors AGRIS VILKS, izpilddirektora vietnieks GUNĀRS KURLOVIČS, </w:t>
      </w:r>
      <w:r w:rsidR="00D03C35" w:rsidRPr="00BB15AF">
        <w:rPr>
          <w:bCs/>
          <w:lang w:eastAsia="et-EE"/>
        </w:rPr>
        <w:t>Administratīvās nodaļas vadītāja IRĒNA EIDMANE,</w:t>
      </w:r>
      <w:r w:rsidR="00802E88">
        <w:rPr>
          <w:bCs/>
          <w:lang w:eastAsia="et-EE"/>
        </w:rPr>
        <w:t xml:space="preserve"> </w:t>
      </w:r>
      <w:r w:rsidR="00184A13">
        <w:rPr>
          <w:bCs/>
          <w:lang w:eastAsia="et-EE"/>
        </w:rPr>
        <w:t>Juridiskās nodaļas vadītāja LŪCIJA NARTIŠA, Finanšu un grāmatvedības nodaļas vadītāja JOLANTA KALNIŅA, vec</w:t>
      </w:r>
      <w:r w:rsidR="004A0FAE">
        <w:rPr>
          <w:bCs/>
          <w:lang w:eastAsia="et-EE"/>
        </w:rPr>
        <w:t xml:space="preserve">ākā </w:t>
      </w:r>
      <w:r w:rsidR="00184A13">
        <w:rPr>
          <w:bCs/>
          <w:lang w:eastAsia="et-EE"/>
        </w:rPr>
        <w:t xml:space="preserve">konsultante DZINTRA </w:t>
      </w:r>
      <w:r w:rsidR="004A0FAE">
        <w:rPr>
          <w:bCs/>
          <w:lang w:eastAsia="et-EE"/>
        </w:rPr>
        <w:t xml:space="preserve">MATISONE, sabiedrisko attiecību speciāliste SANTA SAVICKA, </w:t>
      </w:r>
      <w:r w:rsidR="00B01091">
        <w:rPr>
          <w:bCs/>
          <w:lang w:eastAsia="et-EE"/>
        </w:rPr>
        <w:t>datortīklu administrators GINTS DZENIS</w:t>
      </w:r>
    </w:p>
    <w:p w:rsidR="00A413AA" w:rsidRDefault="00A413AA" w:rsidP="00936D57">
      <w:pPr>
        <w:rPr>
          <w:b/>
          <w:color w:val="000000"/>
          <w:lang w:eastAsia="et-EE"/>
        </w:rPr>
      </w:pPr>
    </w:p>
    <w:p w:rsidR="00D03C35" w:rsidRPr="00283F5F" w:rsidRDefault="00D03C35" w:rsidP="00936D57">
      <w:pPr>
        <w:rPr>
          <w:b/>
          <w:color w:val="000000"/>
          <w:lang w:eastAsia="et-EE"/>
        </w:rPr>
      </w:pPr>
      <w:r w:rsidRPr="00283F5F">
        <w:rPr>
          <w:b/>
          <w:color w:val="000000"/>
          <w:lang w:eastAsia="et-EE"/>
        </w:rPr>
        <w:t>Sēdē piedalās</w:t>
      </w:r>
      <w:r>
        <w:rPr>
          <w:b/>
          <w:color w:val="000000"/>
          <w:lang w:eastAsia="et-EE"/>
        </w:rPr>
        <w:t>:</w:t>
      </w:r>
      <w:r w:rsidRPr="007F2A3A">
        <w:rPr>
          <w:color w:val="000000"/>
          <w:lang w:eastAsia="et-EE"/>
        </w:rPr>
        <w:t xml:space="preserve"> </w:t>
      </w:r>
      <w:r w:rsidRPr="00283F5F">
        <w:rPr>
          <w:color w:val="000000"/>
          <w:lang w:eastAsia="et-EE"/>
        </w:rPr>
        <w:t xml:space="preserve">laikraksta „Zemgale“ </w:t>
      </w:r>
      <w:r w:rsidR="00EC647A">
        <w:rPr>
          <w:color w:val="000000"/>
          <w:lang w:eastAsia="et-EE"/>
        </w:rPr>
        <w:t>galvenā redaktore</w:t>
      </w:r>
      <w:r w:rsidR="00802E88">
        <w:rPr>
          <w:color w:val="000000"/>
          <w:lang w:eastAsia="et-EE"/>
        </w:rPr>
        <w:t xml:space="preserve"> </w:t>
      </w:r>
      <w:r w:rsidR="00EC647A">
        <w:rPr>
          <w:color w:val="000000"/>
          <w:lang w:eastAsia="et-EE"/>
        </w:rPr>
        <w:t>EDĪTE BĒVALDE</w:t>
      </w:r>
    </w:p>
    <w:p w:rsidR="00936D57" w:rsidRDefault="00936D57" w:rsidP="00936D57">
      <w:pPr>
        <w:jc w:val="both"/>
        <w:rPr>
          <w:color w:val="000000"/>
          <w:lang w:eastAsia="et-EE"/>
        </w:rPr>
      </w:pPr>
    </w:p>
    <w:p w:rsidR="00936D57" w:rsidRDefault="00936D57" w:rsidP="00936D57">
      <w:pPr>
        <w:jc w:val="both"/>
        <w:rPr>
          <w:color w:val="000000"/>
          <w:lang w:eastAsia="et-EE"/>
        </w:rPr>
      </w:pPr>
      <w:r>
        <w:rPr>
          <w:color w:val="000000"/>
          <w:lang w:eastAsia="et-EE"/>
        </w:rPr>
        <w:t>Sēdes vadītājs ANDREJS SPRIDZĀNS uzaicina deputātus reģistrēties balsošanas sistēmā.</w:t>
      </w:r>
    </w:p>
    <w:p w:rsidR="00A413AA" w:rsidRDefault="00A413AA" w:rsidP="00936D57">
      <w:pPr>
        <w:jc w:val="both"/>
        <w:rPr>
          <w:color w:val="000000"/>
          <w:lang w:eastAsia="et-EE"/>
        </w:rPr>
      </w:pPr>
    </w:p>
    <w:p w:rsidR="00936D57" w:rsidRDefault="00936D57" w:rsidP="00936D57">
      <w:pPr>
        <w:jc w:val="both"/>
        <w:rPr>
          <w:color w:val="000000"/>
          <w:lang w:eastAsia="et-EE"/>
        </w:rPr>
      </w:pPr>
      <w:r>
        <w:rPr>
          <w:color w:val="000000"/>
          <w:lang w:eastAsia="et-EE"/>
        </w:rPr>
        <w:t>Notiek reģistrācija.</w:t>
      </w:r>
    </w:p>
    <w:p w:rsidR="00D03C35" w:rsidRDefault="00D03C35" w:rsidP="00936D57">
      <w:pPr>
        <w:rPr>
          <w:color w:val="000000"/>
          <w:lang w:eastAsia="et-EE"/>
        </w:rPr>
      </w:pPr>
    </w:p>
    <w:p w:rsidR="00A822DB" w:rsidRDefault="00D03C35" w:rsidP="00936D57">
      <w:pPr>
        <w:jc w:val="both"/>
        <w:rPr>
          <w:color w:val="000000"/>
          <w:lang w:eastAsia="et-EE"/>
        </w:rPr>
      </w:pPr>
      <w:r w:rsidRPr="00BB15AF">
        <w:rPr>
          <w:color w:val="000000"/>
          <w:lang w:eastAsia="et-EE"/>
        </w:rPr>
        <w:t xml:space="preserve">Sēdes vadītājs </w:t>
      </w:r>
      <w:r>
        <w:rPr>
          <w:color w:val="000000"/>
          <w:lang w:eastAsia="et-EE"/>
        </w:rPr>
        <w:t>ANDREJS SPRIDZĀNS</w:t>
      </w:r>
      <w:r w:rsidRPr="00BB15AF">
        <w:rPr>
          <w:color w:val="000000"/>
          <w:lang w:eastAsia="et-EE"/>
        </w:rPr>
        <w:t xml:space="preserve"> </w:t>
      </w:r>
      <w:r w:rsidR="008369B8">
        <w:rPr>
          <w:color w:val="000000"/>
          <w:lang w:eastAsia="et-EE"/>
        </w:rPr>
        <w:t>informē</w:t>
      </w:r>
      <w:r w:rsidR="004B72DE">
        <w:rPr>
          <w:color w:val="000000"/>
          <w:lang w:eastAsia="et-EE"/>
        </w:rPr>
        <w:t xml:space="preserve"> par </w:t>
      </w:r>
      <w:r w:rsidR="00F00ADE">
        <w:rPr>
          <w:color w:val="000000"/>
          <w:lang w:eastAsia="et-EE"/>
        </w:rPr>
        <w:t>iesniegto</w:t>
      </w:r>
      <w:r w:rsidR="00200EB3">
        <w:rPr>
          <w:color w:val="000000"/>
          <w:lang w:eastAsia="et-EE"/>
        </w:rPr>
        <w:t xml:space="preserve"> </w:t>
      </w:r>
      <w:r w:rsidR="00A413AA">
        <w:rPr>
          <w:color w:val="000000"/>
          <w:lang w:eastAsia="et-EE"/>
        </w:rPr>
        <w:t>lēmum</w:t>
      </w:r>
      <w:r w:rsidR="00396403">
        <w:rPr>
          <w:color w:val="000000"/>
          <w:lang w:eastAsia="et-EE"/>
        </w:rPr>
        <w:t>a</w:t>
      </w:r>
      <w:bookmarkStart w:id="0" w:name="_GoBack"/>
      <w:bookmarkEnd w:id="0"/>
      <w:r w:rsidR="00A413AA">
        <w:rPr>
          <w:color w:val="000000"/>
          <w:lang w:eastAsia="et-EE"/>
        </w:rPr>
        <w:t xml:space="preserve"> projekt</w:t>
      </w:r>
      <w:r w:rsidR="00F00ADE">
        <w:rPr>
          <w:color w:val="000000"/>
          <w:lang w:eastAsia="et-EE"/>
        </w:rPr>
        <w:t>u un</w:t>
      </w:r>
      <w:r w:rsidR="00200EB3">
        <w:rPr>
          <w:color w:val="000000"/>
          <w:lang w:eastAsia="et-EE"/>
        </w:rPr>
        <w:t xml:space="preserve"> </w:t>
      </w:r>
      <w:r w:rsidR="00A822DB">
        <w:rPr>
          <w:color w:val="000000"/>
          <w:lang w:eastAsia="et-EE"/>
        </w:rPr>
        <w:t xml:space="preserve">uzaicina sākt </w:t>
      </w:r>
      <w:r w:rsidR="00200EB3">
        <w:rPr>
          <w:color w:val="000000"/>
          <w:lang w:eastAsia="et-EE"/>
        </w:rPr>
        <w:t xml:space="preserve">darba kārtības </w:t>
      </w:r>
      <w:r w:rsidR="00F00ADE">
        <w:rPr>
          <w:color w:val="000000"/>
          <w:lang w:eastAsia="et-EE"/>
        </w:rPr>
        <w:t xml:space="preserve">jautājuma </w:t>
      </w:r>
      <w:r w:rsidR="008E5C3A">
        <w:rPr>
          <w:color w:val="000000"/>
          <w:lang w:eastAsia="et-EE"/>
        </w:rPr>
        <w:t>izskatīšanu</w:t>
      </w:r>
      <w:r w:rsidR="008E74DA">
        <w:rPr>
          <w:color w:val="000000"/>
          <w:lang w:eastAsia="et-EE"/>
        </w:rPr>
        <w:t>.</w:t>
      </w:r>
    </w:p>
    <w:p w:rsidR="00CE1922" w:rsidRDefault="00CE1922" w:rsidP="00936D57">
      <w:pPr>
        <w:jc w:val="both"/>
        <w:rPr>
          <w:color w:val="000000"/>
          <w:lang w:eastAsia="et-EE"/>
        </w:rPr>
      </w:pPr>
    </w:p>
    <w:p w:rsidR="00D03C35" w:rsidRPr="00BB15AF" w:rsidRDefault="00D03C35" w:rsidP="00936D57">
      <w:pPr>
        <w:rPr>
          <w:color w:val="000000"/>
        </w:rPr>
      </w:pPr>
      <w:r w:rsidRPr="00BB15AF">
        <w:rPr>
          <w:color w:val="000000"/>
          <w:lang w:eastAsia="et-EE"/>
        </w:rPr>
        <w:t>Dar</w:t>
      </w:r>
      <w:r w:rsidRPr="00BB15AF">
        <w:rPr>
          <w:color w:val="000000"/>
        </w:rPr>
        <w:t>ba kārtība:</w:t>
      </w:r>
    </w:p>
    <w:tbl>
      <w:tblPr>
        <w:tblW w:w="9536" w:type="dxa"/>
        <w:tblInd w:w="-72" w:type="dxa"/>
        <w:tblLayout w:type="fixed"/>
        <w:tblLook w:val="0000" w:firstRow="0" w:lastRow="0" w:firstColumn="0" w:lastColumn="0" w:noHBand="0" w:noVBand="0"/>
      </w:tblPr>
      <w:tblGrid>
        <w:gridCol w:w="1598"/>
        <w:gridCol w:w="7938"/>
      </w:tblGrid>
      <w:tr w:rsidR="008E5C3A" w:rsidRPr="00BB15AF" w:rsidTr="00C5325F">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8E5C3A" w:rsidRPr="00BB15AF" w:rsidRDefault="00EC647A" w:rsidP="00EC647A">
            <w:pPr>
              <w:spacing w:line="276" w:lineRule="auto"/>
            </w:pPr>
            <w:r>
              <w:t>1.</w:t>
            </w:r>
            <w:r w:rsidR="00F00ADE">
              <w:t>(</w:t>
            </w:r>
            <w:r>
              <w:t>293</w:t>
            </w:r>
            <w:r w:rsidR="00F00ADE">
              <w:t>/</w:t>
            </w:r>
            <w:r>
              <w:t>1</w:t>
            </w:r>
            <w:r w:rsidR="00F00ADE">
              <w:t>3)</w:t>
            </w:r>
          </w:p>
        </w:tc>
        <w:tc>
          <w:tcPr>
            <w:tcW w:w="7938" w:type="dxa"/>
            <w:tcBorders>
              <w:top w:val="single" w:sz="4" w:space="0" w:color="auto"/>
              <w:left w:val="nil"/>
              <w:bottom w:val="single" w:sz="4" w:space="0" w:color="auto"/>
              <w:right w:val="single" w:sz="4" w:space="0" w:color="auto"/>
            </w:tcBorders>
            <w:vAlign w:val="center"/>
          </w:tcPr>
          <w:p w:rsidR="008E5C3A" w:rsidRPr="00DC1744" w:rsidRDefault="00EC647A" w:rsidP="00295438">
            <w:pPr>
              <w:jc w:val="both"/>
            </w:pPr>
            <w:r>
              <w:t>Viedoklis par likumprojektu “Administratīvo teritoriju un apdzīvoto vietu  likums”</w:t>
            </w:r>
          </w:p>
        </w:tc>
      </w:tr>
    </w:tbl>
    <w:p w:rsidR="00F00ADE" w:rsidRDefault="00F00ADE" w:rsidP="0002294A">
      <w:pPr>
        <w:spacing w:line="276" w:lineRule="auto"/>
        <w:jc w:val="center"/>
        <w:rPr>
          <w:b/>
        </w:rPr>
      </w:pPr>
    </w:p>
    <w:p w:rsidR="004A0FAE" w:rsidRDefault="004A0FAE" w:rsidP="0002294A">
      <w:pPr>
        <w:spacing w:line="276" w:lineRule="auto"/>
        <w:jc w:val="center"/>
        <w:rPr>
          <w:b/>
        </w:rPr>
      </w:pPr>
    </w:p>
    <w:p w:rsidR="004A0FAE" w:rsidRDefault="004A0FAE" w:rsidP="0002294A">
      <w:pPr>
        <w:spacing w:line="276" w:lineRule="auto"/>
        <w:jc w:val="center"/>
        <w:rPr>
          <w:b/>
        </w:rPr>
      </w:pPr>
    </w:p>
    <w:p w:rsidR="004A0FAE" w:rsidRDefault="004A0FAE" w:rsidP="0002294A">
      <w:pPr>
        <w:spacing w:line="276" w:lineRule="auto"/>
        <w:jc w:val="center"/>
        <w:rPr>
          <w:b/>
        </w:rPr>
      </w:pPr>
    </w:p>
    <w:p w:rsidR="00D03C35" w:rsidRPr="008316B3" w:rsidRDefault="00D03C35" w:rsidP="0002294A">
      <w:pPr>
        <w:spacing w:line="276" w:lineRule="auto"/>
        <w:jc w:val="center"/>
        <w:rPr>
          <w:b/>
        </w:rPr>
      </w:pPr>
      <w:r w:rsidRPr="008316B3">
        <w:rPr>
          <w:b/>
        </w:rPr>
        <w:lastRenderedPageBreak/>
        <w:t>1.</w:t>
      </w:r>
    </w:p>
    <w:p w:rsidR="00295438" w:rsidRDefault="00EC647A" w:rsidP="008E5C3A">
      <w:pPr>
        <w:jc w:val="center"/>
        <w:rPr>
          <w:b/>
          <w:u w:val="single"/>
        </w:rPr>
      </w:pPr>
      <w:r>
        <w:rPr>
          <w:b/>
          <w:u w:val="single"/>
        </w:rPr>
        <w:t>Viedoklis par likumprojektu “Administratīvo teritoriju un apdzīvoto vietu likums</w:t>
      </w:r>
      <w:r w:rsidR="00C56DE9">
        <w:rPr>
          <w:b/>
          <w:u w:val="single"/>
        </w:rPr>
        <w:t>”</w:t>
      </w:r>
    </w:p>
    <w:p w:rsidR="00D03C35" w:rsidRDefault="00D03C35" w:rsidP="0002294A">
      <w:pPr>
        <w:spacing w:line="276" w:lineRule="auto"/>
        <w:ind w:right="5"/>
        <w:rPr>
          <w:bCs/>
        </w:rPr>
      </w:pPr>
    </w:p>
    <w:p w:rsidR="004A0FAE" w:rsidRDefault="00D03C35" w:rsidP="00866C2A">
      <w:pPr>
        <w:ind w:firstLine="567"/>
        <w:jc w:val="both"/>
      </w:pPr>
      <w:r w:rsidRPr="005628DD">
        <w:t xml:space="preserve">ZIŅO </w:t>
      </w:r>
      <w:r w:rsidR="00295438">
        <w:t>domes priekšsēdētājs</w:t>
      </w:r>
      <w:r w:rsidR="004A0FAE">
        <w:t xml:space="preserve"> ANDREJS SPRIDZĀNS par </w:t>
      </w:r>
      <w:r w:rsidR="004A0FAE" w:rsidRPr="00C8362B">
        <w:t>Latvijas Republikas Saeima</w:t>
      </w:r>
      <w:r w:rsidR="004A0FAE">
        <w:t>s</w:t>
      </w:r>
      <w:r w:rsidR="004A0FAE" w:rsidRPr="00C8362B">
        <w:t xml:space="preserve"> Administratīv</w:t>
      </w:r>
      <w:r w:rsidR="004A0FAE">
        <w:t>i teritoriālās reformas komisijas</w:t>
      </w:r>
      <w:r w:rsidR="004A0FAE" w:rsidRPr="00C8362B">
        <w:t xml:space="preserve"> </w:t>
      </w:r>
      <w:r w:rsidR="004A0FAE">
        <w:t>aicinā</w:t>
      </w:r>
      <w:r w:rsidR="00CE0686">
        <w:t>jumu</w:t>
      </w:r>
      <w:r w:rsidR="004A0FAE">
        <w:t xml:space="preserve"> sniegt pašvaldības viedokli domes lēmuma formā par </w:t>
      </w:r>
      <w:r w:rsidR="004A0FAE" w:rsidRPr="00C8362B">
        <w:t>Saeimā 1.</w:t>
      </w:r>
      <w:r w:rsidR="004A0FAE">
        <w:t> </w:t>
      </w:r>
      <w:r w:rsidR="004A0FAE" w:rsidRPr="00C8362B">
        <w:t>lasījumā pieņemt</w:t>
      </w:r>
      <w:r w:rsidR="004A0FAE">
        <w:t>o</w:t>
      </w:r>
      <w:r w:rsidR="004A0FAE" w:rsidRPr="00C8362B">
        <w:t xml:space="preserve"> likumprojekt</w:t>
      </w:r>
      <w:r w:rsidR="004A0FAE">
        <w:t>u</w:t>
      </w:r>
      <w:r w:rsidR="004A0FAE" w:rsidRPr="00C8362B">
        <w:t xml:space="preserve"> </w:t>
      </w:r>
      <w:r w:rsidR="004A0FAE" w:rsidRPr="002D73C2">
        <w:t>“Administratīvo teritoriju un apdzīvoto vietu likums”</w:t>
      </w:r>
      <w:r w:rsidR="004A0FAE">
        <w:t>.</w:t>
      </w:r>
    </w:p>
    <w:p w:rsidR="006A7272" w:rsidRDefault="004A0FAE" w:rsidP="00866C2A">
      <w:pPr>
        <w:ind w:firstLine="567"/>
        <w:jc w:val="both"/>
      </w:pPr>
      <w:r>
        <w:t>AND</w:t>
      </w:r>
      <w:r w:rsidR="00866C2A">
        <w:t>R</w:t>
      </w:r>
      <w:r>
        <w:t>EJS SPRIDZĀNS dod vārdu GUNĀRAM KURLOVI</w:t>
      </w:r>
      <w:r w:rsidR="00B96069">
        <w:t>ČAM</w:t>
      </w:r>
      <w:r>
        <w:t>, kurš informē</w:t>
      </w:r>
      <w:r w:rsidR="00B96069">
        <w:t xml:space="preserve"> par pieņemto likumprojektu un izsaka vērtējumu prasībai izteikt pašvaldības viedokli par projektu</w:t>
      </w:r>
      <w:r w:rsidR="00CE0686">
        <w:t xml:space="preserve"> - </w:t>
      </w:r>
      <w:r w:rsidR="00B96069">
        <w:t xml:space="preserve">pašvaldība ir atbildīga tikai par teritoriju, kurā tā darbojas, </w:t>
      </w:r>
      <w:r w:rsidR="00FB1FED">
        <w:t xml:space="preserve">vērtēt valdības izsludināto likumu </w:t>
      </w:r>
      <w:r w:rsidR="00866C2A">
        <w:t xml:space="preserve">jautājumā par citām teritorijām </w:t>
      </w:r>
      <w:r w:rsidR="00FB1FED">
        <w:t xml:space="preserve">nav pašvaldības kompetences jautājums, </w:t>
      </w:r>
      <w:r w:rsidR="00B96069">
        <w:t>tāpēc, aicinājuma</w:t>
      </w:r>
      <w:r w:rsidR="00FB1FED">
        <w:t>m</w:t>
      </w:r>
      <w:r w:rsidR="00FB1FED" w:rsidRPr="00FB1FED">
        <w:t xml:space="preserve"> </w:t>
      </w:r>
      <w:r w:rsidR="00FB1FED">
        <w:t xml:space="preserve">atsaucoties </w:t>
      </w:r>
      <w:r w:rsidR="006A7272">
        <w:t xml:space="preserve">un ņemot vērā, ka </w:t>
      </w:r>
      <w:r w:rsidR="00FB1FED">
        <w:t>mūsu novadu būtiskas izmai</w:t>
      </w:r>
      <w:r w:rsidR="006A7272">
        <w:t>ņas neskar, ir sagatavots lēmuma projekts</w:t>
      </w:r>
      <w:r w:rsidR="00CE0686">
        <w:t>, ar kuru Dobeles novada dome</w:t>
      </w:r>
      <w:r w:rsidR="006A7272">
        <w:t xml:space="preserve"> </w:t>
      </w:r>
      <w:r w:rsidR="00CE0686">
        <w:t xml:space="preserve">respektē </w:t>
      </w:r>
      <w:r w:rsidR="006A7272">
        <w:t>Saeimā 1. lasījumā pieņemtā</w:t>
      </w:r>
      <w:r w:rsidR="006A7272" w:rsidRPr="002D73C2">
        <w:t xml:space="preserve"> likumprojekta “Administratīvo teritoriju un apdzīvoto vietu likums”</w:t>
      </w:r>
      <w:r w:rsidR="006A7272">
        <w:t xml:space="preserve"> </w:t>
      </w:r>
      <w:r w:rsidR="00CE0686">
        <w:t xml:space="preserve">risinājumu </w:t>
      </w:r>
      <w:r w:rsidR="006A7272">
        <w:t>attiecībā uz Dobeles novada teritoriju.</w:t>
      </w:r>
    </w:p>
    <w:p w:rsidR="00CE0686" w:rsidRDefault="00CE0686" w:rsidP="00866C2A">
      <w:pPr>
        <w:ind w:firstLine="567"/>
        <w:jc w:val="both"/>
      </w:pPr>
    </w:p>
    <w:p w:rsidR="006A7272" w:rsidRDefault="006A7272" w:rsidP="00866C2A">
      <w:pPr>
        <w:ind w:firstLine="567"/>
        <w:jc w:val="both"/>
      </w:pPr>
      <w:r>
        <w:t>ANDREJS SPRIDZĀNS aicina uzdot jautājumus.</w:t>
      </w:r>
    </w:p>
    <w:p w:rsidR="00CE0686" w:rsidRDefault="005B75C9" w:rsidP="00866C2A">
      <w:pPr>
        <w:ind w:firstLine="567"/>
        <w:jc w:val="both"/>
      </w:pPr>
      <w:r>
        <w:t>EDGARS GAIGALIS jautā</w:t>
      </w:r>
      <w:r w:rsidR="006A7272">
        <w:t xml:space="preserve">, kāds ir pašvaldības viedoklis </w:t>
      </w:r>
      <w:r>
        <w:t>p</w:t>
      </w:r>
      <w:r w:rsidR="006A7272">
        <w:t>ar ATR vispār, vai ir bijušas sarunas ar Auces un Tērvetes novadie</w:t>
      </w:r>
      <w:r w:rsidR="003520C2">
        <w:t>m</w:t>
      </w:r>
      <w:r w:rsidR="00A10168">
        <w:t>;</w:t>
      </w:r>
      <w:r w:rsidR="003520C2">
        <w:t xml:space="preserve"> </w:t>
      </w:r>
      <w:r w:rsidR="00D23005">
        <w:t>par priekšsēdētāja pi</w:t>
      </w:r>
      <w:r w:rsidR="00CE0686">
        <w:t>ln</w:t>
      </w:r>
      <w:r w:rsidR="00D23005">
        <w:t xml:space="preserve">varošanu pārstāvēt un paust </w:t>
      </w:r>
      <w:r w:rsidR="00CE0686">
        <w:t xml:space="preserve">pašvaldības </w:t>
      </w:r>
      <w:r w:rsidR="00D23005">
        <w:t>viedokli</w:t>
      </w:r>
      <w:r w:rsidR="00CE0686">
        <w:t xml:space="preserve"> – vai pirms tam būs diskusija un tiks sniegta informācija par pausto viedokli.</w:t>
      </w:r>
    </w:p>
    <w:p w:rsidR="00CE0686" w:rsidRDefault="00CE0686" w:rsidP="00866C2A">
      <w:pPr>
        <w:ind w:firstLine="567"/>
        <w:jc w:val="both"/>
      </w:pPr>
      <w:r>
        <w:t>Atbildes sniedz ANDREJS SPRIDZĀNS UN GUNĀRS KURLOVIČS.</w:t>
      </w:r>
    </w:p>
    <w:p w:rsidR="00FA25E8" w:rsidRPr="00AC0916" w:rsidRDefault="00360268" w:rsidP="00866C2A">
      <w:pPr>
        <w:tabs>
          <w:tab w:val="left" w:pos="567"/>
        </w:tabs>
        <w:jc w:val="both"/>
      </w:pPr>
      <w:r>
        <w:tab/>
      </w:r>
      <w:r w:rsidR="00CE0686">
        <w:t xml:space="preserve">Citu jautājumu </w:t>
      </w:r>
      <w:r w:rsidR="00FA25E8" w:rsidRPr="00AC0916">
        <w:t xml:space="preserve">vai ierosinājumu </w:t>
      </w:r>
      <w:r w:rsidR="00CE0686">
        <w:t xml:space="preserve">deputātiem </w:t>
      </w:r>
      <w:r w:rsidR="00FA25E8" w:rsidRPr="00AC0916">
        <w:t>nav.</w:t>
      </w:r>
    </w:p>
    <w:p w:rsidR="00360268" w:rsidRDefault="00FA25E8" w:rsidP="00866C2A">
      <w:pPr>
        <w:tabs>
          <w:tab w:val="left" w:pos="720"/>
        </w:tabs>
        <w:jc w:val="both"/>
      </w:pPr>
      <w:r w:rsidRPr="00AC0916">
        <w:tab/>
      </w:r>
    </w:p>
    <w:p w:rsidR="007448FC" w:rsidRPr="00D0327A" w:rsidRDefault="00360268" w:rsidP="005B75C9">
      <w:pPr>
        <w:tabs>
          <w:tab w:val="left" w:pos="567"/>
        </w:tabs>
        <w:jc w:val="both"/>
        <w:rPr>
          <w:noProof/>
        </w:rPr>
      </w:pPr>
      <w:r>
        <w:tab/>
      </w:r>
      <w:r w:rsidR="00FA25E8" w:rsidRPr="00AC0916">
        <w:t>ANDREJS SPRIDZĀNS uzaicina balsot par lēmuma</w:t>
      </w:r>
      <w:r w:rsidR="008E74DA" w:rsidRPr="00AC0916">
        <w:t xml:space="preserve"> projekt</w:t>
      </w:r>
      <w:r w:rsidR="00A10168">
        <w:t>a apstiprināšanu</w:t>
      </w:r>
      <w:r w:rsidR="0088198F">
        <w:t>.</w:t>
      </w:r>
    </w:p>
    <w:p w:rsidR="00ED3686" w:rsidRDefault="007C7EF2" w:rsidP="005B75C9">
      <w:pPr>
        <w:ind w:firstLine="567"/>
        <w:jc w:val="both"/>
        <w:rPr>
          <w:b/>
          <w:color w:val="000000"/>
          <w:lang w:eastAsia="et-EE"/>
        </w:rPr>
      </w:pPr>
      <w:r>
        <w:t>Ņ</w:t>
      </w:r>
      <w:r w:rsidR="00895D19">
        <w:t xml:space="preserve">emot vērā Dobeles novada pašvaldībā saņemto </w:t>
      </w:r>
      <w:r w:rsidR="00895D19" w:rsidRPr="00C8362B">
        <w:t>Latvijas Republikas Saeima</w:t>
      </w:r>
      <w:r w:rsidR="00895D19">
        <w:t>s</w:t>
      </w:r>
      <w:r w:rsidR="00895D19" w:rsidRPr="00C8362B">
        <w:t xml:space="preserve"> Administratīv</w:t>
      </w:r>
      <w:r w:rsidR="00895D19">
        <w:t>i teritoriālās reformas komisijas</w:t>
      </w:r>
      <w:r w:rsidR="00895D19" w:rsidRPr="00C8362B">
        <w:t xml:space="preserve"> </w:t>
      </w:r>
      <w:r w:rsidR="00895D19">
        <w:t>vēstuli</w:t>
      </w:r>
      <w:r w:rsidR="00895D19" w:rsidRPr="00C8362B">
        <w:t xml:space="preserve"> Nr.</w:t>
      </w:r>
      <w:r w:rsidR="00895D19">
        <w:t> </w:t>
      </w:r>
      <w:r w:rsidR="00895D19" w:rsidRPr="00C8362B">
        <w:t>111.9/19-1-13/19</w:t>
      </w:r>
      <w:r w:rsidR="00895D19">
        <w:t xml:space="preserve">, kurā aicināts sniegt viedokli domes lēmuma formā par </w:t>
      </w:r>
      <w:r w:rsidR="00895D19" w:rsidRPr="00C8362B">
        <w:t>Saeimā 1.</w:t>
      </w:r>
      <w:r w:rsidR="00895D19">
        <w:t> </w:t>
      </w:r>
      <w:r w:rsidR="00895D19" w:rsidRPr="00C8362B">
        <w:t>lasījumā pieņemt</w:t>
      </w:r>
      <w:r w:rsidR="00895D19">
        <w:t>o</w:t>
      </w:r>
      <w:r w:rsidR="00895D19" w:rsidRPr="00C8362B">
        <w:t xml:space="preserve"> likumprojekt</w:t>
      </w:r>
      <w:r w:rsidR="00895D19">
        <w:t>u</w:t>
      </w:r>
      <w:r w:rsidR="00895D19" w:rsidRPr="00C8362B">
        <w:t xml:space="preserve"> </w:t>
      </w:r>
      <w:r w:rsidR="00895D19" w:rsidRPr="002D73C2">
        <w:t>“Administratīvo teritoriju un apdzīvoto vietu likums”</w:t>
      </w:r>
      <w:r w:rsidR="00895D19">
        <w:t xml:space="preserve"> un tā pielikumu. Ievērojot to, ka pašvaldības kompetencē neietilpst viedokļa paušana par </w:t>
      </w:r>
      <w:r w:rsidR="00895D19" w:rsidRPr="002D73C2">
        <w:t xml:space="preserve">likumprojekta </w:t>
      </w:r>
      <w:r w:rsidR="00895D19">
        <w:t>normām, kas saistītas ar citām Latvijas Republikas administratīvajām teritorijām</w:t>
      </w:r>
      <w:r w:rsidR="00360268">
        <w:t>,</w:t>
      </w:r>
      <w:r w:rsidR="00360268" w:rsidRPr="002A07A5">
        <w:t xml:space="preserve"> </w:t>
      </w:r>
      <w:r w:rsidR="00ED3686" w:rsidRPr="002A07A5">
        <w:t>Dobeles novada dome</w:t>
      </w:r>
      <w:r w:rsidR="00ED3686">
        <w:t xml:space="preserve"> ar </w:t>
      </w:r>
      <w:r w:rsidR="00ED3686" w:rsidRPr="00AC0916">
        <w:rPr>
          <w:b/>
          <w:color w:val="000000"/>
        </w:rPr>
        <w:t>1</w:t>
      </w:r>
      <w:r w:rsidR="00895D19">
        <w:rPr>
          <w:b/>
          <w:color w:val="000000"/>
        </w:rPr>
        <w:t>3</w:t>
      </w:r>
      <w:r w:rsidR="00ED3686" w:rsidRPr="00E7351E">
        <w:rPr>
          <w:b/>
          <w:color w:val="000000"/>
        </w:rPr>
        <w:t xml:space="preserve"> balsīm</w:t>
      </w:r>
      <w:r w:rsidR="00ED3686" w:rsidRPr="00E7351E">
        <w:rPr>
          <w:color w:val="000000"/>
        </w:rPr>
        <w:t xml:space="preserve"> </w:t>
      </w:r>
      <w:r w:rsidR="00ED3686" w:rsidRPr="00E7351E">
        <w:rPr>
          <w:b/>
          <w:bCs/>
          <w:color w:val="000000"/>
          <w:lang w:eastAsia="et-EE"/>
        </w:rPr>
        <w:t xml:space="preserve">PAR </w:t>
      </w:r>
      <w:r w:rsidR="00ED3686" w:rsidRPr="00AC0916">
        <w:rPr>
          <w:color w:val="000000"/>
          <w:lang w:eastAsia="et-EE"/>
        </w:rPr>
        <w:t>(</w:t>
      </w:r>
      <w:r w:rsidR="00AC0916" w:rsidRPr="00AC0916">
        <w:rPr>
          <w:color w:val="000000"/>
          <w:lang w:eastAsia="et-EE"/>
        </w:rPr>
        <w:t xml:space="preserve">I.CIMERMANIS, </w:t>
      </w:r>
      <w:r w:rsidR="00895D19">
        <w:rPr>
          <w:color w:val="000000"/>
          <w:lang w:eastAsia="et-EE"/>
        </w:rPr>
        <w:t xml:space="preserve">A.CĪRULIS, </w:t>
      </w:r>
      <w:r w:rsidR="00ED3686" w:rsidRPr="00AC0916">
        <w:rPr>
          <w:bCs/>
          <w:color w:val="000000"/>
          <w:lang w:eastAsia="et-EE"/>
        </w:rPr>
        <w:t xml:space="preserve">V. EIHMANIS, </w:t>
      </w:r>
      <w:r w:rsidR="00AC0916" w:rsidRPr="00AC0916">
        <w:rPr>
          <w:bCs/>
          <w:color w:val="000000"/>
          <w:lang w:eastAsia="et-EE"/>
        </w:rPr>
        <w:t xml:space="preserve">E.GAIGALIS, </w:t>
      </w:r>
      <w:r w:rsidR="00ED3686" w:rsidRPr="00AC0916">
        <w:rPr>
          <w:bCs/>
          <w:color w:val="000000"/>
          <w:lang w:eastAsia="et-EE"/>
        </w:rPr>
        <w:t xml:space="preserve">A. JANSONE, B. LUCAUA-MAKALISTERE, K. ĻAKSA, </w:t>
      </w:r>
      <w:r w:rsidR="00895D19">
        <w:rPr>
          <w:bCs/>
          <w:color w:val="000000"/>
          <w:lang w:eastAsia="et-EE"/>
        </w:rPr>
        <w:t>A.</w:t>
      </w:r>
      <w:r w:rsidR="00A10168">
        <w:rPr>
          <w:bCs/>
          <w:color w:val="000000"/>
          <w:lang w:eastAsia="et-EE"/>
        </w:rPr>
        <w:t> </w:t>
      </w:r>
      <w:r w:rsidR="00895D19">
        <w:rPr>
          <w:bCs/>
          <w:color w:val="000000"/>
          <w:lang w:eastAsia="et-EE"/>
        </w:rPr>
        <w:t>MEIER</w:t>
      </w:r>
      <w:r w:rsidR="00ED3686" w:rsidRPr="00AC0916">
        <w:rPr>
          <w:bCs/>
          <w:color w:val="000000"/>
          <w:lang w:eastAsia="et-EE"/>
        </w:rPr>
        <w:t>S</w:t>
      </w:r>
      <w:r w:rsidR="00895D19">
        <w:rPr>
          <w:bCs/>
          <w:color w:val="000000"/>
          <w:lang w:eastAsia="et-EE"/>
        </w:rPr>
        <w:t>, I.</w:t>
      </w:r>
      <w:r w:rsidR="00A10168">
        <w:rPr>
          <w:bCs/>
          <w:color w:val="000000"/>
          <w:lang w:eastAsia="et-EE"/>
        </w:rPr>
        <w:t> </w:t>
      </w:r>
      <w:r w:rsidR="00895D19">
        <w:rPr>
          <w:bCs/>
          <w:color w:val="000000"/>
          <w:lang w:eastAsia="et-EE"/>
        </w:rPr>
        <w:t xml:space="preserve">NEIMANE, </w:t>
      </w:r>
      <w:r w:rsidR="00A10168">
        <w:rPr>
          <w:bCs/>
          <w:color w:val="000000"/>
          <w:lang w:eastAsia="et-EE"/>
        </w:rPr>
        <w:t>S</w:t>
      </w:r>
      <w:r w:rsidR="00ED3686" w:rsidRPr="00AC0916">
        <w:rPr>
          <w:bCs/>
          <w:color w:val="000000"/>
          <w:lang w:eastAsia="et-EE"/>
        </w:rPr>
        <w:t xml:space="preserve">. OLŠEVSKA, </w:t>
      </w:r>
      <w:r w:rsidR="00866C2A">
        <w:rPr>
          <w:bCs/>
          <w:color w:val="000000"/>
          <w:lang w:eastAsia="et-EE"/>
        </w:rPr>
        <w:t>G.</w:t>
      </w:r>
      <w:r w:rsidR="00A10168">
        <w:rPr>
          <w:bCs/>
          <w:color w:val="000000"/>
          <w:lang w:eastAsia="et-EE"/>
        </w:rPr>
        <w:t> </w:t>
      </w:r>
      <w:r w:rsidR="00866C2A">
        <w:rPr>
          <w:bCs/>
          <w:color w:val="000000"/>
          <w:lang w:eastAsia="et-EE"/>
        </w:rPr>
        <w:t xml:space="preserve">SAFRANOVIČS, </w:t>
      </w:r>
      <w:r w:rsidR="00ED3686" w:rsidRPr="00AC0916">
        <w:rPr>
          <w:bCs/>
          <w:color w:val="000000"/>
          <w:lang w:eastAsia="et-EE"/>
        </w:rPr>
        <w:t>N. SMILTNIEKS, A. SPRIDZĀNS),</w:t>
      </w:r>
      <w:r w:rsidR="00ED3686">
        <w:rPr>
          <w:bCs/>
          <w:color w:val="000000"/>
          <w:lang w:eastAsia="et-EE"/>
        </w:rPr>
        <w:t xml:space="preserve"> </w:t>
      </w:r>
      <w:r w:rsidR="00ED3686" w:rsidRPr="00E7351E">
        <w:rPr>
          <w:b/>
          <w:bCs/>
          <w:color w:val="000000"/>
          <w:lang w:eastAsia="et-EE"/>
        </w:rPr>
        <w:t xml:space="preserve">PRET </w:t>
      </w:r>
      <w:r w:rsidR="00ED3686" w:rsidRPr="00E7351E">
        <w:rPr>
          <w:color w:val="000000"/>
          <w:lang w:eastAsia="et-EE"/>
        </w:rPr>
        <w:t xml:space="preserve">– nav, </w:t>
      </w:r>
      <w:r w:rsidR="00ED3686" w:rsidRPr="00E7351E">
        <w:rPr>
          <w:b/>
          <w:bCs/>
          <w:color w:val="000000"/>
          <w:lang w:eastAsia="et-EE"/>
        </w:rPr>
        <w:t xml:space="preserve">ATTURAS </w:t>
      </w:r>
      <w:r w:rsidR="00ED3686" w:rsidRPr="00E7351E">
        <w:rPr>
          <w:color w:val="000000"/>
          <w:lang w:eastAsia="et-EE"/>
        </w:rPr>
        <w:t xml:space="preserve">– nav, </w:t>
      </w:r>
      <w:r w:rsidR="00ED3686" w:rsidRPr="00E7351E">
        <w:rPr>
          <w:b/>
          <w:color w:val="000000"/>
          <w:lang w:eastAsia="et-EE"/>
        </w:rPr>
        <w:t>NOLEMJ pieņemt lēmumu. (Lēmums Nr. </w:t>
      </w:r>
      <w:r w:rsidR="00895D19">
        <w:rPr>
          <w:b/>
          <w:color w:val="000000"/>
          <w:lang w:eastAsia="et-EE"/>
        </w:rPr>
        <w:t>293/13</w:t>
      </w:r>
      <w:r w:rsidR="00ED3686" w:rsidRPr="00E7351E">
        <w:rPr>
          <w:b/>
          <w:color w:val="000000"/>
          <w:lang w:eastAsia="et-EE"/>
        </w:rPr>
        <w:t xml:space="preserve"> pielikumā)</w:t>
      </w:r>
    </w:p>
    <w:p w:rsidR="00ED3686" w:rsidRDefault="00ED3686" w:rsidP="00360268">
      <w:pPr>
        <w:jc w:val="both"/>
        <w:rPr>
          <w:bCs/>
          <w:color w:val="000000"/>
          <w:lang w:eastAsia="et-EE"/>
        </w:rPr>
      </w:pPr>
    </w:p>
    <w:p w:rsidR="00BF7959" w:rsidRDefault="0052537D" w:rsidP="00467DE9">
      <w:pPr>
        <w:spacing w:line="276" w:lineRule="auto"/>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EC647A">
        <w:rPr>
          <w:bCs/>
          <w:color w:val="000000"/>
          <w:lang w:eastAsia="et-EE"/>
        </w:rPr>
        <w:t>5</w:t>
      </w:r>
      <w:r w:rsidR="003B37FC" w:rsidRPr="00AC0916">
        <w:rPr>
          <w:bCs/>
          <w:color w:val="000000"/>
          <w:lang w:eastAsia="et-EE"/>
        </w:rPr>
        <w:t>.</w:t>
      </w:r>
      <w:r w:rsidR="00AC0916" w:rsidRPr="00AC0916">
        <w:rPr>
          <w:bCs/>
          <w:color w:val="000000"/>
          <w:lang w:eastAsia="et-EE"/>
        </w:rPr>
        <w:t>00</w:t>
      </w:r>
    </w:p>
    <w:p w:rsidR="00BF7959" w:rsidRDefault="00BF7959" w:rsidP="00BF7959">
      <w:pPr>
        <w:rPr>
          <w:bCs/>
          <w:color w:val="000000"/>
          <w:lang w:eastAsia="et-EE"/>
        </w:rPr>
      </w:pPr>
    </w:p>
    <w:p w:rsidR="00BF7959" w:rsidRPr="005C40DF" w:rsidRDefault="00BF7959" w:rsidP="00BF7959">
      <w:pPr>
        <w:rPr>
          <w:bCs/>
          <w:color w:val="000000"/>
          <w:lang w:eastAsia="et-EE"/>
        </w:rPr>
      </w:pPr>
      <w:r w:rsidRPr="005C40DF">
        <w:rPr>
          <w:bCs/>
          <w:color w:val="000000"/>
          <w:lang w:eastAsia="et-EE"/>
        </w:rPr>
        <w:t>Nākošā novada dome</w:t>
      </w:r>
      <w:r>
        <w:rPr>
          <w:bCs/>
          <w:color w:val="000000"/>
          <w:lang w:eastAsia="et-EE"/>
        </w:rPr>
        <w:t>s sēde tiks sasaukta 201</w:t>
      </w:r>
      <w:r w:rsidR="00F00ADE">
        <w:rPr>
          <w:bCs/>
          <w:color w:val="000000"/>
          <w:lang w:eastAsia="et-EE"/>
        </w:rPr>
        <w:t>9</w:t>
      </w:r>
      <w:r>
        <w:rPr>
          <w:bCs/>
          <w:color w:val="000000"/>
          <w:lang w:eastAsia="et-EE"/>
        </w:rPr>
        <w:t xml:space="preserve">. gada </w:t>
      </w:r>
      <w:r w:rsidR="00467DE9">
        <w:rPr>
          <w:bCs/>
          <w:color w:val="000000"/>
          <w:lang w:eastAsia="et-EE"/>
        </w:rPr>
        <w:t>2</w:t>
      </w:r>
      <w:r w:rsidR="004A50EA">
        <w:rPr>
          <w:bCs/>
          <w:color w:val="000000"/>
          <w:lang w:eastAsia="et-EE"/>
        </w:rPr>
        <w:t>7.</w:t>
      </w:r>
      <w:r>
        <w:rPr>
          <w:bCs/>
          <w:color w:val="000000"/>
          <w:lang w:eastAsia="et-EE"/>
        </w:rPr>
        <w:t> </w:t>
      </w:r>
      <w:r w:rsidR="004A50EA">
        <w:rPr>
          <w:bCs/>
          <w:color w:val="000000"/>
          <w:lang w:eastAsia="et-EE"/>
        </w:rPr>
        <w:t>decembrī</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BF7959">
      <w:pPr>
        <w:rPr>
          <w:bCs/>
          <w:color w:val="000000"/>
          <w:lang w:eastAsia="et-EE"/>
        </w:rPr>
      </w:pPr>
    </w:p>
    <w:p w:rsidR="00144984" w:rsidRDefault="00144984" w:rsidP="00BF7959">
      <w:pPr>
        <w:rPr>
          <w:bCs/>
          <w:color w:val="000000"/>
          <w:lang w:eastAsia="et-EE"/>
        </w:rPr>
      </w:pPr>
    </w:p>
    <w:p w:rsidR="00BF7959" w:rsidRDefault="00BF7959" w:rsidP="00BF7959">
      <w:pPr>
        <w:ind w:left="3600" w:hanging="3600"/>
        <w:rPr>
          <w:bCs/>
          <w:color w:val="000000"/>
          <w:lang w:eastAsia="et-EE"/>
        </w:rPr>
      </w:pPr>
      <w:r>
        <w:rPr>
          <w:bCs/>
          <w:color w:val="000000"/>
          <w:lang w:eastAsia="et-EE"/>
        </w:rPr>
        <w:t>Sēdes vadītājs</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t>A. SPRIDZĀNS</w:t>
      </w:r>
    </w:p>
    <w:p w:rsidR="00BF7959" w:rsidRPr="005C40DF" w:rsidRDefault="00BF7959" w:rsidP="00BF7959">
      <w:pPr>
        <w:ind w:left="3600"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Pr="005C40DF">
        <w:rPr>
          <w:bCs/>
          <w:color w:val="000000"/>
          <w:lang w:eastAsia="et-EE"/>
        </w:rPr>
        <w:t>(</w:t>
      </w:r>
      <w:r w:rsidR="00866C2A">
        <w:rPr>
          <w:bCs/>
          <w:color w:val="000000"/>
          <w:lang w:eastAsia="et-EE"/>
        </w:rPr>
        <w:t>30</w:t>
      </w:r>
      <w:r>
        <w:rPr>
          <w:bCs/>
          <w:color w:val="000000"/>
          <w:lang w:eastAsia="et-EE"/>
        </w:rPr>
        <w:t>.</w:t>
      </w:r>
      <w:r w:rsidR="00EC647A">
        <w:rPr>
          <w:bCs/>
          <w:color w:val="000000"/>
          <w:lang w:eastAsia="et-EE"/>
        </w:rPr>
        <w:t>12</w:t>
      </w:r>
      <w:r>
        <w:rPr>
          <w:bCs/>
          <w:color w:val="000000"/>
          <w:lang w:eastAsia="et-EE"/>
        </w:rPr>
        <w:t>.</w:t>
      </w:r>
      <w:r w:rsidRPr="005C40DF">
        <w:rPr>
          <w:bCs/>
          <w:color w:val="000000"/>
          <w:lang w:eastAsia="et-EE"/>
        </w:rPr>
        <w:t>201</w:t>
      </w:r>
      <w:r w:rsidR="00F00ADE">
        <w:rPr>
          <w:bCs/>
          <w:color w:val="000000"/>
          <w:lang w:eastAsia="et-EE"/>
        </w:rPr>
        <w:t>9</w:t>
      </w:r>
      <w:r w:rsidRPr="005C40DF">
        <w:rPr>
          <w:bCs/>
          <w:color w:val="000000"/>
          <w:lang w:eastAsia="et-EE"/>
        </w:rPr>
        <w:t>.)</w:t>
      </w:r>
    </w:p>
    <w:p w:rsidR="001C2CF6" w:rsidRDefault="001C2CF6" w:rsidP="00BF7959">
      <w:pPr>
        <w:rPr>
          <w:bCs/>
          <w:color w:val="000000"/>
          <w:lang w:eastAsia="et-EE"/>
        </w:rPr>
      </w:pPr>
    </w:p>
    <w:p w:rsidR="00BF7959" w:rsidRDefault="00BF7959" w:rsidP="00BF7959">
      <w:pPr>
        <w:ind w:left="2880" w:hanging="2880"/>
        <w:rPr>
          <w:bCs/>
          <w:color w:val="000000"/>
          <w:lang w:eastAsia="et-EE"/>
        </w:rPr>
      </w:pPr>
      <w:r w:rsidRPr="005C40DF">
        <w:rPr>
          <w:bCs/>
          <w:color w:val="000000"/>
          <w:lang w:eastAsia="et-EE"/>
        </w:rPr>
        <w:t>Protokolēja</w:t>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t>D.RITERFELTE</w:t>
      </w:r>
    </w:p>
    <w:p w:rsidR="00BF7959" w:rsidRDefault="00BF7959" w:rsidP="00BF7959">
      <w:pPr>
        <w:ind w:left="6480" w:firstLine="720"/>
        <w:rPr>
          <w:bCs/>
          <w:color w:val="000000"/>
          <w:lang w:eastAsia="et-EE"/>
        </w:rPr>
      </w:pPr>
      <w:r>
        <w:rPr>
          <w:bCs/>
          <w:color w:val="000000"/>
          <w:lang w:eastAsia="et-EE"/>
        </w:rPr>
        <w:t>(</w:t>
      </w:r>
      <w:r w:rsidR="00866C2A">
        <w:rPr>
          <w:bCs/>
          <w:color w:val="000000"/>
          <w:lang w:eastAsia="et-EE"/>
        </w:rPr>
        <w:t>30</w:t>
      </w:r>
      <w:r>
        <w:rPr>
          <w:bCs/>
          <w:color w:val="000000"/>
          <w:lang w:eastAsia="et-EE"/>
        </w:rPr>
        <w:t>.</w:t>
      </w:r>
      <w:r w:rsidR="00EC647A">
        <w:rPr>
          <w:bCs/>
          <w:color w:val="000000"/>
          <w:lang w:eastAsia="et-EE"/>
        </w:rPr>
        <w:t>1</w:t>
      </w:r>
      <w:r w:rsidR="004A50EA">
        <w:rPr>
          <w:bCs/>
          <w:color w:val="000000"/>
          <w:lang w:eastAsia="et-EE"/>
        </w:rPr>
        <w:t>2</w:t>
      </w:r>
      <w:r w:rsidR="00EC647A">
        <w:rPr>
          <w:bCs/>
          <w:color w:val="000000"/>
          <w:lang w:eastAsia="et-EE"/>
        </w:rPr>
        <w:t>.</w:t>
      </w:r>
      <w:r w:rsidRPr="005C40DF">
        <w:rPr>
          <w:bCs/>
          <w:color w:val="000000"/>
          <w:lang w:eastAsia="et-EE"/>
        </w:rPr>
        <w:t>201</w:t>
      </w:r>
      <w:r w:rsidR="00F00ADE">
        <w:rPr>
          <w:bCs/>
          <w:color w:val="000000"/>
          <w:lang w:eastAsia="et-EE"/>
        </w:rPr>
        <w:t>9</w:t>
      </w:r>
      <w:r w:rsidRPr="005C40DF">
        <w:rPr>
          <w:bCs/>
          <w:color w:val="000000"/>
          <w:lang w:eastAsia="et-EE"/>
        </w:rPr>
        <w:t>.)</w:t>
      </w:r>
    </w:p>
    <w:p w:rsidR="00BF7959" w:rsidRDefault="00BF7959" w:rsidP="00B01091">
      <w:pPr>
        <w:ind w:firstLine="720"/>
        <w:jc w:val="both"/>
      </w:pPr>
    </w:p>
    <w:p w:rsidR="00CE5B06" w:rsidRDefault="00CE5B06" w:rsidP="00B01091">
      <w:pPr>
        <w:ind w:firstLine="720"/>
        <w:jc w:val="both"/>
      </w:pPr>
    </w:p>
    <w:p w:rsidR="006A5735" w:rsidRDefault="006A5735" w:rsidP="006A5735">
      <w:pPr>
        <w:tabs>
          <w:tab w:val="left" w:pos="-24212"/>
        </w:tabs>
        <w:rPr>
          <w:sz w:val="20"/>
          <w:szCs w:val="20"/>
        </w:rPr>
      </w:pPr>
    </w:p>
    <w:p w:rsidR="006A5735" w:rsidRPr="006A5735" w:rsidRDefault="006A5735" w:rsidP="006A5735">
      <w:pPr>
        <w:tabs>
          <w:tab w:val="left" w:pos="-24212"/>
        </w:tabs>
      </w:pPr>
      <w:r w:rsidRPr="006A5735">
        <w:t>Sēdes audioieraksts publicēts Dobeles novada pašvaldības mājaslapā: http://www.dobele.lv/lv/content/domes-sedes</w:t>
      </w:r>
    </w:p>
    <w:p w:rsidR="00CE5B06" w:rsidRDefault="00CE5B06" w:rsidP="00B01091">
      <w:pPr>
        <w:ind w:firstLine="720"/>
        <w:jc w:val="both"/>
      </w:pPr>
    </w:p>
    <w:p w:rsidR="00866C2A" w:rsidRDefault="00895D19" w:rsidP="00866C2A">
      <w:pPr>
        <w:tabs>
          <w:tab w:val="left" w:pos="-24212"/>
        </w:tabs>
        <w:jc w:val="center"/>
        <w:rPr>
          <w:sz w:val="20"/>
        </w:rPr>
      </w:pPr>
      <w:r>
        <w:rPr>
          <w:noProof/>
          <w:sz w:val="20"/>
          <w:szCs w:val="20"/>
        </w:rPr>
        <w:lastRenderedPageBreak/>
        <w:drawing>
          <wp:inline distT="0" distB="0" distL="0" distR="0" wp14:anchorId="5D2B5060" wp14:editId="61B7607E">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5D19" w:rsidRPr="003979D6" w:rsidRDefault="00895D19" w:rsidP="00866C2A">
      <w:pPr>
        <w:tabs>
          <w:tab w:val="left" w:pos="-24212"/>
        </w:tabs>
        <w:jc w:val="center"/>
        <w:rPr>
          <w:sz w:val="20"/>
        </w:rPr>
      </w:pPr>
      <w:r w:rsidRPr="003979D6">
        <w:rPr>
          <w:sz w:val="20"/>
        </w:rPr>
        <w:t>LATVIJAS REPUBLIKA</w:t>
      </w:r>
    </w:p>
    <w:p w:rsidR="00895D19" w:rsidRPr="003979D6" w:rsidRDefault="00895D19" w:rsidP="00895D19">
      <w:pPr>
        <w:pStyle w:val="Header"/>
        <w:jc w:val="center"/>
        <w:rPr>
          <w:b/>
          <w:sz w:val="32"/>
          <w:szCs w:val="32"/>
          <w:lang w:val="lv-LV"/>
        </w:rPr>
      </w:pPr>
      <w:r w:rsidRPr="003979D6">
        <w:rPr>
          <w:b/>
          <w:sz w:val="32"/>
          <w:szCs w:val="32"/>
          <w:lang w:val="lv-LV"/>
        </w:rPr>
        <w:t>DOBELES NOVADA DOME</w:t>
      </w:r>
    </w:p>
    <w:p w:rsidR="00895D19" w:rsidRPr="003979D6" w:rsidRDefault="00895D19" w:rsidP="00895D19">
      <w:pPr>
        <w:pStyle w:val="Header"/>
        <w:jc w:val="center"/>
        <w:rPr>
          <w:sz w:val="16"/>
          <w:szCs w:val="16"/>
          <w:lang w:val="lv-LV"/>
        </w:rPr>
      </w:pPr>
      <w:r w:rsidRPr="003979D6">
        <w:rPr>
          <w:sz w:val="16"/>
          <w:szCs w:val="16"/>
          <w:lang w:val="lv-LV"/>
        </w:rPr>
        <w:t>Brīvības iela 17, Dobele, Dobeles novads, LV-3701</w:t>
      </w:r>
    </w:p>
    <w:p w:rsidR="00895D19" w:rsidRPr="003979D6" w:rsidRDefault="00895D19" w:rsidP="00895D19">
      <w:pPr>
        <w:pStyle w:val="Header"/>
        <w:pBdr>
          <w:bottom w:val="double" w:sz="6" w:space="1" w:color="auto"/>
        </w:pBdr>
        <w:jc w:val="center"/>
        <w:rPr>
          <w:sz w:val="16"/>
          <w:szCs w:val="16"/>
          <w:lang w:val="lv-LV"/>
        </w:rPr>
      </w:pPr>
      <w:r w:rsidRPr="003979D6">
        <w:rPr>
          <w:sz w:val="16"/>
          <w:szCs w:val="16"/>
          <w:lang w:val="lv-LV"/>
        </w:rPr>
        <w:t xml:space="preserve">Tālr. 63707269, 63700137, 63720940, e-pasts </w:t>
      </w:r>
      <w:hyperlink r:id="rId10" w:history="1">
        <w:r w:rsidRPr="003979D6">
          <w:rPr>
            <w:rStyle w:val="Hyperlink"/>
            <w:color w:val="000000"/>
            <w:sz w:val="16"/>
            <w:szCs w:val="16"/>
            <w:lang w:val="lv-LV"/>
          </w:rPr>
          <w:t>dome@dobele.lv</w:t>
        </w:r>
      </w:hyperlink>
    </w:p>
    <w:p w:rsidR="00895D19" w:rsidRDefault="00895D19" w:rsidP="00895D19">
      <w:pPr>
        <w:suppressAutoHyphens/>
        <w:spacing w:after="200" w:line="276" w:lineRule="auto"/>
        <w:jc w:val="right"/>
        <w:rPr>
          <w:rFonts w:eastAsia="SimSun"/>
          <w:b/>
          <w:color w:val="000000"/>
          <w:kern w:val="2"/>
          <w:lang w:eastAsia="ar-SA"/>
        </w:rPr>
      </w:pPr>
    </w:p>
    <w:p w:rsidR="00895D19" w:rsidRDefault="00895D19" w:rsidP="00895D19">
      <w:pPr>
        <w:jc w:val="center"/>
        <w:rPr>
          <w:b/>
        </w:rPr>
      </w:pPr>
      <w:r>
        <w:rPr>
          <w:b/>
        </w:rPr>
        <w:t>LĒMUMS</w:t>
      </w:r>
    </w:p>
    <w:p w:rsidR="00895D19" w:rsidRDefault="00895D19" w:rsidP="00895D19">
      <w:pPr>
        <w:jc w:val="center"/>
        <w:rPr>
          <w:b/>
        </w:rPr>
      </w:pPr>
      <w:r>
        <w:rPr>
          <w:b/>
        </w:rPr>
        <w:t>Dobelē</w:t>
      </w:r>
    </w:p>
    <w:p w:rsidR="00895D19" w:rsidRDefault="00895D19" w:rsidP="00895D19">
      <w:pPr>
        <w:tabs>
          <w:tab w:val="left" w:pos="-18092"/>
        </w:tabs>
        <w:jc w:val="both"/>
        <w:rPr>
          <w:b/>
        </w:rPr>
      </w:pPr>
      <w:r>
        <w:rPr>
          <w:b/>
        </w:rPr>
        <w:t>2019. gada 18. decembrī</w:t>
      </w:r>
      <w:r>
        <w:rPr>
          <w:b/>
        </w:rPr>
        <w:tab/>
      </w:r>
      <w:r>
        <w:rPr>
          <w:b/>
        </w:rPr>
        <w:tab/>
      </w:r>
      <w:r>
        <w:rPr>
          <w:b/>
        </w:rPr>
        <w:tab/>
      </w:r>
      <w:r>
        <w:rPr>
          <w:b/>
        </w:rPr>
        <w:tab/>
      </w:r>
      <w:r>
        <w:rPr>
          <w:b/>
        </w:rPr>
        <w:tab/>
      </w:r>
      <w:r>
        <w:rPr>
          <w:b/>
        </w:rPr>
        <w:tab/>
      </w:r>
      <w:r>
        <w:rPr>
          <w:b/>
        </w:rPr>
        <w:tab/>
      </w:r>
      <w:r>
        <w:rPr>
          <w:b/>
        </w:rPr>
        <w:tab/>
        <w:t>Nr. 293/13</w:t>
      </w:r>
    </w:p>
    <w:p w:rsidR="00895D19" w:rsidRDefault="00866C2A" w:rsidP="00895D19">
      <w:pPr>
        <w:tabs>
          <w:tab w:val="left" w:pos="-24212"/>
        </w:tabs>
        <w:ind w:right="-141"/>
        <w:jc w:val="right"/>
        <w:rPr>
          <w:b/>
        </w:rPr>
      </w:pPr>
      <w:r>
        <w:rPr>
          <w:b/>
        </w:rPr>
        <w:t>/</w:t>
      </w:r>
    </w:p>
    <w:p w:rsidR="00895D19" w:rsidRDefault="00895D19" w:rsidP="00895D19">
      <w:pPr>
        <w:tabs>
          <w:tab w:val="left" w:pos="-24212"/>
        </w:tabs>
        <w:ind w:right="-141"/>
        <w:jc w:val="right"/>
        <w:rPr>
          <w:b/>
        </w:rPr>
      </w:pPr>
    </w:p>
    <w:p w:rsidR="00895D19" w:rsidRDefault="00895D19" w:rsidP="00895D19">
      <w:pPr>
        <w:ind w:right="-141"/>
        <w:jc w:val="center"/>
        <w:rPr>
          <w:b/>
          <w:u w:val="single"/>
        </w:rPr>
      </w:pPr>
      <w:r>
        <w:rPr>
          <w:b/>
          <w:u w:val="single"/>
        </w:rPr>
        <w:t>V</w:t>
      </w:r>
      <w:r w:rsidRPr="00C8362B">
        <w:rPr>
          <w:b/>
          <w:u w:val="single"/>
        </w:rPr>
        <w:t>iedokli</w:t>
      </w:r>
      <w:r>
        <w:rPr>
          <w:b/>
          <w:u w:val="single"/>
        </w:rPr>
        <w:t>s</w:t>
      </w:r>
      <w:r w:rsidRPr="00C8362B">
        <w:rPr>
          <w:b/>
          <w:u w:val="single"/>
        </w:rPr>
        <w:t xml:space="preserve"> par likumprojektu “Administratīvo teritoriju un apdzīvoto vietu likums”</w:t>
      </w:r>
    </w:p>
    <w:p w:rsidR="00895D19" w:rsidRDefault="00895D19" w:rsidP="00895D19">
      <w:pPr>
        <w:ind w:right="-141"/>
        <w:jc w:val="center"/>
        <w:rPr>
          <w:b/>
          <w:u w:val="single"/>
        </w:rPr>
      </w:pPr>
    </w:p>
    <w:p w:rsidR="00895D19" w:rsidRDefault="00895D19" w:rsidP="00895D19">
      <w:pPr>
        <w:ind w:right="-141"/>
        <w:jc w:val="center"/>
        <w:rPr>
          <w:b/>
          <w:u w:val="single"/>
        </w:rPr>
      </w:pPr>
    </w:p>
    <w:p w:rsidR="00895D19" w:rsidRDefault="00895D19" w:rsidP="00895D19">
      <w:pPr>
        <w:ind w:right="-141" w:firstLine="720"/>
        <w:jc w:val="both"/>
      </w:pPr>
      <w:r>
        <w:t xml:space="preserve">Dobeles novada pašvaldībā ir saņemta </w:t>
      </w:r>
      <w:r w:rsidRPr="00C8362B">
        <w:t>Latvijas Republikas Saeima</w:t>
      </w:r>
      <w:r>
        <w:t>s</w:t>
      </w:r>
      <w:r w:rsidRPr="00C8362B">
        <w:t xml:space="preserve"> Administratīv</w:t>
      </w:r>
      <w:r>
        <w:t>i teritoriālās reformas komisijas</w:t>
      </w:r>
      <w:r w:rsidRPr="00C8362B">
        <w:t xml:space="preserve"> </w:t>
      </w:r>
      <w:r>
        <w:t>vēstule</w:t>
      </w:r>
      <w:r w:rsidRPr="00C8362B">
        <w:t xml:space="preserve"> Nr.</w:t>
      </w:r>
      <w:r>
        <w:t> </w:t>
      </w:r>
      <w:r w:rsidRPr="00C8362B">
        <w:t>111.9/19-1-13/19</w:t>
      </w:r>
      <w:r>
        <w:t xml:space="preserve">, kurā aicināts sniegt </w:t>
      </w:r>
      <w:r w:rsidRPr="00C8362B">
        <w:t xml:space="preserve">(turpmāk – </w:t>
      </w:r>
      <w:r>
        <w:t>pašvaldība</w:t>
      </w:r>
      <w:r w:rsidRPr="00C8362B">
        <w:t>)</w:t>
      </w:r>
      <w:r>
        <w:t xml:space="preserve"> viedokli domes lēmuma formā par </w:t>
      </w:r>
      <w:r w:rsidRPr="00C8362B">
        <w:t>Saeimā 1.</w:t>
      </w:r>
      <w:r>
        <w:t> </w:t>
      </w:r>
      <w:r w:rsidRPr="00C8362B">
        <w:t>lasījumā pieņemt</w:t>
      </w:r>
      <w:r>
        <w:t>o</w:t>
      </w:r>
      <w:r w:rsidRPr="00C8362B">
        <w:t xml:space="preserve"> likumprojekt</w:t>
      </w:r>
      <w:r>
        <w:t>u</w:t>
      </w:r>
      <w:r w:rsidRPr="00C8362B">
        <w:t xml:space="preserve"> </w:t>
      </w:r>
      <w:r w:rsidRPr="002D73C2">
        <w:t>“Administratīvo teritoriju un apdzīvoto vietu likums”</w:t>
      </w:r>
      <w:r>
        <w:t xml:space="preserve"> un tā pielikumu. Ievērojot to, ka pašvaldības kompetencē neietilpst viedokļa paušana par </w:t>
      </w:r>
      <w:r w:rsidRPr="002D73C2">
        <w:t xml:space="preserve">likumprojekta </w:t>
      </w:r>
      <w:r>
        <w:t xml:space="preserve">normām, kas saistītas ar citām Latvijas Republikas administratīvajām teritorijām, </w:t>
      </w:r>
      <w:r w:rsidRPr="00AC2483">
        <w:t>Dobeles novada dome NOLEMJ:</w:t>
      </w:r>
    </w:p>
    <w:p w:rsidR="00895D19" w:rsidRDefault="00895D19" w:rsidP="00895D19">
      <w:pPr>
        <w:ind w:right="-141" w:firstLine="720"/>
        <w:jc w:val="both"/>
      </w:pPr>
    </w:p>
    <w:p w:rsidR="00895D19" w:rsidRDefault="00895D19" w:rsidP="00895D19">
      <w:pPr>
        <w:ind w:right="-141" w:firstLine="720"/>
        <w:jc w:val="both"/>
      </w:pPr>
      <w:r>
        <w:t>1. Respektēt Saeimā 1. lasījumā pieņemtā</w:t>
      </w:r>
      <w:r w:rsidRPr="002D73C2">
        <w:t xml:space="preserve"> likumprojekta “Administratīvo teritoriju un apdzīvoto vietu likums”</w:t>
      </w:r>
      <w:r>
        <w:t xml:space="preserve"> risinājumu attiecībā uz Dobeles novada teritoriju.</w:t>
      </w:r>
    </w:p>
    <w:p w:rsidR="00895D19" w:rsidRDefault="00895D19" w:rsidP="00895D19">
      <w:pPr>
        <w:ind w:right="-141" w:firstLine="720"/>
        <w:jc w:val="both"/>
      </w:pPr>
      <w:r>
        <w:t>2.</w:t>
      </w:r>
      <w:r w:rsidRPr="002D73C2">
        <w:t xml:space="preserve"> </w:t>
      </w:r>
      <w:r w:rsidRPr="003979D6">
        <w:t>Pilnvarot Dobeles novada domes priekšsēdētāju Andreju Spridzānu</w:t>
      </w:r>
      <w:r>
        <w:t xml:space="preserve"> pārstāvēt pašvaldību un paust viedokli</w:t>
      </w:r>
      <w:r w:rsidRPr="00B46786">
        <w:t xml:space="preserve"> </w:t>
      </w:r>
      <w:r>
        <w:t>par</w:t>
      </w:r>
      <w:r w:rsidRPr="002D73C2">
        <w:t xml:space="preserve"> likumprojektu “Administratīvo teritoriju un apdzīvoto vietu likums”</w:t>
      </w:r>
      <w:r>
        <w:t xml:space="preserve"> valsts institūcijās. </w:t>
      </w:r>
    </w:p>
    <w:p w:rsidR="00895D19" w:rsidRDefault="00895D19" w:rsidP="00895D19">
      <w:pPr>
        <w:ind w:right="-141" w:firstLine="720"/>
        <w:jc w:val="both"/>
      </w:pPr>
    </w:p>
    <w:p w:rsidR="00895D19" w:rsidRDefault="00895D19" w:rsidP="00895D19">
      <w:pPr>
        <w:ind w:right="-141" w:firstLine="720"/>
        <w:jc w:val="both"/>
      </w:pPr>
    </w:p>
    <w:p w:rsidR="00895D19" w:rsidRPr="003979D6" w:rsidRDefault="00895D19" w:rsidP="00895D19">
      <w:pPr>
        <w:ind w:right="-141" w:firstLine="720"/>
        <w:jc w:val="both"/>
      </w:pPr>
    </w:p>
    <w:p w:rsidR="00895D19" w:rsidRDefault="00895D19" w:rsidP="00895D19">
      <w:pPr>
        <w:spacing w:before="100" w:beforeAutospacing="1" w:after="100" w:afterAutospacing="1"/>
        <w:ind w:right="-141"/>
        <w:jc w:val="both"/>
      </w:pPr>
      <w:r>
        <w:t>Priekšsēdētājs</w:t>
      </w:r>
      <w:r>
        <w:tab/>
      </w:r>
      <w:r>
        <w:tab/>
      </w:r>
      <w:r>
        <w:tab/>
      </w:r>
      <w:r>
        <w:tab/>
      </w:r>
      <w:r>
        <w:tab/>
      </w:r>
      <w:r>
        <w:tab/>
      </w:r>
      <w:r>
        <w:tab/>
      </w:r>
      <w:r>
        <w:tab/>
      </w:r>
      <w:r>
        <w:tab/>
      </w:r>
      <w:r w:rsidR="007F2A3A">
        <w:tab/>
      </w:r>
      <w:proofErr w:type="spellStart"/>
      <w:r>
        <w:t>A.Spridzāns</w:t>
      </w:r>
      <w:proofErr w:type="spellEnd"/>
    </w:p>
    <w:p w:rsidR="008F59C7" w:rsidRDefault="008F59C7" w:rsidP="00467DE9">
      <w:pPr>
        <w:jc w:val="center"/>
        <w:rPr>
          <w:b/>
          <w:u w:val="single"/>
        </w:rPr>
      </w:pPr>
    </w:p>
    <w:sectPr w:rsidR="008F59C7" w:rsidSect="003A090E">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681" w:rsidRDefault="005D6681" w:rsidP="00C72D5D">
      <w:r>
        <w:separator/>
      </w:r>
    </w:p>
  </w:endnote>
  <w:endnote w:type="continuationSeparator" w:id="0">
    <w:p w:rsidR="005D6681" w:rsidRDefault="005D6681"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396403">
      <w:rPr>
        <w:noProof/>
      </w:rPr>
      <w:t>2</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681" w:rsidRDefault="005D6681" w:rsidP="00C72D5D">
      <w:r>
        <w:separator/>
      </w:r>
    </w:p>
  </w:footnote>
  <w:footnote w:type="continuationSeparator" w:id="0">
    <w:p w:rsidR="005D6681" w:rsidRDefault="005D6681"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3"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4"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6"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75A3"/>
    <w:rsid w:val="00007C78"/>
    <w:rsid w:val="00007F2B"/>
    <w:rsid w:val="000107E4"/>
    <w:rsid w:val="00011C9A"/>
    <w:rsid w:val="00012305"/>
    <w:rsid w:val="000136D7"/>
    <w:rsid w:val="0001499C"/>
    <w:rsid w:val="00017076"/>
    <w:rsid w:val="00021B79"/>
    <w:rsid w:val="0002294A"/>
    <w:rsid w:val="000261E6"/>
    <w:rsid w:val="0003016F"/>
    <w:rsid w:val="00033CCA"/>
    <w:rsid w:val="00041C48"/>
    <w:rsid w:val="00042047"/>
    <w:rsid w:val="0004242E"/>
    <w:rsid w:val="00043E4A"/>
    <w:rsid w:val="00044ADF"/>
    <w:rsid w:val="0005024B"/>
    <w:rsid w:val="00050398"/>
    <w:rsid w:val="000507D0"/>
    <w:rsid w:val="00051691"/>
    <w:rsid w:val="00051BA1"/>
    <w:rsid w:val="00053EDC"/>
    <w:rsid w:val="00060D51"/>
    <w:rsid w:val="000618F4"/>
    <w:rsid w:val="000660AA"/>
    <w:rsid w:val="00067FED"/>
    <w:rsid w:val="00074C85"/>
    <w:rsid w:val="00077433"/>
    <w:rsid w:val="00077A8D"/>
    <w:rsid w:val="00077FBD"/>
    <w:rsid w:val="00080648"/>
    <w:rsid w:val="000833FF"/>
    <w:rsid w:val="0008460F"/>
    <w:rsid w:val="000864DE"/>
    <w:rsid w:val="000910A5"/>
    <w:rsid w:val="00094CBB"/>
    <w:rsid w:val="000952C9"/>
    <w:rsid w:val="000A25CF"/>
    <w:rsid w:val="000A27EB"/>
    <w:rsid w:val="000A29BD"/>
    <w:rsid w:val="000A3C2D"/>
    <w:rsid w:val="000A4BB6"/>
    <w:rsid w:val="000A5033"/>
    <w:rsid w:val="000A6139"/>
    <w:rsid w:val="000B08F2"/>
    <w:rsid w:val="000B0A22"/>
    <w:rsid w:val="000B137A"/>
    <w:rsid w:val="000B66F6"/>
    <w:rsid w:val="000C11C7"/>
    <w:rsid w:val="000C1A78"/>
    <w:rsid w:val="000C3E28"/>
    <w:rsid w:val="000C4682"/>
    <w:rsid w:val="000C46C9"/>
    <w:rsid w:val="000C5707"/>
    <w:rsid w:val="000C7CD2"/>
    <w:rsid w:val="000D2DBC"/>
    <w:rsid w:val="000D638D"/>
    <w:rsid w:val="000D74E2"/>
    <w:rsid w:val="000E091D"/>
    <w:rsid w:val="000E2B61"/>
    <w:rsid w:val="000E36E3"/>
    <w:rsid w:val="000E4D92"/>
    <w:rsid w:val="000E5CB0"/>
    <w:rsid w:val="000F04BD"/>
    <w:rsid w:val="000F0E47"/>
    <w:rsid w:val="000F1A35"/>
    <w:rsid w:val="000F2864"/>
    <w:rsid w:val="000F359A"/>
    <w:rsid w:val="000F4C7D"/>
    <w:rsid w:val="000F4E55"/>
    <w:rsid w:val="001007E5"/>
    <w:rsid w:val="00100D1D"/>
    <w:rsid w:val="00102696"/>
    <w:rsid w:val="0010675A"/>
    <w:rsid w:val="0011043E"/>
    <w:rsid w:val="00112157"/>
    <w:rsid w:val="00113AD4"/>
    <w:rsid w:val="00113ADF"/>
    <w:rsid w:val="00116135"/>
    <w:rsid w:val="00117800"/>
    <w:rsid w:val="001218FF"/>
    <w:rsid w:val="00123196"/>
    <w:rsid w:val="00126394"/>
    <w:rsid w:val="00131883"/>
    <w:rsid w:val="0013319F"/>
    <w:rsid w:val="00133473"/>
    <w:rsid w:val="00133650"/>
    <w:rsid w:val="0014148B"/>
    <w:rsid w:val="00141636"/>
    <w:rsid w:val="00144984"/>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4A13"/>
    <w:rsid w:val="00186633"/>
    <w:rsid w:val="00190370"/>
    <w:rsid w:val="00191A2C"/>
    <w:rsid w:val="00192304"/>
    <w:rsid w:val="001947D4"/>
    <w:rsid w:val="001962A7"/>
    <w:rsid w:val="001A19E2"/>
    <w:rsid w:val="001A1D8F"/>
    <w:rsid w:val="001A44F4"/>
    <w:rsid w:val="001A4B05"/>
    <w:rsid w:val="001A4C49"/>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053DB"/>
    <w:rsid w:val="002120D5"/>
    <w:rsid w:val="002146AF"/>
    <w:rsid w:val="002158BD"/>
    <w:rsid w:val="00215BB1"/>
    <w:rsid w:val="00216D7D"/>
    <w:rsid w:val="00217ED5"/>
    <w:rsid w:val="002261C0"/>
    <w:rsid w:val="002306E5"/>
    <w:rsid w:val="00232F88"/>
    <w:rsid w:val="0023312A"/>
    <w:rsid w:val="00237638"/>
    <w:rsid w:val="00237CD8"/>
    <w:rsid w:val="00240F2F"/>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BB5"/>
    <w:rsid w:val="002B1BC0"/>
    <w:rsid w:val="002B2ABE"/>
    <w:rsid w:val="002B531C"/>
    <w:rsid w:val="002B7B8D"/>
    <w:rsid w:val="002C0FE0"/>
    <w:rsid w:val="002C5CC1"/>
    <w:rsid w:val="002C5DEF"/>
    <w:rsid w:val="002C7D71"/>
    <w:rsid w:val="002D0719"/>
    <w:rsid w:val="002D1D74"/>
    <w:rsid w:val="002D42D4"/>
    <w:rsid w:val="002D4E02"/>
    <w:rsid w:val="002D5626"/>
    <w:rsid w:val="002E0321"/>
    <w:rsid w:val="002E0DB6"/>
    <w:rsid w:val="002E544A"/>
    <w:rsid w:val="002E5C91"/>
    <w:rsid w:val="002F265F"/>
    <w:rsid w:val="00301578"/>
    <w:rsid w:val="00302F54"/>
    <w:rsid w:val="00304773"/>
    <w:rsid w:val="0030688D"/>
    <w:rsid w:val="00306B92"/>
    <w:rsid w:val="00307022"/>
    <w:rsid w:val="003104D1"/>
    <w:rsid w:val="00312429"/>
    <w:rsid w:val="003127C5"/>
    <w:rsid w:val="00312BB9"/>
    <w:rsid w:val="00313CB7"/>
    <w:rsid w:val="00316B18"/>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0C2"/>
    <w:rsid w:val="003521F2"/>
    <w:rsid w:val="003536F7"/>
    <w:rsid w:val="00353872"/>
    <w:rsid w:val="003549A9"/>
    <w:rsid w:val="00360268"/>
    <w:rsid w:val="003607E7"/>
    <w:rsid w:val="003618C4"/>
    <w:rsid w:val="0036584A"/>
    <w:rsid w:val="00370278"/>
    <w:rsid w:val="003702B4"/>
    <w:rsid w:val="003745A0"/>
    <w:rsid w:val="0038249B"/>
    <w:rsid w:val="00383ED8"/>
    <w:rsid w:val="00392F6E"/>
    <w:rsid w:val="00393556"/>
    <w:rsid w:val="00395412"/>
    <w:rsid w:val="00395803"/>
    <w:rsid w:val="00395A32"/>
    <w:rsid w:val="00396403"/>
    <w:rsid w:val="003A090E"/>
    <w:rsid w:val="003A0D04"/>
    <w:rsid w:val="003A0FB8"/>
    <w:rsid w:val="003A1ECB"/>
    <w:rsid w:val="003A7F0A"/>
    <w:rsid w:val="003B0366"/>
    <w:rsid w:val="003B2128"/>
    <w:rsid w:val="003B2A1D"/>
    <w:rsid w:val="003B37FC"/>
    <w:rsid w:val="003B7707"/>
    <w:rsid w:val="003B7E36"/>
    <w:rsid w:val="003C2164"/>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7364"/>
    <w:rsid w:val="004012CE"/>
    <w:rsid w:val="004036A0"/>
    <w:rsid w:val="00404CC1"/>
    <w:rsid w:val="00405D4F"/>
    <w:rsid w:val="00410597"/>
    <w:rsid w:val="00415AC9"/>
    <w:rsid w:val="00416FAF"/>
    <w:rsid w:val="00421776"/>
    <w:rsid w:val="00422723"/>
    <w:rsid w:val="00423295"/>
    <w:rsid w:val="00441A59"/>
    <w:rsid w:val="004448DA"/>
    <w:rsid w:val="004468FE"/>
    <w:rsid w:val="00446C2D"/>
    <w:rsid w:val="0045268C"/>
    <w:rsid w:val="004545FD"/>
    <w:rsid w:val="00454799"/>
    <w:rsid w:val="00455DC8"/>
    <w:rsid w:val="00455E9F"/>
    <w:rsid w:val="00456355"/>
    <w:rsid w:val="0046086F"/>
    <w:rsid w:val="00467444"/>
    <w:rsid w:val="00467DE9"/>
    <w:rsid w:val="00480665"/>
    <w:rsid w:val="00481FE3"/>
    <w:rsid w:val="004822E9"/>
    <w:rsid w:val="004823DC"/>
    <w:rsid w:val="00487136"/>
    <w:rsid w:val="0048714C"/>
    <w:rsid w:val="004929A5"/>
    <w:rsid w:val="00494D61"/>
    <w:rsid w:val="00495DFE"/>
    <w:rsid w:val="004963B6"/>
    <w:rsid w:val="00496965"/>
    <w:rsid w:val="00496A35"/>
    <w:rsid w:val="00497CF3"/>
    <w:rsid w:val="004A0530"/>
    <w:rsid w:val="004A0FAE"/>
    <w:rsid w:val="004A3543"/>
    <w:rsid w:val="004A485F"/>
    <w:rsid w:val="004A50EA"/>
    <w:rsid w:val="004A51F5"/>
    <w:rsid w:val="004A5767"/>
    <w:rsid w:val="004A5D04"/>
    <w:rsid w:val="004A609C"/>
    <w:rsid w:val="004B60BE"/>
    <w:rsid w:val="004B72DE"/>
    <w:rsid w:val="004C1700"/>
    <w:rsid w:val="004C17CB"/>
    <w:rsid w:val="004C1E15"/>
    <w:rsid w:val="004C2FF0"/>
    <w:rsid w:val="004C591F"/>
    <w:rsid w:val="004C5F7F"/>
    <w:rsid w:val="004D3A44"/>
    <w:rsid w:val="004D3A4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63"/>
    <w:rsid w:val="005175FB"/>
    <w:rsid w:val="00523A21"/>
    <w:rsid w:val="00524538"/>
    <w:rsid w:val="0052537D"/>
    <w:rsid w:val="005266A0"/>
    <w:rsid w:val="005315F3"/>
    <w:rsid w:val="00532312"/>
    <w:rsid w:val="00532361"/>
    <w:rsid w:val="00536E2B"/>
    <w:rsid w:val="00544B3F"/>
    <w:rsid w:val="005468D8"/>
    <w:rsid w:val="005470A1"/>
    <w:rsid w:val="005479AE"/>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B75C9"/>
    <w:rsid w:val="005C0997"/>
    <w:rsid w:val="005C3E43"/>
    <w:rsid w:val="005C6BF2"/>
    <w:rsid w:val="005C7FE3"/>
    <w:rsid w:val="005D110A"/>
    <w:rsid w:val="005D1CF3"/>
    <w:rsid w:val="005D4BE8"/>
    <w:rsid w:val="005D525D"/>
    <w:rsid w:val="005D5F2A"/>
    <w:rsid w:val="005D6681"/>
    <w:rsid w:val="005E2A91"/>
    <w:rsid w:val="005E3F81"/>
    <w:rsid w:val="005E4CCE"/>
    <w:rsid w:val="005E4E21"/>
    <w:rsid w:val="005E5478"/>
    <w:rsid w:val="005F047C"/>
    <w:rsid w:val="005F17AF"/>
    <w:rsid w:val="005F22FB"/>
    <w:rsid w:val="005F288D"/>
    <w:rsid w:val="005F34BE"/>
    <w:rsid w:val="005F516C"/>
    <w:rsid w:val="006002DF"/>
    <w:rsid w:val="00603FDE"/>
    <w:rsid w:val="006068D3"/>
    <w:rsid w:val="006071FA"/>
    <w:rsid w:val="006075E3"/>
    <w:rsid w:val="006165F2"/>
    <w:rsid w:val="00617A95"/>
    <w:rsid w:val="00623B75"/>
    <w:rsid w:val="00624B89"/>
    <w:rsid w:val="00635218"/>
    <w:rsid w:val="006353C3"/>
    <w:rsid w:val="0064290B"/>
    <w:rsid w:val="00642BEB"/>
    <w:rsid w:val="00647B44"/>
    <w:rsid w:val="00650FC4"/>
    <w:rsid w:val="00652FBA"/>
    <w:rsid w:val="00665280"/>
    <w:rsid w:val="00665541"/>
    <w:rsid w:val="00666508"/>
    <w:rsid w:val="00666995"/>
    <w:rsid w:val="00667094"/>
    <w:rsid w:val="00671B34"/>
    <w:rsid w:val="00675985"/>
    <w:rsid w:val="00677376"/>
    <w:rsid w:val="006806BD"/>
    <w:rsid w:val="00682051"/>
    <w:rsid w:val="006824F6"/>
    <w:rsid w:val="00684D9E"/>
    <w:rsid w:val="0069032F"/>
    <w:rsid w:val="00691CC1"/>
    <w:rsid w:val="00696644"/>
    <w:rsid w:val="00697148"/>
    <w:rsid w:val="006A2388"/>
    <w:rsid w:val="006A5735"/>
    <w:rsid w:val="006A6DA5"/>
    <w:rsid w:val="006A7272"/>
    <w:rsid w:val="006B1410"/>
    <w:rsid w:val="006B2893"/>
    <w:rsid w:val="006B72B9"/>
    <w:rsid w:val="006B7FFD"/>
    <w:rsid w:val="006C09A9"/>
    <w:rsid w:val="006C42AE"/>
    <w:rsid w:val="006C697B"/>
    <w:rsid w:val="006D08F8"/>
    <w:rsid w:val="006D2888"/>
    <w:rsid w:val="006D43AA"/>
    <w:rsid w:val="006D4D08"/>
    <w:rsid w:val="006E2428"/>
    <w:rsid w:val="006E5449"/>
    <w:rsid w:val="006E7176"/>
    <w:rsid w:val="006F27D6"/>
    <w:rsid w:val="006F2DC9"/>
    <w:rsid w:val="00702542"/>
    <w:rsid w:val="0070421D"/>
    <w:rsid w:val="00711068"/>
    <w:rsid w:val="007140BC"/>
    <w:rsid w:val="00725170"/>
    <w:rsid w:val="007310C4"/>
    <w:rsid w:val="0073512C"/>
    <w:rsid w:val="00740050"/>
    <w:rsid w:val="00743A70"/>
    <w:rsid w:val="00744171"/>
    <w:rsid w:val="007448FC"/>
    <w:rsid w:val="0074628C"/>
    <w:rsid w:val="007477E3"/>
    <w:rsid w:val="00747A7F"/>
    <w:rsid w:val="00751851"/>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6A31"/>
    <w:rsid w:val="007B6B25"/>
    <w:rsid w:val="007C0468"/>
    <w:rsid w:val="007C054F"/>
    <w:rsid w:val="007C0B75"/>
    <w:rsid w:val="007C6C6B"/>
    <w:rsid w:val="007C6E50"/>
    <w:rsid w:val="007C7EF2"/>
    <w:rsid w:val="007D6E66"/>
    <w:rsid w:val="007E27DC"/>
    <w:rsid w:val="007E2F20"/>
    <w:rsid w:val="007E589D"/>
    <w:rsid w:val="007E7BCA"/>
    <w:rsid w:val="007E7FBC"/>
    <w:rsid w:val="007F1E2B"/>
    <w:rsid w:val="007F2A3A"/>
    <w:rsid w:val="007F2A4D"/>
    <w:rsid w:val="007F30A7"/>
    <w:rsid w:val="007F3D80"/>
    <w:rsid w:val="007F544E"/>
    <w:rsid w:val="007F6697"/>
    <w:rsid w:val="007F7368"/>
    <w:rsid w:val="00802E88"/>
    <w:rsid w:val="008050FA"/>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7CD3"/>
    <w:rsid w:val="00852A3B"/>
    <w:rsid w:val="00852B18"/>
    <w:rsid w:val="00853525"/>
    <w:rsid w:val="00853841"/>
    <w:rsid w:val="0086102D"/>
    <w:rsid w:val="008611AD"/>
    <w:rsid w:val="008612AD"/>
    <w:rsid w:val="008638CB"/>
    <w:rsid w:val="0086529A"/>
    <w:rsid w:val="00866C2A"/>
    <w:rsid w:val="00867F0B"/>
    <w:rsid w:val="0088198F"/>
    <w:rsid w:val="00882493"/>
    <w:rsid w:val="00882838"/>
    <w:rsid w:val="00883F93"/>
    <w:rsid w:val="00884514"/>
    <w:rsid w:val="008849EC"/>
    <w:rsid w:val="00885132"/>
    <w:rsid w:val="00891D7E"/>
    <w:rsid w:val="0089468A"/>
    <w:rsid w:val="00894B62"/>
    <w:rsid w:val="00895D19"/>
    <w:rsid w:val="008966F7"/>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C12C3"/>
    <w:rsid w:val="008C1AFE"/>
    <w:rsid w:val="008C2505"/>
    <w:rsid w:val="008C6EFC"/>
    <w:rsid w:val="008D108E"/>
    <w:rsid w:val="008D5C29"/>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7EA1"/>
    <w:rsid w:val="00931EEB"/>
    <w:rsid w:val="00932CF9"/>
    <w:rsid w:val="00932F30"/>
    <w:rsid w:val="009334D9"/>
    <w:rsid w:val="0093648C"/>
    <w:rsid w:val="00936D57"/>
    <w:rsid w:val="00937C52"/>
    <w:rsid w:val="00941391"/>
    <w:rsid w:val="00941AF0"/>
    <w:rsid w:val="00943849"/>
    <w:rsid w:val="00945A7A"/>
    <w:rsid w:val="00946E56"/>
    <w:rsid w:val="009472E2"/>
    <w:rsid w:val="009503EC"/>
    <w:rsid w:val="009533EC"/>
    <w:rsid w:val="00955D37"/>
    <w:rsid w:val="00957407"/>
    <w:rsid w:val="00957518"/>
    <w:rsid w:val="00960479"/>
    <w:rsid w:val="00960E92"/>
    <w:rsid w:val="00964E64"/>
    <w:rsid w:val="00965753"/>
    <w:rsid w:val="00965922"/>
    <w:rsid w:val="00972B78"/>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A76"/>
    <w:rsid w:val="009E6762"/>
    <w:rsid w:val="009E7F34"/>
    <w:rsid w:val="009F0481"/>
    <w:rsid w:val="009F07CB"/>
    <w:rsid w:val="009F278A"/>
    <w:rsid w:val="009F445E"/>
    <w:rsid w:val="009F4660"/>
    <w:rsid w:val="009F55CD"/>
    <w:rsid w:val="00A017AD"/>
    <w:rsid w:val="00A0296C"/>
    <w:rsid w:val="00A03016"/>
    <w:rsid w:val="00A033EC"/>
    <w:rsid w:val="00A06EB1"/>
    <w:rsid w:val="00A0790F"/>
    <w:rsid w:val="00A10168"/>
    <w:rsid w:val="00A10C89"/>
    <w:rsid w:val="00A15237"/>
    <w:rsid w:val="00A1560E"/>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37B7"/>
    <w:rsid w:val="00AC55C0"/>
    <w:rsid w:val="00AC5C9A"/>
    <w:rsid w:val="00AC776D"/>
    <w:rsid w:val="00AD022B"/>
    <w:rsid w:val="00AD375C"/>
    <w:rsid w:val="00AD434A"/>
    <w:rsid w:val="00AD5B72"/>
    <w:rsid w:val="00AD6F90"/>
    <w:rsid w:val="00AE733D"/>
    <w:rsid w:val="00AF0A7F"/>
    <w:rsid w:val="00AF48F5"/>
    <w:rsid w:val="00AF6436"/>
    <w:rsid w:val="00B01091"/>
    <w:rsid w:val="00B01EF2"/>
    <w:rsid w:val="00B042B7"/>
    <w:rsid w:val="00B1083A"/>
    <w:rsid w:val="00B113C0"/>
    <w:rsid w:val="00B1314A"/>
    <w:rsid w:val="00B13B92"/>
    <w:rsid w:val="00B13F78"/>
    <w:rsid w:val="00B14023"/>
    <w:rsid w:val="00B16911"/>
    <w:rsid w:val="00B2781B"/>
    <w:rsid w:val="00B33515"/>
    <w:rsid w:val="00B3468F"/>
    <w:rsid w:val="00B35B1E"/>
    <w:rsid w:val="00B41D8A"/>
    <w:rsid w:val="00B42EEA"/>
    <w:rsid w:val="00B42EF2"/>
    <w:rsid w:val="00B44072"/>
    <w:rsid w:val="00B50C7B"/>
    <w:rsid w:val="00B50DD5"/>
    <w:rsid w:val="00B52EC0"/>
    <w:rsid w:val="00B57CBB"/>
    <w:rsid w:val="00B612C9"/>
    <w:rsid w:val="00B62648"/>
    <w:rsid w:val="00B63D94"/>
    <w:rsid w:val="00B679D0"/>
    <w:rsid w:val="00B71653"/>
    <w:rsid w:val="00B726AD"/>
    <w:rsid w:val="00B73BA8"/>
    <w:rsid w:val="00B75498"/>
    <w:rsid w:val="00B804F2"/>
    <w:rsid w:val="00B83079"/>
    <w:rsid w:val="00B911B2"/>
    <w:rsid w:val="00B96069"/>
    <w:rsid w:val="00B963F6"/>
    <w:rsid w:val="00B97340"/>
    <w:rsid w:val="00B9748A"/>
    <w:rsid w:val="00B97B0B"/>
    <w:rsid w:val="00BA1A1A"/>
    <w:rsid w:val="00BA2CF5"/>
    <w:rsid w:val="00BB03B6"/>
    <w:rsid w:val="00BB08B2"/>
    <w:rsid w:val="00BB17FF"/>
    <w:rsid w:val="00BB1C1B"/>
    <w:rsid w:val="00BB2670"/>
    <w:rsid w:val="00BB3CC9"/>
    <w:rsid w:val="00BC4F30"/>
    <w:rsid w:val="00BC5C09"/>
    <w:rsid w:val="00BC5E8B"/>
    <w:rsid w:val="00BC7A4A"/>
    <w:rsid w:val="00BD1331"/>
    <w:rsid w:val="00BD715C"/>
    <w:rsid w:val="00BE1893"/>
    <w:rsid w:val="00BE2B35"/>
    <w:rsid w:val="00BE304C"/>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6800"/>
    <w:rsid w:val="00C378D4"/>
    <w:rsid w:val="00C457DD"/>
    <w:rsid w:val="00C467F4"/>
    <w:rsid w:val="00C5089B"/>
    <w:rsid w:val="00C52D6B"/>
    <w:rsid w:val="00C52D9D"/>
    <w:rsid w:val="00C5325F"/>
    <w:rsid w:val="00C53704"/>
    <w:rsid w:val="00C53A14"/>
    <w:rsid w:val="00C55994"/>
    <w:rsid w:val="00C56DE9"/>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919"/>
    <w:rsid w:val="00CC6BF2"/>
    <w:rsid w:val="00CC6E4A"/>
    <w:rsid w:val="00CD04EE"/>
    <w:rsid w:val="00CD345A"/>
    <w:rsid w:val="00CD4BBC"/>
    <w:rsid w:val="00CD7FD0"/>
    <w:rsid w:val="00CE0686"/>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122A"/>
    <w:rsid w:val="00D22E1A"/>
    <w:rsid w:val="00D23005"/>
    <w:rsid w:val="00D23DCF"/>
    <w:rsid w:val="00D261A5"/>
    <w:rsid w:val="00D3052D"/>
    <w:rsid w:val="00D33417"/>
    <w:rsid w:val="00D34A33"/>
    <w:rsid w:val="00D35487"/>
    <w:rsid w:val="00D42438"/>
    <w:rsid w:val="00D42AAE"/>
    <w:rsid w:val="00D433D3"/>
    <w:rsid w:val="00D51CF1"/>
    <w:rsid w:val="00D5455F"/>
    <w:rsid w:val="00D56FFC"/>
    <w:rsid w:val="00D6310A"/>
    <w:rsid w:val="00D6394D"/>
    <w:rsid w:val="00D73984"/>
    <w:rsid w:val="00D73D4B"/>
    <w:rsid w:val="00D7765F"/>
    <w:rsid w:val="00D77C53"/>
    <w:rsid w:val="00D8729A"/>
    <w:rsid w:val="00D87359"/>
    <w:rsid w:val="00D92158"/>
    <w:rsid w:val="00D92A50"/>
    <w:rsid w:val="00D96935"/>
    <w:rsid w:val="00D97A24"/>
    <w:rsid w:val="00DA501B"/>
    <w:rsid w:val="00DA7841"/>
    <w:rsid w:val="00DB0627"/>
    <w:rsid w:val="00DB0831"/>
    <w:rsid w:val="00DB3BE1"/>
    <w:rsid w:val="00DB460F"/>
    <w:rsid w:val="00DB5D23"/>
    <w:rsid w:val="00DB7F17"/>
    <w:rsid w:val="00DC026F"/>
    <w:rsid w:val="00DC19E7"/>
    <w:rsid w:val="00DC3634"/>
    <w:rsid w:val="00DC43CE"/>
    <w:rsid w:val="00DC5637"/>
    <w:rsid w:val="00DD5C3E"/>
    <w:rsid w:val="00DD6817"/>
    <w:rsid w:val="00DD6880"/>
    <w:rsid w:val="00DE1484"/>
    <w:rsid w:val="00DE69B3"/>
    <w:rsid w:val="00DF0481"/>
    <w:rsid w:val="00DF0E0E"/>
    <w:rsid w:val="00DF2AA3"/>
    <w:rsid w:val="00DF3331"/>
    <w:rsid w:val="00DF5824"/>
    <w:rsid w:val="00DF74BF"/>
    <w:rsid w:val="00DF75FF"/>
    <w:rsid w:val="00E016E4"/>
    <w:rsid w:val="00E03E5F"/>
    <w:rsid w:val="00E06267"/>
    <w:rsid w:val="00E07C3C"/>
    <w:rsid w:val="00E102EB"/>
    <w:rsid w:val="00E14F8A"/>
    <w:rsid w:val="00E153FB"/>
    <w:rsid w:val="00E211E1"/>
    <w:rsid w:val="00E2131C"/>
    <w:rsid w:val="00E223F3"/>
    <w:rsid w:val="00E237EC"/>
    <w:rsid w:val="00E2491B"/>
    <w:rsid w:val="00E24A85"/>
    <w:rsid w:val="00E252A3"/>
    <w:rsid w:val="00E26B91"/>
    <w:rsid w:val="00E31A21"/>
    <w:rsid w:val="00E33A08"/>
    <w:rsid w:val="00E344C6"/>
    <w:rsid w:val="00E345F0"/>
    <w:rsid w:val="00E35373"/>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0EB4"/>
    <w:rsid w:val="00E81057"/>
    <w:rsid w:val="00E83C3E"/>
    <w:rsid w:val="00E85D41"/>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647A"/>
    <w:rsid w:val="00EC743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29A2"/>
    <w:rsid w:val="00F3361E"/>
    <w:rsid w:val="00F33BE6"/>
    <w:rsid w:val="00F35E4F"/>
    <w:rsid w:val="00F4138F"/>
    <w:rsid w:val="00F421C2"/>
    <w:rsid w:val="00F426F4"/>
    <w:rsid w:val="00F42A4B"/>
    <w:rsid w:val="00F447FF"/>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1FED"/>
    <w:rsid w:val="00FB2935"/>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EB230F-6E63-404E-9C86-43862BE2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Indent 2"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
    <w:link w:val="Header"/>
    <w:rsid w:val="00EC0388"/>
    <w:rPr>
      <w:sz w:val="24"/>
      <w:lang w:val="en-US" w:eastAsia="lv-LV" w:bidi="ar-SA"/>
    </w:rPr>
  </w:style>
  <w:style w:type="paragraph" w:styleId="BodyText">
    <w:name w:val="Body Text"/>
    <w:basedOn w:val="Normal"/>
    <w:link w:val="BodyTextChar"/>
    <w:uiPriority w:val="1"/>
    <w:qFormat/>
    <w:rsid w:val="00EC0388"/>
    <w:rPr>
      <w:szCs w:val="20"/>
      <w:lang w:eastAsia="en-US"/>
    </w:rPr>
  </w:style>
  <w:style w:type="character" w:customStyle="1" w:styleId="BodyTextChar">
    <w:name w:val="Body Text Char"/>
    <w:link w:val="BodyText"/>
    <w:uiPriority w:val="1"/>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1"/>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1"/>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semiHidden/>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89A4-1228-4751-935B-A10B42A4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3550</Words>
  <Characters>2024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5563</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11</cp:revision>
  <cp:lastPrinted>2020-01-03T07:43:00Z</cp:lastPrinted>
  <dcterms:created xsi:type="dcterms:W3CDTF">2019-12-18T06:40:00Z</dcterms:created>
  <dcterms:modified xsi:type="dcterms:W3CDTF">2020-01-06T07:29:00Z</dcterms:modified>
</cp:coreProperties>
</file>