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BF0FC3" w:rsidRPr="002B387B" w:rsidRDefault="00BF0FC3" w:rsidP="00BF0FC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BF0FC3" w:rsidRDefault="00BF0FC3" w:rsidP="00CD33C6">
      <w:pPr>
        <w:pStyle w:val="Default"/>
        <w:jc w:val="center"/>
        <w:rPr>
          <w:b/>
          <w:bCs/>
        </w:rPr>
      </w:pPr>
    </w:p>
    <w:p w:rsidR="00BF0FC3" w:rsidRPr="00BF0FC3" w:rsidRDefault="00BF0FC3" w:rsidP="00CD33C6">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CD33C6">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9B4EEF">
        <w:rPr>
          <w:rFonts w:ascii="Times New Roman" w:hAnsi="Times New Roman"/>
          <w:b/>
          <w:bCs/>
          <w:sz w:val="24"/>
          <w:szCs w:val="24"/>
        </w:rPr>
        <w:t>20</w:t>
      </w:r>
      <w:r w:rsidRPr="00BF0FC3">
        <w:rPr>
          <w:rFonts w:ascii="Times New Roman" w:hAnsi="Times New Roman"/>
          <w:b/>
          <w:bCs/>
          <w:sz w:val="24"/>
          <w:szCs w:val="24"/>
        </w:rPr>
        <w:t>. gada 2</w:t>
      </w:r>
      <w:r w:rsidR="008A1E68">
        <w:rPr>
          <w:rFonts w:ascii="Times New Roman" w:hAnsi="Times New Roman"/>
          <w:b/>
          <w:bCs/>
          <w:sz w:val="24"/>
          <w:szCs w:val="24"/>
        </w:rPr>
        <w:t>9</w:t>
      </w:r>
      <w:r w:rsidRPr="00BF0FC3">
        <w:rPr>
          <w:rFonts w:ascii="Times New Roman" w:hAnsi="Times New Roman"/>
          <w:b/>
          <w:bCs/>
          <w:sz w:val="24"/>
          <w:szCs w:val="24"/>
        </w:rPr>
        <w:t>. </w:t>
      </w:r>
      <w:r w:rsidR="008A1E68">
        <w:rPr>
          <w:rFonts w:ascii="Times New Roman" w:hAnsi="Times New Roman"/>
          <w:b/>
          <w:bCs/>
          <w:sz w:val="24"/>
          <w:szCs w:val="24"/>
        </w:rPr>
        <w:t>decembrī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w:t>
      </w:r>
      <w:r w:rsidR="00FE2E72">
        <w:rPr>
          <w:rFonts w:ascii="Times New Roman" w:hAnsi="Times New Roman"/>
          <w:b/>
          <w:bCs/>
          <w:sz w:val="24"/>
          <w:szCs w:val="24"/>
        </w:rPr>
        <w:t> </w:t>
      </w:r>
      <w:r w:rsidRPr="00BF0FC3">
        <w:rPr>
          <w:rFonts w:ascii="Times New Roman" w:hAnsi="Times New Roman"/>
          <w:b/>
          <w:bCs/>
          <w:sz w:val="24"/>
          <w:szCs w:val="24"/>
        </w:rPr>
        <w:t>1</w:t>
      </w:r>
      <w:r w:rsidR="008A1E68">
        <w:rPr>
          <w:rFonts w:ascii="Times New Roman" w:hAnsi="Times New Roman"/>
          <w:b/>
          <w:bCs/>
          <w:sz w:val="24"/>
          <w:szCs w:val="24"/>
        </w:rPr>
        <w:t>7</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w:t>
      </w:r>
      <w:r w:rsidR="00750545">
        <w:rPr>
          <w:rFonts w:ascii="Times New Roman" w:hAnsi="Times New Roman"/>
          <w:sz w:val="24"/>
          <w:szCs w:val="24"/>
        </w:rPr>
        <w:t>ada:</w:t>
      </w:r>
      <w:r w:rsidR="00750545">
        <w:rPr>
          <w:rFonts w:ascii="Times New Roman" w:hAnsi="Times New Roman"/>
          <w:sz w:val="24"/>
          <w:szCs w:val="24"/>
        </w:rPr>
        <w:tab/>
        <w:t>novada domes priekšsēdētāja vietnieks GUNTIS SAFRANOVIČS</w:t>
      </w:r>
      <w:r w:rsidRPr="00BF0FC3">
        <w:rPr>
          <w:rFonts w:ascii="Times New Roman" w:hAnsi="Times New Roman"/>
          <w:sz w:val="24"/>
          <w:szCs w:val="24"/>
        </w:rPr>
        <w:t xml:space="preserve"> </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A67EDF"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001A0253">
        <w:rPr>
          <w:rFonts w:ascii="Times New Roman" w:hAnsi="Times New Roman"/>
          <w:b/>
          <w:bCs/>
          <w:color w:val="000000"/>
          <w:sz w:val="24"/>
          <w:szCs w:val="24"/>
        </w:rPr>
        <w:t xml:space="preserve">: </w:t>
      </w:r>
      <w:r w:rsidR="001A0253" w:rsidRPr="00A67EDF">
        <w:rPr>
          <w:rFonts w:ascii="Times New Roman" w:hAnsi="Times New Roman"/>
          <w:bCs/>
          <w:color w:val="000000"/>
          <w:sz w:val="24"/>
          <w:szCs w:val="24"/>
        </w:rPr>
        <w:t xml:space="preserve">klātienē </w:t>
      </w:r>
      <w:r w:rsidR="001A0253">
        <w:rPr>
          <w:rFonts w:ascii="Times New Roman" w:hAnsi="Times New Roman"/>
          <w:b/>
          <w:bCs/>
          <w:color w:val="000000"/>
          <w:sz w:val="24"/>
          <w:szCs w:val="24"/>
        </w:rPr>
        <w:t>-</w:t>
      </w:r>
      <w:r w:rsidR="009B4EEF">
        <w:rPr>
          <w:rFonts w:ascii="Times New Roman" w:hAnsi="Times New Roman"/>
          <w:b/>
          <w:bCs/>
          <w:color w:val="000000"/>
          <w:sz w:val="24"/>
          <w:szCs w:val="24"/>
        </w:rPr>
        <w:t xml:space="preserve"> </w:t>
      </w:r>
      <w:r w:rsidR="00750545" w:rsidRPr="00BF0FC3">
        <w:rPr>
          <w:rFonts w:ascii="Times New Roman" w:hAnsi="Times New Roman"/>
          <w:bCs/>
          <w:color w:val="000000"/>
          <w:sz w:val="24"/>
          <w:szCs w:val="24"/>
          <w:lang w:eastAsia="et-EE"/>
        </w:rPr>
        <w:t>ALDIS CĪRULIS</w:t>
      </w:r>
      <w:r w:rsidR="00750545">
        <w:rPr>
          <w:rFonts w:ascii="Times New Roman" w:hAnsi="Times New Roman"/>
          <w:bCs/>
          <w:color w:val="000000"/>
          <w:sz w:val="24"/>
          <w:szCs w:val="24"/>
          <w:lang w:eastAsia="et-EE"/>
        </w:rPr>
        <w:t>,</w:t>
      </w:r>
      <w:r w:rsidR="00750545" w:rsidRPr="009B4EEF">
        <w:rPr>
          <w:rFonts w:ascii="Times New Roman" w:hAnsi="Times New Roman"/>
          <w:bCs/>
          <w:color w:val="000000"/>
          <w:sz w:val="24"/>
          <w:szCs w:val="24"/>
        </w:rPr>
        <w:t xml:space="preserve"> </w:t>
      </w:r>
      <w:r w:rsidR="001A0253" w:rsidRPr="00BF0FC3">
        <w:rPr>
          <w:rFonts w:ascii="Times New Roman" w:hAnsi="Times New Roman"/>
          <w:bCs/>
          <w:color w:val="000000"/>
          <w:sz w:val="24"/>
          <w:szCs w:val="24"/>
          <w:lang w:eastAsia="et-EE"/>
        </w:rPr>
        <w:t>VIKTORS EIHMANIS</w:t>
      </w:r>
      <w:r w:rsidR="001A0253">
        <w:rPr>
          <w:rFonts w:ascii="Times New Roman" w:hAnsi="Times New Roman"/>
          <w:bCs/>
          <w:color w:val="000000"/>
          <w:sz w:val="24"/>
          <w:szCs w:val="24"/>
          <w:lang w:eastAsia="et-EE"/>
        </w:rPr>
        <w:t xml:space="preserve">, </w:t>
      </w:r>
      <w:r w:rsidR="00750545" w:rsidRPr="00BF0FC3">
        <w:rPr>
          <w:rFonts w:ascii="Times New Roman" w:hAnsi="Times New Roman"/>
          <w:bCs/>
          <w:color w:val="000000"/>
          <w:sz w:val="24"/>
          <w:szCs w:val="24"/>
          <w:lang w:eastAsia="et-EE"/>
        </w:rPr>
        <w:t>EDGARS GAIGALIS</w:t>
      </w:r>
      <w:r w:rsidR="00750545">
        <w:rPr>
          <w:rFonts w:ascii="Times New Roman" w:hAnsi="Times New Roman"/>
          <w:bCs/>
          <w:color w:val="000000"/>
          <w:sz w:val="24"/>
          <w:szCs w:val="24"/>
          <w:lang w:eastAsia="et-EE"/>
        </w:rPr>
        <w:t xml:space="preserve">, </w:t>
      </w:r>
      <w:r w:rsidR="00750545" w:rsidRPr="00BF0FC3">
        <w:rPr>
          <w:rFonts w:ascii="Times New Roman" w:hAnsi="Times New Roman"/>
          <w:bCs/>
          <w:color w:val="000000"/>
          <w:sz w:val="24"/>
          <w:szCs w:val="24"/>
          <w:lang w:eastAsia="et-EE"/>
        </w:rPr>
        <w:t>AINĀRS MEIERS</w:t>
      </w:r>
      <w:r w:rsidR="00750545">
        <w:rPr>
          <w:rFonts w:ascii="Times New Roman" w:hAnsi="Times New Roman"/>
          <w:bCs/>
          <w:color w:val="000000"/>
          <w:sz w:val="24"/>
          <w:szCs w:val="24"/>
          <w:lang w:eastAsia="et-EE"/>
        </w:rPr>
        <w:t>,</w:t>
      </w:r>
      <w:r w:rsidR="00750545" w:rsidRPr="00BF0FC3">
        <w:rPr>
          <w:rFonts w:ascii="Times New Roman" w:hAnsi="Times New Roman"/>
          <w:bCs/>
          <w:color w:val="000000"/>
          <w:sz w:val="24"/>
          <w:szCs w:val="24"/>
          <w:lang w:eastAsia="et-EE"/>
        </w:rPr>
        <w:t xml:space="preserve"> SANITA OLŠEVSKA</w:t>
      </w:r>
      <w:r w:rsidR="00A67EDF">
        <w:rPr>
          <w:rFonts w:ascii="Times New Roman" w:hAnsi="Times New Roman"/>
          <w:bCs/>
          <w:color w:val="000000"/>
          <w:sz w:val="24"/>
          <w:szCs w:val="24"/>
          <w:lang w:eastAsia="et-EE"/>
        </w:rPr>
        <w:t>;</w:t>
      </w:r>
      <w:r w:rsidR="00750545" w:rsidRPr="00BF0FC3">
        <w:rPr>
          <w:rFonts w:ascii="Times New Roman" w:hAnsi="Times New Roman"/>
          <w:bCs/>
          <w:color w:val="000000"/>
          <w:sz w:val="24"/>
          <w:szCs w:val="24"/>
          <w:lang w:eastAsia="et-EE"/>
        </w:rPr>
        <w:t xml:space="preserve"> </w:t>
      </w:r>
      <w:proofErr w:type="spellStart"/>
      <w:r w:rsidR="00750545" w:rsidRPr="00A67EDF">
        <w:rPr>
          <w:rFonts w:ascii="Times New Roman" w:hAnsi="Times New Roman"/>
          <w:bCs/>
          <w:color w:val="000000"/>
          <w:sz w:val="24"/>
          <w:szCs w:val="24"/>
          <w:lang w:eastAsia="et-EE"/>
        </w:rPr>
        <w:t>pieslēgum</w:t>
      </w:r>
      <w:r w:rsidR="001A0253" w:rsidRPr="00A67EDF">
        <w:rPr>
          <w:rFonts w:ascii="Times New Roman" w:hAnsi="Times New Roman"/>
          <w:bCs/>
          <w:color w:val="000000"/>
          <w:sz w:val="24"/>
          <w:szCs w:val="24"/>
          <w:lang w:eastAsia="et-EE"/>
        </w:rPr>
        <w:t>ā</w:t>
      </w:r>
      <w:proofErr w:type="spellEnd"/>
      <w:r w:rsidR="00750545" w:rsidRPr="00A67EDF">
        <w:rPr>
          <w:rFonts w:ascii="Times New Roman" w:hAnsi="Times New Roman"/>
          <w:bCs/>
          <w:color w:val="000000"/>
          <w:sz w:val="24"/>
          <w:szCs w:val="24"/>
          <w:lang w:eastAsia="et-EE"/>
        </w:rPr>
        <w:t xml:space="preserve"> ZOOM platform</w:t>
      </w:r>
      <w:r w:rsidR="001A0253" w:rsidRPr="00A67EDF">
        <w:rPr>
          <w:rFonts w:ascii="Times New Roman" w:hAnsi="Times New Roman"/>
          <w:bCs/>
          <w:color w:val="000000"/>
          <w:sz w:val="24"/>
          <w:szCs w:val="24"/>
          <w:lang w:eastAsia="et-EE"/>
        </w:rPr>
        <w:t>ā</w:t>
      </w:r>
      <w:r w:rsidR="001A0253">
        <w:rPr>
          <w:rFonts w:ascii="Times New Roman" w:hAnsi="Times New Roman"/>
          <w:bCs/>
          <w:color w:val="000000"/>
          <w:sz w:val="24"/>
          <w:szCs w:val="24"/>
          <w:lang w:eastAsia="et-EE"/>
        </w:rPr>
        <w:t xml:space="preserve"> - </w:t>
      </w:r>
      <w:r w:rsidR="009B4EEF" w:rsidRPr="009B4EEF">
        <w:rPr>
          <w:rFonts w:ascii="Times New Roman" w:hAnsi="Times New Roman"/>
          <w:bCs/>
          <w:color w:val="000000"/>
          <w:sz w:val="24"/>
          <w:szCs w:val="24"/>
        </w:rPr>
        <w:t>ILZE ABRAMOV</w:t>
      </w:r>
      <w:r w:rsidR="009B4EEF">
        <w:rPr>
          <w:rFonts w:ascii="Times New Roman" w:hAnsi="Times New Roman"/>
          <w:bCs/>
          <w:color w:val="000000"/>
          <w:sz w:val="24"/>
          <w:szCs w:val="24"/>
        </w:rPr>
        <w:t>I</w:t>
      </w:r>
      <w:r w:rsidR="009B4EEF" w:rsidRPr="009B4EEF">
        <w:rPr>
          <w:rFonts w:ascii="Times New Roman" w:hAnsi="Times New Roman"/>
          <w:bCs/>
          <w:color w:val="000000"/>
          <w:sz w:val="24"/>
          <w:szCs w:val="24"/>
        </w:rPr>
        <w:t>ČA,</w:t>
      </w:r>
      <w:r w:rsidRPr="00BF0FC3">
        <w:rPr>
          <w:rFonts w:ascii="Times New Roman" w:hAnsi="Times New Roman"/>
          <w:bCs/>
          <w:color w:val="000000"/>
          <w:sz w:val="24"/>
          <w:szCs w:val="24"/>
          <w:lang w:eastAsia="et-EE"/>
        </w:rPr>
        <w:t xml:space="preserve"> IVARS CIMERMANIS, SARMĪTE DUDE, AGITA JANSONE, </w:t>
      </w:r>
      <w:r w:rsidR="00750545">
        <w:rPr>
          <w:rFonts w:ascii="Times New Roman" w:hAnsi="Times New Roman"/>
          <w:bCs/>
          <w:color w:val="000000"/>
          <w:sz w:val="24"/>
          <w:szCs w:val="24"/>
          <w:lang w:eastAsia="et-EE"/>
        </w:rPr>
        <w:t xml:space="preserve">EDĪTE KAUFMANE,  </w:t>
      </w:r>
      <w:r w:rsidRPr="00BF0FC3">
        <w:rPr>
          <w:rFonts w:ascii="Times New Roman" w:hAnsi="Times New Roman"/>
          <w:bCs/>
          <w:color w:val="000000"/>
          <w:sz w:val="24"/>
          <w:szCs w:val="24"/>
          <w:lang w:eastAsia="et-EE"/>
        </w:rPr>
        <w:t xml:space="preserve">EDGARS LAIMIŅŠ, BAIBA LUCAUA-MAKALISTERE, KASPARS ĻAKSA, </w:t>
      </w:r>
      <w:r w:rsidR="00494ABC" w:rsidRPr="00BF0FC3">
        <w:rPr>
          <w:rFonts w:ascii="Times New Roman" w:hAnsi="Times New Roman"/>
          <w:bCs/>
          <w:color w:val="000000"/>
          <w:sz w:val="24"/>
          <w:szCs w:val="24"/>
          <w:lang w:eastAsia="et-EE"/>
        </w:rPr>
        <w:t>INITA NEIMANE</w:t>
      </w:r>
      <w:r w:rsidR="00494ABC">
        <w:rPr>
          <w:rFonts w:ascii="Times New Roman" w:hAnsi="Times New Roman"/>
          <w:bCs/>
          <w:color w:val="000000"/>
          <w:sz w:val="24"/>
          <w:szCs w:val="24"/>
          <w:lang w:eastAsia="et-EE"/>
        </w:rPr>
        <w:t xml:space="preserve">, </w:t>
      </w:r>
      <w:r w:rsidR="009B4EEF">
        <w:rPr>
          <w:rFonts w:ascii="Times New Roman" w:hAnsi="Times New Roman"/>
          <w:bCs/>
          <w:color w:val="000000"/>
          <w:sz w:val="24"/>
          <w:szCs w:val="24"/>
          <w:lang w:eastAsia="et-EE"/>
        </w:rPr>
        <w:t>GUNTIS SAFRANOVIČS,</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NORMUNDS SMILTNIEKS</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1A0253" w:rsidRPr="00A67EDF">
        <w:rPr>
          <w:rFonts w:ascii="Times New Roman" w:hAnsi="Times New Roman"/>
          <w:bCs/>
          <w:color w:val="000000"/>
          <w:sz w:val="24"/>
          <w:szCs w:val="24"/>
          <w:lang w:eastAsia="et-EE"/>
        </w:rPr>
        <w:t>klātienē</w:t>
      </w:r>
      <w:r w:rsidR="001A0253">
        <w:rPr>
          <w:rFonts w:ascii="Times New Roman" w:hAnsi="Times New Roman"/>
          <w:bCs/>
          <w:color w:val="000000"/>
          <w:sz w:val="24"/>
          <w:szCs w:val="24"/>
          <w:lang w:eastAsia="et-EE"/>
        </w:rPr>
        <w:t xml:space="preserve"> –</w:t>
      </w:r>
      <w:r w:rsidR="00A67EDF">
        <w:rPr>
          <w:rFonts w:ascii="Times New Roman" w:hAnsi="Times New Roman"/>
          <w:bCs/>
          <w:color w:val="000000"/>
          <w:sz w:val="24"/>
          <w:szCs w:val="24"/>
          <w:lang w:eastAsia="et-EE"/>
        </w:rPr>
        <w:t xml:space="preserve"> Juridiskās nodaļas vadītāja LŪCIJA NARTIŠA, </w:t>
      </w:r>
      <w:r w:rsidR="001A0253" w:rsidRPr="00BF0FC3">
        <w:rPr>
          <w:rFonts w:ascii="Times New Roman" w:hAnsi="Times New Roman"/>
          <w:bCs/>
          <w:sz w:val="24"/>
          <w:szCs w:val="24"/>
          <w:lang w:eastAsia="et-EE"/>
        </w:rPr>
        <w:t>datortīklu administrators GINTS DZENIS</w:t>
      </w:r>
      <w:r w:rsidR="00A67EDF">
        <w:rPr>
          <w:rFonts w:ascii="Times New Roman" w:hAnsi="Times New Roman"/>
          <w:bCs/>
          <w:sz w:val="24"/>
          <w:szCs w:val="24"/>
          <w:lang w:eastAsia="et-EE"/>
        </w:rPr>
        <w:t xml:space="preserve">; </w:t>
      </w:r>
      <w:proofErr w:type="spellStart"/>
      <w:r w:rsidR="001A0253" w:rsidRPr="00A67EDF">
        <w:rPr>
          <w:rFonts w:ascii="Times New Roman" w:hAnsi="Times New Roman"/>
          <w:bCs/>
          <w:color w:val="000000"/>
          <w:sz w:val="24"/>
          <w:szCs w:val="24"/>
          <w:lang w:eastAsia="et-EE"/>
        </w:rPr>
        <w:t>pieslēgumā</w:t>
      </w:r>
      <w:proofErr w:type="spellEnd"/>
      <w:r w:rsidR="001A0253" w:rsidRPr="00A67EDF">
        <w:rPr>
          <w:rFonts w:ascii="Times New Roman" w:hAnsi="Times New Roman"/>
          <w:bCs/>
          <w:color w:val="000000"/>
          <w:sz w:val="24"/>
          <w:szCs w:val="24"/>
          <w:lang w:eastAsia="et-EE"/>
        </w:rPr>
        <w:t xml:space="preserve"> ZOOM platformā</w:t>
      </w:r>
      <w:r w:rsidR="001A0253">
        <w:rPr>
          <w:rFonts w:ascii="Times New Roman" w:hAnsi="Times New Roman"/>
          <w:b/>
          <w:bCs/>
          <w:color w:val="000000"/>
          <w:sz w:val="24"/>
          <w:szCs w:val="24"/>
          <w:lang w:eastAsia="et-EE"/>
        </w:rPr>
        <w:t xml:space="preserve"> - i</w:t>
      </w:r>
      <w:r w:rsidR="009B4EEF">
        <w:rPr>
          <w:rFonts w:ascii="Times New Roman" w:hAnsi="Times New Roman"/>
          <w:bCs/>
          <w:color w:val="000000"/>
          <w:sz w:val="24"/>
          <w:szCs w:val="24"/>
          <w:lang w:eastAsia="et-EE"/>
        </w:rPr>
        <w:t xml:space="preserve">zpilddirektors AGRIS VILKS, </w:t>
      </w:r>
      <w:r w:rsidRPr="00BF0FC3">
        <w:rPr>
          <w:rFonts w:ascii="Times New Roman" w:hAnsi="Times New Roman"/>
          <w:bCs/>
          <w:color w:val="000000"/>
          <w:sz w:val="24"/>
          <w:szCs w:val="24"/>
          <w:lang w:eastAsia="et-EE"/>
        </w:rPr>
        <w:t xml:space="preserve">izpilddirektora vietnieks GUNĀRS KURLOVIČS, </w:t>
      </w:r>
      <w:r w:rsidR="001A0253">
        <w:rPr>
          <w:rFonts w:ascii="Times New Roman" w:hAnsi="Times New Roman"/>
          <w:bCs/>
          <w:color w:val="000000"/>
          <w:sz w:val="24"/>
          <w:szCs w:val="24"/>
          <w:lang w:eastAsia="et-EE"/>
        </w:rPr>
        <w:t xml:space="preserve">Administratīvās nodaļas vadītāja IRĒNA EIDMANE, </w:t>
      </w:r>
      <w:r w:rsidRPr="00BF0FC3">
        <w:rPr>
          <w:rFonts w:ascii="Times New Roman" w:hAnsi="Times New Roman"/>
          <w:bCs/>
          <w:color w:val="000000"/>
          <w:sz w:val="24"/>
          <w:szCs w:val="24"/>
          <w:lang w:eastAsia="et-EE"/>
        </w:rPr>
        <w:t>Finanšu un grāmatvedības nodaļas vadītāja JOLANTA KALNIŅA</w:t>
      </w:r>
      <w:r w:rsidR="00A67EDF">
        <w:rPr>
          <w:rFonts w:ascii="Times New Roman" w:hAnsi="Times New Roman"/>
          <w:bCs/>
          <w:color w:val="000000"/>
          <w:sz w:val="24"/>
          <w:szCs w:val="24"/>
          <w:lang w:eastAsia="et-EE"/>
        </w:rPr>
        <w:t xml:space="preserve"> un galvenā ekonomiste NATĀLIJA VDOBČENKO, </w:t>
      </w:r>
      <w:r w:rsidR="00494ABC" w:rsidRPr="00BF0FC3">
        <w:rPr>
          <w:rFonts w:ascii="Times New Roman" w:hAnsi="Times New Roman"/>
          <w:bCs/>
          <w:sz w:val="24"/>
          <w:szCs w:val="24"/>
          <w:lang w:eastAsia="et-EE"/>
        </w:rPr>
        <w:t>Nekustamā īpašuma nodaļas vadītāja AUSTRA APSĪTE</w:t>
      </w:r>
      <w:r w:rsidR="007E6A0F">
        <w:rPr>
          <w:rFonts w:ascii="Times New Roman" w:hAnsi="Times New Roman"/>
          <w:bCs/>
          <w:color w:val="000000"/>
          <w:sz w:val="24"/>
          <w:szCs w:val="24"/>
          <w:lang w:eastAsia="et-EE"/>
        </w:rPr>
        <w:t>,</w:t>
      </w:r>
      <w:r w:rsidR="00494ABC">
        <w:rPr>
          <w:rFonts w:ascii="Times New Roman" w:hAnsi="Times New Roman"/>
          <w:bCs/>
          <w:sz w:val="24"/>
          <w:szCs w:val="24"/>
          <w:lang w:eastAsia="et-EE"/>
        </w:rPr>
        <w:t xml:space="preserve"> </w:t>
      </w:r>
      <w:r w:rsidR="00A67EDF">
        <w:rPr>
          <w:rFonts w:ascii="Times New Roman" w:hAnsi="Times New Roman"/>
          <w:bCs/>
          <w:color w:val="000000"/>
          <w:sz w:val="24"/>
          <w:szCs w:val="24"/>
          <w:lang w:eastAsia="et-EE"/>
        </w:rPr>
        <w:t>Attīstības un plānošanas nodaļas vadītāja LAILA ŠEREIKO,</w:t>
      </w:r>
      <w:r w:rsidR="00A67EDF" w:rsidRPr="00BF0FC3">
        <w:rPr>
          <w:rFonts w:ascii="Times New Roman" w:hAnsi="Times New Roman"/>
          <w:bCs/>
          <w:sz w:val="24"/>
          <w:szCs w:val="24"/>
          <w:lang w:eastAsia="et-EE"/>
        </w:rPr>
        <w:t xml:space="preserve"> </w:t>
      </w:r>
      <w:r w:rsidRPr="00BF0FC3">
        <w:rPr>
          <w:rFonts w:ascii="Times New Roman" w:hAnsi="Times New Roman"/>
          <w:bCs/>
          <w:sz w:val="24"/>
          <w:szCs w:val="24"/>
          <w:lang w:eastAsia="et-EE"/>
        </w:rPr>
        <w:t xml:space="preserve">Juridiskās nodaļas juriste INGUNA PERSIDSKA, </w:t>
      </w:r>
      <w:r w:rsidR="001A0253">
        <w:rPr>
          <w:rFonts w:ascii="Times New Roman" w:hAnsi="Times New Roman"/>
          <w:bCs/>
          <w:sz w:val="24"/>
          <w:szCs w:val="24"/>
          <w:lang w:eastAsia="et-EE"/>
        </w:rPr>
        <w:t>Komunālās nodaļas vadītājs DAINIS SIRSONIS, Sociālā dienesta vadītāja BEATA LIMANĀNE</w:t>
      </w:r>
    </w:p>
    <w:p w:rsidR="00F25A30" w:rsidRDefault="001A0253" w:rsidP="00BF0FC3">
      <w:pPr>
        <w:pStyle w:val="NoSpacing"/>
        <w:jc w:val="both"/>
        <w:rPr>
          <w:color w:val="000000"/>
          <w:lang w:eastAsia="et-EE"/>
        </w:rPr>
      </w:pPr>
      <w:r>
        <w:t>GUNTIS SAFRANOVIČS</w:t>
      </w:r>
      <w:r w:rsidRPr="00BF0FC3">
        <w:t xml:space="preserve"> </w:t>
      </w:r>
      <w:r w:rsidR="00BF0FC3" w:rsidRPr="00BF0FC3">
        <w:rPr>
          <w:color w:val="000000"/>
          <w:lang w:eastAsia="et-EE"/>
        </w:rPr>
        <w:t xml:space="preserve">uzaicina </w:t>
      </w:r>
      <w:r w:rsidR="00F25A30">
        <w:rPr>
          <w:color w:val="000000"/>
          <w:lang w:eastAsia="et-EE"/>
        </w:rPr>
        <w:t>reģistrēties balsošanas sistēmā.</w:t>
      </w:r>
    </w:p>
    <w:p w:rsidR="00944E67" w:rsidRDefault="00F25A30" w:rsidP="00BF0FC3">
      <w:pPr>
        <w:pStyle w:val="NoSpacing"/>
        <w:jc w:val="both"/>
        <w:rPr>
          <w:color w:val="000000"/>
          <w:lang w:eastAsia="et-EE"/>
        </w:rPr>
      </w:pPr>
      <w:r>
        <w:rPr>
          <w:color w:val="000000"/>
          <w:lang w:eastAsia="et-EE"/>
        </w:rPr>
        <w:t>Notiek reģistrācija.</w:t>
      </w:r>
    </w:p>
    <w:p w:rsidR="00F25A30" w:rsidRDefault="00944E67" w:rsidP="00BF0FC3">
      <w:pPr>
        <w:pStyle w:val="NoSpacing"/>
        <w:jc w:val="both"/>
        <w:rPr>
          <w:color w:val="000000"/>
          <w:lang w:eastAsia="et-EE"/>
        </w:rPr>
      </w:pPr>
      <w:r>
        <w:rPr>
          <w:color w:val="000000"/>
          <w:lang w:eastAsia="et-EE"/>
        </w:rPr>
        <w:t>Attālināti piereģistrēties nevar EDĪTE KAUFMANE (balsos manuāli ZOOM platformā).</w:t>
      </w:r>
    </w:p>
    <w:p w:rsidR="00BF0FC3" w:rsidRPr="00BF0FC3" w:rsidRDefault="00F25A30" w:rsidP="00BF0FC3">
      <w:pPr>
        <w:pStyle w:val="NoSpacing"/>
        <w:jc w:val="both"/>
        <w:rPr>
          <w:color w:val="000000"/>
          <w:lang w:eastAsia="et-EE"/>
        </w:rPr>
      </w:pPr>
      <w:r>
        <w:t>GUNTIS SAFRANOVIČS</w:t>
      </w:r>
      <w:r w:rsidRPr="00BF0FC3">
        <w:t xml:space="preserve"> </w:t>
      </w:r>
      <w:r>
        <w:t xml:space="preserve">uzaicina </w:t>
      </w:r>
      <w:r w:rsidR="00BF0FC3" w:rsidRPr="00BF0FC3">
        <w:rPr>
          <w:color w:val="000000"/>
          <w:lang w:eastAsia="et-EE"/>
        </w:rPr>
        <w:t>sākt darba kārtības jautājumu izskatīšanu.</w:t>
      </w:r>
    </w:p>
    <w:p w:rsidR="00494ABC" w:rsidRDefault="00494ABC" w:rsidP="00494ABC">
      <w:pPr>
        <w:spacing w:after="0" w:line="240" w:lineRule="auto"/>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1A0253" w:rsidRPr="0049796C"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A0253">
            <w:pPr>
              <w:jc w:val="center"/>
              <w:rPr>
                <w:rFonts w:ascii="Times New Roman" w:hAnsi="Times New Roman"/>
                <w:bCs/>
                <w:sz w:val="24"/>
                <w:szCs w:val="24"/>
              </w:rPr>
            </w:pPr>
            <w:r w:rsidRPr="001A0253">
              <w:rPr>
                <w:rFonts w:ascii="Times New Roman" w:hAnsi="Times New Roman"/>
                <w:bCs/>
                <w:sz w:val="24"/>
                <w:szCs w:val="24"/>
              </w:rPr>
              <w:t>1.</w:t>
            </w:r>
            <w:r>
              <w:rPr>
                <w:rFonts w:ascii="Times New Roman" w:hAnsi="Times New Roman"/>
                <w:bCs/>
                <w:sz w:val="24"/>
                <w:szCs w:val="24"/>
              </w:rPr>
              <w:t>(312/17)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nekustamā īpašuma „Strautiņi” Miltiņos, Bērzes pagastā, Dobeles novadā zemes ierīcības projekta apstiprināšanu</w:t>
            </w:r>
          </w:p>
        </w:tc>
      </w:tr>
      <w:tr w:rsidR="001A0253" w:rsidRPr="000144F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A0253">
            <w:pPr>
              <w:jc w:val="center"/>
              <w:rPr>
                <w:rFonts w:ascii="Times New Roman" w:hAnsi="Times New Roman"/>
                <w:bCs/>
                <w:sz w:val="24"/>
                <w:szCs w:val="24"/>
              </w:rPr>
            </w:pPr>
            <w:r w:rsidRPr="001A0253">
              <w:rPr>
                <w:rFonts w:ascii="Times New Roman" w:hAnsi="Times New Roman"/>
                <w:bCs/>
                <w:sz w:val="24"/>
                <w:szCs w:val="24"/>
              </w:rPr>
              <w:t>2.</w:t>
            </w:r>
            <w:r>
              <w:rPr>
                <w:rFonts w:ascii="Times New Roman" w:hAnsi="Times New Roman"/>
                <w:bCs/>
                <w:sz w:val="24"/>
                <w:szCs w:val="24"/>
              </w:rPr>
              <w:t>(313/17)</w:t>
            </w:r>
          </w:p>
        </w:tc>
        <w:tc>
          <w:tcPr>
            <w:tcW w:w="7938" w:type="dxa"/>
            <w:tcBorders>
              <w:top w:val="single" w:sz="4" w:space="0" w:color="auto"/>
              <w:left w:val="nil"/>
              <w:bottom w:val="single" w:sz="4" w:space="0" w:color="auto"/>
              <w:right w:val="single" w:sz="4" w:space="0" w:color="auto"/>
            </w:tcBorders>
            <w:vAlign w:val="center"/>
          </w:tcPr>
          <w:p w:rsidR="001A0253" w:rsidRPr="000144FE" w:rsidRDefault="001A0253" w:rsidP="001A0253">
            <w:pPr>
              <w:spacing w:after="0" w:line="240" w:lineRule="auto"/>
              <w:jc w:val="both"/>
              <w:rPr>
                <w:rFonts w:ascii="Times New Roman" w:hAnsi="Times New Roman"/>
                <w:sz w:val="24"/>
                <w:szCs w:val="24"/>
              </w:rPr>
            </w:pPr>
            <w:r w:rsidRPr="001D23D6">
              <w:rPr>
                <w:rFonts w:ascii="Times New Roman" w:hAnsi="Times New Roman"/>
                <w:sz w:val="24"/>
                <w:szCs w:val="24"/>
              </w:rPr>
              <w:t xml:space="preserve">Par zemes ierīcības projekta apstiprināšanu nekustamo īpašumu „Mežiņi” un </w:t>
            </w:r>
            <w:r w:rsidRPr="001A0253">
              <w:rPr>
                <w:rFonts w:ascii="Times New Roman" w:hAnsi="Times New Roman"/>
                <w:sz w:val="24"/>
                <w:szCs w:val="24"/>
              </w:rPr>
              <w:t>„</w:t>
            </w:r>
            <w:proofErr w:type="spellStart"/>
            <w:r w:rsidRPr="001D23D6">
              <w:rPr>
                <w:rFonts w:ascii="Times New Roman" w:hAnsi="Times New Roman"/>
                <w:sz w:val="24"/>
                <w:szCs w:val="24"/>
              </w:rPr>
              <w:t>Mežnieki</w:t>
            </w:r>
            <w:proofErr w:type="spellEnd"/>
            <w:r w:rsidRPr="001D23D6">
              <w:rPr>
                <w:rFonts w:ascii="Times New Roman" w:hAnsi="Times New Roman"/>
                <w:sz w:val="24"/>
                <w:szCs w:val="24"/>
              </w:rPr>
              <w:t>” Krimūnu pagastā, Dobeles novadā sadalīšanai un robežu pārkārtošanai</w:t>
            </w:r>
          </w:p>
        </w:tc>
      </w:tr>
      <w:tr w:rsidR="001A0253" w:rsidRPr="0049796C"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A0253">
            <w:pPr>
              <w:jc w:val="center"/>
              <w:rPr>
                <w:rFonts w:ascii="Times New Roman" w:hAnsi="Times New Roman"/>
                <w:bCs/>
                <w:sz w:val="24"/>
                <w:szCs w:val="24"/>
              </w:rPr>
            </w:pPr>
            <w:r w:rsidRPr="001A0253">
              <w:rPr>
                <w:rFonts w:ascii="Times New Roman" w:hAnsi="Times New Roman"/>
                <w:bCs/>
                <w:sz w:val="24"/>
                <w:szCs w:val="24"/>
              </w:rPr>
              <w:t>3.</w:t>
            </w:r>
            <w:r>
              <w:rPr>
                <w:rFonts w:ascii="Times New Roman" w:hAnsi="Times New Roman"/>
                <w:bCs/>
                <w:sz w:val="24"/>
                <w:szCs w:val="24"/>
              </w:rPr>
              <w:t>(314/17)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0144FE">
              <w:rPr>
                <w:rFonts w:ascii="Times New Roman" w:hAnsi="Times New Roman"/>
                <w:sz w:val="24"/>
                <w:szCs w:val="24"/>
              </w:rPr>
              <w:t>Par nekustamā īpašuma „</w:t>
            </w:r>
            <w:proofErr w:type="spellStart"/>
            <w:r>
              <w:rPr>
                <w:rFonts w:ascii="Times New Roman" w:hAnsi="Times New Roman"/>
                <w:sz w:val="24"/>
                <w:szCs w:val="24"/>
              </w:rPr>
              <w:t>Mežsētas</w:t>
            </w:r>
            <w:proofErr w:type="spellEnd"/>
            <w:r w:rsidRPr="000144FE">
              <w:rPr>
                <w:rFonts w:ascii="Times New Roman" w:hAnsi="Times New Roman"/>
                <w:sz w:val="24"/>
                <w:szCs w:val="24"/>
              </w:rPr>
              <w:t xml:space="preserve">” </w:t>
            </w:r>
            <w:r>
              <w:rPr>
                <w:rFonts w:ascii="Times New Roman" w:hAnsi="Times New Roman"/>
                <w:sz w:val="24"/>
                <w:szCs w:val="24"/>
              </w:rPr>
              <w:t>Bikstu</w:t>
            </w:r>
            <w:r w:rsidRPr="000144FE">
              <w:rPr>
                <w:rFonts w:ascii="Times New Roman" w:hAnsi="Times New Roman"/>
                <w:sz w:val="24"/>
                <w:szCs w:val="24"/>
              </w:rPr>
              <w:t xml:space="preserve"> pagastā, Dobeles novadā </w:t>
            </w:r>
            <w:r>
              <w:rPr>
                <w:rFonts w:ascii="Times New Roman" w:hAnsi="Times New Roman"/>
                <w:sz w:val="24"/>
                <w:szCs w:val="24"/>
              </w:rPr>
              <w:t xml:space="preserve"> </w:t>
            </w:r>
            <w:r w:rsidRPr="000144FE">
              <w:rPr>
                <w:rFonts w:ascii="Times New Roman" w:hAnsi="Times New Roman"/>
                <w:sz w:val="24"/>
                <w:szCs w:val="24"/>
              </w:rPr>
              <w:t>sadalīšan</w:t>
            </w:r>
            <w:r>
              <w:rPr>
                <w:rFonts w:ascii="Times New Roman" w:hAnsi="Times New Roman"/>
                <w:sz w:val="24"/>
                <w:szCs w:val="24"/>
              </w:rPr>
              <w:t>u</w:t>
            </w:r>
          </w:p>
        </w:tc>
      </w:tr>
      <w:tr w:rsidR="001A0253" w:rsidRPr="0049796C"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4.</w:t>
            </w:r>
            <w:r>
              <w:rPr>
                <w:rFonts w:ascii="Times New Roman" w:hAnsi="Times New Roman"/>
                <w:bCs/>
                <w:sz w:val="24"/>
                <w:szCs w:val="24"/>
              </w:rPr>
              <w:t>(31</w:t>
            </w:r>
            <w:r w:rsidR="001B3F92">
              <w:rPr>
                <w:rFonts w:ascii="Times New Roman" w:hAnsi="Times New Roman"/>
                <w:bCs/>
                <w:sz w:val="24"/>
                <w:szCs w:val="24"/>
              </w:rPr>
              <w:t>5</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0144FE">
              <w:rPr>
                <w:rFonts w:ascii="Times New Roman" w:hAnsi="Times New Roman"/>
                <w:sz w:val="24"/>
                <w:szCs w:val="24"/>
              </w:rPr>
              <w:t>Par nekustamā īpašuma „</w:t>
            </w:r>
            <w:r>
              <w:rPr>
                <w:rFonts w:ascii="Times New Roman" w:hAnsi="Times New Roman"/>
                <w:sz w:val="24"/>
                <w:szCs w:val="24"/>
              </w:rPr>
              <w:t>Dzintari”</w:t>
            </w:r>
            <w:r w:rsidRPr="000144FE">
              <w:rPr>
                <w:rFonts w:ascii="Times New Roman" w:hAnsi="Times New Roman"/>
                <w:sz w:val="24"/>
                <w:szCs w:val="24"/>
              </w:rPr>
              <w:t xml:space="preserve"> </w:t>
            </w:r>
            <w:r>
              <w:rPr>
                <w:rFonts w:ascii="Times New Roman" w:hAnsi="Times New Roman"/>
                <w:sz w:val="24"/>
                <w:szCs w:val="24"/>
              </w:rPr>
              <w:t>Bērzes</w:t>
            </w:r>
            <w:r w:rsidRPr="000144FE">
              <w:rPr>
                <w:rFonts w:ascii="Times New Roman" w:hAnsi="Times New Roman"/>
                <w:sz w:val="24"/>
                <w:szCs w:val="24"/>
              </w:rPr>
              <w:t xml:space="preserve"> pagastā, Dobeles novadā </w:t>
            </w:r>
            <w:r>
              <w:rPr>
                <w:rFonts w:ascii="Times New Roman" w:hAnsi="Times New Roman"/>
                <w:sz w:val="24"/>
                <w:szCs w:val="24"/>
              </w:rPr>
              <w:t xml:space="preserve"> </w:t>
            </w:r>
            <w:r w:rsidRPr="000144FE">
              <w:rPr>
                <w:rFonts w:ascii="Times New Roman" w:hAnsi="Times New Roman"/>
                <w:sz w:val="24"/>
                <w:szCs w:val="24"/>
              </w:rPr>
              <w:t>sadalīšanu</w:t>
            </w:r>
          </w:p>
        </w:tc>
      </w:tr>
      <w:tr w:rsidR="001A0253" w:rsidRPr="002A19F3"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lastRenderedPageBreak/>
              <w:t>5.</w:t>
            </w:r>
            <w:r>
              <w:rPr>
                <w:rFonts w:ascii="Times New Roman" w:hAnsi="Times New Roman"/>
                <w:bCs/>
                <w:sz w:val="24"/>
                <w:szCs w:val="24"/>
              </w:rPr>
              <w:t>(31</w:t>
            </w:r>
            <w:r w:rsidR="001B3F92">
              <w:rPr>
                <w:rFonts w:ascii="Times New Roman" w:hAnsi="Times New Roman"/>
                <w:bCs/>
                <w:sz w:val="24"/>
                <w:szCs w:val="24"/>
              </w:rPr>
              <w:t>6</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0144FE">
              <w:rPr>
                <w:rFonts w:ascii="Times New Roman" w:hAnsi="Times New Roman"/>
                <w:sz w:val="24"/>
                <w:szCs w:val="24"/>
              </w:rPr>
              <w:t>Par nekustamā īpašuma „</w:t>
            </w:r>
            <w:r>
              <w:rPr>
                <w:rFonts w:ascii="Times New Roman" w:hAnsi="Times New Roman"/>
                <w:sz w:val="24"/>
                <w:szCs w:val="24"/>
              </w:rPr>
              <w:t>Kamenes</w:t>
            </w:r>
            <w:r w:rsidRPr="000144FE">
              <w:rPr>
                <w:rFonts w:ascii="Times New Roman" w:hAnsi="Times New Roman"/>
                <w:sz w:val="24"/>
                <w:szCs w:val="24"/>
              </w:rPr>
              <w:t xml:space="preserve">” </w:t>
            </w:r>
            <w:r>
              <w:rPr>
                <w:rFonts w:ascii="Times New Roman" w:hAnsi="Times New Roman"/>
                <w:sz w:val="24"/>
                <w:szCs w:val="24"/>
              </w:rPr>
              <w:t>Naudītes</w:t>
            </w:r>
            <w:r w:rsidRPr="000144FE">
              <w:rPr>
                <w:rFonts w:ascii="Times New Roman" w:hAnsi="Times New Roman"/>
                <w:sz w:val="24"/>
                <w:szCs w:val="24"/>
              </w:rPr>
              <w:t xml:space="preserve"> pagastā, Dobeles novadā sadalīšanu</w:t>
            </w:r>
          </w:p>
        </w:tc>
      </w:tr>
      <w:tr w:rsidR="001A0253" w:rsidRPr="00391B80"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6.</w:t>
            </w:r>
            <w:r>
              <w:rPr>
                <w:rFonts w:ascii="Times New Roman" w:hAnsi="Times New Roman"/>
                <w:bCs/>
                <w:sz w:val="24"/>
                <w:szCs w:val="24"/>
              </w:rPr>
              <w:t>(31</w:t>
            </w:r>
            <w:r w:rsidR="001B3F92">
              <w:rPr>
                <w:rFonts w:ascii="Times New Roman" w:hAnsi="Times New Roman"/>
                <w:bCs/>
                <w:sz w:val="24"/>
                <w:szCs w:val="24"/>
              </w:rPr>
              <w:t>7</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jaunu nekustamo īpašumu izveidošanu</w:t>
            </w:r>
          </w:p>
        </w:tc>
      </w:tr>
      <w:tr w:rsidR="001A0253" w:rsidRPr="00E95D5D"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7.</w:t>
            </w:r>
            <w:r>
              <w:rPr>
                <w:rFonts w:ascii="Times New Roman" w:hAnsi="Times New Roman"/>
                <w:bCs/>
                <w:sz w:val="24"/>
                <w:szCs w:val="24"/>
              </w:rPr>
              <w:t>(31</w:t>
            </w:r>
            <w:r w:rsidR="001B3F92">
              <w:rPr>
                <w:rFonts w:ascii="Times New Roman" w:hAnsi="Times New Roman"/>
                <w:bCs/>
                <w:sz w:val="24"/>
                <w:szCs w:val="24"/>
              </w:rPr>
              <w:t>8</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0D4573">
              <w:rPr>
                <w:rFonts w:ascii="Times New Roman" w:hAnsi="Times New Roman"/>
                <w:sz w:val="24"/>
                <w:szCs w:val="24"/>
              </w:rPr>
              <w:t>Par apbūvētas zemes nom</w:t>
            </w:r>
            <w:r>
              <w:rPr>
                <w:rFonts w:ascii="Times New Roman" w:hAnsi="Times New Roman"/>
                <w:sz w:val="24"/>
                <w:szCs w:val="24"/>
              </w:rPr>
              <w:t>u</w:t>
            </w:r>
          </w:p>
        </w:tc>
      </w:tr>
      <w:tr w:rsidR="001A0253" w:rsidRPr="00E95D5D"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8.</w:t>
            </w:r>
            <w:r>
              <w:rPr>
                <w:rFonts w:ascii="Times New Roman" w:hAnsi="Times New Roman"/>
                <w:bCs/>
                <w:sz w:val="24"/>
                <w:szCs w:val="24"/>
              </w:rPr>
              <w:t>(31</w:t>
            </w:r>
            <w:r w:rsidR="001B3F92">
              <w:rPr>
                <w:rFonts w:ascii="Times New Roman" w:hAnsi="Times New Roman"/>
                <w:bCs/>
                <w:sz w:val="24"/>
                <w:szCs w:val="24"/>
              </w:rPr>
              <w:t>9</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pašvaldības īpašuma tiesību izbeigšanu</w:t>
            </w:r>
          </w:p>
        </w:tc>
      </w:tr>
      <w:tr w:rsidR="001A0253" w:rsidRPr="00E95D5D"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9.</w:t>
            </w:r>
            <w:r>
              <w:rPr>
                <w:rFonts w:ascii="Times New Roman" w:hAnsi="Times New Roman"/>
                <w:bCs/>
                <w:sz w:val="24"/>
                <w:szCs w:val="24"/>
              </w:rPr>
              <w:t>(3</w:t>
            </w:r>
            <w:r w:rsidR="001B3F92">
              <w:rPr>
                <w:rFonts w:ascii="Times New Roman" w:hAnsi="Times New Roman"/>
                <w:bCs/>
                <w:sz w:val="24"/>
                <w:szCs w:val="24"/>
              </w:rPr>
              <w:t>20</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medību tiesību nodošanu</w:t>
            </w:r>
          </w:p>
        </w:tc>
      </w:tr>
      <w:tr w:rsidR="001A0253" w:rsidRPr="00391B80"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10.</w:t>
            </w:r>
            <w:r>
              <w:rPr>
                <w:rFonts w:ascii="Times New Roman" w:hAnsi="Times New Roman"/>
                <w:bCs/>
                <w:sz w:val="24"/>
                <w:szCs w:val="24"/>
              </w:rPr>
              <w:t>(3</w:t>
            </w:r>
            <w:r w:rsidR="001B3F92">
              <w:rPr>
                <w:rFonts w:ascii="Times New Roman" w:hAnsi="Times New Roman"/>
                <w:bCs/>
                <w:sz w:val="24"/>
                <w:szCs w:val="24"/>
              </w:rPr>
              <w:t>21</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pašvaldības nekustamā īpašuma – dzīvokļa Nr.53 Krasta ielā 11, Dobelē, Dobeles novadā atsavināšanu</w:t>
            </w:r>
          </w:p>
        </w:tc>
      </w:tr>
      <w:tr w:rsidR="001A0253" w:rsidRPr="00391B80"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11.</w:t>
            </w:r>
            <w:r>
              <w:rPr>
                <w:rFonts w:ascii="Times New Roman" w:hAnsi="Times New Roman"/>
                <w:bCs/>
                <w:sz w:val="24"/>
                <w:szCs w:val="24"/>
              </w:rPr>
              <w:t>(3</w:t>
            </w:r>
            <w:r w:rsidR="001B3F92">
              <w:rPr>
                <w:rFonts w:ascii="Times New Roman" w:hAnsi="Times New Roman"/>
                <w:bCs/>
                <w:sz w:val="24"/>
                <w:szCs w:val="24"/>
              </w:rPr>
              <w:t>22</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pašvaldības nekustamā īpašuma – dzīvokļa Nr.11 Skolas ielā 16, Dobelē, Dobeles novadā atsavināšanu</w:t>
            </w:r>
          </w:p>
        </w:tc>
      </w:tr>
      <w:tr w:rsidR="001A0253" w:rsidRPr="00391B80"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12.</w:t>
            </w:r>
            <w:r>
              <w:rPr>
                <w:rFonts w:ascii="Times New Roman" w:hAnsi="Times New Roman"/>
                <w:bCs/>
                <w:sz w:val="24"/>
                <w:szCs w:val="24"/>
              </w:rPr>
              <w:t>(3</w:t>
            </w:r>
            <w:r w:rsidR="001B3F92">
              <w:rPr>
                <w:rFonts w:ascii="Times New Roman" w:hAnsi="Times New Roman"/>
                <w:bCs/>
                <w:sz w:val="24"/>
                <w:szCs w:val="24"/>
              </w:rPr>
              <w:t>23</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 xml:space="preserve">Par pašvaldības nekustamā īpašuma – dzīvokļa Nr.11 Jāņa Čakstes ielā 25, </w:t>
            </w:r>
          </w:p>
          <w:p w:rsidR="001A0253" w:rsidRPr="001A0253"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Dobelē, Dobeles novadā atsavināšanu</w:t>
            </w:r>
          </w:p>
        </w:tc>
      </w:tr>
      <w:tr w:rsidR="001A0253" w:rsidRPr="00E95D5D"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13.</w:t>
            </w:r>
            <w:r>
              <w:rPr>
                <w:rFonts w:ascii="Times New Roman" w:hAnsi="Times New Roman"/>
                <w:bCs/>
                <w:sz w:val="24"/>
                <w:szCs w:val="24"/>
              </w:rPr>
              <w:t>(3</w:t>
            </w:r>
            <w:r w:rsidR="001B3F92">
              <w:rPr>
                <w:rFonts w:ascii="Times New Roman" w:hAnsi="Times New Roman"/>
                <w:bCs/>
                <w:sz w:val="24"/>
                <w:szCs w:val="24"/>
              </w:rPr>
              <w:t>24</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1A0253"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w:t>
            </w:r>
            <w:proofErr w:type="spellStart"/>
            <w:r>
              <w:rPr>
                <w:rFonts w:ascii="Times New Roman" w:hAnsi="Times New Roman"/>
                <w:sz w:val="24"/>
                <w:szCs w:val="24"/>
              </w:rPr>
              <w:t>Laukgaļi</w:t>
            </w:r>
            <w:proofErr w:type="spellEnd"/>
            <w:r>
              <w:rPr>
                <w:rFonts w:ascii="Times New Roman" w:hAnsi="Times New Roman"/>
                <w:sz w:val="24"/>
                <w:szCs w:val="24"/>
              </w:rPr>
              <w:t>” Bikstu pagastā</w:t>
            </w:r>
            <w:r w:rsidRPr="007C2D2F">
              <w:rPr>
                <w:rFonts w:ascii="Times New Roman" w:hAnsi="Times New Roman"/>
                <w:sz w:val="24"/>
                <w:szCs w:val="24"/>
              </w:rPr>
              <w:t>, Dobeles novadā atsavināšanu</w:t>
            </w:r>
          </w:p>
        </w:tc>
      </w:tr>
      <w:tr w:rsidR="001A0253" w:rsidRPr="007C2D2F"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14.</w:t>
            </w:r>
            <w:r>
              <w:rPr>
                <w:rFonts w:ascii="Times New Roman" w:hAnsi="Times New Roman"/>
                <w:bCs/>
                <w:sz w:val="24"/>
                <w:szCs w:val="24"/>
              </w:rPr>
              <w:t>(3</w:t>
            </w:r>
            <w:r w:rsidR="001B3F92">
              <w:rPr>
                <w:rFonts w:ascii="Times New Roman" w:hAnsi="Times New Roman"/>
                <w:bCs/>
                <w:sz w:val="24"/>
                <w:szCs w:val="24"/>
              </w:rPr>
              <w:t>25</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7C2D2F"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Sanatorijas iela 18 Dobelē</w:t>
            </w:r>
            <w:r w:rsidRPr="007C2D2F">
              <w:rPr>
                <w:rFonts w:ascii="Times New Roman" w:hAnsi="Times New Roman"/>
                <w:sz w:val="24"/>
                <w:szCs w:val="24"/>
              </w:rPr>
              <w:t>, Dobeles novadā atsavināšanu</w:t>
            </w:r>
          </w:p>
        </w:tc>
      </w:tr>
      <w:tr w:rsidR="001A0253" w:rsidRPr="007C2D2F"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15.</w:t>
            </w:r>
            <w:r>
              <w:rPr>
                <w:rFonts w:ascii="Times New Roman" w:hAnsi="Times New Roman"/>
                <w:bCs/>
                <w:sz w:val="24"/>
                <w:szCs w:val="24"/>
              </w:rPr>
              <w:t>(3</w:t>
            </w:r>
            <w:r w:rsidR="001B3F92">
              <w:rPr>
                <w:rFonts w:ascii="Times New Roman" w:hAnsi="Times New Roman"/>
                <w:bCs/>
                <w:sz w:val="24"/>
                <w:szCs w:val="24"/>
              </w:rPr>
              <w:t>26</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7C2D2F"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w:t>
            </w:r>
            <w:proofErr w:type="spellStart"/>
            <w:r>
              <w:rPr>
                <w:rFonts w:ascii="Times New Roman" w:hAnsi="Times New Roman"/>
                <w:sz w:val="24"/>
                <w:szCs w:val="24"/>
              </w:rPr>
              <w:t>Jaunzemnieki</w:t>
            </w:r>
            <w:proofErr w:type="spellEnd"/>
            <w:r>
              <w:rPr>
                <w:rFonts w:ascii="Times New Roman" w:hAnsi="Times New Roman"/>
                <w:sz w:val="24"/>
                <w:szCs w:val="24"/>
              </w:rPr>
              <w:t xml:space="preserve"> 125” Auru pagastā</w:t>
            </w:r>
            <w:r w:rsidRPr="007C2D2F">
              <w:rPr>
                <w:rFonts w:ascii="Times New Roman" w:hAnsi="Times New Roman"/>
                <w:sz w:val="24"/>
                <w:szCs w:val="24"/>
              </w:rPr>
              <w:t>, Dobeles novadā atsavināšanu</w:t>
            </w:r>
          </w:p>
        </w:tc>
      </w:tr>
      <w:tr w:rsidR="001A0253" w:rsidRPr="007C2D2F"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16.</w:t>
            </w:r>
            <w:r>
              <w:rPr>
                <w:rFonts w:ascii="Times New Roman" w:hAnsi="Times New Roman"/>
                <w:bCs/>
                <w:sz w:val="24"/>
                <w:szCs w:val="24"/>
              </w:rPr>
              <w:t>(3</w:t>
            </w:r>
            <w:r w:rsidR="001B3F92">
              <w:rPr>
                <w:rFonts w:ascii="Times New Roman" w:hAnsi="Times New Roman"/>
                <w:bCs/>
                <w:sz w:val="24"/>
                <w:szCs w:val="24"/>
              </w:rPr>
              <w:t>27</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7C2D2F"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w:t>
            </w:r>
            <w:proofErr w:type="spellStart"/>
            <w:r>
              <w:rPr>
                <w:rFonts w:ascii="Times New Roman" w:hAnsi="Times New Roman"/>
                <w:sz w:val="24"/>
                <w:szCs w:val="24"/>
              </w:rPr>
              <w:t>Jaunzemnieki</w:t>
            </w:r>
            <w:proofErr w:type="spellEnd"/>
            <w:r>
              <w:rPr>
                <w:rFonts w:ascii="Times New Roman" w:hAnsi="Times New Roman"/>
                <w:sz w:val="24"/>
                <w:szCs w:val="24"/>
              </w:rPr>
              <w:t xml:space="preserve"> 149” Auru pagastā</w:t>
            </w:r>
            <w:r w:rsidRPr="007C2D2F">
              <w:rPr>
                <w:rFonts w:ascii="Times New Roman" w:hAnsi="Times New Roman"/>
                <w:sz w:val="24"/>
                <w:szCs w:val="24"/>
              </w:rPr>
              <w:t>, Dobeles novadā atsavināšanu</w:t>
            </w:r>
          </w:p>
        </w:tc>
      </w:tr>
      <w:tr w:rsidR="001A0253" w:rsidRPr="007C2D2F"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17.</w:t>
            </w:r>
            <w:r>
              <w:rPr>
                <w:rFonts w:ascii="Times New Roman" w:hAnsi="Times New Roman"/>
                <w:bCs/>
                <w:sz w:val="24"/>
                <w:szCs w:val="24"/>
              </w:rPr>
              <w:t>(3</w:t>
            </w:r>
            <w:r w:rsidR="001B3F92">
              <w:rPr>
                <w:rFonts w:ascii="Times New Roman" w:hAnsi="Times New Roman"/>
                <w:bCs/>
                <w:sz w:val="24"/>
                <w:szCs w:val="24"/>
              </w:rPr>
              <w:t>28</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7C2D2F"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w:t>
            </w:r>
            <w:proofErr w:type="spellStart"/>
            <w:r>
              <w:rPr>
                <w:rFonts w:ascii="Times New Roman" w:hAnsi="Times New Roman"/>
                <w:sz w:val="24"/>
                <w:szCs w:val="24"/>
              </w:rPr>
              <w:t>Pokaiņi</w:t>
            </w:r>
            <w:proofErr w:type="spellEnd"/>
            <w:r>
              <w:rPr>
                <w:rFonts w:ascii="Times New Roman" w:hAnsi="Times New Roman"/>
                <w:sz w:val="24"/>
                <w:szCs w:val="24"/>
              </w:rPr>
              <w:t xml:space="preserve"> 127” Krimūnu pagastā</w:t>
            </w:r>
            <w:r w:rsidRPr="007C2D2F">
              <w:rPr>
                <w:rFonts w:ascii="Times New Roman" w:hAnsi="Times New Roman"/>
                <w:sz w:val="24"/>
                <w:szCs w:val="24"/>
              </w:rPr>
              <w:t>, Dobeles novadā atsavināšanu</w:t>
            </w:r>
          </w:p>
        </w:tc>
      </w:tr>
      <w:tr w:rsidR="001A0253" w:rsidRPr="007C2D2F"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18.</w:t>
            </w:r>
            <w:r>
              <w:rPr>
                <w:rFonts w:ascii="Times New Roman" w:hAnsi="Times New Roman"/>
                <w:bCs/>
                <w:sz w:val="24"/>
                <w:szCs w:val="24"/>
              </w:rPr>
              <w:t>(3</w:t>
            </w:r>
            <w:r w:rsidR="001B3F92">
              <w:rPr>
                <w:rFonts w:ascii="Times New Roman" w:hAnsi="Times New Roman"/>
                <w:bCs/>
                <w:sz w:val="24"/>
                <w:szCs w:val="24"/>
              </w:rPr>
              <w:t>29</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7C2D2F" w:rsidRDefault="001A0253" w:rsidP="001A0253">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w:t>
            </w:r>
            <w:proofErr w:type="spellStart"/>
            <w:r>
              <w:rPr>
                <w:rFonts w:ascii="Times New Roman" w:hAnsi="Times New Roman"/>
                <w:sz w:val="24"/>
                <w:szCs w:val="24"/>
              </w:rPr>
              <w:t>Galenieki</w:t>
            </w:r>
            <w:proofErr w:type="spellEnd"/>
            <w:r>
              <w:rPr>
                <w:rFonts w:ascii="Times New Roman" w:hAnsi="Times New Roman"/>
                <w:sz w:val="24"/>
                <w:szCs w:val="24"/>
              </w:rPr>
              <w:t xml:space="preserve"> 111” Dobeles pagastā</w:t>
            </w:r>
            <w:r w:rsidRPr="007C2D2F">
              <w:rPr>
                <w:rFonts w:ascii="Times New Roman" w:hAnsi="Times New Roman"/>
                <w:sz w:val="24"/>
                <w:szCs w:val="24"/>
              </w:rPr>
              <w:t>, Dobeles novadā atsavināšanu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19.</w:t>
            </w:r>
            <w:r>
              <w:rPr>
                <w:rFonts w:ascii="Times New Roman" w:hAnsi="Times New Roman"/>
                <w:bCs/>
                <w:sz w:val="24"/>
                <w:szCs w:val="24"/>
              </w:rPr>
              <w:t>(3</w:t>
            </w:r>
            <w:r w:rsidR="001B3F92">
              <w:rPr>
                <w:rFonts w:ascii="Times New Roman" w:hAnsi="Times New Roman"/>
                <w:bCs/>
                <w:sz w:val="24"/>
                <w:szCs w:val="24"/>
              </w:rPr>
              <w:t>30</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1A0253">
            <w:pPr>
              <w:spacing w:after="0"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20.</w:t>
            </w:r>
            <w:r>
              <w:rPr>
                <w:rFonts w:ascii="Times New Roman" w:hAnsi="Times New Roman"/>
                <w:bCs/>
                <w:sz w:val="24"/>
                <w:szCs w:val="24"/>
              </w:rPr>
              <w:t>(3</w:t>
            </w:r>
            <w:r w:rsidR="001B3F92">
              <w:rPr>
                <w:rFonts w:ascii="Times New Roman" w:hAnsi="Times New Roman"/>
                <w:bCs/>
                <w:sz w:val="24"/>
                <w:szCs w:val="24"/>
              </w:rPr>
              <w:t>31</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1A0253">
            <w:pPr>
              <w:spacing w:after="0" w:line="240" w:lineRule="auto"/>
              <w:jc w:val="both"/>
              <w:rPr>
                <w:rFonts w:ascii="Times New Roman" w:hAnsi="Times New Roman"/>
                <w:sz w:val="24"/>
                <w:szCs w:val="24"/>
              </w:rPr>
            </w:pPr>
            <w:r w:rsidRPr="00F524EE">
              <w:rPr>
                <w:rFonts w:ascii="Times New Roman" w:hAnsi="Times New Roman"/>
                <w:sz w:val="24"/>
                <w:szCs w:val="24"/>
              </w:rPr>
              <w:t>P</w:t>
            </w:r>
            <w:r>
              <w:rPr>
                <w:rFonts w:ascii="Times New Roman" w:hAnsi="Times New Roman"/>
                <w:sz w:val="24"/>
                <w:szCs w:val="24"/>
              </w:rPr>
              <w:t>ar daudzdzīvokļu dzīvojamo māju pārvaldīšanas tiesību nodošanu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21.</w:t>
            </w:r>
            <w:r>
              <w:rPr>
                <w:rFonts w:ascii="Times New Roman" w:hAnsi="Times New Roman"/>
                <w:bCs/>
                <w:sz w:val="24"/>
                <w:szCs w:val="24"/>
              </w:rPr>
              <w:t>(3</w:t>
            </w:r>
            <w:r w:rsidR="001B3F92">
              <w:rPr>
                <w:rFonts w:ascii="Times New Roman" w:hAnsi="Times New Roman"/>
                <w:bCs/>
                <w:sz w:val="24"/>
                <w:szCs w:val="24"/>
              </w:rPr>
              <w:t>32</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1A0253">
            <w:pPr>
              <w:spacing w:after="0" w:line="240" w:lineRule="auto"/>
              <w:jc w:val="both"/>
              <w:rPr>
                <w:rFonts w:ascii="Times New Roman" w:hAnsi="Times New Roman"/>
                <w:sz w:val="24"/>
                <w:szCs w:val="24"/>
              </w:rPr>
            </w:pPr>
            <w:r w:rsidRPr="00F524EE">
              <w:rPr>
                <w:rFonts w:ascii="Times New Roman" w:hAnsi="Times New Roman"/>
                <w:sz w:val="24"/>
                <w:szCs w:val="24"/>
              </w:rPr>
              <w:t>Par projekta „Teikas un leģendas Dobeles Livonijas pils ekspozīcijā” iesnieguma iesniegšanu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22.</w:t>
            </w:r>
            <w:r>
              <w:rPr>
                <w:rFonts w:ascii="Times New Roman" w:hAnsi="Times New Roman"/>
                <w:bCs/>
                <w:sz w:val="24"/>
                <w:szCs w:val="24"/>
              </w:rPr>
              <w:t>(3</w:t>
            </w:r>
            <w:r w:rsidR="001B3F92">
              <w:rPr>
                <w:rFonts w:ascii="Times New Roman" w:hAnsi="Times New Roman"/>
                <w:bCs/>
                <w:sz w:val="24"/>
                <w:szCs w:val="24"/>
              </w:rPr>
              <w:t>33</w:t>
            </w:r>
            <w:r>
              <w:rPr>
                <w:rFonts w:ascii="Times New Roman" w:hAnsi="Times New Roman"/>
                <w:bCs/>
                <w:sz w:val="24"/>
                <w:szCs w:val="24"/>
              </w:rPr>
              <w:t>/17)</w:t>
            </w:r>
          </w:p>
        </w:tc>
        <w:tc>
          <w:tcPr>
            <w:tcW w:w="7938" w:type="dxa"/>
            <w:tcBorders>
              <w:top w:val="single" w:sz="4" w:space="0" w:color="auto"/>
              <w:left w:val="nil"/>
              <w:bottom w:val="single" w:sz="4" w:space="0" w:color="auto"/>
              <w:right w:val="single" w:sz="4" w:space="0" w:color="auto"/>
            </w:tcBorders>
            <w:vAlign w:val="center"/>
          </w:tcPr>
          <w:p w:rsidR="001A0253" w:rsidRPr="00652BB9" w:rsidRDefault="001A0253" w:rsidP="001A0253">
            <w:pPr>
              <w:spacing w:after="0" w:line="240" w:lineRule="auto"/>
              <w:jc w:val="both"/>
              <w:rPr>
                <w:rFonts w:ascii="Times New Roman" w:hAnsi="Times New Roman"/>
                <w:sz w:val="24"/>
                <w:szCs w:val="24"/>
              </w:rPr>
            </w:pPr>
            <w:r w:rsidRPr="00652BB9">
              <w:rPr>
                <w:rFonts w:ascii="Times New Roman" w:hAnsi="Times New Roman"/>
                <w:sz w:val="24"/>
                <w:szCs w:val="24"/>
              </w:rPr>
              <w:t xml:space="preserve">Par projekta „Konservācijas darbi Dobeles Livonijas ordeņa pils teritorijā” </w:t>
            </w:r>
          </w:p>
          <w:p w:rsidR="001A0253" w:rsidRPr="00F524EE" w:rsidRDefault="001A0253" w:rsidP="001A0253">
            <w:pPr>
              <w:spacing w:after="0" w:line="240" w:lineRule="auto"/>
              <w:jc w:val="both"/>
              <w:rPr>
                <w:rFonts w:ascii="Times New Roman" w:hAnsi="Times New Roman"/>
                <w:sz w:val="24"/>
                <w:szCs w:val="24"/>
              </w:rPr>
            </w:pPr>
            <w:r w:rsidRPr="00652BB9">
              <w:rPr>
                <w:rFonts w:ascii="Times New Roman" w:hAnsi="Times New Roman"/>
                <w:sz w:val="24"/>
                <w:szCs w:val="24"/>
              </w:rPr>
              <w:t>iesnieguma iesniegšanu</w:t>
            </w:r>
          </w:p>
        </w:tc>
      </w:tr>
      <w:tr w:rsidR="001A0253" w:rsidRPr="00A53155"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23</w:t>
            </w:r>
            <w:r w:rsidR="001B3F92" w:rsidRPr="001A0253">
              <w:rPr>
                <w:rFonts w:ascii="Times New Roman" w:hAnsi="Times New Roman"/>
                <w:bCs/>
                <w:sz w:val="24"/>
                <w:szCs w:val="24"/>
              </w:rPr>
              <w:t>.</w:t>
            </w:r>
            <w:r w:rsidR="001B3F92">
              <w:rPr>
                <w:rFonts w:ascii="Times New Roman" w:hAnsi="Times New Roman"/>
                <w:bCs/>
                <w:sz w:val="24"/>
                <w:szCs w:val="24"/>
              </w:rPr>
              <w:t>(334/17)</w:t>
            </w:r>
          </w:p>
        </w:tc>
        <w:tc>
          <w:tcPr>
            <w:tcW w:w="7938" w:type="dxa"/>
            <w:tcBorders>
              <w:top w:val="single" w:sz="4" w:space="0" w:color="auto"/>
              <w:left w:val="nil"/>
              <w:bottom w:val="single" w:sz="4" w:space="0" w:color="auto"/>
              <w:right w:val="single" w:sz="4" w:space="0" w:color="auto"/>
            </w:tcBorders>
            <w:vAlign w:val="center"/>
          </w:tcPr>
          <w:p w:rsidR="001A0253" w:rsidRPr="00A53155" w:rsidRDefault="001A0253" w:rsidP="001A0253">
            <w:pPr>
              <w:spacing w:after="0" w:line="240" w:lineRule="auto"/>
              <w:jc w:val="both"/>
              <w:rPr>
                <w:rFonts w:ascii="Times New Roman" w:hAnsi="Times New Roman"/>
                <w:sz w:val="24"/>
                <w:szCs w:val="24"/>
              </w:rPr>
            </w:pPr>
            <w:r w:rsidRPr="00A53155">
              <w:rPr>
                <w:rFonts w:ascii="Times New Roman" w:hAnsi="Times New Roman"/>
                <w:sz w:val="24"/>
                <w:szCs w:val="24"/>
              </w:rPr>
              <w:t>Par pārvaldes uzdevumu deleģēšanu pašvaldības kapitālsabiedrībai SIA ,,Dobeles komunālie pakalpojumi”</w:t>
            </w:r>
          </w:p>
        </w:tc>
      </w:tr>
      <w:tr w:rsidR="001A0253" w:rsidRPr="00A53155"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24</w:t>
            </w:r>
            <w:r w:rsidR="001B3F92" w:rsidRPr="001A0253">
              <w:rPr>
                <w:rFonts w:ascii="Times New Roman" w:hAnsi="Times New Roman"/>
                <w:bCs/>
                <w:sz w:val="24"/>
                <w:szCs w:val="24"/>
              </w:rPr>
              <w:t>.</w:t>
            </w:r>
            <w:r w:rsidR="001B3F92">
              <w:rPr>
                <w:rFonts w:ascii="Times New Roman" w:hAnsi="Times New Roman"/>
                <w:bCs/>
                <w:sz w:val="24"/>
                <w:szCs w:val="24"/>
              </w:rPr>
              <w:t>(335/17)</w:t>
            </w:r>
          </w:p>
        </w:tc>
        <w:tc>
          <w:tcPr>
            <w:tcW w:w="7938" w:type="dxa"/>
            <w:tcBorders>
              <w:top w:val="single" w:sz="4" w:space="0" w:color="auto"/>
              <w:left w:val="nil"/>
              <w:bottom w:val="single" w:sz="4" w:space="0" w:color="auto"/>
              <w:right w:val="single" w:sz="4" w:space="0" w:color="auto"/>
            </w:tcBorders>
            <w:vAlign w:val="center"/>
          </w:tcPr>
          <w:p w:rsidR="001A0253" w:rsidRPr="00A53155" w:rsidRDefault="001A0253" w:rsidP="001A0253">
            <w:pPr>
              <w:spacing w:after="0" w:line="240" w:lineRule="auto"/>
              <w:jc w:val="both"/>
              <w:rPr>
                <w:rFonts w:ascii="Times New Roman" w:hAnsi="Times New Roman"/>
                <w:sz w:val="24"/>
                <w:szCs w:val="24"/>
              </w:rPr>
            </w:pPr>
            <w:r w:rsidRPr="00A53155">
              <w:rPr>
                <w:rFonts w:ascii="Times New Roman" w:hAnsi="Times New Roman"/>
                <w:sz w:val="24"/>
                <w:szCs w:val="24"/>
              </w:rPr>
              <w:t>Par pārvaldes uzdevuma deleģēšanu pašvaldības kapitālsabiedrībai SIA ,,Dobeles autobusu parks”</w:t>
            </w:r>
          </w:p>
        </w:tc>
      </w:tr>
      <w:tr w:rsidR="001A0253" w:rsidRPr="00A53155"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25</w:t>
            </w:r>
            <w:r w:rsidR="001B3F92" w:rsidRPr="001A0253">
              <w:rPr>
                <w:rFonts w:ascii="Times New Roman" w:hAnsi="Times New Roman"/>
                <w:bCs/>
                <w:sz w:val="24"/>
                <w:szCs w:val="24"/>
              </w:rPr>
              <w:t>.</w:t>
            </w:r>
            <w:r w:rsidR="001B3F92">
              <w:rPr>
                <w:rFonts w:ascii="Times New Roman" w:hAnsi="Times New Roman"/>
                <w:bCs/>
                <w:sz w:val="24"/>
                <w:szCs w:val="24"/>
              </w:rPr>
              <w:t>(336/17)</w:t>
            </w:r>
          </w:p>
        </w:tc>
        <w:tc>
          <w:tcPr>
            <w:tcW w:w="7938" w:type="dxa"/>
            <w:tcBorders>
              <w:top w:val="single" w:sz="4" w:space="0" w:color="auto"/>
              <w:left w:val="nil"/>
              <w:bottom w:val="single" w:sz="4" w:space="0" w:color="auto"/>
              <w:right w:val="single" w:sz="4" w:space="0" w:color="auto"/>
            </w:tcBorders>
            <w:vAlign w:val="center"/>
          </w:tcPr>
          <w:p w:rsidR="001A0253" w:rsidRPr="00A53155" w:rsidRDefault="001A0253" w:rsidP="001A0253">
            <w:pPr>
              <w:spacing w:after="0" w:line="240" w:lineRule="auto"/>
              <w:jc w:val="both"/>
              <w:rPr>
                <w:rFonts w:ascii="Times New Roman" w:hAnsi="Times New Roman"/>
                <w:sz w:val="24"/>
                <w:szCs w:val="24"/>
              </w:rPr>
            </w:pPr>
            <w:r w:rsidRPr="00A53155">
              <w:rPr>
                <w:rFonts w:ascii="Times New Roman" w:hAnsi="Times New Roman"/>
                <w:sz w:val="24"/>
                <w:szCs w:val="24"/>
              </w:rPr>
              <w:t xml:space="preserve">Par pārvaldes uzdevuma deleģēšanu pašvaldības kapitālsabiedrībai SIA ,,Dobeles </w:t>
            </w:r>
            <w:r>
              <w:rPr>
                <w:rFonts w:ascii="Times New Roman" w:hAnsi="Times New Roman"/>
                <w:sz w:val="24"/>
                <w:szCs w:val="24"/>
              </w:rPr>
              <w:t>namsaimnieks</w:t>
            </w:r>
            <w:r w:rsidRPr="00A53155">
              <w:rPr>
                <w:rFonts w:ascii="Times New Roman" w:hAnsi="Times New Roman"/>
                <w:sz w:val="24"/>
                <w:szCs w:val="24"/>
              </w:rPr>
              <w:t>”</w:t>
            </w:r>
          </w:p>
        </w:tc>
      </w:tr>
      <w:tr w:rsidR="001A0253" w:rsidRPr="00A53155"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26</w:t>
            </w:r>
            <w:r w:rsidR="001B3F92" w:rsidRPr="001A0253">
              <w:rPr>
                <w:rFonts w:ascii="Times New Roman" w:hAnsi="Times New Roman"/>
                <w:bCs/>
                <w:sz w:val="24"/>
                <w:szCs w:val="24"/>
              </w:rPr>
              <w:t>.</w:t>
            </w:r>
            <w:r w:rsidR="001B3F92">
              <w:rPr>
                <w:rFonts w:ascii="Times New Roman" w:hAnsi="Times New Roman"/>
                <w:bCs/>
                <w:sz w:val="24"/>
                <w:szCs w:val="24"/>
              </w:rPr>
              <w:t>(337/17)</w:t>
            </w:r>
          </w:p>
        </w:tc>
        <w:tc>
          <w:tcPr>
            <w:tcW w:w="7938" w:type="dxa"/>
            <w:tcBorders>
              <w:top w:val="single" w:sz="4" w:space="0" w:color="auto"/>
              <w:left w:val="nil"/>
              <w:bottom w:val="single" w:sz="4" w:space="0" w:color="auto"/>
              <w:right w:val="single" w:sz="4" w:space="0" w:color="auto"/>
            </w:tcBorders>
            <w:vAlign w:val="center"/>
          </w:tcPr>
          <w:p w:rsidR="001A0253" w:rsidRPr="00A53155" w:rsidRDefault="001A0253" w:rsidP="001A0253">
            <w:pPr>
              <w:spacing w:after="0" w:line="240" w:lineRule="auto"/>
              <w:jc w:val="both"/>
              <w:rPr>
                <w:rFonts w:ascii="Times New Roman" w:hAnsi="Times New Roman"/>
                <w:sz w:val="24"/>
                <w:szCs w:val="24"/>
              </w:rPr>
            </w:pPr>
            <w:r w:rsidRPr="00A53155">
              <w:rPr>
                <w:rFonts w:ascii="Times New Roman" w:hAnsi="Times New Roman"/>
                <w:sz w:val="24"/>
                <w:szCs w:val="24"/>
              </w:rPr>
              <w:t>Par pārvaldes uzdevuma deleģēšanu pašvaldības kapitālsabiedrībai SIA ,,D</w:t>
            </w:r>
            <w:r>
              <w:rPr>
                <w:rFonts w:ascii="Times New Roman" w:hAnsi="Times New Roman"/>
                <w:sz w:val="24"/>
                <w:szCs w:val="24"/>
              </w:rPr>
              <w:t>OBELES ŪDENS</w:t>
            </w:r>
            <w:r w:rsidRPr="00A53155">
              <w:rPr>
                <w:rFonts w:ascii="Times New Roman" w:hAnsi="Times New Roman"/>
                <w:sz w:val="24"/>
                <w:szCs w:val="24"/>
              </w:rPr>
              <w:t>”</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27</w:t>
            </w:r>
            <w:r w:rsidR="001B3F92" w:rsidRPr="001A0253">
              <w:rPr>
                <w:rFonts w:ascii="Times New Roman" w:hAnsi="Times New Roman"/>
                <w:bCs/>
                <w:sz w:val="24"/>
                <w:szCs w:val="24"/>
              </w:rPr>
              <w:t>.</w:t>
            </w:r>
            <w:r w:rsidR="001B3F92">
              <w:rPr>
                <w:rFonts w:ascii="Times New Roman" w:hAnsi="Times New Roman"/>
                <w:bCs/>
                <w:sz w:val="24"/>
                <w:szCs w:val="24"/>
              </w:rPr>
              <w:t>(338/17)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1A0253">
            <w:pPr>
              <w:spacing w:after="0" w:line="240" w:lineRule="auto"/>
              <w:jc w:val="both"/>
              <w:rPr>
                <w:rFonts w:ascii="Times New Roman" w:hAnsi="Times New Roman"/>
                <w:sz w:val="24"/>
                <w:szCs w:val="24"/>
              </w:rPr>
            </w:pPr>
            <w:r w:rsidRPr="00F524EE">
              <w:rPr>
                <w:rFonts w:ascii="Times New Roman" w:hAnsi="Times New Roman"/>
                <w:sz w:val="24"/>
                <w:szCs w:val="24"/>
              </w:rPr>
              <w:t>Par Dobeles novada domes saistošo noteikumu Nr. 16 „Grozījumi Dobeles novada domes 2020. gada 30. janvāra saistošajos noteikumos Nr. 3 „Dobeles novada pašvaldības budžets 2020. gadam”” apstiprināšanu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28</w:t>
            </w:r>
            <w:r w:rsidR="001B3F92" w:rsidRPr="001A0253">
              <w:rPr>
                <w:rFonts w:ascii="Times New Roman" w:hAnsi="Times New Roman"/>
                <w:bCs/>
                <w:sz w:val="24"/>
                <w:szCs w:val="24"/>
              </w:rPr>
              <w:t>.</w:t>
            </w:r>
            <w:r w:rsidR="001B3F92">
              <w:rPr>
                <w:rFonts w:ascii="Times New Roman" w:hAnsi="Times New Roman"/>
                <w:bCs/>
                <w:sz w:val="24"/>
                <w:szCs w:val="24"/>
              </w:rPr>
              <w:t>(339/17)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CD33C6">
            <w:pPr>
              <w:spacing w:after="0" w:line="240" w:lineRule="auto"/>
              <w:jc w:val="both"/>
              <w:rPr>
                <w:rFonts w:ascii="Times New Roman" w:hAnsi="Times New Roman"/>
                <w:sz w:val="24"/>
                <w:szCs w:val="24"/>
              </w:rPr>
            </w:pPr>
            <w:r w:rsidRPr="00F524EE">
              <w:rPr>
                <w:rFonts w:ascii="Times New Roman" w:hAnsi="Times New Roman"/>
                <w:sz w:val="24"/>
                <w:szCs w:val="24"/>
              </w:rPr>
              <w:t xml:space="preserve">Par Dobeles novada domes saistošo noteikumu </w:t>
            </w:r>
            <w:r>
              <w:rPr>
                <w:rFonts w:ascii="Times New Roman" w:hAnsi="Times New Roman"/>
                <w:sz w:val="24"/>
                <w:szCs w:val="24"/>
              </w:rPr>
              <w:t xml:space="preserve">Nr. 17 </w:t>
            </w:r>
            <w:r w:rsidRPr="00F524EE">
              <w:rPr>
                <w:rFonts w:ascii="Times New Roman" w:hAnsi="Times New Roman"/>
                <w:sz w:val="24"/>
                <w:szCs w:val="24"/>
              </w:rPr>
              <w:t>“Grozījumi Dobeles novada domes 2017.</w:t>
            </w:r>
            <w:r>
              <w:rPr>
                <w:rFonts w:ascii="Times New Roman" w:hAnsi="Times New Roman"/>
                <w:sz w:val="24"/>
                <w:szCs w:val="24"/>
              </w:rPr>
              <w:t> </w:t>
            </w:r>
            <w:r w:rsidRPr="00F524EE">
              <w:rPr>
                <w:rFonts w:ascii="Times New Roman" w:hAnsi="Times New Roman"/>
                <w:sz w:val="24"/>
                <w:szCs w:val="24"/>
              </w:rPr>
              <w:t>gada 26.</w:t>
            </w:r>
            <w:r>
              <w:rPr>
                <w:rFonts w:ascii="Times New Roman" w:hAnsi="Times New Roman"/>
                <w:sz w:val="24"/>
                <w:szCs w:val="24"/>
              </w:rPr>
              <w:t> </w:t>
            </w:r>
            <w:r w:rsidRPr="00F524EE">
              <w:rPr>
                <w:rFonts w:ascii="Times New Roman" w:hAnsi="Times New Roman"/>
                <w:sz w:val="24"/>
                <w:szCs w:val="24"/>
              </w:rPr>
              <w:t>oktobra saistošajos noteikumos Nr.</w:t>
            </w:r>
            <w:r>
              <w:rPr>
                <w:rFonts w:ascii="Times New Roman" w:hAnsi="Times New Roman"/>
                <w:sz w:val="24"/>
                <w:szCs w:val="24"/>
              </w:rPr>
              <w:t> </w:t>
            </w:r>
            <w:r w:rsidRPr="00F524EE">
              <w:rPr>
                <w:rFonts w:ascii="Times New Roman" w:hAnsi="Times New Roman"/>
                <w:sz w:val="24"/>
                <w:szCs w:val="24"/>
              </w:rPr>
              <w:t xml:space="preserve">8 </w:t>
            </w:r>
            <w:r>
              <w:rPr>
                <w:rFonts w:ascii="Times New Roman" w:hAnsi="Times New Roman"/>
                <w:sz w:val="24"/>
                <w:szCs w:val="24"/>
              </w:rPr>
              <w:t xml:space="preserve">“Par  sociālās palīdzības pabalstiem Dobeles novadā” </w:t>
            </w:r>
            <w:r w:rsidRPr="00F524EE">
              <w:rPr>
                <w:rFonts w:ascii="Times New Roman" w:hAnsi="Times New Roman"/>
                <w:sz w:val="24"/>
                <w:szCs w:val="24"/>
              </w:rPr>
              <w:t>apstiprināšanu</w:t>
            </w:r>
          </w:p>
        </w:tc>
      </w:tr>
      <w:tr w:rsidR="001A0253" w:rsidRPr="00F524EE" w:rsidTr="00CD33C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1A0253" w:rsidRPr="001A0253" w:rsidRDefault="001A0253" w:rsidP="001B3F92">
            <w:pPr>
              <w:jc w:val="center"/>
              <w:rPr>
                <w:rFonts w:ascii="Times New Roman" w:hAnsi="Times New Roman"/>
                <w:bCs/>
                <w:sz w:val="24"/>
                <w:szCs w:val="24"/>
              </w:rPr>
            </w:pPr>
            <w:r w:rsidRPr="001A0253">
              <w:rPr>
                <w:rFonts w:ascii="Times New Roman" w:hAnsi="Times New Roman"/>
                <w:bCs/>
                <w:sz w:val="24"/>
                <w:szCs w:val="24"/>
              </w:rPr>
              <w:t>29</w:t>
            </w:r>
            <w:r w:rsidR="001B3F92" w:rsidRPr="001A0253">
              <w:rPr>
                <w:rFonts w:ascii="Times New Roman" w:hAnsi="Times New Roman"/>
                <w:bCs/>
                <w:sz w:val="24"/>
                <w:szCs w:val="24"/>
              </w:rPr>
              <w:t>.</w:t>
            </w:r>
            <w:r w:rsidR="001B3F92">
              <w:rPr>
                <w:rFonts w:ascii="Times New Roman" w:hAnsi="Times New Roman"/>
                <w:bCs/>
                <w:sz w:val="24"/>
                <w:szCs w:val="24"/>
              </w:rPr>
              <w:t>(340/17)</w:t>
            </w:r>
          </w:p>
        </w:tc>
        <w:tc>
          <w:tcPr>
            <w:tcW w:w="7938" w:type="dxa"/>
            <w:tcBorders>
              <w:top w:val="single" w:sz="4" w:space="0" w:color="auto"/>
              <w:left w:val="nil"/>
              <w:bottom w:val="single" w:sz="4" w:space="0" w:color="auto"/>
              <w:right w:val="single" w:sz="4" w:space="0" w:color="auto"/>
            </w:tcBorders>
            <w:vAlign w:val="center"/>
          </w:tcPr>
          <w:p w:rsidR="001A0253" w:rsidRPr="00F524EE" w:rsidRDefault="001A0253" w:rsidP="001A0253">
            <w:pPr>
              <w:spacing w:after="0" w:line="240" w:lineRule="auto"/>
              <w:jc w:val="both"/>
              <w:rPr>
                <w:rFonts w:ascii="Times New Roman" w:hAnsi="Times New Roman"/>
                <w:sz w:val="24"/>
                <w:szCs w:val="24"/>
              </w:rPr>
            </w:pPr>
            <w:r w:rsidRPr="001A0253">
              <w:rPr>
                <w:rFonts w:ascii="Times New Roman" w:hAnsi="Times New Roman"/>
                <w:sz w:val="24"/>
                <w:szCs w:val="24"/>
              </w:rPr>
              <w:t>Par Dobeles novada domes saistošo noteikumu Nr. 18 „Par maznodrošinātas mājsaimniecības ienākumu slieksni Dobeles novadā“ apstiprināšanu</w:t>
            </w:r>
          </w:p>
        </w:tc>
      </w:tr>
    </w:tbl>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C6122B" w:rsidRPr="00424934" w:rsidRDefault="00C6122B" w:rsidP="00C6122B">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w:t>
      </w:r>
      <w:r w:rsidR="008B2193">
        <w:rPr>
          <w:rFonts w:ascii="Times New Roman" w:hAnsi="Times New Roman"/>
          <w:b/>
          <w:sz w:val="24"/>
          <w:szCs w:val="24"/>
          <w:u w:val="single"/>
        </w:rPr>
        <w:t>r nekustamā īpašuma „Strautiņi”</w:t>
      </w:r>
      <w:r w:rsidRPr="00424934">
        <w:rPr>
          <w:rFonts w:ascii="Times New Roman" w:hAnsi="Times New Roman"/>
          <w:b/>
          <w:sz w:val="24"/>
          <w:szCs w:val="24"/>
          <w:u w:val="single"/>
        </w:rPr>
        <w:t xml:space="preserve"> Miltiņos, Bērzes pagastā, Dobeles</w:t>
      </w:r>
    </w:p>
    <w:p w:rsidR="00C6122B" w:rsidRPr="00424934" w:rsidRDefault="00C6122B" w:rsidP="00C6122B">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BF0FC3" w:rsidRPr="00BF0FC3" w:rsidRDefault="00BF0FC3" w:rsidP="0098173F">
      <w:pPr>
        <w:spacing w:after="0" w:line="240" w:lineRule="auto"/>
        <w:jc w:val="center"/>
        <w:rPr>
          <w:rFonts w:ascii="Times New Roman" w:hAnsi="Times New Roman"/>
          <w:b/>
          <w:sz w:val="24"/>
          <w:szCs w:val="24"/>
          <w:u w:val="single"/>
        </w:rPr>
      </w:pPr>
    </w:p>
    <w:p w:rsidR="005312B5" w:rsidRDefault="00BF0FC3" w:rsidP="009817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B27965" w:rsidRPr="00BF0FC3">
        <w:rPr>
          <w:rFonts w:ascii="Times New Roman" w:hAnsi="Times New Roman"/>
          <w:sz w:val="24"/>
          <w:szCs w:val="24"/>
        </w:rPr>
        <w:t xml:space="preserve"> </w:t>
      </w:r>
      <w:r w:rsidR="005312B5" w:rsidRPr="00424934">
        <w:rPr>
          <w:rFonts w:ascii="Times New Roman" w:hAnsi="Times New Roman"/>
          <w:color w:val="000000"/>
          <w:sz w:val="24"/>
          <w:szCs w:val="24"/>
        </w:rPr>
        <w:t xml:space="preserve">zemes ierīcības projektu nekustamā īpašuma </w:t>
      </w:r>
      <w:r w:rsidR="005312B5" w:rsidRPr="00424934">
        <w:rPr>
          <w:rFonts w:ascii="Times New Roman" w:hAnsi="Times New Roman"/>
          <w:sz w:val="24"/>
          <w:szCs w:val="24"/>
        </w:rPr>
        <w:t xml:space="preserve">„Strautiņi” Bērzes </w:t>
      </w:r>
      <w:r w:rsidR="005312B5" w:rsidRPr="00424934">
        <w:rPr>
          <w:rFonts w:ascii="Times New Roman" w:hAnsi="Times New Roman"/>
          <w:color w:val="000000"/>
          <w:sz w:val="24"/>
          <w:szCs w:val="24"/>
        </w:rPr>
        <w:t xml:space="preserve">pagastā </w:t>
      </w:r>
      <w:r w:rsidR="005312B5" w:rsidRPr="00424934">
        <w:rPr>
          <w:rFonts w:ascii="Times New Roman" w:hAnsi="Times New Roman"/>
          <w:sz w:val="24"/>
          <w:szCs w:val="24"/>
        </w:rPr>
        <w:t>zemes vienība</w:t>
      </w:r>
      <w:r w:rsidR="005312B5">
        <w:rPr>
          <w:rFonts w:ascii="Times New Roman" w:hAnsi="Times New Roman"/>
          <w:sz w:val="24"/>
          <w:szCs w:val="24"/>
        </w:rPr>
        <w:t>s</w:t>
      </w:r>
      <w:r w:rsidR="005312B5" w:rsidRPr="00BF0FC3">
        <w:rPr>
          <w:rFonts w:ascii="Times New Roman" w:hAnsi="Times New Roman"/>
          <w:sz w:val="24"/>
          <w:szCs w:val="24"/>
        </w:rPr>
        <w:t xml:space="preserve"> </w:t>
      </w:r>
      <w:r w:rsidR="005312B5">
        <w:rPr>
          <w:rFonts w:ascii="Times New Roman" w:hAnsi="Times New Roman"/>
          <w:sz w:val="24"/>
          <w:szCs w:val="24"/>
        </w:rPr>
        <w:t>sadalīšanai trijās zemes vienībās.</w:t>
      </w:r>
    </w:p>
    <w:p w:rsidR="00E33C8A" w:rsidRPr="00BF0FC3" w:rsidRDefault="00E33C8A" w:rsidP="009817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5312B5">
        <w:rPr>
          <w:rFonts w:ascii="Times New Roman" w:hAnsi="Times New Roman"/>
          <w:sz w:val="24"/>
          <w:szCs w:val="24"/>
        </w:rPr>
        <w:t>22</w:t>
      </w:r>
      <w:r w:rsidR="00B27965">
        <w:rPr>
          <w:rFonts w:ascii="Times New Roman" w:hAnsi="Times New Roman"/>
          <w:sz w:val="24"/>
          <w:szCs w:val="24"/>
        </w:rPr>
        <w:t>. </w:t>
      </w:r>
      <w:r w:rsidR="005312B5">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BF0FC3" w:rsidRPr="00BF0FC3" w:rsidRDefault="005312B5" w:rsidP="0098173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00BF0FC3" w:rsidRPr="00BF0FC3">
        <w:rPr>
          <w:rFonts w:ascii="Times New Roman" w:hAnsi="Times New Roman"/>
          <w:color w:val="000000"/>
          <w:sz w:val="24"/>
          <w:szCs w:val="24"/>
          <w:lang w:eastAsia="et-EE"/>
        </w:rPr>
        <w:t xml:space="preserve"> </w:t>
      </w:r>
      <w:r w:rsidR="00BF0FC3" w:rsidRPr="00BF0FC3">
        <w:rPr>
          <w:rFonts w:ascii="Times New Roman" w:hAnsi="Times New Roman"/>
          <w:sz w:val="24"/>
          <w:szCs w:val="24"/>
        </w:rPr>
        <w:t>aicina uzdot jautājumus.</w:t>
      </w:r>
    </w:p>
    <w:p w:rsidR="00BF0FC3" w:rsidRPr="00BF0FC3" w:rsidRDefault="00BF0FC3" w:rsidP="0098173F">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5312B5" w:rsidP="0098173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00BF0FC3" w:rsidRPr="00BF0FC3">
        <w:rPr>
          <w:rFonts w:ascii="Times New Roman" w:hAnsi="Times New Roman"/>
          <w:sz w:val="24"/>
          <w:szCs w:val="24"/>
        </w:rPr>
        <w:t>uzaicina balsot par lēmuma projektu.</w:t>
      </w:r>
    </w:p>
    <w:p w:rsidR="00BF0FC3" w:rsidRPr="00BF0FC3" w:rsidRDefault="005312B5" w:rsidP="0098173F">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424934">
        <w:rPr>
          <w:rFonts w:ascii="Times New Roman" w:hAnsi="Times New Roman"/>
          <w:sz w:val="24"/>
          <w:szCs w:val="24"/>
        </w:rPr>
        <w:t xml:space="preserve">askaņā ar </w:t>
      </w:r>
      <w:r w:rsidRPr="00424934">
        <w:rPr>
          <w:rFonts w:ascii="Times New Roman" w:hAnsi="Times New Roman"/>
          <w:color w:val="000000"/>
          <w:sz w:val="24"/>
          <w:szCs w:val="24"/>
          <w:shd w:val="clear" w:color="auto" w:fill="FFFFFF"/>
        </w:rPr>
        <w:t>Zemes ierīcības likuma 8. un 19. pantu,</w:t>
      </w:r>
      <w:r w:rsidRPr="00424934">
        <w:rPr>
          <w:rFonts w:ascii="Times New Roman" w:hAnsi="Times New Roman"/>
          <w:sz w:val="24"/>
          <w:szCs w:val="24"/>
        </w:rPr>
        <w:t xml:space="preserve"> Nekustamā īpašuma </w:t>
      </w:r>
      <w:r w:rsidRPr="00424934">
        <w:rPr>
          <w:rFonts w:ascii="Times New Roman" w:hAnsi="Times New Roman"/>
          <w:sz w:val="24"/>
          <w:szCs w:val="24"/>
          <w:shd w:val="clear" w:color="auto" w:fill="FFFFFF"/>
        </w:rPr>
        <w:t xml:space="preserve">valsts kadastra likuma 9. panta pirmās daļas 1. punktu </w:t>
      </w:r>
      <w:r w:rsidRPr="0042493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sidR="00B27965">
        <w:rPr>
          <w:rFonts w:ascii="Times New Roman" w:hAnsi="Times New Roman"/>
          <w:b/>
          <w:color w:val="000000"/>
          <w:sz w:val="24"/>
          <w:szCs w:val="24"/>
        </w:rPr>
        <w:t>6</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E33C8A">
        <w:rPr>
          <w:rFonts w:ascii="Times New Roman" w:hAnsi="Times New Roman"/>
          <w:color w:val="000000"/>
          <w:sz w:val="24"/>
          <w:szCs w:val="24"/>
          <w:lang w:eastAsia="et-EE"/>
        </w:rPr>
        <w:t xml:space="preserve">I. ABRAMOVIČA, </w:t>
      </w:r>
      <w:r w:rsidR="00BF0FC3" w:rsidRPr="00BF0FC3">
        <w:rPr>
          <w:rFonts w:ascii="Times New Roman" w:hAnsi="Times New Roman"/>
          <w:bCs/>
          <w:color w:val="000000"/>
          <w:sz w:val="24"/>
          <w:szCs w:val="24"/>
          <w:lang w:eastAsia="et-EE"/>
        </w:rPr>
        <w:t xml:space="preserve">I. CIMERMANIS, A. CĪRULIS, S. DUDE, V. EIHMANIS, </w:t>
      </w:r>
      <w:r w:rsidR="00B27965">
        <w:rPr>
          <w:rFonts w:ascii="Times New Roman" w:hAnsi="Times New Roman"/>
          <w:bCs/>
          <w:color w:val="000000"/>
          <w:sz w:val="24"/>
          <w:szCs w:val="24"/>
          <w:lang w:eastAsia="et-EE"/>
        </w:rPr>
        <w:t xml:space="preserve">E. GAIGALIS, </w:t>
      </w:r>
      <w:r w:rsidR="00BF0FC3"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00BF0FC3" w:rsidRPr="00BF0FC3">
        <w:rPr>
          <w:rFonts w:ascii="Times New Roman" w:hAnsi="Times New Roman"/>
          <w:bCs/>
          <w:color w:val="000000"/>
          <w:sz w:val="24"/>
          <w:szCs w:val="24"/>
          <w:lang w:eastAsia="et-EE"/>
        </w:rPr>
        <w:t xml:space="preserve">E. LAIMIŅŠ, B. LUCAUA-MAKALISTERE, K. ĻAKSA, </w:t>
      </w:r>
      <w:r w:rsidR="00E33C8A">
        <w:rPr>
          <w:rFonts w:ascii="Times New Roman" w:hAnsi="Times New Roman"/>
          <w:bCs/>
          <w:color w:val="000000"/>
          <w:sz w:val="24"/>
          <w:szCs w:val="24"/>
          <w:lang w:eastAsia="et-EE"/>
        </w:rPr>
        <w:t xml:space="preserve">A. MEIERS, </w:t>
      </w:r>
      <w:r w:rsidR="00B27965">
        <w:rPr>
          <w:rFonts w:ascii="Times New Roman" w:hAnsi="Times New Roman"/>
          <w:bCs/>
          <w:color w:val="000000"/>
          <w:sz w:val="24"/>
          <w:szCs w:val="24"/>
          <w:lang w:eastAsia="et-EE"/>
        </w:rPr>
        <w:t xml:space="preserve">I. NEIMANE, </w:t>
      </w:r>
      <w:r w:rsidR="00BF0FC3" w:rsidRPr="00BF0FC3">
        <w:rPr>
          <w:rFonts w:ascii="Times New Roman" w:hAnsi="Times New Roman"/>
          <w:bCs/>
          <w:color w:val="000000"/>
          <w:sz w:val="24"/>
          <w:szCs w:val="24"/>
          <w:lang w:eastAsia="et-EE"/>
        </w:rPr>
        <w:t xml:space="preserve">S. OLŠEVSKA, </w:t>
      </w:r>
      <w:r w:rsidR="00E33C8A">
        <w:rPr>
          <w:rFonts w:ascii="Times New Roman" w:hAnsi="Times New Roman"/>
          <w:bCs/>
          <w:color w:val="000000"/>
          <w:sz w:val="24"/>
          <w:szCs w:val="24"/>
          <w:lang w:eastAsia="et-EE"/>
        </w:rPr>
        <w:t xml:space="preserve">G. SAFRANOVIČS, </w:t>
      </w:r>
      <w:r w:rsidR="00BF0FC3" w:rsidRPr="00BF0FC3">
        <w:rPr>
          <w:rFonts w:ascii="Times New Roman" w:hAnsi="Times New Roman"/>
          <w:bCs/>
          <w:color w:val="000000"/>
          <w:sz w:val="24"/>
          <w:szCs w:val="24"/>
          <w:lang w:eastAsia="et-EE"/>
        </w:rPr>
        <w:t xml:space="preserve">N. SMILTNIEKS),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sidR="00F25A30">
        <w:rPr>
          <w:rFonts w:ascii="Times New Roman" w:hAnsi="Times New Roman"/>
          <w:b/>
          <w:color w:val="000000"/>
          <w:sz w:val="24"/>
          <w:szCs w:val="24"/>
          <w:lang w:eastAsia="et-EE"/>
        </w:rPr>
        <w:t>312</w:t>
      </w:r>
      <w:r w:rsidR="00B27965">
        <w:rPr>
          <w:rFonts w:ascii="Times New Roman" w:hAnsi="Times New Roman"/>
          <w:b/>
          <w:color w:val="000000"/>
          <w:sz w:val="24"/>
          <w:szCs w:val="24"/>
          <w:lang w:eastAsia="et-EE"/>
        </w:rPr>
        <w:t>/1</w:t>
      </w:r>
      <w:r w:rsidR="00F25A30">
        <w:rPr>
          <w:rFonts w:ascii="Times New Roman" w:hAnsi="Times New Roman"/>
          <w:b/>
          <w:color w:val="000000"/>
          <w:sz w:val="24"/>
          <w:szCs w:val="24"/>
          <w:lang w:eastAsia="et-EE"/>
        </w:rPr>
        <w:t>7</w:t>
      </w:r>
      <w:r w:rsidR="00BF0FC3" w:rsidRPr="00BF0FC3">
        <w:rPr>
          <w:rFonts w:ascii="Times New Roman" w:hAnsi="Times New Roman"/>
          <w:b/>
          <w:color w:val="000000"/>
          <w:sz w:val="24"/>
          <w:szCs w:val="24"/>
          <w:lang w:eastAsia="et-EE"/>
        </w:rPr>
        <w:t xml:space="preserve"> pielikumā)</w:t>
      </w:r>
    </w:p>
    <w:p w:rsidR="0098173F" w:rsidRDefault="0098173F" w:rsidP="00BF0FC3">
      <w:pPr>
        <w:tabs>
          <w:tab w:val="left" w:pos="3825"/>
          <w:tab w:val="center" w:pos="4770"/>
        </w:tabs>
        <w:spacing w:after="0"/>
        <w:jc w:val="center"/>
        <w:rPr>
          <w:rFonts w:ascii="Times New Roman" w:hAnsi="Times New Roman"/>
          <w:b/>
          <w:sz w:val="24"/>
          <w:szCs w:val="24"/>
        </w:rPr>
      </w:pP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zemes ierīcības projekta apstiprināšanu nekustamo īpašumu „ Mežiņi” un „</w:t>
      </w:r>
      <w:proofErr w:type="spellStart"/>
      <w:r w:rsidRPr="00C13518">
        <w:rPr>
          <w:rFonts w:ascii="Times New Roman" w:hAnsi="Times New Roman"/>
          <w:b/>
          <w:sz w:val="24"/>
          <w:szCs w:val="24"/>
          <w:u w:val="single"/>
        </w:rPr>
        <w:t>Mežnieki</w:t>
      </w:r>
      <w:proofErr w:type="spellEnd"/>
      <w:r w:rsidRPr="00C13518">
        <w:rPr>
          <w:rFonts w:ascii="Times New Roman" w:hAnsi="Times New Roman"/>
          <w:b/>
          <w:sz w:val="24"/>
          <w:szCs w:val="24"/>
          <w:u w:val="single"/>
        </w:rPr>
        <w:t xml:space="preserve">” Krimūnu pagastā, Dobeles novadā sadalīšanai un robežu pārkārtošanai </w:t>
      </w:r>
    </w:p>
    <w:p w:rsidR="00F25A30" w:rsidRDefault="00F25A30" w:rsidP="00F25A30">
      <w:pPr>
        <w:tabs>
          <w:tab w:val="left" w:pos="3825"/>
          <w:tab w:val="center" w:pos="4770"/>
        </w:tabs>
        <w:spacing w:after="0"/>
        <w:jc w:val="center"/>
        <w:rPr>
          <w:rFonts w:ascii="Times New Roman" w:hAnsi="Times New Roman"/>
          <w:b/>
          <w:sz w:val="24"/>
          <w:szCs w:val="24"/>
        </w:rPr>
      </w:pPr>
    </w:p>
    <w:p w:rsidR="00F25A30" w:rsidRPr="00C13518" w:rsidRDefault="00F25A30" w:rsidP="0098173F">
      <w:pPr>
        <w:spacing w:after="0"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Pr="00C13518">
        <w:rPr>
          <w:rFonts w:ascii="Times New Roman" w:hAnsi="Times New Roman"/>
          <w:color w:val="000000"/>
          <w:sz w:val="24"/>
          <w:szCs w:val="24"/>
        </w:rPr>
        <w:t xml:space="preserve"> zemes ierīcības projektu nekustamo īpašumu </w:t>
      </w:r>
      <w:r w:rsidRPr="00C13518">
        <w:rPr>
          <w:rFonts w:ascii="Times New Roman" w:hAnsi="Times New Roman"/>
          <w:sz w:val="24"/>
          <w:szCs w:val="24"/>
        </w:rPr>
        <w:t>„Mežiņi” un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 xml:space="preserve">” Krimūnu </w:t>
      </w:r>
      <w:r w:rsidRPr="00C13518">
        <w:rPr>
          <w:rFonts w:ascii="Times New Roman" w:hAnsi="Times New Roman"/>
          <w:color w:val="000000"/>
          <w:sz w:val="24"/>
          <w:szCs w:val="24"/>
        </w:rPr>
        <w:t xml:space="preserve">pagastā </w:t>
      </w:r>
      <w:r w:rsidRPr="00C13518">
        <w:rPr>
          <w:rFonts w:ascii="Times New Roman" w:hAnsi="Times New Roman"/>
          <w:sz w:val="24"/>
          <w:szCs w:val="24"/>
        </w:rPr>
        <w:t xml:space="preserve">sadalīšanai </w:t>
      </w:r>
      <w:r w:rsidRPr="00C13518">
        <w:rPr>
          <w:rFonts w:ascii="Times New Roman" w:hAnsi="Times New Roman"/>
          <w:bCs/>
          <w:sz w:val="24"/>
          <w:szCs w:val="24"/>
        </w:rPr>
        <w:t>un robežu pārkārtošanai</w:t>
      </w:r>
      <w:r w:rsidRPr="00C13518">
        <w:rPr>
          <w:rFonts w:ascii="Times New Roman" w:hAnsi="Times New Roman"/>
          <w:sz w:val="24"/>
          <w:szCs w:val="24"/>
        </w:rPr>
        <w:t>.</w:t>
      </w:r>
    </w:p>
    <w:p w:rsidR="00F25A30" w:rsidRPr="00BF0FC3" w:rsidRDefault="00F25A30" w:rsidP="009817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F25A30" w:rsidRPr="00BF0FC3" w:rsidRDefault="00F25A30" w:rsidP="0098173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25A30" w:rsidRPr="00BF0FC3" w:rsidRDefault="00F25A30" w:rsidP="0098173F">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25A30" w:rsidRPr="00BF0FC3" w:rsidRDefault="00F25A30" w:rsidP="0098173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25A30" w:rsidRPr="00BF0FC3" w:rsidRDefault="00F25A30" w:rsidP="0098173F">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424934">
        <w:rPr>
          <w:rFonts w:ascii="Times New Roman" w:hAnsi="Times New Roman"/>
          <w:sz w:val="24"/>
          <w:szCs w:val="24"/>
        </w:rPr>
        <w:t xml:space="preserve">askaņā ar </w:t>
      </w:r>
      <w:r w:rsidRPr="00424934">
        <w:rPr>
          <w:rFonts w:ascii="Times New Roman" w:hAnsi="Times New Roman"/>
          <w:color w:val="000000"/>
          <w:sz w:val="24"/>
          <w:szCs w:val="24"/>
          <w:shd w:val="clear" w:color="auto" w:fill="FFFFFF"/>
        </w:rPr>
        <w:t>Zemes ierīcības likuma 8. un 19. pantu,</w:t>
      </w:r>
      <w:r w:rsidRPr="00424934">
        <w:rPr>
          <w:rFonts w:ascii="Times New Roman" w:hAnsi="Times New Roman"/>
          <w:sz w:val="24"/>
          <w:szCs w:val="24"/>
        </w:rPr>
        <w:t xml:space="preserve"> Nekustamā īpašuma </w:t>
      </w:r>
      <w:r w:rsidRPr="00424934">
        <w:rPr>
          <w:rFonts w:ascii="Times New Roman" w:hAnsi="Times New Roman"/>
          <w:sz w:val="24"/>
          <w:szCs w:val="24"/>
          <w:shd w:val="clear" w:color="auto" w:fill="FFFFFF"/>
        </w:rPr>
        <w:t xml:space="preserve">valsts kadastra likuma 9. panta pirmās daļas 1. punktu </w:t>
      </w:r>
      <w:r w:rsidRPr="0042493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313/17</w:t>
      </w:r>
      <w:r w:rsidRPr="00BF0FC3">
        <w:rPr>
          <w:rFonts w:ascii="Times New Roman" w:hAnsi="Times New Roman"/>
          <w:b/>
          <w:color w:val="000000"/>
          <w:sz w:val="24"/>
          <w:szCs w:val="24"/>
          <w:lang w:eastAsia="et-EE"/>
        </w:rPr>
        <w:t xml:space="preserve"> pielikumā)</w:t>
      </w:r>
    </w:p>
    <w:p w:rsidR="0098173F" w:rsidRDefault="0098173F" w:rsidP="00F25A30">
      <w:pPr>
        <w:tabs>
          <w:tab w:val="left" w:pos="3825"/>
          <w:tab w:val="center" w:pos="4770"/>
        </w:tabs>
        <w:spacing w:after="0"/>
        <w:jc w:val="center"/>
        <w:rPr>
          <w:rFonts w:ascii="Times New Roman" w:hAnsi="Times New Roman"/>
          <w:b/>
          <w:sz w:val="24"/>
          <w:szCs w:val="24"/>
        </w:rPr>
      </w:pPr>
    </w:p>
    <w:p w:rsidR="00F25A30" w:rsidRPr="00BF0FC3" w:rsidRDefault="00F25A30" w:rsidP="00F25A30">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nekustamā īpašuma „</w:t>
      </w:r>
      <w:proofErr w:type="spellStart"/>
      <w:r w:rsidRPr="00C13518">
        <w:rPr>
          <w:rFonts w:ascii="Times New Roman" w:hAnsi="Times New Roman"/>
          <w:b/>
          <w:sz w:val="24"/>
          <w:szCs w:val="24"/>
          <w:u w:val="single"/>
        </w:rPr>
        <w:t>Mežsētas</w:t>
      </w:r>
      <w:proofErr w:type="spellEnd"/>
      <w:r w:rsidRPr="00C13518">
        <w:rPr>
          <w:rFonts w:ascii="Times New Roman" w:hAnsi="Times New Roman"/>
          <w:b/>
          <w:sz w:val="24"/>
          <w:szCs w:val="24"/>
          <w:u w:val="single"/>
        </w:rPr>
        <w:t xml:space="preserve">” Bikstu pagastā, </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F14902" w:rsidRPr="003757BB" w:rsidRDefault="00F14902" w:rsidP="00F14902">
      <w:pPr>
        <w:suppressAutoHyphens/>
        <w:spacing w:after="0" w:line="240" w:lineRule="auto"/>
        <w:jc w:val="center"/>
        <w:rPr>
          <w:rFonts w:ascii="Times New Roman" w:hAnsi="Times New Roman"/>
          <w:b/>
          <w:sz w:val="24"/>
          <w:szCs w:val="24"/>
          <w:u w:val="single"/>
          <w:lang w:eastAsia="ar-SA"/>
        </w:rPr>
      </w:pPr>
    </w:p>
    <w:p w:rsidR="00B27965" w:rsidRPr="00B27965" w:rsidRDefault="00BF0FC3" w:rsidP="0098173F">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F25A30">
        <w:rPr>
          <w:rFonts w:ascii="Times New Roman" w:hAnsi="Times New Roman"/>
          <w:sz w:val="24"/>
          <w:szCs w:val="24"/>
        </w:rPr>
        <w:t>nekustamā</w:t>
      </w:r>
      <w:r w:rsidR="00F25A30" w:rsidRPr="00C13518">
        <w:rPr>
          <w:rFonts w:ascii="Times New Roman" w:hAnsi="Times New Roman"/>
          <w:sz w:val="24"/>
          <w:szCs w:val="24"/>
        </w:rPr>
        <w:t xml:space="preserve"> īpašum</w:t>
      </w:r>
      <w:r w:rsidR="00F25A30">
        <w:rPr>
          <w:rFonts w:ascii="Times New Roman" w:hAnsi="Times New Roman"/>
          <w:sz w:val="24"/>
          <w:szCs w:val="24"/>
        </w:rPr>
        <w:t>a</w:t>
      </w:r>
      <w:r w:rsidR="00F25A30" w:rsidRPr="00C13518">
        <w:rPr>
          <w:rFonts w:ascii="Times New Roman" w:hAnsi="Times New Roman"/>
          <w:sz w:val="24"/>
          <w:szCs w:val="24"/>
        </w:rPr>
        <w:t xml:space="preserve"> „</w:t>
      </w:r>
      <w:proofErr w:type="spellStart"/>
      <w:r w:rsidR="00F25A30" w:rsidRPr="00C13518">
        <w:rPr>
          <w:rFonts w:ascii="Times New Roman" w:hAnsi="Times New Roman"/>
          <w:sz w:val="24"/>
          <w:szCs w:val="24"/>
        </w:rPr>
        <w:t>Mež</w:t>
      </w:r>
      <w:r w:rsidR="00F25A30">
        <w:rPr>
          <w:rFonts w:ascii="Times New Roman" w:hAnsi="Times New Roman"/>
          <w:sz w:val="24"/>
          <w:szCs w:val="24"/>
        </w:rPr>
        <w:t>s</w:t>
      </w:r>
      <w:r w:rsidR="00F25A30" w:rsidRPr="00C13518">
        <w:rPr>
          <w:rFonts w:ascii="Times New Roman" w:hAnsi="Times New Roman"/>
          <w:sz w:val="24"/>
          <w:szCs w:val="24"/>
        </w:rPr>
        <w:t>ētas</w:t>
      </w:r>
      <w:proofErr w:type="spellEnd"/>
      <w:r w:rsidR="00F25A30" w:rsidRPr="00C13518">
        <w:rPr>
          <w:rFonts w:ascii="Times New Roman" w:hAnsi="Times New Roman"/>
          <w:sz w:val="24"/>
          <w:szCs w:val="24"/>
        </w:rPr>
        <w:t>” Bikstu pagastā</w:t>
      </w:r>
      <w:r w:rsidR="00F25A30">
        <w:rPr>
          <w:rFonts w:ascii="Times New Roman" w:hAnsi="Times New Roman"/>
          <w:sz w:val="24"/>
          <w:szCs w:val="24"/>
        </w:rPr>
        <w:t xml:space="preserve"> sadalīšanu</w:t>
      </w:r>
      <w:r w:rsidR="00F25A30" w:rsidRPr="00C13518">
        <w:rPr>
          <w:rFonts w:ascii="Times New Roman" w:hAnsi="Times New Roman"/>
          <w:sz w:val="24"/>
          <w:szCs w:val="24"/>
        </w:rPr>
        <w:t xml:space="preserve"> divos atsevišķos īpašumos.</w:t>
      </w:r>
    </w:p>
    <w:p w:rsidR="00F25A30" w:rsidRPr="00BF0FC3" w:rsidRDefault="00F25A30" w:rsidP="009817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F25A30" w:rsidRPr="00BF0FC3" w:rsidRDefault="00F25A30" w:rsidP="0098173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25A30" w:rsidRPr="00BF0FC3" w:rsidRDefault="00F25A30" w:rsidP="0098173F">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25A30" w:rsidRPr="00BF0FC3" w:rsidRDefault="00F25A30" w:rsidP="0098173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lastRenderedPageBreak/>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25A30" w:rsidRPr="00BF0FC3" w:rsidRDefault="00F25A30" w:rsidP="0098173F">
      <w:pPr>
        <w:spacing w:after="0" w:line="240" w:lineRule="auto"/>
        <w:ind w:firstLine="720"/>
        <w:jc w:val="both"/>
        <w:rPr>
          <w:rFonts w:ascii="Times New Roman" w:hAnsi="Times New Roman"/>
          <w:b/>
          <w:color w:val="000000"/>
          <w:sz w:val="24"/>
          <w:szCs w:val="24"/>
          <w:lang w:eastAsia="et-EE"/>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E33C8A" w:rsidRPr="00B27965">
        <w:rPr>
          <w:rFonts w:ascii="Times New Roman" w:hAnsi="Times New Roman"/>
          <w:sz w:val="24"/>
          <w:szCs w:val="24"/>
        </w:rPr>
        <w:t>,</w:t>
      </w:r>
      <w:r w:rsidR="00E33C8A" w:rsidRPr="00BF0FC3">
        <w:rPr>
          <w:rFonts w:ascii="Times New Roman" w:eastAsia="Lucida Sans Unicode" w:hAnsi="Times New Roman"/>
          <w:kern w:val="1"/>
          <w:sz w:val="24"/>
          <w:szCs w:val="24"/>
        </w:rPr>
        <w:t xml:space="preserve"> </w:t>
      </w:r>
      <w:r w:rsidR="00B27965" w:rsidRPr="00BF0FC3">
        <w:rPr>
          <w:rFonts w:ascii="Times New Roman" w:eastAsia="Lucida Sans Unicode" w:hAnsi="Times New Roman"/>
          <w:kern w:val="1"/>
          <w:sz w:val="24"/>
          <w:szCs w:val="24"/>
        </w:rPr>
        <w:t xml:space="preserve">Dobeles </w:t>
      </w:r>
      <w:r w:rsidR="00B27965" w:rsidRPr="00BF0FC3">
        <w:rPr>
          <w:rFonts w:ascii="Times New Roman" w:hAnsi="Times New Roman"/>
          <w:sz w:val="24"/>
          <w:szCs w:val="24"/>
        </w:rPr>
        <w:t>novada dome ar</w:t>
      </w:r>
      <w:r w:rsidR="00B27965" w:rsidRPr="00BF0FC3">
        <w:rPr>
          <w:rFonts w:ascii="Times New Roman" w:hAnsi="Times New Roman"/>
          <w:color w:val="000000"/>
          <w:sz w:val="24"/>
          <w:szCs w:val="24"/>
        </w:rPr>
        <w:t xml:space="preserve"> </w:t>
      </w:r>
      <w:r w:rsidR="00B27965" w:rsidRPr="00BF0FC3">
        <w:rPr>
          <w:rFonts w:ascii="Times New Roman" w:hAnsi="Times New Roman"/>
          <w:b/>
          <w:color w:val="000000"/>
          <w:sz w:val="24"/>
          <w:szCs w:val="24"/>
        </w:rPr>
        <w:t>1</w:t>
      </w:r>
      <w:r w:rsidR="00B27965">
        <w:rPr>
          <w:rFonts w:ascii="Times New Roman" w:hAnsi="Times New Roman"/>
          <w:b/>
          <w:color w:val="000000"/>
          <w:sz w:val="24"/>
          <w:szCs w:val="24"/>
        </w:rPr>
        <w:t>6</w:t>
      </w:r>
      <w:r w:rsidR="00B27965" w:rsidRPr="00BF0FC3">
        <w:rPr>
          <w:rFonts w:ascii="Times New Roman" w:hAnsi="Times New Roman"/>
          <w:b/>
          <w:color w:val="000000"/>
          <w:sz w:val="24"/>
          <w:szCs w:val="24"/>
        </w:rPr>
        <w:t xml:space="preserve"> balsīm</w:t>
      </w:r>
      <w:r w:rsidR="00B27965" w:rsidRPr="00BF0FC3">
        <w:rPr>
          <w:rFonts w:ascii="Times New Roman" w:hAnsi="Times New Roman"/>
          <w:color w:val="000000"/>
          <w:sz w:val="24"/>
          <w:szCs w:val="24"/>
        </w:rPr>
        <w:t xml:space="preserve"> </w:t>
      </w:r>
      <w:r w:rsidR="00B27965"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314/17</w:t>
      </w:r>
      <w:r w:rsidRPr="00BF0FC3">
        <w:rPr>
          <w:rFonts w:ascii="Times New Roman" w:hAnsi="Times New Roman"/>
          <w:b/>
          <w:color w:val="000000"/>
          <w:sz w:val="24"/>
          <w:szCs w:val="24"/>
          <w:lang w:eastAsia="et-EE"/>
        </w:rPr>
        <w:t xml:space="preserve"> pielikumā)</w:t>
      </w:r>
    </w:p>
    <w:p w:rsidR="00F25A30" w:rsidRPr="00BF0FC3" w:rsidRDefault="00F25A30" w:rsidP="00F25A30">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nekustamā īpašuma „</w:t>
      </w:r>
      <w:r>
        <w:rPr>
          <w:rFonts w:ascii="Times New Roman" w:hAnsi="Times New Roman"/>
          <w:b/>
          <w:sz w:val="24"/>
          <w:szCs w:val="24"/>
          <w:u w:val="single"/>
        </w:rPr>
        <w:t>Dzintari</w:t>
      </w:r>
      <w:r w:rsidRPr="00C13518">
        <w:rPr>
          <w:rFonts w:ascii="Times New Roman" w:hAnsi="Times New Roman"/>
          <w:b/>
          <w:sz w:val="24"/>
          <w:szCs w:val="24"/>
          <w:u w:val="single"/>
        </w:rPr>
        <w:t>” B</w:t>
      </w:r>
      <w:r>
        <w:rPr>
          <w:rFonts w:ascii="Times New Roman" w:hAnsi="Times New Roman"/>
          <w:b/>
          <w:sz w:val="24"/>
          <w:szCs w:val="24"/>
          <w:u w:val="single"/>
        </w:rPr>
        <w:t>ērzes</w:t>
      </w:r>
      <w:r w:rsidRPr="00C13518">
        <w:rPr>
          <w:rFonts w:ascii="Times New Roman" w:hAnsi="Times New Roman"/>
          <w:b/>
          <w:sz w:val="24"/>
          <w:szCs w:val="24"/>
          <w:u w:val="single"/>
        </w:rPr>
        <w:t xml:space="preserve"> pagastā, </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F25A30" w:rsidRPr="003757BB" w:rsidRDefault="00F25A30" w:rsidP="00F25A30">
      <w:pPr>
        <w:suppressAutoHyphens/>
        <w:spacing w:after="0" w:line="240" w:lineRule="auto"/>
        <w:jc w:val="center"/>
        <w:rPr>
          <w:rFonts w:ascii="Times New Roman" w:hAnsi="Times New Roman"/>
          <w:b/>
          <w:sz w:val="24"/>
          <w:szCs w:val="24"/>
          <w:u w:val="single"/>
          <w:lang w:eastAsia="ar-SA"/>
        </w:rPr>
      </w:pPr>
    </w:p>
    <w:p w:rsidR="00F25A30" w:rsidRPr="00B27965" w:rsidRDefault="00F25A30" w:rsidP="0004387C">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nekustamā</w:t>
      </w:r>
      <w:r w:rsidRPr="00C13518">
        <w:rPr>
          <w:rFonts w:ascii="Times New Roman" w:hAnsi="Times New Roman"/>
          <w:sz w:val="24"/>
          <w:szCs w:val="24"/>
        </w:rPr>
        <w:t xml:space="preserve"> īpašum</w:t>
      </w:r>
      <w:r>
        <w:rPr>
          <w:rFonts w:ascii="Times New Roman" w:hAnsi="Times New Roman"/>
          <w:sz w:val="24"/>
          <w:szCs w:val="24"/>
        </w:rPr>
        <w:t>a</w:t>
      </w:r>
      <w:r w:rsidRPr="00C13518">
        <w:rPr>
          <w:rFonts w:ascii="Times New Roman" w:hAnsi="Times New Roman"/>
          <w:sz w:val="24"/>
          <w:szCs w:val="24"/>
        </w:rPr>
        <w:t xml:space="preserve"> „</w:t>
      </w:r>
      <w:r>
        <w:rPr>
          <w:rFonts w:ascii="Times New Roman" w:hAnsi="Times New Roman"/>
          <w:sz w:val="24"/>
          <w:szCs w:val="24"/>
        </w:rPr>
        <w:t>Dzintari</w:t>
      </w:r>
      <w:r w:rsidRPr="00C13518">
        <w:rPr>
          <w:rFonts w:ascii="Times New Roman" w:hAnsi="Times New Roman"/>
          <w:sz w:val="24"/>
          <w:szCs w:val="24"/>
        </w:rPr>
        <w:t>” B</w:t>
      </w:r>
      <w:r>
        <w:rPr>
          <w:rFonts w:ascii="Times New Roman" w:hAnsi="Times New Roman"/>
          <w:sz w:val="24"/>
          <w:szCs w:val="24"/>
        </w:rPr>
        <w:t>ērzes</w:t>
      </w:r>
      <w:r w:rsidRPr="00C13518">
        <w:rPr>
          <w:rFonts w:ascii="Times New Roman" w:hAnsi="Times New Roman"/>
          <w:sz w:val="24"/>
          <w:szCs w:val="24"/>
        </w:rPr>
        <w:t xml:space="preserve"> pagastā</w:t>
      </w:r>
      <w:r>
        <w:rPr>
          <w:rFonts w:ascii="Times New Roman" w:hAnsi="Times New Roman"/>
          <w:sz w:val="24"/>
          <w:szCs w:val="24"/>
        </w:rPr>
        <w:t xml:space="preserve"> sadalīšanu</w:t>
      </w:r>
      <w:r w:rsidRPr="00C13518">
        <w:rPr>
          <w:rFonts w:ascii="Times New Roman" w:hAnsi="Times New Roman"/>
          <w:sz w:val="24"/>
          <w:szCs w:val="24"/>
        </w:rPr>
        <w:t xml:space="preserve"> divos atsevišķos īpašumos.</w:t>
      </w:r>
    </w:p>
    <w:p w:rsidR="00F25A30" w:rsidRPr="00BF0FC3" w:rsidRDefault="00F25A30"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F25A30" w:rsidRPr="00BF0FC3" w:rsidRDefault="00F25A30"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25A30" w:rsidRPr="00BF0FC3" w:rsidRDefault="00F25A30" w:rsidP="0004387C">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25A30" w:rsidRPr="00BF0FC3" w:rsidRDefault="00F25A30"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25A30" w:rsidRPr="00BF0FC3" w:rsidRDefault="00F25A30" w:rsidP="0004387C">
      <w:pPr>
        <w:spacing w:after="0" w:line="240" w:lineRule="auto"/>
        <w:ind w:firstLine="720"/>
        <w:jc w:val="both"/>
        <w:rPr>
          <w:rFonts w:ascii="Times New Roman" w:hAnsi="Times New Roman"/>
          <w:b/>
          <w:color w:val="000000"/>
          <w:sz w:val="24"/>
          <w:szCs w:val="24"/>
          <w:lang w:eastAsia="et-EE"/>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315/17</w:t>
      </w:r>
      <w:r w:rsidRPr="00BF0FC3">
        <w:rPr>
          <w:rFonts w:ascii="Times New Roman" w:hAnsi="Times New Roman"/>
          <w:b/>
          <w:color w:val="000000"/>
          <w:sz w:val="24"/>
          <w:szCs w:val="24"/>
          <w:lang w:eastAsia="et-EE"/>
        </w:rPr>
        <w:t xml:space="preserve"> pielikumā)</w:t>
      </w:r>
    </w:p>
    <w:p w:rsidR="00F25A30" w:rsidRPr="00BF0FC3" w:rsidRDefault="00F25A30" w:rsidP="00F25A30">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5</w:t>
      </w:r>
      <w:r w:rsidRPr="00BF0FC3">
        <w:rPr>
          <w:rFonts w:ascii="Times New Roman" w:hAnsi="Times New Roman"/>
          <w:b/>
          <w:sz w:val="24"/>
          <w:szCs w:val="24"/>
        </w:rPr>
        <w:t>.</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nekustamā īpašuma „</w:t>
      </w:r>
      <w:r w:rsidR="004261A9">
        <w:rPr>
          <w:rFonts w:ascii="Times New Roman" w:hAnsi="Times New Roman"/>
          <w:b/>
          <w:sz w:val="24"/>
          <w:szCs w:val="24"/>
          <w:u w:val="single"/>
        </w:rPr>
        <w:t>Kamenes</w:t>
      </w:r>
      <w:r w:rsidRPr="00C13518">
        <w:rPr>
          <w:rFonts w:ascii="Times New Roman" w:hAnsi="Times New Roman"/>
          <w:b/>
          <w:sz w:val="24"/>
          <w:szCs w:val="24"/>
          <w:u w:val="single"/>
        </w:rPr>
        <w:t xml:space="preserve">” </w:t>
      </w:r>
      <w:r w:rsidR="004261A9">
        <w:rPr>
          <w:rFonts w:ascii="Times New Roman" w:hAnsi="Times New Roman"/>
          <w:b/>
          <w:sz w:val="24"/>
          <w:szCs w:val="24"/>
          <w:u w:val="single"/>
        </w:rPr>
        <w:t>Naudītes</w:t>
      </w:r>
      <w:r w:rsidRPr="00C13518">
        <w:rPr>
          <w:rFonts w:ascii="Times New Roman" w:hAnsi="Times New Roman"/>
          <w:b/>
          <w:sz w:val="24"/>
          <w:szCs w:val="24"/>
          <w:u w:val="single"/>
        </w:rPr>
        <w:t xml:space="preserve"> pagastā, </w:t>
      </w:r>
    </w:p>
    <w:p w:rsidR="00F25A30" w:rsidRPr="00C13518" w:rsidRDefault="00F25A30" w:rsidP="00F25A30">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F25A30" w:rsidRPr="003757BB" w:rsidRDefault="00F25A30" w:rsidP="00F25A30">
      <w:pPr>
        <w:suppressAutoHyphens/>
        <w:spacing w:after="0" w:line="240" w:lineRule="auto"/>
        <w:jc w:val="center"/>
        <w:rPr>
          <w:rFonts w:ascii="Times New Roman" w:hAnsi="Times New Roman"/>
          <w:b/>
          <w:sz w:val="24"/>
          <w:szCs w:val="24"/>
          <w:u w:val="single"/>
          <w:lang w:eastAsia="ar-SA"/>
        </w:rPr>
      </w:pPr>
    </w:p>
    <w:p w:rsidR="00F25A30" w:rsidRPr="00B27965" w:rsidRDefault="00F25A30" w:rsidP="0004387C">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nekustamā</w:t>
      </w:r>
      <w:r w:rsidRPr="00C13518">
        <w:rPr>
          <w:rFonts w:ascii="Times New Roman" w:hAnsi="Times New Roman"/>
          <w:sz w:val="24"/>
          <w:szCs w:val="24"/>
        </w:rPr>
        <w:t xml:space="preserve"> īpašum</w:t>
      </w:r>
      <w:r>
        <w:rPr>
          <w:rFonts w:ascii="Times New Roman" w:hAnsi="Times New Roman"/>
          <w:sz w:val="24"/>
          <w:szCs w:val="24"/>
        </w:rPr>
        <w:t>a</w:t>
      </w:r>
      <w:r w:rsidRPr="00C13518">
        <w:rPr>
          <w:rFonts w:ascii="Times New Roman" w:hAnsi="Times New Roman"/>
          <w:sz w:val="24"/>
          <w:szCs w:val="24"/>
        </w:rPr>
        <w:t xml:space="preserve"> „</w:t>
      </w:r>
      <w:r w:rsidR="004261A9">
        <w:rPr>
          <w:rFonts w:ascii="Times New Roman" w:hAnsi="Times New Roman"/>
          <w:sz w:val="24"/>
          <w:szCs w:val="24"/>
        </w:rPr>
        <w:t>Kamenes</w:t>
      </w:r>
      <w:r w:rsidRPr="00C13518">
        <w:rPr>
          <w:rFonts w:ascii="Times New Roman" w:hAnsi="Times New Roman"/>
          <w:sz w:val="24"/>
          <w:szCs w:val="24"/>
        </w:rPr>
        <w:t xml:space="preserve">” </w:t>
      </w:r>
      <w:r w:rsidR="004261A9">
        <w:rPr>
          <w:rFonts w:ascii="Times New Roman" w:hAnsi="Times New Roman"/>
          <w:sz w:val="24"/>
          <w:szCs w:val="24"/>
        </w:rPr>
        <w:t xml:space="preserve">Naudītes </w:t>
      </w:r>
      <w:r w:rsidRPr="00C13518">
        <w:rPr>
          <w:rFonts w:ascii="Times New Roman" w:hAnsi="Times New Roman"/>
          <w:sz w:val="24"/>
          <w:szCs w:val="24"/>
        </w:rPr>
        <w:t>pagastā</w:t>
      </w:r>
      <w:r>
        <w:rPr>
          <w:rFonts w:ascii="Times New Roman" w:hAnsi="Times New Roman"/>
          <w:sz w:val="24"/>
          <w:szCs w:val="24"/>
        </w:rPr>
        <w:t xml:space="preserve"> sadalīšanu</w:t>
      </w:r>
      <w:r w:rsidRPr="00C13518">
        <w:rPr>
          <w:rFonts w:ascii="Times New Roman" w:hAnsi="Times New Roman"/>
          <w:sz w:val="24"/>
          <w:szCs w:val="24"/>
        </w:rPr>
        <w:t xml:space="preserve"> divos atsevišķos īpašumos.</w:t>
      </w:r>
    </w:p>
    <w:p w:rsidR="00F25A30" w:rsidRPr="00BF0FC3" w:rsidRDefault="00F25A30"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F25A30" w:rsidRPr="00BF0FC3" w:rsidRDefault="00F25A30"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F25A30" w:rsidRPr="00BF0FC3" w:rsidRDefault="00F25A30" w:rsidP="0004387C">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25A30" w:rsidRPr="00BF0FC3" w:rsidRDefault="00F25A30"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25A30" w:rsidRPr="00BF0FC3" w:rsidRDefault="00F25A30" w:rsidP="0004387C">
      <w:pPr>
        <w:spacing w:after="0" w:line="240" w:lineRule="auto"/>
        <w:ind w:firstLine="720"/>
        <w:jc w:val="both"/>
        <w:rPr>
          <w:rFonts w:ascii="Times New Roman" w:hAnsi="Times New Roman"/>
          <w:b/>
          <w:color w:val="000000"/>
          <w:sz w:val="24"/>
          <w:szCs w:val="24"/>
          <w:lang w:eastAsia="et-EE"/>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w:t>
      </w:r>
      <w:r w:rsidR="004261A9">
        <w:rPr>
          <w:rFonts w:ascii="Times New Roman" w:hAnsi="Times New Roman"/>
          <w:b/>
          <w:color w:val="000000"/>
          <w:sz w:val="24"/>
          <w:szCs w:val="24"/>
          <w:lang w:eastAsia="et-EE"/>
        </w:rPr>
        <w:t>6</w:t>
      </w:r>
      <w:r>
        <w:rPr>
          <w:rFonts w:ascii="Times New Roman" w:hAnsi="Times New Roman"/>
          <w:b/>
          <w:color w:val="000000"/>
          <w:sz w:val="24"/>
          <w:szCs w:val="24"/>
          <w:lang w:eastAsia="et-EE"/>
        </w:rPr>
        <w:t>/17</w:t>
      </w:r>
      <w:r w:rsidRPr="00BF0FC3">
        <w:rPr>
          <w:rFonts w:ascii="Times New Roman" w:hAnsi="Times New Roman"/>
          <w:b/>
          <w:color w:val="000000"/>
          <w:sz w:val="24"/>
          <w:szCs w:val="24"/>
          <w:lang w:eastAsia="et-EE"/>
        </w:rPr>
        <w:t xml:space="preserve"> pielikumā)</w:t>
      </w:r>
    </w:p>
    <w:p w:rsidR="0004387C" w:rsidRDefault="0004387C" w:rsidP="004261A9">
      <w:pPr>
        <w:tabs>
          <w:tab w:val="left" w:pos="3825"/>
          <w:tab w:val="center" w:pos="4770"/>
        </w:tabs>
        <w:spacing w:after="0"/>
        <w:jc w:val="center"/>
        <w:rPr>
          <w:rFonts w:ascii="Times New Roman" w:hAnsi="Times New Roman"/>
          <w:b/>
          <w:sz w:val="24"/>
          <w:szCs w:val="24"/>
        </w:rPr>
      </w:pPr>
    </w:p>
    <w:p w:rsidR="00823119" w:rsidRDefault="00823119" w:rsidP="004261A9">
      <w:pPr>
        <w:tabs>
          <w:tab w:val="left" w:pos="3825"/>
          <w:tab w:val="center" w:pos="4770"/>
        </w:tabs>
        <w:spacing w:after="0"/>
        <w:jc w:val="center"/>
        <w:rPr>
          <w:rFonts w:ascii="Times New Roman" w:hAnsi="Times New Roman"/>
          <w:b/>
          <w:sz w:val="24"/>
          <w:szCs w:val="24"/>
        </w:rPr>
      </w:pPr>
    </w:p>
    <w:p w:rsidR="004261A9" w:rsidRPr="00BF0FC3" w:rsidRDefault="004261A9" w:rsidP="004261A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6</w:t>
      </w:r>
      <w:r w:rsidRPr="00BF0FC3">
        <w:rPr>
          <w:rFonts w:ascii="Times New Roman" w:hAnsi="Times New Roman"/>
          <w:b/>
          <w:sz w:val="24"/>
          <w:szCs w:val="24"/>
        </w:rPr>
        <w:t>.</w:t>
      </w:r>
    </w:p>
    <w:p w:rsidR="004261A9" w:rsidRPr="00C13518" w:rsidRDefault="004261A9" w:rsidP="004261A9">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 xml:space="preserve">Par </w:t>
      </w:r>
      <w:r>
        <w:rPr>
          <w:rFonts w:ascii="Times New Roman" w:hAnsi="Times New Roman"/>
          <w:b/>
          <w:sz w:val="24"/>
          <w:szCs w:val="24"/>
          <w:u w:val="single"/>
        </w:rPr>
        <w:t>jaunu nekustamo īpašumu izveidošanu</w:t>
      </w:r>
    </w:p>
    <w:p w:rsidR="004261A9" w:rsidRDefault="004261A9" w:rsidP="004261A9">
      <w:pPr>
        <w:ind w:firstLine="720"/>
        <w:contextualSpacing/>
        <w:jc w:val="both"/>
        <w:rPr>
          <w:rFonts w:ascii="Times New Roman" w:hAnsi="Times New Roman"/>
          <w:sz w:val="24"/>
          <w:szCs w:val="24"/>
        </w:rPr>
      </w:pPr>
    </w:p>
    <w:p w:rsidR="004261A9" w:rsidRDefault="004261A9" w:rsidP="0004387C">
      <w:pPr>
        <w:spacing w:after="0" w:line="240" w:lineRule="auto"/>
        <w:ind w:firstLine="720"/>
        <w:contextualSpacing/>
        <w:jc w:val="both"/>
        <w:rPr>
          <w:rFonts w:ascii="Times New Roman" w:hAnsi="Times New Roman"/>
          <w:sz w:val="24"/>
          <w:szCs w:val="24"/>
          <w:lang w:eastAsia="ar-SA"/>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jaunu nekustamo īpašumu izveidošanu no </w:t>
      </w:r>
      <w:r>
        <w:rPr>
          <w:rFonts w:ascii="Times New Roman" w:hAnsi="Times New Roman"/>
          <w:sz w:val="24"/>
          <w:szCs w:val="24"/>
          <w:lang w:eastAsia="ar-SA"/>
        </w:rPr>
        <w:t>nekustamā īpašuma „Zemītes”</w:t>
      </w:r>
      <w:r w:rsidRPr="00C13518">
        <w:rPr>
          <w:rFonts w:ascii="Times New Roman" w:hAnsi="Times New Roman"/>
          <w:sz w:val="24"/>
          <w:szCs w:val="24"/>
          <w:lang w:eastAsia="ar-SA"/>
        </w:rPr>
        <w:t xml:space="preserve"> Bērzes pagastā</w:t>
      </w:r>
      <w:r>
        <w:rPr>
          <w:rFonts w:ascii="Times New Roman" w:hAnsi="Times New Roman"/>
          <w:sz w:val="24"/>
          <w:szCs w:val="24"/>
          <w:lang w:eastAsia="ar-SA"/>
        </w:rPr>
        <w:t>, sadalot vienu īpašuma zemes vienību divos atsevišķos īpašumos, bet otru zemes vienību apvieno</w:t>
      </w:r>
      <w:r w:rsidR="008B2193">
        <w:rPr>
          <w:rFonts w:ascii="Times New Roman" w:hAnsi="Times New Roman"/>
          <w:sz w:val="24"/>
          <w:szCs w:val="24"/>
          <w:lang w:eastAsia="ar-SA"/>
        </w:rPr>
        <w:t>jo</w:t>
      </w:r>
      <w:r>
        <w:rPr>
          <w:rFonts w:ascii="Times New Roman" w:hAnsi="Times New Roman"/>
          <w:sz w:val="24"/>
          <w:szCs w:val="24"/>
          <w:lang w:eastAsia="ar-SA"/>
        </w:rPr>
        <w:t>t ar blakus esošo zemesgabalu</w:t>
      </w:r>
      <w:r w:rsidR="008B2193">
        <w:rPr>
          <w:rFonts w:ascii="Times New Roman" w:hAnsi="Times New Roman"/>
          <w:sz w:val="24"/>
          <w:szCs w:val="24"/>
          <w:lang w:eastAsia="ar-SA"/>
        </w:rPr>
        <w:t xml:space="preserve"> un</w:t>
      </w:r>
      <w:r>
        <w:rPr>
          <w:rFonts w:ascii="Times New Roman" w:hAnsi="Times New Roman"/>
          <w:sz w:val="24"/>
          <w:szCs w:val="24"/>
          <w:lang w:eastAsia="ar-SA"/>
        </w:rPr>
        <w:t xml:space="preserve"> nosakot zemes lietošanas mērķus.</w:t>
      </w:r>
    </w:p>
    <w:p w:rsidR="004261A9" w:rsidRPr="00BF0FC3" w:rsidRDefault="004261A9"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4261A9" w:rsidRPr="00BF0FC3" w:rsidRDefault="004261A9"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4261A9" w:rsidRDefault="004261A9" w:rsidP="0004387C">
      <w:pPr>
        <w:spacing w:after="0" w:line="240" w:lineRule="auto"/>
        <w:ind w:firstLine="720"/>
        <w:rPr>
          <w:rFonts w:ascii="Times New Roman" w:hAnsi="Times New Roman"/>
          <w:sz w:val="24"/>
          <w:szCs w:val="24"/>
        </w:rPr>
      </w:pPr>
      <w:r>
        <w:rPr>
          <w:rFonts w:ascii="Times New Roman" w:hAnsi="Times New Roman"/>
          <w:sz w:val="24"/>
          <w:szCs w:val="24"/>
        </w:rPr>
        <w:t>AINĀRS MEIERS jautā par šādas sadalīšanas un apvienošanas mērķi.</w:t>
      </w:r>
    </w:p>
    <w:p w:rsidR="004261A9" w:rsidRDefault="004261A9" w:rsidP="0004387C">
      <w:pPr>
        <w:spacing w:after="0" w:line="240" w:lineRule="auto"/>
        <w:ind w:firstLine="720"/>
        <w:rPr>
          <w:rFonts w:ascii="Times New Roman" w:hAnsi="Times New Roman"/>
          <w:sz w:val="24"/>
          <w:szCs w:val="24"/>
        </w:rPr>
      </w:pPr>
      <w:r>
        <w:rPr>
          <w:rFonts w:ascii="Times New Roman" w:hAnsi="Times New Roman"/>
          <w:sz w:val="24"/>
          <w:szCs w:val="24"/>
        </w:rPr>
        <w:t>Atbild AUSTRA APSĪTE.</w:t>
      </w:r>
    </w:p>
    <w:p w:rsidR="004261A9" w:rsidRDefault="004261A9" w:rsidP="0004387C">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4261A9" w:rsidRPr="00BF0FC3" w:rsidRDefault="004261A9"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4261A9" w:rsidRPr="00BF0FC3" w:rsidRDefault="004261A9" w:rsidP="0004387C">
      <w:pPr>
        <w:spacing w:after="0" w:line="240" w:lineRule="auto"/>
        <w:ind w:firstLine="720"/>
        <w:jc w:val="both"/>
        <w:rPr>
          <w:rFonts w:ascii="Times New Roman" w:hAnsi="Times New Roman"/>
          <w:b/>
          <w:color w:val="000000"/>
          <w:sz w:val="24"/>
          <w:szCs w:val="24"/>
          <w:lang w:eastAsia="et-EE"/>
        </w:rPr>
      </w:pPr>
      <w:r w:rsidRPr="00C13518">
        <w:rPr>
          <w:rFonts w:ascii="Times New Roman" w:hAnsi="Times New Roman"/>
          <w:sz w:val="24"/>
          <w:szCs w:val="24"/>
        </w:rPr>
        <w:t>Saskaņā ar likuma Nekustamā īpašuma valsts kadastra likuma 33. panta 1. punktu, Ministru kabineta 2006.</w:t>
      </w:r>
      <w:r w:rsidR="008B2193">
        <w:rPr>
          <w:rFonts w:ascii="Times New Roman" w:hAnsi="Times New Roman"/>
          <w:sz w:val="24"/>
          <w:szCs w:val="24"/>
        </w:rPr>
        <w:t> </w:t>
      </w:r>
      <w:r w:rsidRPr="00C13518">
        <w:rPr>
          <w:rFonts w:ascii="Times New Roman" w:hAnsi="Times New Roman"/>
          <w:sz w:val="24"/>
          <w:szCs w:val="24"/>
        </w:rPr>
        <w:t>gada 20.</w:t>
      </w:r>
      <w:r w:rsidR="008B2193">
        <w:rPr>
          <w:rFonts w:ascii="Times New Roman" w:hAnsi="Times New Roman"/>
          <w:sz w:val="24"/>
          <w:szCs w:val="24"/>
        </w:rPr>
        <w:t> </w:t>
      </w:r>
      <w:r w:rsidRPr="00C13518">
        <w:rPr>
          <w:rFonts w:ascii="Times New Roman" w:hAnsi="Times New Roman"/>
          <w:sz w:val="24"/>
          <w:szCs w:val="24"/>
        </w:rPr>
        <w:t>jūnija noteikumu Nr.</w:t>
      </w:r>
      <w:r w:rsidR="008B2193">
        <w:rPr>
          <w:rFonts w:ascii="Times New Roman" w:hAnsi="Times New Roman"/>
          <w:sz w:val="24"/>
          <w:szCs w:val="24"/>
        </w:rPr>
        <w:t> </w:t>
      </w:r>
      <w:r w:rsidRPr="00C13518">
        <w:rPr>
          <w:rFonts w:ascii="Times New Roman" w:hAnsi="Times New Roman"/>
          <w:sz w:val="24"/>
          <w:szCs w:val="24"/>
        </w:rPr>
        <w:t>496 “Nekustamā īpašuma lietošanas mērķu klasifikācija un nekustamā īpašuma lietošanas mērķu noteikšanas un maiņas kārtība”</w:t>
      </w:r>
      <w:r w:rsidR="008B2193">
        <w:rPr>
          <w:rFonts w:ascii="Times New Roman" w:hAnsi="Times New Roman"/>
          <w:sz w:val="24"/>
          <w:szCs w:val="24"/>
        </w:rPr>
        <w:t xml:space="preserve"> 16.1. </w:t>
      </w:r>
      <w:r w:rsidRPr="00C13518">
        <w:rPr>
          <w:rFonts w:ascii="Times New Roman" w:hAnsi="Times New Roman"/>
          <w:sz w:val="24"/>
          <w:szCs w:val="24"/>
        </w:rPr>
        <w:t>apakšpunktu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317/17</w:t>
      </w:r>
      <w:r w:rsidRPr="00BF0FC3">
        <w:rPr>
          <w:rFonts w:ascii="Times New Roman" w:hAnsi="Times New Roman"/>
          <w:b/>
          <w:color w:val="000000"/>
          <w:sz w:val="24"/>
          <w:szCs w:val="24"/>
          <w:lang w:eastAsia="et-EE"/>
        </w:rPr>
        <w:t xml:space="preserve"> pielikumā)</w:t>
      </w:r>
    </w:p>
    <w:p w:rsidR="004261A9" w:rsidRDefault="004261A9" w:rsidP="004261A9">
      <w:pPr>
        <w:tabs>
          <w:tab w:val="left" w:pos="3825"/>
          <w:tab w:val="center" w:pos="4770"/>
        </w:tabs>
        <w:spacing w:after="0"/>
        <w:jc w:val="center"/>
        <w:rPr>
          <w:rFonts w:ascii="Times New Roman" w:hAnsi="Times New Roman"/>
          <w:b/>
          <w:sz w:val="24"/>
          <w:szCs w:val="24"/>
        </w:rPr>
      </w:pPr>
    </w:p>
    <w:p w:rsidR="004261A9" w:rsidRPr="00BF0FC3" w:rsidRDefault="004261A9" w:rsidP="004261A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7</w:t>
      </w:r>
      <w:r w:rsidRPr="00BF0FC3">
        <w:rPr>
          <w:rFonts w:ascii="Times New Roman" w:hAnsi="Times New Roman"/>
          <w:b/>
          <w:sz w:val="24"/>
          <w:szCs w:val="24"/>
        </w:rPr>
        <w:t>.</w:t>
      </w:r>
    </w:p>
    <w:p w:rsidR="004261A9" w:rsidRPr="00C13518" w:rsidRDefault="004261A9" w:rsidP="004261A9">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 xml:space="preserve">Par </w:t>
      </w:r>
      <w:r>
        <w:rPr>
          <w:rFonts w:ascii="Times New Roman" w:hAnsi="Times New Roman"/>
          <w:b/>
          <w:sz w:val="24"/>
          <w:szCs w:val="24"/>
          <w:u w:val="single"/>
        </w:rPr>
        <w:t>apbūvētas zemes nomu</w:t>
      </w:r>
    </w:p>
    <w:p w:rsidR="004261A9" w:rsidRDefault="004261A9" w:rsidP="004261A9">
      <w:pPr>
        <w:ind w:firstLine="720"/>
        <w:contextualSpacing/>
        <w:jc w:val="both"/>
        <w:rPr>
          <w:rFonts w:ascii="Times New Roman" w:hAnsi="Times New Roman"/>
          <w:sz w:val="24"/>
          <w:szCs w:val="24"/>
        </w:rPr>
      </w:pPr>
    </w:p>
    <w:p w:rsidR="00614272" w:rsidRPr="00DA48F9" w:rsidRDefault="004261A9" w:rsidP="0004387C">
      <w:pPr>
        <w:spacing w:after="0" w:line="240" w:lineRule="auto"/>
        <w:ind w:firstLine="720"/>
        <w:jc w:val="both"/>
        <w:rPr>
          <w:rFonts w:ascii="Times New Roman" w:hAnsi="Times New Roman"/>
          <w:sz w:val="24"/>
          <w:szCs w:val="24"/>
          <w:shd w:val="clear" w:color="auto" w:fill="FFFFFF"/>
        </w:rPr>
      </w:pPr>
      <w:r w:rsidRPr="00B27965">
        <w:rPr>
          <w:rFonts w:ascii="Times New Roman" w:hAnsi="Times New Roman"/>
          <w:sz w:val="24"/>
          <w:szCs w:val="24"/>
        </w:rPr>
        <w:t xml:space="preserve">ZIŅO Nekustamā īpašuma nodaļas vadītāja AUSTRA APSĪTE par </w:t>
      </w:r>
      <w:r w:rsidR="00614272" w:rsidRPr="00DA48F9">
        <w:rPr>
          <w:rFonts w:ascii="Times New Roman" w:hAnsi="Times New Roman"/>
          <w:sz w:val="24"/>
          <w:szCs w:val="24"/>
        </w:rPr>
        <w:t>apbūvēta zemesgabala “</w:t>
      </w:r>
      <w:proofErr w:type="spellStart"/>
      <w:r w:rsidR="00614272" w:rsidRPr="00DA48F9">
        <w:rPr>
          <w:rFonts w:ascii="Times New Roman" w:hAnsi="Times New Roman"/>
          <w:sz w:val="24"/>
          <w:szCs w:val="24"/>
        </w:rPr>
        <w:t>Rūtiņi</w:t>
      </w:r>
      <w:proofErr w:type="spellEnd"/>
      <w:r w:rsidR="00614272" w:rsidRPr="00DA48F9">
        <w:rPr>
          <w:rFonts w:ascii="Times New Roman" w:hAnsi="Times New Roman"/>
          <w:sz w:val="24"/>
          <w:szCs w:val="24"/>
        </w:rPr>
        <w:t>” Bikstu pagastā daļ</w:t>
      </w:r>
      <w:r w:rsidR="00614272">
        <w:rPr>
          <w:rFonts w:ascii="Times New Roman" w:hAnsi="Times New Roman"/>
          <w:sz w:val="24"/>
          <w:szCs w:val="24"/>
        </w:rPr>
        <w:t>as</w:t>
      </w:r>
      <w:r w:rsidR="00614272" w:rsidRPr="00DA48F9">
        <w:rPr>
          <w:rFonts w:ascii="Times New Roman" w:hAnsi="Times New Roman"/>
          <w:sz w:val="24"/>
          <w:szCs w:val="24"/>
        </w:rPr>
        <w:t>, uz kuras atrodas pašvaldībai piederoša būve – sporta un atpūtas centrs “Atpūtas”</w:t>
      </w:r>
      <w:r w:rsidR="00614272">
        <w:rPr>
          <w:rFonts w:ascii="Times New Roman" w:hAnsi="Times New Roman"/>
          <w:sz w:val="24"/>
          <w:szCs w:val="24"/>
        </w:rPr>
        <w:t>, nomu.</w:t>
      </w:r>
      <w:r w:rsidR="00614272" w:rsidRPr="00DA48F9">
        <w:rPr>
          <w:rFonts w:ascii="Times New Roman" w:hAnsi="Times New Roman"/>
          <w:sz w:val="24"/>
          <w:szCs w:val="24"/>
        </w:rPr>
        <w:t xml:space="preserve"> </w:t>
      </w:r>
    </w:p>
    <w:p w:rsidR="004261A9" w:rsidRPr="00BF0FC3" w:rsidRDefault="004261A9"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4261A9" w:rsidRPr="00BF0FC3" w:rsidRDefault="004261A9"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4261A9" w:rsidRDefault="00614272" w:rsidP="0004387C">
      <w:pPr>
        <w:spacing w:after="0" w:line="240" w:lineRule="auto"/>
        <w:ind w:firstLine="720"/>
        <w:rPr>
          <w:rFonts w:ascii="Times New Roman" w:hAnsi="Times New Roman"/>
          <w:sz w:val="24"/>
          <w:szCs w:val="24"/>
        </w:rPr>
      </w:pPr>
      <w:r>
        <w:rPr>
          <w:rFonts w:ascii="Times New Roman" w:hAnsi="Times New Roman"/>
          <w:sz w:val="24"/>
          <w:szCs w:val="24"/>
        </w:rPr>
        <w:t xml:space="preserve">Deputātiem </w:t>
      </w:r>
      <w:r w:rsidR="004261A9">
        <w:rPr>
          <w:rFonts w:ascii="Times New Roman" w:hAnsi="Times New Roman"/>
          <w:sz w:val="24"/>
          <w:szCs w:val="24"/>
        </w:rPr>
        <w:t>jautājumu nav.</w:t>
      </w:r>
    </w:p>
    <w:p w:rsidR="004261A9" w:rsidRPr="00BF0FC3" w:rsidRDefault="004261A9"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4261A9" w:rsidRPr="00BF0FC3" w:rsidRDefault="0004387C" w:rsidP="0004387C">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lang w:eastAsia="ar-SA"/>
        </w:rPr>
        <w:t>S</w:t>
      </w:r>
      <w:r w:rsidR="00614272" w:rsidRPr="00DA48F9">
        <w:rPr>
          <w:rFonts w:ascii="Times New Roman" w:hAnsi="Times New Roman"/>
          <w:sz w:val="24"/>
          <w:szCs w:val="24"/>
          <w:lang w:eastAsia="ar-SA"/>
        </w:rPr>
        <w:t>askaņā ar likuma „Par pašvaldībām” 14. panta pirmās daļas 2. punktu un 15. panta pirmās daļas 6. punktu</w:t>
      </w:r>
      <w:r w:rsidR="004261A9" w:rsidRPr="00B27965">
        <w:rPr>
          <w:rFonts w:ascii="Times New Roman" w:hAnsi="Times New Roman"/>
          <w:sz w:val="24"/>
          <w:szCs w:val="24"/>
        </w:rPr>
        <w:t>,</w:t>
      </w:r>
      <w:r w:rsidR="004261A9" w:rsidRPr="00BF0FC3">
        <w:rPr>
          <w:rFonts w:ascii="Times New Roman" w:eastAsia="Lucida Sans Unicode" w:hAnsi="Times New Roman"/>
          <w:kern w:val="1"/>
          <w:sz w:val="24"/>
          <w:szCs w:val="24"/>
        </w:rPr>
        <w:t xml:space="preserve"> Dobeles </w:t>
      </w:r>
      <w:r w:rsidR="004261A9" w:rsidRPr="00BF0FC3">
        <w:rPr>
          <w:rFonts w:ascii="Times New Roman" w:hAnsi="Times New Roman"/>
          <w:sz w:val="24"/>
          <w:szCs w:val="24"/>
        </w:rPr>
        <w:t>novada dome ar</w:t>
      </w:r>
      <w:r w:rsidR="004261A9" w:rsidRPr="00BF0FC3">
        <w:rPr>
          <w:rFonts w:ascii="Times New Roman" w:hAnsi="Times New Roman"/>
          <w:color w:val="000000"/>
          <w:sz w:val="24"/>
          <w:szCs w:val="24"/>
        </w:rPr>
        <w:t xml:space="preserve"> </w:t>
      </w:r>
      <w:r w:rsidR="004261A9" w:rsidRPr="00BF0FC3">
        <w:rPr>
          <w:rFonts w:ascii="Times New Roman" w:hAnsi="Times New Roman"/>
          <w:b/>
          <w:color w:val="000000"/>
          <w:sz w:val="24"/>
          <w:szCs w:val="24"/>
        </w:rPr>
        <w:t>1</w:t>
      </w:r>
      <w:r w:rsidR="004261A9">
        <w:rPr>
          <w:rFonts w:ascii="Times New Roman" w:hAnsi="Times New Roman"/>
          <w:b/>
          <w:color w:val="000000"/>
          <w:sz w:val="24"/>
          <w:szCs w:val="24"/>
        </w:rPr>
        <w:t>6</w:t>
      </w:r>
      <w:r w:rsidR="004261A9" w:rsidRPr="00BF0FC3">
        <w:rPr>
          <w:rFonts w:ascii="Times New Roman" w:hAnsi="Times New Roman"/>
          <w:b/>
          <w:color w:val="000000"/>
          <w:sz w:val="24"/>
          <w:szCs w:val="24"/>
        </w:rPr>
        <w:t xml:space="preserve"> balsīm</w:t>
      </w:r>
      <w:r w:rsidR="004261A9" w:rsidRPr="00BF0FC3">
        <w:rPr>
          <w:rFonts w:ascii="Times New Roman" w:hAnsi="Times New Roman"/>
          <w:color w:val="000000"/>
          <w:sz w:val="24"/>
          <w:szCs w:val="24"/>
        </w:rPr>
        <w:t xml:space="preserve"> </w:t>
      </w:r>
      <w:r w:rsidR="004261A9" w:rsidRPr="00BF0FC3">
        <w:rPr>
          <w:rFonts w:ascii="Times New Roman" w:hAnsi="Times New Roman"/>
          <w:b/>
          <w:bCs/>
          <w:color w:val="000000"/>
          <w:sz w:val="24"/>
          <w:szCs w:val="24"/>
          <w:lang w:eastAsia="et-EE"/>
        </w:rPr>
        <w:t xml:space="preserve">PAR </w:t>
      </w:r>
      <w:r w:rsidR="004261A9" w:rsidRPr="00BF0FC3">
        <w:rPr>
          <w:rFonts w:ascii="Times New Roman" w:hAnsi="Times New Roman"/>
          <w:color w:val="000000"/>
          <w:sz w:val="24"/>
          <w:szCs w:val="24"/>
          <w:lang w:eastAsia="et-EE"/>
        </w:rPr>
        <w:t>(</w:t>
      </w:r>
      <w:r w:rsidR="004261A9">
        <w:rPr>
          <w:rFonts w:ascii="Times New Roman" w:hAnsi="Times New Roman"/>
          <w:color w:val="000000"/>
          <w:sz w:val="24"/>
          <w:szCs w:val="24"/>
          <w:lang w:eastAsia="et-EE"/>
        </w:rPr>
        <w:t xml:space="preserve">I. ABRAMOVIČA, </w:t>
      </w:r>
      <w:r w:rsidR="004261A9" w:rsidRPr="00BF0FC3">
        <w:rPr>
          <w:rFonts w:ascii="Times New Roman" w:hAnsi="Times New Roman"/>
          <w:bCs/>
          <w:color w:val="000000"/>
          <w:sz w:val="24"/>
          <w:szCs w:val="24"/>
          <w:lang w:eastAsia="et-EE"/>
        </w:rPr>
        <w:t xml:space="preserve">I. CIMERMANIS, A. CĪRULIS, S. DUDE, V. EIHMANIS, </w:t>
      </w:r>
      <w:r w:rsidR="004261A9">
        <w:rPr>
          <w:rFonts w:ascii="Times New Roman" w:hAnsi="Times New Roman"/>
          <w:bCs/>
          <w:color w:val="000000"/>
          <w:sz w:val="24"/>
          <w:szCs w:val="24"/>
          <w:lang w:eastAsia="et-EE"/>
        </w:rPr>
        <w:t xml:space="preserve">E. GAIGALIS, </w:t>
      </w:r>
      <w:r w:rsidR="004261A9" w:rsidRPr="00BF0FC3">
        <w:rPr>
          <w:rFonts w:ascii="Times New Roman" w:hAnsi="Times New Roman"/>
          <w:bCs/>
          <w:color w:val="000000"/>
          <w:sz w:val="24"/>
          <w:szCs w:val="24"/>
          <w:lang w:eastAsia="et-EE"/>
        </w:rPr>
        <w:t xml:space="preserve">A. JANSONE, </w:t>
      </w:r>
      <w:r w:rsidR="004261A9">
        <w:rPr>
          <w:rFonts w:ascii="Times New Roman" w:hAnsi="Times New Roman"/>
          <w:bCs/>
          <w:color w:val="000000"/>
          <w:sz w:val="24"/>
          <w:szCs w:val="24"/>
          <w:lang w:eastAsia="et-EE"/>
        </w:rPr>
        <w:t xml:space="preserve">E. KAUFMANE, </w:t>
      </w:r>
      <w:r w:rsidR="004261A9" w:rsidRPr="00BF0FC3">
        <w:rPr>
          <w:rFonts w:ascii="Times New Roman" w:hAnsi="Times New Roman"/>
          <w:bCs/>
          <w:color w:val="000000"/>
          <w:sz w:val="24"/>
          <w:szCs w:val="24"/>
          <w:lang w:eastAsia="et-EE"/>
        </w:rPr>
        <w:t xml:space="preserve">E. LAIMIŅŠ, B. LUCAUA-MAKALISTERE, K. ĻAKSA, </w:t>
      </w:r>
      <w:r w:rsidR="004261A9">
        <w:rPr>
          <w:rFonts w:ascii="Times New Roman" w:hAnsi="Times New Roman"/>
          <w:bCs/>
          <w:color w:val="000000"/>
          <w:sz w:val="24"/>
          <w:szCs w:val="24"/>
          <w:lang w:eastAsia="et-EE"/>
        </w:rPr>
        <w:t xml:space="preserve">A. MEIERS, I. NEIMANE, </w:t>
      </w:r>
      <w:r w:rsidR="004261A9" w:rsidRPr="00BF0FC3">
        <w:rPr>
          <w:rFonts w:ascii="Times New Roman" w:hAnsi="Times New Roman"/>
          <w:bCs/>
          <w:color w:val="000000"/>
          <w:sz w:val="24"/>
          <w:szCs w:val="24"/>
          <w:lang w:eastAsia="et-EE"/>
        </w:rPr>
        <w:t xml:space="preserve">S. OLŠEVSKA, </w:t>
      </w:r>
      <w:r w:rsidR="004261A9">
        <w:rPr>
          <w:rFonts w:ascii="Times New Roman" w:hAnsi="Times New Roman"/>
          <w:bCs/>
          <w:color w:val="000000"/>
          <w:sz w:val="24"/>
          <w:szCs w:val="24"/>
          <w:lang w:eastAsia="et-EE"/>
        </w:rPr>
        <w:t xml:space="preserve">G. SAFRANOVIČS, </w:t>
      </w:r>
      <w:r w:rsidR="004261A9" w:rsidRPr="00BF0FC3">
        <w:rPr>
          <w:rFonts w:ascii="Times New Roman" w:hAnsi="Times New Roman"/>
          <w:bCs/>
          <w:color w:val="000000"/>
          <w:sz w:val="24"/>
          <w:szCs w:val="24"/>
          <w:lang w:eastAsia="et-EE"/>
        </w:rPr>
        <w:t xml:space="preserve">N. SMILTNIEKS), </w:t>
      </w:r>
      <w:r w:rsidR="004261A9" w:rsidRPr="00BF0FC3">
        <w:rPr>
          <w:rFonts w:ascii="Times New Roman" w:hAnsi="Times New Roman"/>
          <w:b/>
          <w:bCs/>
          <w:color w:val="000000"/>
          <w:sz w:val="24"/>
          <w:szCs w:val="24"/>
          <w:lang w:eastAsia="et-EE"/>
        </w:rPr>
        <w:t xml:space="preserve">PRET </w:t>
      </w:r>
      <w:r w:rsidR="004261A9" w:rsidRPr="00BF0FC3">
        <w:rPr>
          <w:rFonts w:ascii="Times New Roman" w:hAnsi="Times New Roman"/>
          <w:color w:val="000000"/>
          <w:sz w:val="24"/>
          <w:szCs w:val="24"/>
          <w:lang w:eastAsia="et-EE"/>
        </w:rPr>
        <w:t xml:space="preserve">– nav, </w:t>
      </w:r>
      <w:r w:rsidR="004261A9" w:rsidRPr="00BF0FC3">
        <w:rPr>
          <w:rFonts w:ascii="Times New Roman" w:hAnsi="Times New Roman"/>
          <w:b/>
          <w:bCs/>
          <w:color w:val="000000"/>
          <w:sz w:val="24"/>
          <w:szCs w:val="24"/>
          <w:lang w:eastAsia="et-EE"/>
        </w:rPr>
        <w:t xml:space="preserve">ATTURAS </w:t>
      </w:r>
      <w:r w:rsidR="004261A9" w:rsidRPr="00BF0FC3">
        <w:rPr>
          <w:rFonts w:ascii="Times New Roman" w:hAnsi="Times New Roman"/>
          <w:color w:val="000000"/>
          <w:sz w:val="24"/>
          <w:szCs w:val="24"/>
          <w:lang w:eastAsia="et-EE"/>
        </w:rPr>
        <w:t xml:space="preserve">– nav, </w:t>
      </w:r>
      <w:r w:rsidR="004261A9" w:rsidRPr="00BF0FC3">
        <w:rPr>
          <w:rFonts w:ascii="Times New Roman" w:hAnsi="Times New Roman"/>
          <w:b/>
          <w:color w:val="000000"/>
          <w:sz w:val="24"/>
          <w:szCs w:val="24"/>
          <w:lang w:eastAsia="et-EE"/>
        </w:rPr>
        <w:t>NOLEMJ pieņemt lēmumu. (Lēmums Nr. </w:t>
      </w:r>
      <w:r w:rsidR="004261A9">
        <w:rPr>
          <w:rFonts w:ascii="Times New Roman" w:hAnsi="Times New Roman"/>
          <w:b/>
          <w:color w:val="000000"/>
          <w:sz w:val="24"/>
          <w:szCs w:val="24"/>
          <w:lang w:eastAsia="et-EE"/>
        </w:rPr>
        <w:t>31</w:t>
      </w:r>
      <w:r w:rsidR="00614272">
        <w:rPr>
          <w:rFonts w:ascii="Times New Roman" w:hAnsi="Times New Roman"/>
          <w:b/>
          <w:color w:val="000000"/>
          <w:sz w:val="24"/>
          <w:szCs w:val="24"/>
          <w:lang w:eastAsia="et-EE"/>
        </w:rPr>
        <w:t>8</w:t>
      </w:r>
      <w:r w:rsidR="004261A9">
        <w:rPr>
          <w:rFonts w:ascii="Times New Roman" w:hAnsi="Times New Roman"/>
          <w:b/>
          <w:color w:val="000000"/>
          <w:sz w:val="24"/>
          <w:szCs w:val="24"/>
          <w:lang w:eastAsia="et-EE"/>
        </w:rPr>
        <w:t>/17</w:t>
      </w:r>
      <w:r w:rsidR="004261A9" w:rsidRPr="00BF0FC3">
        <w:rPr>
          <w:rFonts w:ascii="Times New Roman" w:hAnsi="Times New Roman"/>
          <w:b/>
          <w:color w:val="000000"/>
          <w:sz w:val="24"/>
          <w:szCs w:val="24"/>
          <w:lang w:eastAsia="et-EE"/>
        </w:rPr>
        <w:t xml:space="preserve"> pielikumā)</w:t>
      </w:r>
    </w:p>
    <w:p w:rsidR="0004387C" w:rsidRDefault="0004387C" w:rsidP="004261A9">
      <w:pPr>
        <w:tabs>
          <w:tab w:val="left" w:pos="3825"/>
          <w:tab w:val="center" w:pos="4770"/>
        </w:tabs>
        <w:spacing w:after="0"/>
        <w:jc w:val="center"/>
        <w:rPr>
          <w:rFonts w:ascii="Times New Roman" w:hAnsi="Times New Roman"/>
          <w:b/>
          <w:sz w:val="24"/>
          <w:szCs w:val="24"/>
        </w:rPr>
      </w:pPr>
    </w:p>
    <w:p w:rsidR="004261A9" w:rsidRPr="00BF0FC3" w:rsidRDefault="00614272" w:rsidP="004261A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8</w:t>
      </w:r>
      <w:r w:rsidR="004261A9" w:rsidRPr="00BF0FC3">
        <w:rPr>
          <w:rFonts w:ascii="Times New Roman" w:hAnsi="Times New Roman"/>
          <w:b/>
          <w:sz w:val="24"/>
          <w:szCs w:val="24"/>
        </w:rPr>
        <w:t>.</w:t>
      </w:r>
    </w:p>
    <w:p w:rsidR="00614272" w:rsidRPr="00DA48F9" w:rsidRDefault="00614272" w:rsidP="00614272">
      <w:pPr>
        <w:jc w:val="center"/>
        <w:rPr>
          <w:rFonts w:ascii="Times New Roman" w:hAnsi="Times New Roman"/>
          <w:b/>
          <w:sz w:val="24"/>
          <w:szCs w:val="24"/>
          <w:u w:val="single"/>
        </w:rPr>
      </w:pPr>
      <w:r w:rsidRPr="00DA48F9">
        <w:rPr>
          <w:rFonts w:ascii="Times New Roman" w:hAnsi="Times New Roman"/>
          <w:b/>
          <w:sz w:val="24"/>
          <w:szCs w:val="24"/>
          <w:u w:val="single"/>
        </w:rPr>
        <w:t>Par pašvaldības īpašuma tiesību izbeigšanu</w:t>
      </w:r>
    </w:p>
    <w:p w:rsidR="00614272" w:rsidRDefault="00A239D2"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ED4BAA">
        <w:rPr>
          <w:rFonts w:ascii="Times New Roman" w:hAnsi="Times New Roman"/>
          <w:sz w:val="24"/>
          <w:szCs w:val="24"/>
        </w:rPr>
        <w:t xml:space="preserve">ZIŅO Nekustamā īpašuma nodaļas vadītāja AUSTRA APSĪTE par </w:t>
      </w:r>
      <w:r w:rsidR="00614272" w:rsidRPr="00DA48F9">
        <w:rPr>
          <w:rFonts w:ascii="Times New Roman" w:hAnsi="Times New Roman"/>
          <w:sz w:val="24"/>
          <w:szCs w:val="24"/>
        </w:rPr>
        <w:t>pašvaldības īpašuma tiesīb</w:t>
      </w:r>
      <w:r w:rsidR="00614272">
        <w:rPr>
          <w:rFonts w:ascii="Times New Roman" w:hAnsi="Times New Roman"/>
          <w:sz w:val="24"/>
          <w:szCs w:val="24"/>
        </w:rPr>
        <w:t>u izbeigšanu</w:t>
      </w:r>
      <w:r w:rsidR="00614272" w:rsidRPr="00DA48F9">
        <w:rPr>
          <w:rFonts w:ascii="Times New Roman" w:hAnsi="Times New Roman"/>
          <w:sz w:val="24"/>
          <w:szCs w:val="24"/>
        </w:rPr>
        <w:t xml:space="preserve"> uz Dobeles novada pašvaldībai piederošo nekustamo īpašumu Krišjāņa Valdemāra ielā 5, Dobelē</w:t>
      </w:r>
      <w:r w:rsidR="00614272">
        <w:rPr>
          <w:rFonts w:ascii="Times New Roman" w:hAnsi="Times New Roman"/>
          <w:sz w:val="24"/>
          <w:szCs w:val="24"/>
        </w:rPr>
        <w:t>.</w:t>
      </w:r>
    </w:p>
    <w:p w:rsidR="00614272" w:rsidRPr="00BF0FC3" w:rsidRDefault="00614272"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614272" w:rsidRPr="00BF0FC3" w:rsidRDefault="00614272"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614272" w:rsidRDefault="00614272" w:rsidP="0004387C">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614272" w:rsidRPr="00BF0FC3" w:rsidRDefault="00614272"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614272" w:rsidRPr="00BF0FC3" w:rsidRDefault="0004387C" w:rsidP="0004387C">
      <w:pPr>
        <w:spacing w:after="0" w:line="240" w:lineRule="auto"/>
        <w:ind w:firstLine="720"/>
        <w:jc w:val="both"/>
        <w:rPr>
          <w:rFonts w:ascii="Times New Roman" w:hAnsi="Times New Roman"/>
          <w:b/>
          <w:color w:val="000000"/>
          <w:sz w:val="24"/>
          <w:szCs w:val="24"/>
          <w:lang w:eastAsia="et-EE"/>
        </w:rPr>
      </w:pPr>
      <w:r w:rsidRPr="00DA48F9">
        <w:rPr>
          <w:rFonts w:ascii="Times New Roman" w:hAnsi="Times New Roman"/>
          <w:sz w:val="24"/>
          <w:szCs w:val="24"/>
        </w:rPr>
        <w:lastRenderedPageBreak/>
        <w:t>Pamatojoties uz likuma „Par valsts un pašvaldību dzīvojamo māju privatizāciju” 48. panta pirmo daļu un Dobeles pilsētas dzīvojamo māju privatizācijas komisijas un Dobeles novada domes noslēgtajiem dzīvokļu un neapdzīvojamo telpu pirkuma līgumiem, ievērojot to, ka dzīvojamās mājās privatizēti visi dzīvokļi un neapdzīvojamās telpas, un to īpašniekiem nostiprinātas īpašuma tiesības zemesgrāmatā</w:t>
      </w:r>
      <w:r w:rsidR="00614272" w:rsidRPr="00B27965">
        <w:rPr>
          <w:rFonts w:ascii="Times New Roman" w:hAnsi="Times New Roman"/>
          <w:sz w:val="24"/>
          <w:szCs w:val="24"/>
        </w:rPr>
        <w:t>,</w:t>
      </w:r>
      <w:r w:rsidR="00614272" w:rsidRPr="00BF0FC3">
        <w:rPr>
          <w:rFonts w:ascii="Times New Roman" w:eastAsia="Lucida Sans Unicode" w:hAnsi="Times New Roman"/>
          <w:kern w:val="1"/>
          <w:sz w:val="24"/>
          <w:szCs w:val="24"/>
        </w:rPr>
        <w:t xml:space="preserve"> Dobeles </w:t>
      </w:r>
      <w:r w:rsidR="00614272" w:rsidRPr="00BF0FC3">
        <w:rPr>
          <w:rFonts w:ascii="Times New Roman" w:hAnsi="Times New Roman"/>
          <w:sz w:val="24"/>
          <w:szCs w:val="24"/>
        </w:rPr>
        <w:t>novada dome ar</w:t>
      </w:r>
      <w:r w:rsidR="00614272" w:rsidRPr="00BF0FC3">
        <w:rPr>
          <w:rFonts w:ascii="Times New Roman" w:hAnsi="Times New Roman"/>
          <w:color w:val="000000"/>
          <w:sz w:val="24"/>
          <w:szCs w:val="24"/>
        </w:rPr>
        <w:t xml:space="preserve"> </w:t>
      </w:r>
      <w:r w:rsidR="00614272" w:rsidRPr="00BF0FC3">
        <w:rPr>
          <w:rFonts w:ascii="Times New Roman" w:hAnsi="Times New Roman"/>
          <w:b/>
          <w:color w:val="000000"/>
          <w:sz w:val="24"/>
          <w:szCs w:val="24"/>
        </w:rPr>
        <w:t>1</w:t>
      </w:r>
      <w:r w:rsidR="00614272">
        <w:rPr>
          <w:rFonts w:ascii="Times New Roman" w:hAnsi="Times New Roman"/>
          <w:b/>
          <w:color w:val="000000"/>
          <w:sz w:val="24"/>
          <w:szCs w:val="24"/>
        </w:rPr>
        <w:t>6</w:t>
      </w:r>
      <w:r w:rsidR="00614272" w:rsidRPr="00BF0FC3">
        <w:rPr>
          <w:rFonts w:ascii="Times New Roman" w:hAnsi="Times New Roman"/>
          <w:b/>
          <w:color w:val="000000"/>
          <w:sz w:val="24"/>
          <w:szCs w:val="24"/>
        </w:rPr>
        <w:t xml:space="preserve"> balsīm</w:t>
      </w:r>
      <w:r w:rsidR="00614272" w:rsidRPr="00BF0FC3">
        <w:rPr>
          <w:rFonts w:ascii="Times New Roman" w:hAnsi="Times New Roman"/>
          <w:color w:val="000000"/>
          <w:sz w:val="24"/>
          <w:szCs w:val="24"/>
        </w:rPr>
        <w:t xml:space="preserve"> </w:t>
      </w:r>
      <w:r w:rsidR="00614272" w:rsidRPr="00BF0FC3">
        <w:rPr>
          <w:rFonts w:ascii="Times New Roman" w:hAnsi="Times New Roman"/>
          <w:b/>
          <w:bCs/>
          <w:color w:val="000000"/>
          <w:sz w:val="24"/>
          <w:szCs w:val="24"/>
          <w:lang w:eastAsia="et-EE"/>
        </w:rPr>
        <w:t xml:space="preserve">PAR </w:t>
      </w:r>
      <w:r w:rsidR="00614272" w:rsidRPr="00BF0FC3">
        <w:rPr>
          <w:rFonts w:ascii="Times New Roman" w:hAnsi="Times New Roman"/>
          <w:color w:val="000000"/>
          <w:sz w:val="24"/>
          <w:szCs w:val="24"/>
          <w:lang w:eastAsia="et-EE"/>
        </w:rPr>
        <w:t>(</w:t>
      </w:r>
      <w:r w:rsidR="00614272">
        <w:rPr>
          <w:rFonts w:ascii="Times New Roman" w:hAnsi="Times New Roman"/>
          <w:color w:val="000000"/>
          <w:sz w:val="24"/>
          <w:szCs w:val="24"/>
          <w:lang w:eastAsia="et-EE"/>
        </w:rPr>
        <w:t xml:space="preserve">I. ABRAMOVIČA, </w:t>
      </w:r>
      <w:r w:rsidR="00614272" w:rsidRPr="00BF0FC3">
        <w:rPr>
          <w:rFonts w:ascii="Times New Roman" w:hAnsi="Times New Roman"/>
          <w:bCs/>
          <w:color w:val="000000"/>
          <w:sz w:val="24"/>
          <w:szCs w:val="24"/>
          <w:lang w:eastAsia="et-EE"/>
        </w:rPr>
        <w:t xml:space="preserve">I. CIMERMANIS, A. CĪRULIS, S. DUDE, V. EIHMANIS, </w:t>
      </w:r>
      <w:r w:rsidR="00614272">
        <w:rPr>
          <w:rFonts w:ascii="Times New Roman" w:hAnsi="Times New Roman"/>
          <w:bCs/>
          <w:color w:val="000000"/>
          <w:sz w:val="24"/>
          <w:szCs w:val="24"/>
          <w:lang w:eastAsia="et-EE"/>
        </w:rPr>
        <w:t xml:space="preserve">E. GAIGALIS, </w:t>
      </w:r>
      <w:r w:rsidR="00614272" w:rsidRPr="00BF0FC3">
        <w:rPr>
          <w:rFonts w:ascii="Times New Roman" w:hAnsi="Times New Roman"/>
          <w:bCs/>
          <w:color w:val="000000"/>
          <w:sz w:val="24"/>
          <w:szCs w:val="24"/>
          <w:lang w:eastAsia="et-EE"/>
        </w:rPr>
        <w:t xml:space="preserve">A. JANSONE, </w:t>
      </w:r>
      <w:r w:rsidR="00614272">
        <w:rPr>
          <w:rFonts w:ascii="Times New Roman" w:hAnsi="Times New Roman"/>
          <w:bCs/>
          <w:color w:val="000000"/>
          <w:sz w:val="24"/>
          <w:szCs w:val="24"/>
          <w:lang w:eastAsia="et-EE"/>
        </w:rPr>
        <w:t xml:space="preserve">E. KAUFMANE, </w:t>
      </w:r>
      <w:r w:rsidR="00614272" w:rsidRPr="00BF0FC3">
        <w:rPr>
          <w:rFonts w:ascii="Times New Roman" w:hAnsi="Times New Roman"/>
          <w:bCs/>
          <w:color w:val="000000"/>
          <w:sz w:val="24"/>
          <w:szCs w:val="24"/>
          <w:lang w:eastAsia="et-EE"/>
        </w:rPr>
        <w:t xml:space="preserve">E. LAIMIŅŠ, B. LUCAUA-MAKALISTERE, K. ĻAKSA, </w:t>
      </w:r>
      <w:r w:rsidR="00614272">
        <w:rPr>
          <w:rFonts w:ascii="Times New Roman" w:hAnsi="Times New Roman"/>
          <w:bCs/>
          <w:color w:val="000000"/>
          <w:sz w:val="24"/>
          <w:szCs w:val="24"/>
          <w:lang w:eastAsia="et-EE"/>
        </w:rPr>
        <w:t xml:space="preserve">A. MEIERS, I. NEIMANE, </w:t>
      </w:r>
      <w:r w:rsidR="00614272" w:rsidRPr="00BF0FC3">
        <w:rPr>
          <w:rFonts w:ascii="Times New Roman" w:hAnsi="Times New Roman"/>
          <w:bCs/>
          <w:color w:val="000000"/>
          <w:sz w:val="24"/>
          <w:szCs w:val="24"/>
          <w:lang w:eastAsia="et-EE"/>
        </w:rPr>
        <w:t xml:space="preserve">S. OLŠEVSKA, </w:t>
      </w:r>
      <w:r w:rsidR="00614272">
        <w:rPr>
          <w:rFonts w:ascii="Times New Roman" w:hAnsi="Times New Roman"/>
          <w:bCs/>
          <w:color w:val="000000"/>
          <w:sz w:val="24"/>
          <w:szCs w:val="24"/>
          <w:lang w:eastAsia="et-EE"/>
        </w:rPr>
        <w:t xml:space="preserve">G. SAFRANOVIČS, </w:t>
      </w:r>
      <w:r w:rsidR="00614272" w:rsidRPr="00BF0FC3">
        <w:rPr>
          <w:rFonts w:ascii="Times New Roman" w:hAnsi="Times New Roman"/>
          <w:bCs/>
          <w:color w:val="000000"/>
          <w:sz w:val="24"/>
          <w:szCs w:val="24"/>
          <w:lang w:eastAsia="et-EE"/>
        </w:rPr>
        <w:t xml:space="preserve">N. SMILTNIEKS), </w:t>
      </w:r>
      <w:r w:rsidR="00614272" w:rsidRPr="00BF0FC3">
        <w:rPr>
          <w:rFonts w:ascii="Times New Roman" w:hAnsi="Times New Roman"/>
          <w:b/>
          <w:bCs/>
          <w:color w:val="000000"/>
          <w:sz w:val="24"/>
          <w:szCs w:val="24"/>
          <w:lang w:eastAsia="et-EE"/>
        </w:rPr>
        <w:t xml:space="preserve">PRET </w:t>
      </w:r>
      <w:r w:rsidR="00614272" w:rsidRPr="00BF0FC3">
        <w:rPr>
          <w:rFonts w:ascii="Times New Roman" w:hAnsi="Times New Roman"/>
          <w:color w:val="000000"/>
          <w:sz w:val="24"/>
          <w:szCs w:val="24"/>
          <w:lang w:eastAsia="et-EE"/>
        </w:rPr>
        <w:t xml:space="preserve">– nav, </w:t>
      </w:r>
      <w:r w:rsidR="00614272" w:rsidRPr="00BF0FC3">
        <w:rPr>
          <w:rFonts w:ascii="Times New Roman" w:hAnsi="Times New Roman"/>
          <w:b/>
          <w:bCs/>
          <w:color w:val="000000"/>
          <w:sz w:val="24"/>
          <w:szCs w:val="24"/>
          <w:lang w:eastAsia="et-EE"/>
        </w:rPr>
        <w:t xml:space="preserve">ATTURAS </w:t>
      </w:r>
      <w:r w:rsidR="00614272" w:rsidRPr="00BF0FC3">
        <w:rPr>
          <w:rFonts w:ascii="Times New Roman" w:hAnsi="Times New Roman"/>
          <w:color w:val="000000"/>
          <w:sz w:val="24"/>
          <w:szCs w:val="24"/>
          <w:lang w:eastAsia="et-EE"/>
        </w:rPr>
        <w:t xml:space="preserve">– nav, </w:t>
      </w:r>
      <w:r w:rsidR="00614272" w:rsidRPr="00BF0FC3">
        <w:rPr>
          <w:rFonts w:ascii="Times New Roman" w:hAnsi="Times New Roman"/>
          <w:b/>
          <w:color w:val="000000"/>
          <w:sz w:val="24"/>
          <w:szCs w:val="24"/>
          <w:lang w:eastAsia="et-EE"/>
        </w:rPr>
        <w:t>NOLEMJ pieņemt lēmumu. (Lēmums Nr. </w:t>
      </w:r>
      <w:r w:rsidR="00614272">
        <w:rPr>
          <w:rFonts w:ascii="Times New Roman" w:hAnsi="Times New Roman"/>
          <w:b/>
          <w:color w:val="000000"/>
          <w:sz w:val="24"/>
          <w:szCs w:val="24"/>
          <w:lang w:eastAsia="et-EE"/>
        </w:rPr>
        <w:t>319/17</w:t>
      </w:r>
      <w:r w:rsidR="00614272" w:rsidRPr="00BF0FC3">
        <w:rPr>
          <w:rFonts w:ascii="Times New Roman" w:hAnsi="Times New Roman"/>
          <w:b/>
          <w:color w:val="000000"/>
          <w:sz w:val="24"/>
          <w:szCs w:val="24"/>
          <w:lang w:eastAsia="et-EE"/>
        </w:rPr>
        <w:t xml:space="preserve"> pielikumā)</w:t>
      </w:r>
    </w:p>
    <w:p w:rsidR="0004387C" w:rsidRDefault="0004387C" w:rsidP="00A239D2">
      <w:pPr>
        <w:tabs>
          <w:tab w:val="left" w:pos="3825"/>
          <w:tab w:val="center" w:pos="4770"/>
        </w:tabs>
        <w:spacing w:after="0"/>
        <w:jc w:val="center"/>
        <w:rPr>
          <w:rFonts w:ascii="Times New Roman" w:hAnsi="Times New Roman"/>
          <w:b/>
          <w:sz w:val="24"/>
          <w:szCs w:val="24"/>
        </w:rPr>
      </w:pPr>
    </w:p>
    <w:p w:rsidR="00A239D2" w:rsidRDefault="0061427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00A239D2" w:rsidRPr="00BF0FC3">
        <w:rPr>
          <w:rFonts w:ascii="Times New Roman" w:hAnsi="Times New Roman"/>
          <w:b/>
          <w:sz w:val="24"/>
          <w:szCs w:val="24"/>
        </w:rPr>
        <w:t>.</w:t>
      </w:r>
    </w:p>
    <w:p w:rsidR="00614272" w:rsidRPr="007F4FE8" w:rsidRDefault="00614272" w:rsidP="00614272">
      <w:pPr>
        <w:jc w:val="center"/>
        <w:rPr>
          <w:rFonts w:ascii="Times New Roman" w:hAnsi="Times New Roman"/>
          <w:b/>
          <w:sz w:val="24"/>
          <w:szCs w:val="24"/>
          <w:u w:val="single"/>
          <w:lang w:eastAsia="ar-SA"/>
        </w:rPr>
      </w:pPr>
      <w:r w:rsidRPr="007F4FE8">
        <w:rPr>
          <w:rFonts w:ascii="Times New Roman" w:hAnsi="Times New Roman"/>
          <w:b/>
          <w:sz w:val="24"/>
          <w:szCs w:val="24"/>
          <w:u w:val="single"/>
          <w:lang w:eastAsia="ar-SA"/>
        </w:rPr>
        <w:t>Par medību tiesību nodošanu</w:t>
      </w:r>
    </w:p>
    <w:p w:rsidR="00614272" w:rsidRDefault="00614272" w:rsidP="0004387C">
      <w:pPr>
        <w:tabs>
          <w:tab w:val="left" w:pos="709"/>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ED4BAA">
        <w:rPr>
          <w:rFonts w:ascii="Times New Roman" w:hAnsi="Times New Roman"/>
          <w:sz w:val="24"/>
          <w:szCs w:val="24"/>
        </w:rPr>
        <w:t>ZIŅO Nekustamā īpašuma nodaļas vadītāja AUSTRA APSĪTE par</w:t>
      </w:r>
      <w:r>
        <w:rPr>
          <w:rFonts w:ascii="Times New Roman" w:hAnsi="Times New Roman"/>
          <w:sz w:val="24"/>
          <w:szCs w:val="24"/>
        </w:rPr>
        <w:t xml:space="preserve"> medību tiesību nodošanu juridiskai personai pašvaldībai piekritīgajos zemesgabalos Dobeles pagastā.</w:t>
      </w:r>
    </w:p>
    <w:p w:rsidR="00614272" w:rsidRPr="00BF0FC3" w:rsidRDefault="00614272"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614272" w:rsidRPr="00BF0FC3" w:rsidRDefault="00614272"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614272" w:rsidRDefault="00614272" w:rsidP="0004387C">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614272" w:rsidRPr="00BF0FC3" w:rsidRDefault="00614272"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614272" w:rsidRPr="00BF0FC3" w:rsidRDefault="00614272" w:rsidP="0004387C">
      <w:pPr>
        <w:spacing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7F4FE8">
        <w:rPr>
          <w:rFonts w:ascii="Times New Roman" w:hAnsi="Times New Roman"/>
          <w:sz w:val="24"/>
          <w:szCs w:val="24"/>
        </w:rPr>
        <w:t xml:space="preserve">askaņā ar likuma „Par pašvaldībām” 14. panta pirmās daļas 2. punktu un Medību likuma 1. panta 9. punktu, </w:t>
      </w:r>
      <w:r w:rsidRPr="007F4FE8">
        <w:rPr>
          <w:rFonts w:ascii="Times New Roman" w:hAnsi="Times New Roman"/>
          <w:sz w:val="24"/>
          <w:szCs w:val="24"/>
          <w:lang w:val="et-EE" w:eastAsia="et-EE"/>
        </w:rPr>
        <w:t>Ministru kabineta 2014. gada 22. jūlija noteikumu Nr. 421 „Medību noteikumi</w:t>
      </w:r>
      <w:r w:rsidRPr="007F4FE8">
        <w:rPr>
          <w:rFonts w:ascii="Times New Roman" w:hAnsi="Times New Roman"/>
          <w:sz w:val="24"/>
          <w:szCs w:val="24"/>
        </w:rPr>
        <w:t>”</w:t>
      </w:r>
      <w:r w:rsidRPr="007F4FE8">
        <w:rPr>
          <w:rFonts w:ascii="Times New Roman" w:hAnsi="Times New Roman"/>
          <w:sz w:val="24"/>
          <w:szCs w:val="24"/>
          <w:lang w:val="et-EE" w:eastAsia="et-EE"/>
        </w:rPr>
        <w:t xml:space="preserve"> 13. un 14. punktu,</w:t>
      </w:r>
      <w:r>
        <w:rPr>
          <w:rFonts w:ascii="Times New Roman" w:hAnsi="Times New Roman"/>
          <w:sz w:val="24"/>
          <w:szCs w:val="24"/>
          <w:lang w:val="et-EE" w:eastAsia="et-EE"/>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320/17</w:t>
      </w:r>
      <w:r w:rsidRPr="00BF0FC3">
        <w:rPr>
          <w:rFonts w:ascii="Times New Roman" w:hAnsi="Times New Roman"/>
          <w:b/>
          <w:color w:val="000000"/>
          <w:sz w:val="24"/>
          <w:szCs w:val="24"/>
          <w:lang w:eastAsia="et-EE"/>
        </w:rPr>
        <w:t xml:space="preserve"> pielikumā)</w:t>
      </w:r>
    </w:p>
    <w:p w:rsidR="00614272" w:rsidRDefault="0061427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Par pašvaldības nekustamā īpašuma – dzīvokļa Nr.</w:t>
      </w:r>
      <w:r w:rsidR="00614272">
        <w:rPr>
          <w:rFonts w:ascii="Times New Roman" w:hAnsi="Times New Roman"/>
          <w:b/>
          <w:sz w:val="24"/>
          <w:szCs w:val="24"/>
          <w:u w:val="single"/>
        </w:rPr>
        <w:t>5</w:t>
      </w:r>
      <w:r w:rsidRPr="001B79DB">
        <w:rPr>
          <w:rFonts w:ascii="Times New Roman" w:hAnsi="Times New Roman"/>
          <w:b/>
          <w:sz w:val="24"/>
          <w:szCs w:val="24"/>
          <w:u w:val="single"/>
        </w:rPr>
        <w:t xml:space="preserve">3 Krasta ielā </w:t>
      </w:r>
      <w:r w:rsidR="00614272">
        <w:rPr>
          <w:rFonts w:ascii="Times New Roman" w:hAnsi="Times New Roman"/>
          <w:b/>
          <w:sz w:val="24"/>
          <w:szCs w:val="24"/>
          <w:u w:val="single"/>
        </w:rPr>
        <w:t>11</w:t>
      </w:r>
      <w:r w:rsidRPr="001B79DB">
        <w:rPr>
          <w:rFonts w:ascii="Times New Roman" w:hAnsi="Times New Roman"/>
          <w:b/>
          <w:sz w:val="24"/>
          <w:szCs w:val="24"/>
          <w:u w:val="single"/>
        </w:rPr>
        <w:t xml:space="preserve">, </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Dobelē, Dobeles novadā atsavināšanu</w:t>
      </w:r>
    </w:p>
    <w:p w:rsidR="00823119" w:rsidRDefault="00823119" w:rsidP="0004387C">
      <w:pPr>
        <w:spacing w:after="0" w:line="240" w:lineRule="auto"/>
        <w:ind w:firstLine="720"/>
        <w:jc w:val="both"/>
        <w:rPr>
          <w:rFonts w:ascii="Times New Roman" w:hAnsi="Times New Roman"/>
          <w:sz w:val="24"/>
          <w:szCs w:val="24"/>
        </w:rPr>
      </w:pPr>
    </w:p>
    <w:p w:rsidR="009318CF" w:rsidRPr="00BF0FC3" w:rsidRDefault="00A239D2" w:rsidP="0004387C">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9318CF" w:rsidRPr="00BF0FC3">
        <w:rPr>
          <w:rFonts w:ascii="Times New Roman" w:hAnsi="Times New Roman"/>
          <w:sz w:val="24"/>
          <w:szCs w:val="24"/>
        </w:rPr>
        <w:t xml:space="preserve">pašvaldībai piederošā </w:t>
      </w:r>
      <w:r w:rsidR="009318CF" w:rsidRPr="00BF0FC3">
        <w:rPr>
          <w:rFonts w:ascii="Times New Roman" w:eastAsia="Lucida Sans Unicode" w:hAnsi="Times New Roman"/>
          <w:kern w:val="2"/>
          <w:sz w:val="24"/>
          <w:szCs w:val="24"/>
        </w:rPr>
        <w:t>nekustamā īpašuma –</w:t>
      </w:r>
      <w:r w:rsidR="009318CF">
        <w:rPr>
          <w:rFonts w:ascii="Times New Roman" w:eastAsia="Lucida Sans Unicode" w:hAnsi="Times New Roman"/>
          <w:kern w:val="2"/>
          <w:sz w:val="24"/>
          <w:szCs w:val="24"/>
        </w:rPr>
        <w:t xml:space="preserve"> </w:t>
      </w:r>
      <w:proofErr w:type="spellStart"/>
      <w:r w:rsidR="00614272">
        <w:rPr>
          <w:rFonts w:ascii="Times New Roman" w:eastAsia="Lucida Sans Unicode" w:hAnsi="Times New Roman"/>
          <w:kern w:val="2"/>
          <w:sz w:val="24"/>
          <w:szCs w:val="24"/>
        </w:rPr>
        <w:t>trīs</w:t>
      </w:r>
      <w:r w:rsidR="00A9209C">
        <w:rPr>
          <w:rFonts w:ascii="Times New Roman" w:eastAsia="Lucida Sans Unicode" w:hAnsi="Times New Roman"/>
          <w:kern w:val="2"/>
          <w:sz w:val="24"/>
          <w:szCs w:val="24"/>
        </w:rPr>
        <w:t>istabu</w:t>
      </w:r>
      <w:proofErr w:type="spellEnd"/>
      <w:r w:rsidR="00A9209C">
        <w:rPr>
          <w:rFonts w:ascii="Times New Roman" w:eastAsia="Lucida Sans Unicode" w:hAnsi="Times New Roman"/>
          <w:kern w:val="2"/>
          <w:sz w:val="24"/>
          <w:szCs w:val="24"/>
        </w:rPr>
        <w:t xml:space="preserve"> </w:t>
      </w:r>
      <w:r w:rsidR="009318CF" w:rsidRPr="00BF0FC3">
        <w:rPr>
          <w:rFonts w:ascii="Times New Roman" w:hAnsi="Times New Roman"/>
          <w:sz w:val="24"/>
          <w:szCs w:val="24"/>
        </w:rPr>
        <w:t>dzīvokļa Nr. </w:t>
      </w:r>
      <w:r w:rsidR="00614272">
        <w:rPr>
          <w:rFonts w:ascii="Times New Roman" w:hAnsi="Times New Roman"/>
          <w:sz w:val="24"/>
          <w:szCs w:val="24"/>
        </w:rPr>
        <w:t>53</w:t>
      </w:r>
      <w:r w:rsidR="009318CF" w:rsidRPr="00BF0FC3">
        <w:rPr>
          <w:rFonts w:ascii="Times New Roman" w:hAnsi="Times New Roman"/>
          <w:sz w:val="24"/>
          <w:szCs w:val="24"/>
        </w:rPr>
        <w:t xml:space="preserve"> </w:t>
      </w:r>
      <w:r w:rsidR="00A9209C">
        <w:rPr>
          <w:rFonts w:ascii="Times New Roman" w:hAnsi="Times New Roman"/>
          <w:sz w:val="24"/>
          <w:szCs w:val="24"/>
        </w:rPr>
        <w:t>Krasta</w:t>
      </w:r>
      <w:r w:rsidR="009318CF" w:rsidRPr="00BF0FC3">
        <w:rPr>
          <w:rFonts w:ascii="Times New Roman" w:hAnsi="Times New Roman"/>
          <w:sz w:val="24"/>
          <w:szCs w:val="24"/>
        </w:rPr>
        <w:t xml:space="preserve"> ielā </w:t>
      </w:r>
      <w:r w:rsidR="00614272">
        <w:rPr>
          <w:rFonts w:ascii="Times New Roman" w:hAnsi="Times New Roman"/>
          <w:sz w:val="24"/>
          <w:szCs w:val="24"/>
        </w:rPr>
        <w:t>11</w:t>
      </w:r>
      <w:r w:rsidR="009318CF" w:rsidRPr="00BF0FC3">
        <w:rPr>
          <w:rFonts w:ascii="Times New Roman" w:hAnsi="Times New Roman"/>
          <w:sz w:val="24"/>
          <w:szCs w:val="24"/>
        </w:rPr>
        <w:t xml:space="preserve"> </w:t>
      </w:r>
      <w:r w:rsidR="009318CF">
        <w:rPr>
          <w:rFonts w:ascii="Times New Roman" w:hAnsi="Times New Roman"/>
          <w:sz w:val="24"/>
          <w:szCs w:val="24"/>
        </w:rPr>
        <w:t>Dobelē</w:t>
      </w:r>
      <w:r w:rsidR="009318CF" w:rsidRPr="00BF0FC3">
        <w:rPr>
          <w:rFonts w:ascii="Times New Roman" w:hAnsi="Times New Roman"/>
          <w:sz w:val="24"/>
          <w:szCs w:val="24"/>
        </w:rPr>
        <w:t xml:space="preserve"> atsavināšanu</w:t>
      </w:r>
      <w:r w:rsidR="00A9209C">
        <w:rPr>
          <w:rFonts w:ascii="Times New Roman" w:hAnsi="Times New Roman"/>
          <w:sz w:val="24"/>
          <w:szCs w:val="24"/>
        </w:rPr>
        <w:t>.</w:t>
      </w:r>
    </w:p>
    <w:p w:rsidR="005B2994" w:rsidRPr="00BF0FC3" w:rsidRDefault="005B2994"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5B2994" w:rsidRPr="00BF0FC3" w:rsidRDefault="005B2994"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B2994" w:rsidRDefault="005B2994" w:rsidP="0004387C">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B2994" w:rsidRPr="00BF0FC3" w:rsidRDefault="005B2994"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B2994" w:rsidRPr="00BF0FC3" w:rsidRDefault="005B2994" w:rsidP="0004387C">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w:t>
      </w:r>
      <w:r w:rsidR="008B2193">
        <w:rPr>
          <w:rFonts w:ascii="Times New Roman" w:hAnsi="Times New Roman"/>
          <w:sz w:val="24"/>
          <w:szCs w:val="24"/>
        </w:rPr>
        <w:t> </w:t>
      </w:r>
      <w:r w:rsidRPr="007F4FE8">
        <w:rPr>
          <w:rFonts w:ascii="Times New Roman" w:hAnsi="Times New Roman"/>
          <w:sz w:val="24"/>
          <w:szCs w:val="24"/>
        </w:rPr>
        <w:t>panta ceturtās daļas 5.</w:t>
      </w:r>
      <w:r w:rsidR="008B2193">
        <w:rPr>
          <w:rFonts w:ascii="Times New Roman" w:hAnsi="Times New Roman"/>
          <w:sz w:val="24"/>
          <w:szCs w:val="24"/>
        </w:rPr>
        <w:t> </w:t>
      </w:r>
      <w:r w:rsidRPr="007F4FE8">
        <w:rPr>
          <w:rFonts w:ascii="Times New Roman" w:hAnsi="Times New Roman"/>
          <w:sz w:val="24"/>
          <w:szCs w:val="24"/>
        </w:rPr>
        <w:t>punktu, 8. panta trešo daļu, 36.</w:t>
      </w:r>
      <w:r w:rsidR="008B2193">
        <w:rPr>
          <w:rFonts w:ascii="Times New Roman" w:hAnsi="Times New Roman"/>
          <w:sz w:val="24"/>
          <w:szCs w:val="24"/>
        </w:rPr>
        <w:t> </w:t>
      </w:r>
      <w:r w:rsidRPr="007F4FE8">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00A239D2" w:rsidRPr="00BF0FC3">
        <w:rPr>
          <w:rFonts w:ascii="Times New Roman" w:hAnsi="Times New Roman"/>
          <w:sz w:val="24"/>
          <w:szCs w:val="24"/>
        </w:rPr>
        <w:t>,</w:t>
      </w:r>
      <w:r w:rsidR="00A239D2"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321/17</w:t>
      </w:r>
      <w:r w:rsidRPr="00BF0FC3">
        <w:rPr>
          <w:rFonts w:ascii="Times New Roman" w:hAnsi="Times New Roman"/>
          <w:b/>
          <w:color w:val="000000"/>
          <w:sz w:val="24"/>
          <w:szCs w:val="24"/>
          <w:lang w:eastAsia="et-EE"/>
        </w:rPr>
        <w:t xml:space="preserve"> pielikumā)</w:t>
      </w:r>
    </w:p>
    <w:p w:rsidR="0004387C" w:rsidRDefault="0004387C" w:rsidP="005B2994">
      <w:pPr>
        <w:tabs>
          <w:tab w:val="left" w:pos="3825"/>
          <w:tab w:val="center" w:pos="4770"/>
        </w:tabs>
        <w:spacing w:after="0"/>
        <w:jc w:val="center"/>
        <w:rPr>
          <w:rFonts w:ascii="Times New Roman" w:hAnsi="Times New Roman"/>
          <w:b/>
          <w:sz w:val="24"/>
          <w:szCs w:val="24"/>
        </w:rPr>
      </w:pPr>
    </w:p>
    <w:p w:rsidR="00823119" w:rsidRDefault="00823119" w:rsidP="005B2994">
      <w:pPr>
        <w:tabs>
          <w:tab w:val="left" w:pos="3825"/>
          <w:tab w:val="center" w:pos="4770"/>
        </w:tabs>
        <w:spacing w:after="0"/>
        <w:jc w:val="center"/>
        <w:rPr>
          <w:rFonts w:ascii="Times New Roman" w:hAnsi="Times New Roman"/>
          <w:b/>
          <w:sz w:val="24"/>
          <w:szCs w:val="24"/>
        </w:rPr>
      </w:pPr>
    </w:p>
    <w:p w:rsidR="00823119" w:rsidRDefault="00823119" w:rsidP="005B2994">
      <w:pPr>
        <w:tabs>
          <w:tab w:val="left" w:pos="3825"/>
          <w:tab w:val="center" w:pos="4770"/>
        </w:tabs>
        <w:spacing w:after="0"/>
        <w:jc w:val="center"/>
        <w:rPr>
          <w:rFonts w:ascii="Times New Roman" w:hAnsi="Times New Roman"/>
          <w:b/>
          <w:sz w:val="24"/>
          <w:szCs w:val="24"/>
        </w:rPr>
      </w:pPr>
    </w:p>
    <w:p w:rsidR="00823119" w:rsidRDefault="00823119" w:rsidP="005B2994">
      <w:pPr>
        <w:tabs>
          <w:tab w:val="left" w:pos="3825"/>
          <w:tab w:val="center" w:pos="4770"/>
        </w:tabs>
        <w:spacing w:after="0"/>
        <w:jc w:val="center"/>
        <w:rPr>
          <w:rFonts w:ascii="Times New Roman" w:hAnsi="Times New Roman"/>
          <w:b/>
          <w:sz w:val="24"/>
          <w:szCs w:val="24"/>
        </w:rPr>
      </w:pPr>
    </w:p>
    <w:p w:rsidR="00823119" w:rsidRDefault="00823119" w:rsidP="005B2994">
      <w:pPr>
        <w:tabs>
          <w:tab w:val="left" w:pos="3825"/>
          <w:tab w:val="center" w:pos="4770"/>
        </w:tabs>
        <w:spacing w:after="0"/>
        <w:jc w:val="center"/>
        <w:rPr>
          <w:rFonts w:ascii="Times New Roman" w:hAnsi="Times New Roman"/>
          <w:b/>
          <w:sz w:val="24"/>
          <w:szCs w:val="24"/>
        </w:rPr>
      </w:pPr>
    </w:p>
    <w:p w:rsidR="00823119" w:rsidRDefault="00823119" w:rsidP="005B2994">
      <w:pPr>
        <w:tabs>
          <w:tab w:val="left" w:pos="3825"/>
          <w:tab w:val="center" w:pos="4770"/>
        </w:tabs>
        <w:spacing w:after="0"/>
        <w:jc w:val="center"/>
        <w:rPr>
          <w:rFonts w:ascii="Times New Roman" w:hAnsi="Times New Roman"/>
          <w:b/>
          <w:sz w:val="24"/>
          <w:szCs w:val="24"/>
        </w:rPr>
      </w:pPr>
    </w:p>
    <w:p w:rsidR="005B2994" w:rsidRDefault="005B2994" w:rsidP="005B2994">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11.</w:t>
      </w:r>
    </w:p>
    <w:p w:rsidR="00DB02A7" w:rsidRPr="00DB02A7" w:rsidRDefault="00DB02A7" w:rsidP="00DB02A7">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Par pašvaldības nekustamā īpašuma – dzīvokļa Nr.</w:t>
      </w:r>
      <w:r w:rsidR="008B2193">
        <w:rPr>
          <w:rFonts w:ascii="Times New Roman" w:hAnsi="Times New Roman"/>
          <w:b/>
          <w:sz w:val="24"/>
          <w:szCs w:val="24"/>
          <w:u w:val="single"/>
        </w:rPr>
        <w:t> </w:t>
      </w:r>
      <w:r w:rsidR="005B2994">
        <w:rPr>
          <w:rFonts w:ascii="Times New Roman" w:hAnsi="Times New Roman"/>
          <w:b/>
          <w:sz w:val="24"/>
          <w:szCs w:val="24"/>
          <w:u w:val="single"/>
        </w:rPr>
        <w:t>11</w:t>
      </w:r>
      <w:r w:rsidRPr="00DB02A7">
        <w:rPr>
          <w:rFonts w:ascii="Times New Roman" w:hAnsi="Times New Roman"/>
          <w:b/>
          <w:sz w:val="24"/>
          <w:szCs w:val="24"/>
          <w:u w:val="single"/>
        </w:rPr>
        <w:t xml:space="preserve"> Skolas ielā </w:t>
      </w:r>
      <w:r w:rsidR="005B2994">
        <w:rPr>
          <w:rFonts w:ascii="Times New Roman" w:hAnsi="Times New Roman"/>
          <w:b/>
          <w:sz w:val="24"/>
          <w:szCs w:val="24"/>
          <w:u w:val="single"/>
        </w:rPr>
        <w:t>1</w:t>
      </w:r>
      <w:r w:rsidRPr="00DB02A7">
        <w:rPr>
          <w:rFonts w:ascii="Times New Roman" w:hAnsi="Times New Roman"/>
          <w:b/>
          <w:sz w:val="24"/>
          <w:szCs w:val="24"/>
          <w:u w:val="single"/>
        </w:rPr>
        <w:t xml:space="preserve">6, </w:t>
      </w:r>
    </w:p>
    <w:p w:rsidR="00DB02A7" w:rsidRPr="00DB02A7" w:rsidRDefault="00DB02A7" w:rsidP="00DB02A7">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Dobelē, Dobeles novadā atsavināšanu</w:t>
      </w:r>
    </w:p>
    <w:p w:rsidR="00A239D2" w:rsidRDefault="00A239D2" w:rsidP="00A239D2">
      <w:pPr>
        <w:tabs>
          <w:tab w:val="left" w:pos="3825"/>
          <w:tab w:val="center" w:pos="4770"/>
        </w:tabs>
        <w:spacing w:after="0"/>
        <w:jc w:val="center"/>
        <w:rPr>
          <w:rFonts w:ascii="Times New Roman" w:hAnsi="Times New Roman"/>
          <w:b/>
          <w:sz w:val="24"/>
          <w:szCs w:val="24"/>
        </w:rPr>
      </w:pPr>
    </w:p>
    <w:p w:rsidR="00F221A2" w:rsidRDefault="00A239D2" w:rsidP="0004387C">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9318CF" w:rsidRPr="00BF0FC3">
        <w:rPr>
          <w:rFonts w:ascii="Times New Roman" w:hAnsi="Times New Roman"/>
          <w:sz w:val="24"/>
          <w:szCs w:val="24"/>
        </w:rPr>
        <w:t xml:space="preserve">pašvaldībai piederošā </w:t>
      </w:r>
      <w:r w:rsidR="009318CF" w:rsidRPr="00BF0FC3">
        <w:rPr>
          <w:rFonts w:ascii="Times New Roman" w:eastAsia="Lucida Sans Unicode" w:hAnsi="Times New Roman"/>
          <w:kern w:val="2"/>
          <w:sz w:val="24"/>
          <w:szCs w:val="24"/>
        </w:rPr>
        <w:t>nekustamā īpašuma –</w:t>
      </w:r>
      <w:r w:rsidR="009318CF">
        <w:rPr>
          <w:rFonts w:ascii="Times New Roman" w:eastAsia="Lucida Sans Unicode" w:hAnsi="Times New Roman"/>
          <w:kern w:val="2"/>
          <w:sz w:val="24"/>
          <w:szCs w:val="24"/>
        </w:rPr>
        <w:t xml:space="preserve"> </w:t>
      </w:r>
      <w:r w:rsidR="005B2994">
        <w:rPr>
          <w:rFonts w:ascii="Times New Roman" w:eastAsia="Lucida Sans Unicode" w:hAnsi="Times New Roman"/>
          <w:kern w:val="2"/>
          <w:sz w:val="24"/>
          <w:szCs w:val="24"/>
        </w:rPr>
        <w:t>divi</w:t>
      </w:r>
      <w:r w:rsidR="00F221A2">
        <w:rPr>
          <w:rFonts w:ascii="Times New Roman" w:eastAsia="Lucida Sans Unicode" w:hAnsi="Times New Roman"/>
          <w:kern w:val="2"/>
          <w:sz w:val="24"/>
          <w:szCs w:val="24"/>
        </w:rPr>
        <w:t>stab</w:t>
      </w:r>
      <w:r w:rsidR="005B2994">
        <w:rPr>
          <w:rFonts w:ascii="Times New Roman" w:eastAsia="Lucida Sans Unicode" w:hAnsi="Times New Roman"/>
          <w:kern w:val="2"/>
          <w:sz w:val="24"/>
          <w:szCs w:val="24"/>
        </w:rPr>
        <w:t>u</w:t>
      </w:r>
      <w:r w:rsidR="00F221A2">
        <w:rPr>
          <w:rFonts w:ascii="Times New Roman" w:eastAsia="Lucida Sans Unicode" w:hAnsi="Times New Roman"/>
          <w:kern w:val="2"/>
          <w:sz w:val="24"/>
          <w:szCs w:val="24"/>
        </w:rPr>
        <w:t xml:space="preserve"> </w:t>
      </w:r>
      <w:r w:rsidR="009318CF" w:rsidRPr="00BF0FC3">
        <w:rPr>
          <w:rFonts w:ascii="Times New Roman" w:hAnsi="Times New Roman"/>
          <w:sz w:val="24"/>
          <w:szCs w:val="24"/>
        </w:rPr>
        <w:t>dzīvokļa Nr. </w:t>
      </w:r>
      <w:r w:rsidR="005B2994">
        <w:rPr>
          <w:rFonts w:ascii="Times New Roman" w:hAnsi="Times New Roman"/>
          <w:sz w:val="24"/>
          <w:szCs w:val="24"/>
        </w:rPr>
        <w:t>11</w:t>
      </w:r>
      <w:r w:rsidR="009318CF" w:rsidRPr="00BF0FC3">
        <w:rPr>
          <w:rFonts w:ascii="Times New Roman" w:hAnsi="Times New Roman"/>
          <w:sz w:val="24"/>
          <w:szCs w:val="24"/>
        </w:rPr>
        <w:t xml:space="preserve"> </w:t>
      </w:r>
      <w:r w:rsidR="00F221A2">
        <w:rPr>
          <w:rFonts w:ascii="Times New Roman" w:hAnsi="Times New Roman"/>
          <w:sz w:val="24"/>
          <w:szCs w:val="24"/>
        </w:rPr>
        <w:t>Skolas</w:t>
      </w:r>
      <w:r w:rsidR="009318CF" w:rsidRPr="00BF0FC3">
        <w:rPr>
          <w:rFonts w:ascii="Times New Roman" w:hAnsi="Times New Roman"/>
          <w:sz w:val="24"/>
          <w:szCs w:val="24"/>
        </w:rPr>
        <w:t xml:space="preserve"> ielā </w:t>
      </w:r>
      <w:r w:rsidR="005B2994">
        <w:rPr>
          <w:rFonts w:ascii="Times New Roman" w:hAnsi="Times New Roman"/>
          <w:sz w:val="24"/>
          <w:szCs w:val="24"/>
        </w:rPr>
        <w:t>1</w:t>
      </w:r>
      <w:r w:rsidR="00F221A2">
        <w:rPr>
          <w:rFonts w:ascii="Times New Roman" w:hAnsi="Times New Roman"/>
          <w:sz w:val="24"/>
          <w:szCs w:val="24"/>
        </w:rPr>
        <w:t>6</w:t>
      </w:r>
      <w:r w:rsidR="009318CF" w:rsidRPr="00BF0FC3">
        <w:rPr>
          <w:rFonts w:ascii="Times New Roman" w:hAnsi="Times New Roman"/>
          <w:sz w:val="24"/>
          <w:szCs w:val="24"/>
        </w:rPr>
        <w:t xml:space="preserve">, </w:t>
      </w:r>
      <w:r w:rsidR="009318CF">
        <w:rPr>
          <w:rFonts w:ascii="Times New Roman" w:hAnsi="Times New Roman"/>
          <w:sz w:val="24"/>
          <w:szCs w:val="24"/>
        </w:rPr>
        <w:t>Dobelē</w:t>
      </w:r>
      <w:r w:rsidR="009318CF" w:rsidRPr="00BF0FC3">
        <w:rPr>
          <w:rFonts w:ascii="Times New Roman" w:hAnsi="Times New Roman"/>
          <w:sz w:val="24"/>
          <w:szCs w:val="24"/>
        </w:rPr>
        <w:t xml:space="preserve"> atsavināšanu</w:t>
      </w:r>
      <w:r w:rsidR="00F221A2">
        <w:rPr>
          <w:rFonts w:ascii="Times New Roman" w:hAnsi="Times New Roman"/>
          <w:sz w:val="24"/>
          <w:szCs w:val="24"/>
        </w:rPr>
        <w:t>.</w:t>
      </w:r>
    </w:p>
    <w:p w:rsidR="005B2994" w:rsidRPr="00BF0FC3" w:rsidRDefault="005B2994" w:rsidP="000438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5B2994" w:rsidRPr="00BF0FC3" w:rsidRDefault="005B2994" w:rsidP="0004387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B2994" w:rsidRDefault="005B2994" w:rsidP="0004387C">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B2994" w:rsidRPr="00BF0FC3" w:rsidRDefault="005B2994" w:rsidP="0004387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B2994" w:rsidRPr="00BF0FC3" w:rsidRDefault="005B2994" w:rsidP="0004387C">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w:t>
      </w:r>
      <w:r w:rsidR="008B2193">
        <w:rPr>
          <w:rFonts w:ascii="Times New Roman" w:hAnsi="Times New Roman"/>
          <w:sz w:val="24"/>
          <w:szCs w:val="24"/>
        </w:rPr>
        <w:t> </w:t>
      </w:r>
      <w:r w:rsidRPr="007F4FE8">
        <w:rPr>
          <w:rFonts w:ascii="Times New Roman" w:hAnsi="Times New Roman"/>
          <w:sz w:val="24"/>
          <w:szCs w:val="24"/>
        </w:rPr>
        <w:t>panta ceturtās daļas 5.</w:t>
      </w:r>
      <w:r w:rsidR="008B2193">
        <w:rPr>
          <w:rFonts w:ascii="Times New Roman" w:hAnsi="Times New Roman"/>
          <w:sz w:val="24"/>
          <w:szCs w:val="24"/>
        </w:rPr>
        <w:t xml:space="preserve"> </w:t>
      </w:r>
      <w:r w:rsidRPr="007F4FE8">
        <w:rPr>
          <w:rFonts w:ascii="Times New Roman" w:hAnsi="Times New Roman"/>
          <w:sz w:val="24"/>
          <w:szCs w:val="24"/>
        </w:rPr>
        <w:t>punktu, 8. panta trešo daļu, 36.</w:t>
      </w:r>
      <w:r w:rsidR="008B2193">
        <w:rPr>
          <w:rFonts w:ascii="Times New Roman" w:hAnsi="Times New Roman"/>
          <w:sz w:val="24"/>
          <w:szCs w:val="24"/>
        </w:rPr>
        <w:t> </w:t>
      </w:r>
      <w:r w:rsidRPr="007F4FE8">
        <w:rPr>
          <w:rFonts w:ascii="Times New Roman" w:hAnsi="Times New Roman"/>
          <w:sz w:val="24"/>
          <w:szCs w:val="24"/>
        </w:rPr>
        <w:t>panta trešo daļu un Ministru kabineta 2011. gada 1. februāra noteikumu Nr. 109 “Kārtība, kādā atsavināma publiskas personas manta” 38. punktu</w:t>
      </w:r>
      <w:r w:rsidR="00F221A2">
        <w:rPr>
          <w:rFonts w:ascii="Times New Roman" w:hAnsi="Times New Roman"/>
          <w:sz w:val="24"/>
          <w:szCs w:val="24"/>
        </w:rPr>
        <w:t xml:space="preserve">, </w:t>
      </w:r>
      <w:r w:rsidRPr="007F4FE8">
        <w:rPr>
          <w:rFonts w:ascii="Times New Roman" w:hAnsi="Times New Roman"/>
          <w:sz w:val="24"/>
          <w:szCs w:val="24"/>
        </w:rPr>
        <w:t>kā arī sertificēta vērtētāja vērtējumu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322/17</w:t>
      </w:r>
      <w:r w:rsidRPr="00BF0FC3">
        <w:rPr>
          <w:rFonts w:ascii="Times New Roman" w:hAnsi="Times New Roman"/>
          <w:b/>
          <w:color w:val="000000"/>
          <w:sz w:val="24"/>
          <w:szCs w:val="24"/>
          <w:lang w:eastAsia="et-EE"/>
        </w:rPr>
        <w:t xml:space="preserve"> pielikumā)</w:t>
      </w:r>
    </w:p>
    <w:p w:rsidR="003F1B77" w:rsidRDefault="003F1B77" w:rsidP="005B2994">
      <w:pPr>
        <w:tabs>
          <w:tab w:val="left" w:pos="3825"/>
          <w:tab w:val="center" w:pos="4770"/>
        </w:tabs>
        <w:spacing w:after="0"/>
        <w:jc w:val="center"/>
        <w:rPr>
          <w:rFonts w:ascii="Times New Roman" w:hAnsi="Times New Roman"/>
          <w:b/>
          <w:sz w:val="24"/>
          <w:szCs w:val="24"/>
        </w:rPr>
      </w:pPr>
    </w:p>
    <w:p w:rsidR="005B2994" w:rsidRDefault="005B2994" w:rsidP="005B2994">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12.</w:t>
      </w:r>
    </w:p>
    <w:p w:rsidR="005B2994" w:rsidRPr="00DB02A7" w:rsidRDefault="005B2994" w:rsidP="005B2994">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Par pašvaldības nekustamā īpašuma – dzīvokļa Nr.</w:t>
      </w:r>
      <w:r w:rsidR="008B2193">
        <w:rPr>
          <w:rFonts w:ascii="Times New Roman" w:hAnsi="Times New Roman"/>
          <w:b/>
          <w:sz w:val="24"/>
          <w:szCs w:val="24"/>
          <w:u w:val="single"/>
        </w:rPr>
        <w:t> </w:t>
      </w:r>
      <w:r>
        <w:rPr>
          <w:rFonts w:ascii="Times New Roman" w:hAnsi="Times New Roman"/>
          <w:b/>
          <w:sz w:val="24"/>
          <w:szCs w:val="24"/>
          <w:u w:val="single"/>
        </w:rPr>
        <w:t>11</w:t>
      </w:r>
      <w:r w:rsidRPr="00DB02A7">
        <w:rPr>
          <w:rFonts w:ascii="Times New Roman" w:hAnsi="Times New Roman"/>
          <w:b/>
          <w:sz w:val="24"/>
          <w:szCs w:val="24"/>
          <w:u w:val="single"/>
        </w:rPr>
        <w:t xml:space="preserve"> </w:t>
      </w:r>
      <w:r>
        <w:rPr>
          <w:rFonts w:ascii="Times New Roman" w:hAnsi="Times New Roman"/>
          <w:b/>
          <w:sz w:val="24"/>
          <w:szCs w:val="24"/>
          <w:u w:val="single"/>
        </w:rPr>
        <w:t>Jāņa Čakstes</w:t>
      </w:r>
      <w:r w:rsidRPr="00DB02A7">
        <w:rPr>
          <w:rFonts w:ascii="Times New Roman" w:hAnsi="Times New Roman"/>
          <w:b/>
          <w:sz w:val="24"/>
          <w:szCs w:val="24"/>
          <w:u w:val="single"/>
        </w:rPr>
        <w:t xml:space="preserve"> ielā </w:t>
      </w:r>
      <w:r>
        <w:rPr>
          <w:rFonts w:ascii="Times New Roman" w:hAnsi="Times New Roman"/>
          <w:b/>
          <w:sz w:val="24"/>
          <w:szCs w:val="24"/>
          <w:u w:val="single"/>
        </w:rPr>
        <w:t>25</w:t>
      </w:r>
      <w:r w:rsidRPr="00DB02A7">
        <w:rPr>
          <w:rFonts w:ascii="Times New Roman" w:hAnsi="Times New Roman"/>
          <w:b/>
          <w:sz w:val="24"/>
          <w:szCs w:val="24"/>
          <w:u w:val="single"/>
        </w:rPr>
        <w:t xml:space="preserve">, </w:t>
      </w:r>
    </w:p>
    <w:p w:rsidR="005B2994" w:rsidRPr="00DB02A7" w:rsidRDefault="005B2994" w:rsidP="005B2994">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Dobelē, Dobeles novadā atsavināšanu</w:t>
      </w:r>
    </w:p>
    <w:p w:rsidR="005B2994" w:rsidRDefault="005B2994" w:rsidP="005B2994">
      <w:pPr>
        <w:tabs>
          <w:tab w:val="left" w:pos="3825"/>
          <w:tab w:val="center" w:pos="4770"/>
        </w:tabs>
        <w:spacing w:after="0"/>
        <w:jc w:val="center"/>
        <w:rPr>
          <w:rFonts w:ascii="Times New Roman" w:hAnsi="Times New Roman"/>
          <w:b/>
          <w:sz w:val="24"/>
          <w:szCs w:val="24"/>
        </w:rPr>
      </w:pPr>
    </w:p>
    <w:p w:rsidR="005B2994" w:rsidRDefault="005B2994"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četristabu </w:t>
      </w:r>
      <w:r w:rsidRPr="00BF0FC3">
        <w:rPr>
          <w:rFonts w:ascii="Times New Roman" w:hAnsi="Times New Roman"/>
          <w:sz w:val="24"/>
          <w:szCs w:val="24"/>
        </w:rPr>
        <w:t>dzīvokļa Nr. </w:t>
      </w:r>
      <w:r>
        <w:rPr>
          <w:rFonts w:ascii="Times New Roman" w:hAnsi="Times New Roman"/>
          <w:sz w:val="24"/>
          <w:szCs w:val="24"/>
        </w:rPr>
        <w:t>11</w:t>
      </w:r>
      <w:r w:rsidRPr="00BF0FC3">
        <w:rPr>
          <w:rFonts w:ascii="Times New Roman" w:hAnsi="Times New Roman"/>
          <w:sz w:val="24"/>
          <w:szCs w:val="24"/>
        </w:rPr>
        <w:t xml:space="preserve"> </w:t>
      </w:r>
      <w:r>
        <w:rPr>
          <w:rFonts w:ascii="Times New Roman" w:hAnsi="Times New Roman"/>
          <w:sz w:val="24"/>
          <w:szCs w:val="24"/>
        </w:rPr>
        <w:t>Jāņa Čakstes</w:t>
      </w:r>
      <w:r w:rsidRPr="00BF0FC3">
        <w:rPr>
          <w:rFonts w:ascii="Times New Roman" w:hAnsi="Times New Roman"/>
          <w:sz w:val="24"/>
          <w:szCs w:val="24"/>
        </w:rPr>
        <w:t xml:space="preserve"> ielā </w:t>
      </w:r>
      <w:r>
        <w:rPr>
          <w:rFonts w:ascii="Times New Roman" w:hAnsi="Times New Roman"/>
          <w:sz w:val="24"/>
          <w:szCs w:val="24"/>
        </w:rPr>
        <w:t>25</w:t>
      </w:r>
      <w:r w:rsidRPr="00BF0FC3">
        <w:rPr>
          <w:rFonts w:ascii="Times New Roman" w:hAnsi="Times New Roman"/>
          <w:sz w:val="24"/>
          <w:szCs w:val="24"/>
        </w:rPr>
        <w:t xml:space="preserve">, </w:t>
      </w:r>
      <w:r>
        <w:rPr>
          <w:rFonts w:ascii="Times New Roman" w:hAnsi="Times New Roman"/>
          <w:sz w:val="24"/>
          <w:szCs w:val="24"/>
        </w:rPr>
        <w:t>Dobelē</w:t>
      </w:r>
      <w:r w:rsidRPr="00BF0FC3">
        <w:rPr>
          <w:rFonts w:ascii="Times New Roman" w:hAnsi="Times New Roman"/>
          <w:sz w:val="24"/>
          <w:szCs w:val="24"/>
        </w:rPr>
        <w:t xml:space="preserve"> atsavināšanu</w:t>
      </w:r>
      <w:r>
        <w:rPr>
          <w:rFonts w:ascii="Times New Roman" w:hAnsi="Times New Roman"/>
          <w:sz w:val="24"/>
          <w:szCs w:val="24"/>
        </w:rPr>
        <w:t>.</w:t>
      </w:r>
    </w:p>
    <w:p w:rsidR="005B2994" w:rsidRPr="00BF0FC3" w:rsidRDefault="005B2994"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5B2994" w:rsidRPr="00BF0FC3" w:rsidRDefault="005B2994"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B2994" w:rsidRDefault="005B2994"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B2994" w:rsidRPr="00BF0FC3" w:rsidRDefault="005B2994"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B2994" w:rsidRPr="00BF0FC3" w:rsidRDefault="005B2994"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w:t>
      </w:r>
      <w:r w:rsidR="008B2193">
        <w:rPr>
          <w:rFonts w:ascii="Times New Roman" w:hAnsi="Times New Roman"/>
          <w:sz w:val="24"/>
          <w:szCs w:val="24"/>
        </w:rPr>
        <w:t> </w:t>
      </w:r>
      <w:r w:rsidRPr="007F4FE8">
        <w:rPr>
          <w:rFonts w:ascii="Times New Roman" w:hAnsi="Times New Roman"/>
          <w:sz w:val="24"/>
          <w:szCs w:val="24"/>
        </w:rPr>
        <w:t>panta ceturtās daļas 5.</w:t>
      </w:r>
      <w:r w:rsidR="008B2193">
        <w:rPr>
          <w:rFonts w:ascii="Times New Roman" w:hAnsi="Times New Roman"/>
          <w:sz w:val="24"/>
          <w:szCs w:val="24"/>
        </w:rPr>
        <w:t> </w:t>
      </w:r>
      <w:r w:rsidRPr="007F4FE8">
        <w:rPr>
          <w:rFonts w:ascii="Times New Roman" w:hAnsi="Times New Roman"/>
          <w:sz w:val="24"/>
          <w:szCs w:val="24"/>
        </w:rPr>
        <w:t>punktu, 8. panta trešo daļu, 36.</w:t>
      </w:r>
      <w:r w:rsidR="008B2193">
        <w:rPr>
          <w:rFonts w:ascii="Times New Roman" w:hAnsi="Times New Roman"/>
          <w:sz w:val="24"/>
          <w:szCs w:val="24"/>
        </w:rPr>
        <w:t> </w:t>
      </w:r>
      <w:r w:rsidRPr="007F4FE8">
        <w:rPr>
          <w:rFonts w:ascii="Times New Roman" w:hAnsi="Times New Roman"/>
          <w:sz w:val="24"/>
          <w:szCs w:val="24"/>
        </w:rPr>
        <w:t>panta trešo daļu un Ministru kabineta 2011. gada 1. februāra noteikumu Nr. 109 “Kārtība, kādā atsavināma publiskas personas manta” 38. punktu</w:t>
      </w:r>
      <w:r>
        <w:rPr>
          <w:rFonts w:ascii="Times New Roman" w:hAnsi="Times New Roman"/>
          <w:sz w:val="24"/>
          <w:szCs w:val="24"/>
        </w:rPr>
        <w:t xml:space="preserve">, </w:t>
      </w:r>
      <w:r w:rsidRPr="007F4FE8">
        <w:rPr>
          <w:rFonts w:ascii="Times New Roman" w:hAnsi="Times New Roman"/>
          <w:sz w:val="24"/>
          <w:szCs w:val="24"/>
        </w:rPr>
        <w:t>kā arī sertificēta vērtētāja vērtējumu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D13D75">
        <w:rPr>
          <w:rFonts w:ascii="Times New Roman" w:hAnsi="Times New Roman"/>
          <w:b/>
          <w:color w:val="000000"/>
          <w:sz w:val="24"/>
          <w:szCs w:val="24"/>
          <w:lang w:eastAsia="et-EE"/>
        </w:rPr>
        <w:t>NEBALSO</w:t>
      </w:r>
      <w:r>
        <w:rPr>
          <w:rFonts w:ascii="Times New Roman" w:hAnsi="Times New Roman"/>
          <w:color w:val="000000"/>
          <w:sz w:val="24"/>
          <w:szCs w:val="24"/>
          <w:lang w:eastAsia="et-EE"/>
        </w:rPr>
        <w:t xml:space="preserve"> -</w:t>
      </w:r>
      <w:r w:rsidR="00D13D75">
        <w:rPr>
          <w:rFonts w:ascii="Times New Roman" w:hAnsi="Times New Roman"/>
          <w:color w:val="000000"/>
          <w:sz w:val="24"/>
          <w:szCs w:val="24"/>
          <w:lang w:eastAsia="et-EE"/>
        </w:rPr>
        <w:t xml:space="preserve"> </w:t>
      </w:r>
      <w:r w:rsidRPr="00D13D75">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(E. </w:t>
      </w:r>
      <w:r w:rsidR="00D13D75">
        <w:rPr>
          <w:rFonts w:ascii="Times New Roman" w:hAnsi="Times New Roman"/>
          <w:color w:val="000000"/>
          <w:sz w:val="24"/>
          <w:szCs w:val="24"/>
          <w:lang w:eastAsia="et-EE"/>
        </w:rPr>
        <w:t xml:space="preserve">KAUFMANE),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323/17</w:t>
      </w:r>
      <w:r w:rsidRPr="00BF0FC3">
        <w:rPr>
          <w:rFonts w:ascii="Times New Roman" w:hAnsi="Times New Roman"/>
          <w:b/>
          <w:color w:val="000000"/>
          <w:sz w:val="24"/>
          <w:szCs w:val="24"/>
          <w:lang w:eastAsia="et-EE"/>
        </w:rPr>
        <w:t xml:space="preserve"> pielikumā)</w:t>
      </w:r>
    </w:p>
    <w:p w:rsidR="00D13D75" w:rsidRDefault="00D13D75" w:rsidP="00D13D7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13.</w:t>
      </w:r>
    </w:p>
    <w:p w:rsidR="00D13D75" w:rsidRPr="00DB02A7" w:rsidRDefault="00D13D75" w:rsidP="00D13D75">
      <w:pPr>
        <w:spacing w:after="0" w:line="240" w:lineRule="auto"/>
        <w:ind w:right="43"/>
        <w:jc w:val="center"/>
        <w:rPr>
          <w:rFonts w:ascii="Times New Roman" w:hAnsi="Times New Roman"/>
          <w:b/>
          <w:sz w:val="24"/>
          <w:szCs w:val="24"/>
          <w:u w:val="single"/>
        </w:rPr>
      </w:pPr>
      <w:r w:rsidRPr="00DB02A7">
        <w:rPr>
          <w:rFonts w:ascii="Times New Roman" w:hAnsi="Times New Roman"/>
          <w:b/>
          <w:sz w:val="24"/>
          <w:szCs w:val="24"/>
          <w:u w:val="single"/>
        </w:rPr>
        <w:t xml:space="preserve">Par pašvaldības nekustamā īpašuma </w:t>
      </w:r>
      <w:r>
        <w:rPr>
          <w:rFonts w:ascii="Times New Roman" w:hAnsi="Times New Roman"/>
          <w:b/>
          <w:sz w:val="24"/>
          <w:szCs w:val="24"/>
          <w:u w:val="single"/>
        </w:rPr>
        <w:t>“</w:t>
      </w:r>
      <w:proofErr w:type="spellStart"/>
      <w:r>
        <w:rPr>
          <w:rFonts w:ascii="Times New Roman" w:hAnsi="Times New Roman"/>
          <w:b/>
          <w:sz w:val="24"/>
          <w:szCs w:val="24"/>
          <w:u w:val="single"/>
        </w:rPr>
        <w:t>Laukgaļi</w:t>
      </w:r>
      <w:proofErr w:type="spellEnd"/>
      <w:r>
        <w:rPr>
          <w:rFonts w:ascii="Times New Roman" w:hAnsi="Times New Roman"/>
          <w:b/>
          <w:sz w:val="24"/>
          <w:szCs w:val="24"/>
          <w:u w:val="single"/>
        </w:rPr>
        <w:t>” Bikstu pagastā</w:t>
      </w:r>
      <w:r w:rsidRPr="00DB02A7">
        <w:rPr>
          <w:rFonts w:ascii="Times New Roman" w:hAnsi="Times New Roman"/>
          <w:b/>
          <w:sz w:val="24"/>
          <w:szCs w:val="24"/>
          <w:u w:val="single"/>
        </w:rPr>
        <w:t>, Dobeles novadā atsavināšanu</w:t>
      </w:r>
    </w:p>
    <w:p w:rsidR="00D13D75" w:rsidRDefault="00D13D75" w:rsidP="00D13D75">
      <w:pPr>
        <w:tabs>
          <w:tab w:val="left" w:pos="3825"/>
          <w:tab w:val="center" w:pos="4770"/>
        </w:tabs>
        <w:spacing w:after="0"/>
        <w:jc w:val="center"/>
        <w:rPr>
          <w:rFonts w:ascii="Times New Roman" w:hAnsi="Times New Roman"/>
          <w:b/>
          <w:sz w:val="24"/>
          <w:szCs w:val="24"/>
        </w:rPr>
      </w:pPr>
    </w:p>
    <w:p w:rsidR="00D13D75" w:rsidRDefault="00D13D75" w:rsidP="003F1B77">
      <w:pPr>
        <w:spacing w:after="0" w:line="240" w:lineRule="auto"/>
        <w:ind w:firstLine="720"/>
        <w:jc w:val="both"/>
        <w:rPr>
          <w:rFonts w:ascii="Times New Roman" w:eastAsia="Lucida Sans Unicode" w:hAnsi="Times New Roman"/>
          <w:kern w:val="2"/>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 apbūvēta zemesgabala “</w:t>
      </w:r>
      <w:proofErr w:type="spellStart"/>
      <w:r>
        <w:rPr>
          <w:rFonts w:ascii="Times New Roman" w:eastAsia="Lucida Sans Unicode" w:hAnsi="Times New Roman"/>
          <w:kern w:val="2"/>
          <w:sz w:val="24"/>
          <w:szCs w:val="24"/>
        </w:rPr>
        <w:t>Laukgaļi</w:t>
      </w:r>
      <w:proofErr w:type="spellEnd"/>
      <w:r>
        <w:rPr>
          <w:rFonts w:ascii="Times New Roman" w:eastAsia="Lucida Sans Unicode" w:hAnsi="Times New Roman"/>
          <w:kern w:val="2"/>
          <w:sz w:val="24"/>
          <w:szCs w:val="24"/>
        </w:rPr>
        <w:t>” Bikstu pagastā atsavināšanu.</w:t>
      </w:r>
    </w:p>
    <w:p w:rsidR="00D13D75" w:rsidRPr="00BF0FC3" w:rsidRDefault="00D13D7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D13D75" w:rsidRPr="00BF0FC3" w:rsidRDefault="00D13D7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D13D75" w:rsidRDefault="00D13D7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D13D75" w:rsidRPr="00BF0FC3" w:rsidRDefault="00D13D7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D13D75" w:rsidRPr="00BF0FC3" w:rsidRDefault="00D13D7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lastRenderedPageBreak/>
        <w:t>Saskaņā ar Publiskas personas mantas atsavināšanas likuma 4. panta ceturtās daļas 3. punktu, 5. panta ceturto daļu un Ministru kabineta 2011. gada 1. februāra noteikumu Nr.</w:t>
      </w:r>
      <w:r w:rsidR="008B2193">
        <w:rPr>
          <w:rFonts w:ascii="Times New Roman" w:hAnsi="Times New Roman"/>
          <w:sz w:val="24"/>
          <w:szCs w:val="24"/>
        </w:rPr>
        <w:t> </w:t>
      </w:r>
      <w:r w:rsidRPr="007F4FE8">
        <w:rPr>
          <w:rFonts w:ascii="Times New Roman" w:hAnsi="Times New Roman"/>
          <w:sz w:val="24"/>
          <w:szCs w:val="24"/>
        </w:rPr>
        <w:t>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324/17</w:t>
      </w:r>
      <w:r w:rsidRPr="00BF0FC3">
        <w:rPr>
          <w:rFonts w:ascii="Times New Roman" w:hAnsi="Times New Roman"/>
          <w:b/>
          <w:color w:val="000000"/>
          <w:sz w:val="24"/>
          <w:szCs w:val="24"/>
          <w:lang w:eastAsia="et-EE"/>
        </w:rPr>
        <w:t xml:space="preserve"> pielikumā)</w:t>
      </w:r>
    </w:p>
    <w:p w:rsidR="00D13D75" w:rsidRDefault="00D13D75" w:rsidP="00D13D7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14.</w:t>
      </w:r>
    </w:p>
    <w:p w:rsidR="00D13D75" w:rsidRPr="00DB02A7" w:rsidRDefault="00D13D75" w:rsidP="00D13D75">
      <w:pPr>
        <w:spacing w:after="0" w:line="240" w:lineRule="auto"/>
        <w:ind w:right="43"/>
        <w:jc w:val="center"/>
        <w:rPr>
          <w:rFonts w:ascii="Times New Roman" w:hAnsi="Times New Roman"/>
          <w:b/>
          <w:sz w:val="24"/>
          <w:szCs w:val="24"/>
          <w:u w:val="single"/>
        </w:rPr>
      </w:pPr>
      <w:r w:rsidRPr="00DB02A7">
        <w:rPr>
          <w:rFonts w:ascii="Times New Roman" w:hAnsi="Times New Roman"/>
          <w:b/>
          <w:sz w:val="24"/>
          <w:szCs w:val="24"/>
          <w:u w:val="single"/>
        </w:rPr>
        <w:t xml:space="preserve">Par pašvaldības nekustamā īpašuma </w:t>
      </w:r>
      <w:r>
        <w:rPr>
          <w:rFonts w:ascii="Times New Roman" w:hAnsi="Times New Roman"/>
          <w:b/>
          <w:sz w:val="24"/>
          <w:szCs w:val="24"/>
          <w:u w:val="single"/>
        </w:rPr>
        <w:t xml:space="preserve">Sanatorijas iela 18 Dobelē, </w:t>
      </w:r>
      <w:r w:rsidRPr="00DB02A7">
        <w:rPr>
          <w:rFonts w:ascii="Times New Roman" w:hAnsi="Times New Roman"/>
          <w:b/>
          <w:sz w:val="24"/>
          <w:szCs w:val="24"/>
          <w:u w:val="single"/>
        </w:rPr>
        <w:t>Dobeles novadā atsavināšanu</w:t>
      </w:r>
    </w:p>
    <w:p w:rsidR="00D13D75" w:rsidRDefault="00D13D75" w:rsidP="00D13D75">
      <w:pPr>
        <w:tabs>
          <w:tab w:val="left" w:pos="3825"/>
          <w:tab w:val="center" w:pos="4770"/>
        </w:tabs>
        <w:spacing w:after="0"/>
        <w:jc w:val="center"/>
        <w:rPr>
          <w:rFonts w:ascii="Times New Roman" w:hAnsi="Times New Roman"/>
          <w:b/>
          <w:sz w:val="24"/>
          <w:szCs w:val="24"/>
        </w:rPr>
      </w:pPr>
    </w:p>
    <w:p w:rsidR="00D13D75" w:rsidRPr="005C533A" w:rsidRDefault="00D13D75" w:rsidP="003F1B77">
      <w:pPr>
        <w:spacing w:after="0" w:line="240" w:lineRule="auto"/>
        <w:ind w:firstLine="720"/>
        <w:jc w:val="both"/>
        <w:rPr>
          <w:rFonts w:ascii="Times New Roman" w:eastAsia="Arial"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 apbūvēta zemesgabala Sanatorijas iela 18 Dobelē atsavināšanu, pārdodot to</w:t>
      </w:r>
      <w:r w:rsidRPr="005C533A">
        <w:rPr>
          <w:rFonts w:ascii="Times New Roman" w:hAnsi="Times New Roman"/>
          <w:sz w:val="24"/>
          <w:szCs w:val="24"/>
        </w:rPr>
        <w:t xml:space="preserve"> atklātā izsolē</w:t>
      </w:r>
      <w:r>
        <w:rPr>
          <w:rFonts w:ascii="Times New Roman" w:hAnsi="Times New Roman"/>
          <w:sz w:val="24"/>
          <w:szCs w:val="24"/>
        </w:rPr>
        <w:t>.</w:t>
      </w:r>
    </w:p>
    <w:p w:rsidR="00D13D75" w:rsidRPr="00BF0FC3" w:rsidRDefault="00D13D7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D13D75" w:rsidRPr="00BF0FC3" w:rsidRDefault="00D13D7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D13D75" w:rsidRDefault="00D13D7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D13D75" w:rsidRPr="00BF0FC3" w:rsidRDefault="00D13D7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D13D75" w:rsidRPr="00BF0FC3" w:rsidRDefault="00D13D7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325/17</w:t>
      </w:r>
      <w:r w:rsidRPr="00BF0FC3">
        <w:rPr>
          <w:rFonts w:ascii="Times New Roman" w:hAnsi="Times New Roman"/>
          <w:b/>
          <w:color w:val="000000"/>
          <w:sz w:val="24"/>
          <w:szCs w:val="24"/>
          <w:lang w:eastAsia="et-EE"/>
        </w:rPr>
        <w:t xml:space="preserve"> pielikumā)</w:t>
      </w:r>
    </w:p>
    <w:p w:rsidR="00D13D75" w:rsidRDefault="00D13D75" w:rsidP="00D13D7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15.</w:t>
      </w:r>
    </w:p>
    <w:p w:rsidR="00D13D75" w:rsidRPr="007F4FE8" w:rsidRDefault="00D13D75" w:rsidP="00D13D75">
      <w:pPr>
        <w:suppressAutoHyphens/>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Par pašvaldības nekustamā īpašuma “</w:t>
      </w:r>
      <w:proofErr w:type="spellStart"/>
      <w:r w:rsidRPr="007F4FE8">
        <w:rPr>
          <w:rFonts w:ascii="Times New Roman" w:hAnsi="Times New Roman"/>
          <w:b/>
          <w:sz w:val="24"/>
          <w:szCs w:val="24"/>
          <w:u w:val="single"/>
        </w:rPr>
        <w:t>Jaunzemnieki</w:t>
      </w:r>
      <w:proofErr w:type="spellEnd"/>
      <w:r w:rsidRPr="007F4FE8">
        <w:rPr>
          <w:rFonts w:ascii="Times New Roman" w:hAnsi="Times New Roman"/>
          <w:b/>
          <w:sz w:val="24"/>
          <w:szCs w:val="24"/>
          <w:u w:val="single"/>
        </w:rPr>
        <w:t xml:space="preserve"> 125” Auru pagastā,</w:t>
      </w:r>
    </w:p>
    <w:p w:rsidR="00D13D75" w:rsidRPr="007F4FE8" w:rsidRDefault="00D13D75" w:rsidP="00D13D75">
      <w:pPr>
        <w:suppressAutoHyphens/>
        <w:spacing w:after="0" w:line="240" w:lineRule="auto"/>
        <w:jc w:val="center"/>
        <w:rPr>
          <w:rFonts w:ascii="Times New Roman" w:hAnsi="Times New Roman"/>
          <w:b/>
          <w:sz w:val="24"/>
          <w:szCs w:val="24"/>
          <w:u w:val="single"/>
          <w:lang w:eastAsia="ar-SA"/>
        </w:rPr>
      </w:pPr>
      <w:r w:rsidRPr="007F4FE8">
        <w:rPr>
          <w:rFonts w:ascii="Times New Roman" w:hAnsi="Times New Roman"/>
          <w:b/>
          <w:sz w:val="24"/>
          <w:szCs w:val="24"/>
          <w:u w:val="single"/>
        </w:rPr>
        <w:t xml:space="preserve">Dobeles novadā atsavināšanu </w:t>
      </w:r>
    </w:p>
    <w:p w:rsidR="00D13D75" w:rsidRDefault="00D13D75" w:rsidP="00D13D75">
      <w:pPr>
        <w:tabs>
          <w:tab w:val="left" w:pos="3825"/>
          <w:tab w:val="center" w:pos="4770"/>
        </w:tabs>
        <w:spacing w:after="0"/>
        <w:jc w:val="center"/>
        <w:rPr>
          <w:rFonts w:ascii="Times New Roman" w:hAnsi="Times New Roman"/>
          <w:b/>
          <w:sz w:val="24"/>
          <w:szCs w:val="24"/>
        </w:rPr>
      </w:pPr>
    </w:p>
    <w:p w:rsidR="00D13D75" w:rsidRPr="005C533A" w:rsidRDefault="00D13D75" w:rsidP="003F1B77">
      <w:pPr>
        <w:spacing w:after="0" w:line="240" w:lineRule="auto"/>
        <w:ind w:firstLine="567"/>
        <w:jc w:val="both"/>
        <w:rPr>
          <w:rFonts w:ascii="Times New Roman" w:eastAsia="Arial"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–zemesgabala</w:t>
      </w:r>
      <w:r w:rsidR="002F5595">
        <w:rPr>
          <w:rFonts w:ascii="Times New Roman" w:eastAsia="Lucida Sans Unicode" w:hAnsi="Times New Roman"/>
          <w:kern w:val="2"/>
          <w:sz w:val="24"/>
          <w:szCs w:val="24"/>
        </w:rPr>
        <w:t xml:space="preserve"> </w:t>
      </w:r>
      <w:r w:rsidR="002F5595" w:rsidRPr="007F4FE8">
        <w:rPr>
          <w:rFonts w:ascii="Times New Roman" w:hAnsi="Times New Roman"/>
          <w:sz w:val="24"/>
          <w:szCs w:val="24"/>
        </w:rPr>
        <w:t>“</w:t>
      </w:r>
      <w:proofErr w:type="spellStart"/>
      <w:r w:rsidR="002F5595" w:rsidRPr="007F4FE8">
        <w:rPr>
          <w:rFonts w:ascii="Times New Roman" w:hAnsi="Times New Roman"/>
          <w:sz w:val="24"/>
          <w:szCs w:val="24"/>
        </w:rPr>
        <w:t>Jaunzemnieki</w:t>
      </w:r>
      <w:proofErr w:type="spellEnd"/>
      <w:r w:rsidR="002F5595" w:rsidRPr="007F4FE8">
        <w:rPr>
          <w:rFonts w:ascii="Times New Roman" w:hAnsi="Times New Roman"/>
          <w:sz w:val="24"/>
          <w:szCs w:val="24"/>
        </w:rPr>
        <w:t xml:space="preserve"> 125” Auru pagastā</w:t>
      </w:r>
      <w:r w:rsidR="002F5595">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atsavināšanu, pārdodot to</w:t>
      </w:r>
      <w:r w:rsidRPr="005C533A">
        <w:rPr>
          <w:rFonts w:ascii="Times New Roman" w:hAnsi="Times New Roman"/>
          <w:sz w:val="24"/>
          <w:szCs w:val="24"/>
        </w:rPr>
        <w:t xml:space="preserve"> atklātā izsolē</w:t>
      </w:r>
      <w:r>
        <w:rPr>
          <w:rFonts w:ascii="Times New Roman" w:hAnsi="Times New Roman"/>
          <w:sz w:val="24"/>
          <w:szCs w:val="24"/>
        </w:rPr>
        <w:t>.</w:t>
      </w:r>
    </w:p>
    <w:p w:rsidR="00D13D75" w:rsidRPr="00BF0FC3" w:rsidRDefault="00D13D7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D13D75" w:rsidRPr="00BF0FC3" w:rsidRDefault="00D13D7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D13D75" w:rsidRDefault="00D13D7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D13D75" w:rsidRPr="00BF0FC3" w:rsidRDefault="00D13D7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D13D75" w:rsidRPr="00BF0FC3" w:rsidRDefault="00D13D7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w:t>
      </w:r>
      <w:r w:rsidR="002F5595">
        <w:rPr>
          <w:rFonts w:ascii="Times New Roman" w:hAnsi="Times New Roman"/>
          <w:b/>
          <w:color w:val="000000"/>
          <w:sz w:val="24"/>
          <w:szCs w:val="24"/>
          <w:lang w:eastAsia="et-EE"/>
        </w:rPr>
        <w:t>6</w:t>
      </w:r>
      <w:r>
        <w:rPr>
          <w:rFonts w:ascii="Times New Roman" w:hAnsi="Times New Roman"/>
          <w:b/>
          <w:color w:val="000000"/>
          <w:sz w:val="24"/>
          <w:szCs w:val="24"/>
          <w:lang w:eastAsia="et-EE"/>
        </w:rPr>
        <w:t>/17</w:t>
      </w:r>
      <w:r w:rsidRPr="00BF0FC3">
        <w:rPr>
          <w:rFonts w:ascii="Times New Roman" w:hAnsi="Times New Roman"/>
          <w:b/>
          <w:color w:val="000000"/>
          <w:sz w:val="24"/>
          <w:szCs w:val="24"/>
          <w:lang w:eastAsia="et-EE"/>
        </w:rPr>
        <w:t xml:space="preserve"> pielikumā)</w:t>
      </w:r>
    </w:p>
    <w:p w:rsidR="00823119" w:rsidRDefault="00823119" w:rsidP="00D13D75">
      <w:pPr>
        <w:tabs>
          <w:tab w:val="left" w:pos="3825"/>
          <w:tab w:val="center" w:pos="4770"/>
        </w:tabs>
        <w:spacing w:after="0"/>
        <w:jc w:val="center"/>
        <w:rPr>
          <w:rFonts w:ascii="Times New Roman" w:hAnsi="Times New Roman"/>
          <w:b/>
          <w:sz w:val="24"/>
          <w:szCs w:val="24"/>
        </w:rPr>
      </w:pPr>
    </w:p>
    <w:p w:rsidR="00823119" w:rsidRDefault="00823119" w:rsidP="00D13D75">
      <w:pPr>
        <w:tabs>
          <w:tab w:val="left" w:pos="3825"/>
          <w:tab w:val="center" w:pos="4770"/>
        </w:tabs>
        <w:spacing w:after="0"/>
        <w:jc w:val="center"/>
        <w:rPr>
          <w:rFonts w:ascii="Times New Roman" w:hAnsi="Times New Roman"/>
          <w:b/>
          <w:sz w:val="24"/>
          <w:szCs w:val="24"/>
        </w:rPr>
      </w:pPr>
    </w:p>
    <w:p w:rsidR="00823119" w:rsidRDefault="00823119" w:rsidP="00D13D75">
      <w:pPr>
        <w:tabs>
          <w:tab w:val="left" w:pos="3825"/>
          <w:tab w:val="center" w:pos="4770"/>
        </w:tabs>
        <w:spacing w:after="0"/>
        <w:jc w:val="center"/>
        <w:rPr>
          <w:rFonts w:ascii="Times New Roman" w:hAnsi="Times New Roman"/>
          <w:b/>
          <w:sz w:val="24"/>
          <w:szCs w:val="24"/>
        </w:rPr>
      </w:pPr>
    </w:p>
    <w:p w:rsidR="00823119" w:rsidRDefault="00823119" w:rsidP="00D13D75">
      <w:pPr>
        <w:tabs>
          <w:tab w:val="left" w:pos="3825"/>
          <w:tab w:val="center" w:pos="4770"/>
        </w:tabs>
        <w:spacing w:after="0"/>
        <w:jc w:val="center"/>
        <w:rPr>
          <w:rFonts w:ascii="Times New Roman" w:hAnsi="Times New Roman"/>
          <w:b/>
          <w:sz w:val="24"/>
          <w:szCs w:val="24"/>
        </w:rPr>
      </w:pPr>
    </w:p>
    <w:p w:rsidR="00823119" w:rsidRDefault="00823119" w:rsidP="00D13D75">
      <w:pPr>
        <w:tabs>
          <w:tab w:val="left" w:pos="3825"/>
          <w:tab w:val="center" w:pos="4770"/>
        </w:tabs>
        <w:spacing w:after="0"/>
        <w:jc w:val="center"/>
        <w:rPr>
          <w:rFonts w:ascii="Times New Roman" w:hAnsi="Times New Roman"/>
          <w:b/>
          <w:sz w:val="24"/>
          <w:szCs w:val="24"/>
        </w:rPr>
      </w:pPr>
    </w:p>
    <w:p w:rsidR="00D13D75" w:rsidRDefault="00D13D75" w:rsidP="00D13D7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1</w:t>
      </w:r>
      <w:r w:rsidR="002F5595">
        <w:rPr>
          <w:rFonts w:ascii="Times New Roman" w:hAnsi="Times New Roman"/>
          <w:b/>
          <w:sz w:val="24"/>
          <w:szCs w:val="24"/>
        </w:rPr>
        <w:t>6</w:t>
      </w:r>
      <w:r>
        <w:rPr>
          <w:rFonts w:ascii="Times New Roman" w:hAnsi="Times New Roman"/>
          <w:b/>
          <w:sz w:val="24"/>
          <w:szCs w:val="24"/>
        </w:rPr>
        <w:t>.</w:t>
      </w:r>
    </w:p>
    <w:p w:rsidR="002F5595" w:rsidRPr="009B19D6" w:rsidRDefault="002F5595" w:rsidP="002F5595">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Jaunzemnieki</w:t>
      </w:r>
      <w:proofErr w:type="spellEnd"/>
      <w:r w:rsidRPr="009B19D6">
        <w:rPr>
          <w:rFonts w:ascii="Times New Roman" w:hAnsi="Times New Roman"/>
          <w:b/>
          <w:sz w:val="24"/>
          <w:szCs w:val="24"/>
          <w:u w:val="single"/>
        </w:rPr>
        <w:t xml:space="preserve"> 149” Auru pagastā,</w:t>
      </w:r>
    </w:p>
    <w:p w:rsidR="002F5595" w:rsidRPr="009B19D6" w:rsidRDefault="002F5595" w:rsidP="002F5595">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Dobeles novadā atsavināšanu</w:t>
      </w:r>
    </w:p>
    <w:p w:rsidR="00D13D75" w:rsidRDefault="00D13D75" w:rsidP="00D13D75">
      <w:pPr>
        <w:tabs>
          <w:tab w:val="left" w:pos="3825"/>
          <w:tab w:val="center" w:pos="4770"/>
        </w:tabs>
        <w:spacing w:after="0"/>
        <w:jc w:val="center"/>
        <w:rPr>
          <w:rFonts w:ascii="Times New Roman" w:hAnsi="Times New Roman"/>
          <w:b/>
          <w:sz w:val="24"/>
          <w:szCs w:val="24"/>
        </w:rPr>
      </w:pPr>
    </w:p>
    <w:p w:rsidR="00D13D75" w:rsidRPr="005C533A" w:rsidRDefault="00D13D75" w:rsidP="003F1B77">
      <w:pPr>
        <w:spacing w:after="0" w:line="240" w:lineRule="auto"/>
        <w:ind w:firstLine="720"/>
        <w:jc w:val="both"/>
        <w:rPr>
          <w:rFonts w:ascii="Times New Roman" w:eastAsia="Arial"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 xml:space="preserve">–  zemesgabala </w:t>
      </w:r>
      <w:r w:rsidR="002F5595" w:rsidRPr="009B19D6">
        <w:rPr>
          <w:rFonts w:ascii="Times New Roman" w:hAnsi="Times New Roman"/>
          <w:sz w:val="24"/>
          <w:szCs w:val="24"/>
        </w:rPr>
        <w:t>“</w:t>
      </w:r>
      <w:proofErr w:type="spellStart"/>
      <w:r w:rsidR="002F5595" w:rsidRPr="009B19D6">
        <w:rPr>
          <w:rFonts w:ascii="Times New Roman" w:hAnsi="Times New Roman"/>
          <w:sz w:val="24"/>
          <w:szCs w:val="24"/>
        </w:rPr>
        <w:t>Jaunzemnieki</w:t>
      </w:r>
      <w:proofErr w:type="spellEnd"/>
      <w:r w:rsidR="002F5595" w:rsidRPr="009B19D6">
        <w:rPr>
          <w:rFonts w:ascii="Times New Roman" w:hAnsi="Times New Roman"/>
          <w:sz w:val="24"/>
          <w:szCs w:val="24"/>
        </w:rPr>
        <w:t xml:space="preserve"> 149” Auru pagastā</w:t>
      </w:r>
      <w:r w:rsidR="002F5595">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atsavināšanu, pārdodot to</w:t>
      </w:r>
      <w:r w:rsidRPr="005C533A">
        <w:rPr>
          <w:rFonts w:ascii="Times New Roman" w:hAnsi="Times New Roman"/>
          <w:sz w:val="24"/>
          <w:szCs w:val="24"/>
        </w:rPr>
        <w:t xml:space="preserve"> atklātā izsolē</w:t>
      </w:r>
      <w:r>
        <w:rPr>
          <w:rFonts w:ascii="Times New Roman" w:hAnsi="Times New Roman"/>
          <w:sz w:val="24"/>
          <w:szCs w:val="24"/>
        </w:rPr>
        <w:t>.</w:t>
      </w:r>
    </w:p>
    <w:p w:rsidR="00D13D75" w:rsidRPr="00BF0FC3" w:rsidRDefault="00D13D7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D13D75" w:rsidRPr="00BF0FC3" w:rsidRDefault="00D13D7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D13D75" w:rsidRDefault="00D13D7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D13D75" w:rsidRPr="00BF0FC3" w:rsidRDefault="00D13D7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D13D75" w:rsidRPr="00BF0FC3" w:rsidRDefault="00D13D7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w:t>
      </w:r>
      <w:r w:rsidR="002F5595">
        <w:rPr>
          <w:rFonts w:ascii="Times New Roman" w:hAnsi="Times New Roman"/>
          <w:b/>
          <w:color w:val="000000"/>
          <w:sz w:val="24"/>
          <w:szCs w:val="24"/>
          <w:lang w:eastAsia="et-EE"/>
        </w:rPr>
        <w:t>7</w:t>
      </w:r>
      <w:r>
        <w:rPr>
          <w:rFonts w:ascii="Times New Roman" w:hAnsi="Times New Roman"/>
          <w:b/>
          <w:color w:val="000000"/>
          <w:sz w:val="24"/>
          <w:szCs w:val="24"/>
          <w:lang w:eastAsia="et-EE"/>
        </w:rPr>
        <w:t>/17</w:t>
      </w:r>
      <w:r w:rsidRPr="00BF0FC3">
        <w:rPr>
          <w:rFonts w:ascii="Times New Roman" w:hAnsi="Times New Roman"/>
          <w:b/>
          <w:color w:val="000000"/>
          <w:sz w:val="24"/>
          <w:szCs w:val="24"/>
          <w:lang w:eastAsia="et-EE"/>
        </w:rPr>
        <w:t xml:space="preserve"> pielikumā)</w:t>
      </w:r>
    </w:p>
    <w:p w:rsidR="00D13D75" w:rsidRDefault="00D13D75" w:rsidP="00D13D7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w:t>
      </w:r>
      <w:r w:rsidR="002F5595">
        <w:rPr>
          <w:rFonts w:ascii="Times New Roman" w:hAnsi="Times New Roman"/>
          <w:b/>
          <w:sz w:val="24"/>
          <w:szCs w:val="24"/>
        </w:rPr>
        <w:t>7</w:t>
      </w:r>
      <w:r>
        <w:rPr>
          <w:rFonts w:ascii="Times New Roman" w:hAnsi="Times New Roman"/>
          <w:b/>
          <w:sz w:val="24"/>
          <w:szCs w:val="24"/>
        </w:rPr>
        <w:t>.</w:t>
      </w:r>
    </w:p>
    <w:p w:rsidR="002F5595" w:rsidRPr="009B19D6" w:rsidRDefault="002F5595" w:rsidP="002F5595">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Pokaiņi</w:t>
      </w:r>
      <w:proofErr w:type="spellEnd"/>
      <w:r w:rsidRPr="009B19D6">
        <w:rPr>
          <w:rFonts w:ascii="Times New Roman" w:hAnsi="Times New Roman"/>
          <w:b/>
          <w:sz w:val="24"/>
          <w:szCs w:val="24"/>
          <w:u w:val="single"/>
        </w:rPr>
        <w:t xml:space="preserve"> 127” Krimūnu pagastā,</w:t>
      </w:r>
    </w:p>
    <w:p w:rsidR="002F5595" w:rsidRPr="009B19D6" w:rsidRDefault="002F5595" w:rsidP="002F5595">
      <w:pPr>
        <w:suppressAutoHyphens/>
        <w:spacing w:after="0" w:line="240" w:lineRule="auto"/>
        <w:jc w:val="center"/>
        <w:rPr>
          <w:rFonts w:ascii="Times New Roman" w:hAnsi="Times New Roman"/>
          <w:b/>
          <w:sz w:val="24"/>
          <w:szCs w:val="24"/>
          <w:u w:val="single"/>
          <w:lang w:eastAsia="ar-SA"/>
        </w:rPr>
      </w:pPr>
      <w:r w:rsidRPr="009B19D6">
        <w:rPr>
          <w:rFonts w:ascii="Times New Roman" w:hAnsi="Times New Roman"/>
          <w:b/>
          <w:sz w:val="24"/>
          <w:szCs w:val="24"/>
          <w:u w:val="single"/>
        </w:rPr>
        <w:t>Dobeles novadā atsavināšanu</w:t>
      </w:r>
    </w:p>
    <w:p w:rsidR="00D13D75" w:rsidRDefault="00D13D75" w:rsidP="00D13D75">
      <w:pPr>
        <w:tabs>
          <w:tab w:val="left" w:pos="3825"/>
          <w:tab w:val="center" w:pos="4770"/>
        </w:tabs>
        <w:spacing w:after="0"/>
        <w:jc w:val="center"/>
        <w:rPr>
          <w:rFonts w:ascii="Times New Roman" w:hAnsi="Times New Roman"/>
          <w:b/>
          <w:sz w:val="24"/>
          <w:szCs w:val="24"/>
        </w:rPr>
      </w:pPr>
    </w:p>
    <w:p w:rsidR="00D13D75" w:rsidRPr="005C533A" w:rsidRDefault="00D13D75" w:rsidP="003F1B77">
      <w:pPr>
        <w:spacing w:after="0" w:line="240" w:lineRule="auto"/>
        <w:ind w:firstLine="720"/>
        <w:jc w:val="both"/>
        <w:rPr>
          <w:rFonts w:ascii="Times New Roman" w:eastAsia="Arial"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 xml:space="preserve">–zemesgabala </w:t>
      </w:r>
      <w:r w:rsidR="002F5595" w:rsidRPr="009B19D6">
        <w:rPr>
          <w:rFonts w:ascii="Times New Roman" w:hAnsi="Times New Roman"/>
          <w:sz w:val="24"/>
          <w:szCs w:val="24"/>
        </w:rPr>
        <w:t>“</w:t>
      </w:r>
      <w:proofErr w:type="spellStart"/>
      <w:r w:rsidR="002F5595" w:rsidRPr="009B19D6">
        <w:rPr>
          <w:rFonts w:ascii="Times New Roman" w:hAnsi="Times New Roman"/>
          <w:sz w:val="24"/>
          <w:szCs w:val="24"/>
        </w:rPr>
        <w:t>Pokaiņi</w:t>
      </w:r>
      <w:proofErr w:type="spellEnd"/>
      <w:r w:rsidR="002F5595" w:rsidRPr="009B19D6">
        <w:rPr>
          <w:rFonts w:ascii="Times New Roman" w:hAnsi="Times New Roman"/>
          <w:sz w:val="24"/>
          <w:szCs w:val="24"/>
        </w:rPr>
        <w:t xml:space="preserve"> 127” Krimūnu pagastā</w:t>
      </w:r>
      <w:r w:rsidR="002F5595">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atsavināšanu, pārdodot to</w:t>
      </w:r>
      <w:r w:rsidRPr="005C533A">
        <w:rPr>
          <w:rFonts w:ascii="Times New Roman" w:hAnsi="Times New Roman"/>
          <w:sz w:val="24"/>
          <w:szCs w:val="24"/>
        </w:rPr>
        <w:t xml:space="preserve"> atklātā izsolē</w:t>
      </w:r>
      <w:r>
        <w:rPr>
          <w:rFonts w:ascii="Times New Roman" w:hAnsi="Times New Roman"/>
          <w:sz w:val="24"/>
          <w:szCs w:val="24"/>
        </w:rPr>
        <w:t>.</w:t>
      </w:r>
    </w:p>
    <w:p w:rsidR="00D13D75" w:rsidRPr="00BF0FC3" w:rsidRDefault="00D13D7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D13D75" w:rsidRPr="00BF0FC3" w:rsidRDefault="00D13D7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D13D75" w:rsidRDefault="00D13D7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D13D75" w:rsidRPr="00BF0FC3" w:rsidRDefault="00D13D7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D13D75" w:rsidRPr="00BF0FC3" w:rsidRDefault="00D13D7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w:t>
      </w:r>
      <w:r w:rsidR="002F5595">
        <w:rPr>
          <w:rFonts w:ascii="Times New Roman" w:hAnsi="Times New Roman"/>
          <w:b/>
          <w:color w:val="000000"/>
          <w:sz w:val="24"/>
          <w:szCs w:val="24"/>
          <w:lang w:eastAsia="et-EE"/>
        </w:rPr>
        <w:t>8</w:t>
      </w:r>
      <w:r>
        <w:rPr>
          <w:rFonts w:ascii="Times New Roman" w:hAnsi="Times New Roman"/>
          <w:b/>
          <w:color w:val="000000"/>
          <w:sz w:val="24"/>
          <w:szCs w:val="24"/>
          <w:lang w:eastAsia="et-EE"/>
        </w:rPr>
        <w:t>/17</w:t>
      </w:r>
      <w:r w:rsidRPr="00BF0FC3">
        <w:rPr>
          <w:rFonts w:ascii="Times New Roman" w:hAnsi="Times New Roman"/>
          <w:b/>
          <w:color w:val="000000"/>
          <w:sz w:val="24"/>
          <w:szCs w:val="24"/>
          <w:lang w:eastAsia="et-EE"/>
        </w:rPr>
        <w:t xml:space="preserve"> pielikumā)</w:t>
      </w:r>
    </w:p>
    <w:p w:rsidR="002F5595" w:rsidRDefault="002F5595" w:rsidP="002F5595">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18.</w:t>
      </w:r>
    </w:p>
    <w:p w:rsidR="002F5595" w:rsidRPr="009B19D6" w:rsidRDefault="002F5595" w:rsidP="002F5595">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Galenieki</w:t>
      </w:r>
      <w:proofErr w:type="spellEnd"/>
      <w:r w:rsidRPr="009B19D6">
        <w:rPr>
          <w:rFonts w:ascii="Times New Roman" w:hAnsi="Times New Roman"/>
          <w:b/>
          <w:sz w:val="24"/>
          <w:szCs w:val="24"/>
          <w:u w:val="single"/>
        </w:rPr>
        <w:t xml:space="preserve"> 111” Dobeles pagastā,</w:t>
      </w:r>
    </w:p>
    <w:p w:rsidR="002F5595" w:rsidRPr="009B19D6" w:rsidRDefault="002F5595" w:rsidP="002F5595">
      <w:pPr>
        <w:suppressAutoHyphens/>
        <w:spacing w:after="0" w:line="240" w:lineRule="auto"/>
        <w:jc w:val="center"/>
        <w:rPr>
          <w:rFonts w:ascii="Times New Roman" w:hAnsi="Times New Roman"/>
          <w:b/>
          <w:sz w:val="24"/>
          <w:szCs w:val="24"/>
          <w:u w:val="single"/>
          <w:lang w:eastAsia="ar-SA"/>
        </w:rPr>
      </w:pPr>
      <w:r w:rsidRPr="009B19D6">
        <w:rPr>
          <w:rFonts w:ascii="Times New Roman" w:hAnsi="Times New Roman"/>
          <w:b/>
          <w:sz w:val="24"/>
          <w:szCs w:val="24"/>
          <w:u w:val="single"/>
        </w:rPr>
        <w:t>Dobeles novadā atsavināšanu</w:t>
      </w:r>
    </w:p>
    <w:p w:rsidR="002F5595" w:rsidRPr="009B19D6" w:rsidRDefault="002F5595" w:rsidP="002F5595">
      <w:pPr>
        <w:suppressAutoHyphens/>
        <w:spacing w:after="0" w:line="240" w:lineRule="auto"/>
        <w:jc w:val="center"/>
        <w:rPr>
          <w:rFonts w:ascii="Times New Roman" w:hAnsi="Times New Roman"/>
          <w:b/>
          <w:sz w:val="24"/>
          <w:szCs w:val="24"/>
          <w:u w:val="single"/>
          <w:lang w:eastAsia="ar-SA"/>
        </w:rPr>
      </w:pPr>
    </w:p>
    <w:p w:rsidR="002F5595" w:rsidRPr="005C533A" w:rsidRDefault="002F5595" w:rsidP="003F1B77">
      <w:pPr>
        <w:spacing w:after="0" w:line="240" w:lineRule="auto"/>
        <w:ind w:firstLine="720"/>
        <w:jc w:val="both"/>
        <w:rPr>
          <w:rFonts w:ascii="Times New Roman" w:eastAsia="Arial"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 xml:space="preserve">īpašuma </w:t>
      </w:r>
      <w:r>
        <w:rPr>
          <w:rFonts w:ascii="Times New Roman" w:eastAsia="Lucida Sans Unicode" w:hAnsi="Times New Roman"/>
          <w:kern w:val="2"/>
          <w:sz w:val="24"/>
          <w:szCs w:val="24"/>
        </w:rPr>
        <w:t xml:space="preserve">–zemesgabala </w:t>
      </w:r>
      <w:r w:rsidRPr="009B19D6">
        <w:rPr>
          <w:rFonts w:ascii="Times New Roman" w:hAnsi="Times New Roman"/>
          <w:sz w:val="24"/>
          <w:szCs w:val="24"/>
        </w:rPr>
        <w:t>“</w:t>
      </w:r>
      <w:proofErr w:type="spellStart"/>
      <w:r w:rsidRPr="009B19D6">
        <w:rPr>
          <w:rFonts w:ascii="Times New Roman" w:hAnsi="Times New Roman"/>
          <w:sz w:val="24"/>
          <w:szCs w:val="24"/>
        </w:rPr>
        <w:t>Galenieki</w:t>
      </w:r>
      <w:proofErr w:type="spellEnd"/>
      <w:r w:rsidRPr="009B19D6">
        <w:rPr>
          <w:rFonts w:ascii="Times New Roman" w:hAnsi="Times New Roman"/>
          <w:sz w:val="24"/>
          <w:szCs w:val="24"/>
        </w:rPr>
        <w:t xml:space="preserve"> 111” Dobeles pagastā</w:t>
      </w:r>
      <w:r>
        <w:rPr>
          <w:rFonts w:ascii="Times New Roman" w:eastAsia="Lucida Sans Unicode" w:hAnsi="Times New Roman"/>
          <w:kern w:val="2"/>
          <w:sz w:val="24"/>
          <w:szCs w:val="24"/>
        </w:rPr>
        <w:t xml:space="preserve"> atsavināšanu, pārdodot to</w:t>
      </w:r>
      <w:r w:rsidRPr="005C533A">
        <w:rPr>
          <w:rFonts w:ascii="Times New Roman" w:hAnsi="Times New Roman"/>
          <w:sz w:val="24"/>
          <w:szCs w:val="24"/>
        </w:rPr>
        <w:t xml:space="preserve"> atklātā izsolē</w:t>
      </w:r>
      <w:r>
        <w:rPr>
          <w:rFonts w:ascii="Times New Roman" w:hAnsi="Times New Roman"/>
          <w:sz w:val="24"/>
          <w:szCs w:val="24"/>
        </w:rPr>
        <w:t>.</w:t>
      </w:r>
    </w:p>
    <w:p w:rsidR="002F5595" w:rsidRPr="00BF0FC3" w:rsidRDefault="002F5595" w:rsidP="003F1B7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decembrī</w:t>
      </w:r>
      <w:r w:rsidRPr="00BF0FC3">
        <w:rPr>
          <w:rFonts w:ascii="Times New Roman" w:hAnsi="Times New Roman"/>
          <w:sz w:val="24"/>
          <w:szCs w:val="24"/>
        </w:rPr>
        <w:t xml:space="preserve"> un apstiprināta lēmuma projekta iesniegšana izskatīšanai novada domē.</w:t>
      </w:r>
    </w:p>
    <w:p w:rsidR="002F5595" w:rsidRPr="00BF0FC3" w:rsidRDefault="002F559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2F5595" w:rsidRDefault="002F559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2F5595" w:rsidRPr="00BF0FC3" w:rsidRDefault="002F559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2F5595" w:rsidRPr="00BF0FC3" w:rsidRDefault="002F5595" w:rsidP="003F1B77">
      <w:pPr>
        <w:spacing w:after="0" w:line="240" w:lineRule="auto"/>
        <w:ind w:firstLine="720"/>
        <w:jc w:val="both"/>
        <w:rPr>
          <w:rFonts w:ascii="Times New Roman" w:hAnsi="Times New Roman"/>
          <w:b/>
          <w:color w:val="000000"/>
          <w:sz w:val="24"/>
          <w:szCs w:val="24"/>
          <w:lang w:eastAsia="et-EE"/>
        </w:rPr>
      </w:pPr>
      <w:r w:rsidRPr="007F4FE8">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lastRenderedPageBreak/>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329/17</w:t>
      </w:r>
      <w:r w:rsidRPr="00BF0FC3">
        <w:rPr>
          <w:rFonts w:ascii="Times New Roman" w:hAnsi="Times New Roman"/>
          <w:b/>
          <w:color w:val="000000"/>
          <w:sz w:val="24"/>
          <w:szCs w:val="24"/>
          <w:lang w:eastAsia="et-EE"/>
        </w:rPr>
        <w:t xml:space="preserve"> pielikumā)</w:t>
      </w:r>
    </w:p>
    <w:p w:rsidR="009B364A" w:rsidRPr="00E24A26" w:rsidRDefault="00823119" w:rsidP="009B364A">
      <w:pPr>
        <w:spacing w:after="0"/>
        <w:jc w:val="center"/>
        <w:rPr>
          <w:rFonts w:ascii="Times New Roman" w:hAnsi="Times New Roman"/>
          <w:b/>
          <w:sz w:val="24"/>
          <w:szCs w:val="24"/>
        </w:rPr>
      </w:pPr>
      <w:r>
        <w:rPr>
          <w:rFonts w:ascii="Times New Roman" w:hAnsi="Times New Roman"/>
          <w:b/>
          <w:sz w:val="24"/>
          <w:szCs w:val="24"/>
        </w:rPr>
        <w:t>19</w:t>
      </w:r>
      <w:r w:rsidR="009B364A" w:rsidRPr="00E24A26">
        <w:rPr>
          <w:rFonts w:ascii="Times New Roman" w:hAnsi="Times New Roman"/>
          <w:b/>
          <w:sz w:val="24"/>
          <w:szCs w:val="24"/>
        </w:rPr>
        <w:t>.</w:t>
      </w:r>
    </w:p>
    <w:p w:rsidR="005C533A" w:rsidRPr="005C533A" w:rsidRDefault="005C533A" w:rsidP="00A611E2">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3F1B77">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proofErr w:type="spellStart"/>
      <w:r w:rsidR="002F5595">
        <w:t>decembrī</w:t>
      </w:r>
      <w:proofErr w:type="spellEnd"/>
      <w:r w:rsidR="002F5595">
        <w:t xml:space="preserve"> </w:t>
      </w:r>
      <w:proofErr w:type="spellStart"/>
      <w:r w:rsidRPr="005C533A">
        <w:t>notikušās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w:t>
      </w:r>
      <w:proofErr w:type="gramStart"/>
      <w:r w:rsidRPr="005C533A">
        <w:t>un</w:t>
      </w:r>
      <w:proofErr w:type="gramEnd"/>
      <w:r w:rsidRPr="005C533A">
        <w:t xml:space="preserve">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rsidR="009B364A">
        <w:t>.</w:t>
      </w:r>
    </w:p>
    <w:p w:rsidR="002F5595" w:rsidRPr="00BF0FC3" w:rsidRDefault="002F559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2F5595" w:rsidRDefault="002F559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2F5595" w:rsidRPr="00BF0FC3" w:rsidRDefault="002F559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2F5595" w:rsidRPr="00BF0FC3" w:rsidRDefault="005C533A" w:rsidP="003F1B77">
      <w:pPr>
        <w:spacing w:after="0" w:line="240"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sidR="00B23CA0">
        <w:rPr>
          <w:rFonts w:ascii="Times New Roman" w:hAnsi="Times New Roman"/>
          <w:sz w:val="24"/>
          <w:szCs w:val="24"/>
        </w:rPr>
        <w:t xml:space="preserve"> un </w:t>
      </w:r>
      <w:r w:rsidRPr="005C533A">
        <w:rPr>
          <w:rFonts w:ascii="Times New Roman" w:hAnsi="Times New Roman"/>
          <w:sz w:val="24"/>
          <w:szCs w:val="24"/>
        </w:rPr>
        <w:t xml:space="preserve"> likum</w:t>
      </w:r>
      <w:r w:rsidR="00B23CA0">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2F5595" w:rsidRPr="00BF0FC3">
        <w:rPr>
          <w:rFonts w:ascii="Times New Roman" w:eastAsia="Lucida Sans Unicode" w:hAnsi="Times New Roman"/>
          <w:kern w:val="1"/>
          <w:sz w:val="24"/>
          <w:szCs w:val="24"/>
        </w:rPr>
        <w:t xml:space="preserve">Dobeles </w:t>
      </w:r>
      <w:r w:rsidR="002F5595" w:rsidRPr="00BF0FC3">
        <w:rPr>
          <w:rFonts w:ascii="Times New Roman" w:hAnsi="Times New Roman"/>
          <w:sz w:val="24"/>
          <w:szCs w:val="24"/>
        </w:rPr>
        <w:t>novada dome ar</w:t>
      </w:r>
      <w:r w:rsidR="002F5595" w:rsidRPr="00BF0FC3">
        <w:rPr>
          <w:rFonts w:ascii="Times New Roman" w:hAnsi="Times New Roman"/>
          <w:color w:val="000000"/>
          <w:sz w:val="24"/>
          <w:szCs w:val="24"/>
        </w:rPr>
        <w:t xml:space="preserve"> </w:t>
      </w:r>
      <w:r w:rsidR="002F5595" w:rsidRPr="00BF0FC3">
        <w:rPr>
          <w:rFonts w:ascii="Times New Roman" w:hAnsi="Times New Roman"/>
          <w:b/>
          <w:color w:val="000000"/>
          <w:sz w:val="24"/>
          <w:szCs w:val="24"/>
        </w:rPr>
        <w:t>1</w:t>
      </w:r>
      <w:r w:rsidR="002F5595">
        <w:rPr>
          <w:rFonts w:ascii="Times New Roman" w:hAnsi="Times New Roman"/>
          <w:b/>
          <w:color w:val="000000"/>
          <w:sz w:val="24"/>
          <w:szCs w:val="24"/>
        </w:rPr>
        <w:t>6</w:t>
      </w:r>
      <w:r w:rsidR="002F5595" w:rsidRPr="00BF0FC3">
        <w:rPr>
          <w:rFonts w:ascii="Times New Roman" w:hAnsi="Times New Roman"/>
          <w:b/>
          <w:color w:val="000000"/>
          <w:sz w:val="24"/>
          <w:szCs w:val="24"/>
        </w:rPr>
        <w:t xml:space="preserve"> balsīm</w:t>
      </w:r>
      <w:r w:rsidR="002F5595" w:rsidRPr="00BF0FC3">
        <w:rPr>
          <w:rFonts w:ascii="Times New Roman" w:hAnsi="Times New Roman"/>
          <w:color w:val="000000"/>
          <w:sz w:val="24"/>
          <w:szCs w:val="24"/>
        </w:rPr>
        <w:t xml:space="preserve"> </w:t>
      </w:r>
      <w:r w:rsidR="002F5595" w:rsidRPr="00BF0FC3">
        <w:rPr>
          <w:rFonts w:ascii="Times New Roman" w:hAnsi="Times New Roman"/>
          <w:b/>
          <w:bCs/>
          <w:color w:val="000000"/>
          <w:sz w:val="24"/>
          <w:szCs w:val="24"/>
          <w:lang w:eastAsia="et-EE"/>
        </w:rPr>
        <w:t xml:space="preserve">PAR </w:t>
      </w:r>
      <w:r w:rsidR="002F5595" w:rsidRPr="00BF0FC3">
        <w:rPr>
          <w:rFonts w:ascii="Times New Roman" w:hAnsi="Times New Roman"/>
          <w:color w:val="000000"/>
          <w:sz w:val="24"/>
          <w:szCs w:val="24"/>
          <w:lang w:eastAsia="et-EE"/>
        </w:rPr>
        <w:t>(</w:t>
      </w:r>
      <w:r w:rsidR="002F5595">
        <w:rPr>
          <w:rFonts w:ascii="Times New Roman" w:hAnsi="Times New Roman"/>
          <w:color w:val="000000"/>
          <w:sz w:val="24"/>
          <w:szCs w:val="24"/>
          <w:lang w:eastAsia="et-EE"/>
        </w:rPr>
        <w:t xml:space="preserve">I. ABRAMOVIČA, </w:t>
      </w:r>
      <w:r w:rsidR="002F5595" w:rsidRPr="00BF0FC3">
        <w:rPr>
          <w:rFonts w:ascii="Times New Roman" w:hAnsi="Times New Roman"/>
          <w:bCs/>
          <w:color w:val="000000"/>
          <w:sz w:val="24"/>
          <w:szCs w:val="24"/>
          <w:lang w:eastAsia="et-EE"/>
        </w:rPr>
        <w:t xml:space="preserve">I. CIMERMANIS, A. CĪRULIS, S. DUDE, V. EIHMANIS, </w:t>
      </w:r>
      <w:r w:rsidR="002F5595">
        <w:rPr>
          <w:rFonts w:ascii="Times New Roman" w:hAnsi="Times New Roman"/>
          <w:bCs/>
          <w:color w:val="000000"/>
          <w:sz w:val="24"/>
          <w:szCs w:val="24"/>
          <w:lang w:eastAsia="et-EE"/>
        </w:rPr>
        <w:t xml:space="preserve">E. GAIGALIS, </w:t>
      </w:r>
      <w:r w:rsidR="002F5595" w:rsidRPr="00BF0FC3">
        <w:rPr>
          <w:rFonts w:ascii="Times New Roman" w:hAnsi="Times New Roman"/>
          <w:bCs/>
          <w:color w:val="000000"/>
          <w:sz w:val="24"/>
          <w:szCs w:val="24"/>
          <w:lang w:eastAsia="et-EE"/>
        </w:rPr>
        <w:t xml:space="preserve">A. JANSONE, </w:t>
      </w:r>
      <w:r w:rsidR="002F5595">
        <w:rPr>
          <w:rFonts w:ascii="Times New Roman" w:hAnsi="Times New Roman"/>
          <w:bCs/>
          <w:color w:val="000000"/>
          <w:sz w:val="24"/>
          <w:szCs w:val="24"/>
          <w:lang w:eastAsia="et-EE"/>
        </w:rPr>
        <w:t xml:space="preserve">E. KAUFMANE, </w:t>
      </w:r>
      <w:r w:rsidR="002F5595" w:rsidRPr="00BF0FC3">
        <w:rPr>
          <w:rFonts w:ascii="Times New Roman" w:hAnsi="Times New Roman"/>
          <w:bCs/>
          <w:color w:val="000000"/>
          <w:sz w:val="24"/>
          <w:szCs w:val="24"/>
          <w:lang w:eastAsia="et-EE"/>
        </w:rPr>
        <w:t xml:space="preserve">E. LAIMIŅŠ, B. LUCAUA-MAKALISTERE, K. ĻAKSA, </w:t>
      </w:r>
      <w:r w:rsidR="002F5595">
        <w:rPr>
          <w:rFonts w:ascii="Times New Roman" w:hAnsi="Times New Roman"/>
          <w:bCs/>
          <w:color w:val="000000"/>
          <w:sz w:val="24"/>
          <w:szCs w:val="24"/>
          <w:lang w:eastAsia="et-EE"/>
        </w:rPr>
        <w:t xml:space="preserve">A. MEIERS, I. NEIMANE, </w:t>
      </w:r>
      <w:r w:rsidR="002F5595" w:rsidRPr="00BF0FC3">
        <w:rPr>
          <w:rFonts w:ascii="Times New Roman" w:hAnsi="Times New Roman"/>
          <w:bCs/>
          <w:color w:val="000000"/>
          <w:sz w:val="24"/>
          <w:szCs w:val="24"/>
          <w:lang w:eastAsia="et-EE"/>
        </w:rPr>
        <w:t xml:space="preserve">S. OLŠEVSKA, </w:t>
      </w:r>
      <w:r w:rsidR="002F5595">
        <w:rPr>
          <w:rFonts w:ascii="Times New Roman" w:hAnsi="Times New Roman"/>
          <w:bCs/>
          <w:color w:val="000000"/>
          <w:sz w:val="24"/>
          <w:szCs w:val="24"/>
          <w:lang w:eastAsia="et-EE"/>
        </w:rPr>
        <w:t xml:space="preserve">G. SAFRANOVIČS, </w:t>
      </w:r>
      <w:r w:rsidR="002F5595" w:rsidRPr="00BF0FC3">
        <w:rPr>
          <w:rFonts w:ascii="Times New Roman" w:hAnsi="Times New Roman"/>
          <w:bCs/>
          <w:color w:val="000000"/>
          <w:sz w:val="24"/>
          <w:szCs w:val="24"/>
          <w:lang w:eastAsia="et-EE"/>
        </w:rPr>
        <w:t xml:space="preserve">N. SMILTNIEKS), </w:t>
      </w:r>
      <w:r w:rsidR="002F5595" w:rsidRPr="00BF0FC3">
        <w:rPr>
          <w:rFonts w:ascii="Times New Roman" w:hAnsi="Times New Roman"/>
          <w:b/>
          <w:bCs/>
          <w:color w:val="000000"/>
          <w:sz w:val="24"/>
          <w:szCs w:val="24"/>
          <w:lang w:eastAsia="et-EE"/>
        </w:rPr>
        <w:t xml:space="preserve">PRET </w:t>
      </w:r>
      <w:r w:rsidR="002F5595" w:rsidRPr="00BF0FC3">
        <w:rPr>
          <w:rFonts w:ascii="Times New Roman" w:hAnsi="Times New Roman"/>
          <w:color w:val="000000"/>
          <w:sz w:val="24"/>
          <w:szCs w:val="24"/>
          <w:lang w:eastAsia="et-EE"/>
        </w:rPr>
        <w:t xml:space="preserve">– nav, </w:t>
      </w:r>
      <w:r w:rsidR="002F5595" w:rsidRPr="00BF0FC3">
        <w:rPr>
          <w:rFonts w:ascii="Times New Roman" w:hAnsi="Times New Roman"/>
          <w:b/>
          <w:bCs/>
          <w:color w:val="000000"/>
          <w:sz w:val="24"/>
          <w:szCs w:val="24"/>
          <w:lang w:eastAsia="et-EE"/>
        </w:rPr>
        <w:t xml:space="preserve">ATTURAS </w:t>
      </w:r>
      <w:r w:rsidR="002F5595" w:rsidRPr="00BF0FC3">
        <w:rPr>
          <w:rFonts w:ascii="Times New Roman" w:hAnsi="Times New Roman"/>
          <w:color w:val="000000"/>
          <w:sz w:val="24"/>
          <w:szCs w:val="24"/>
          <w:lang w:eastAsia="et-EE"/>
        </w:rPr>
        <w:t xml:space="preserve">– nav, </w:t>
      </w:r>
      <w:r w:rsidR="002F5595" w:rsidRPr="00BF0FC3">
        <w:rPr>
          <w:rFonts w:ascii="Times New Roman" w:hAnsi="Times New Roman"/>
          <w:b/>
          <w:color w:val="000000"/>
          <w:sz w:val="24"/>
          <w:szCs w:val="24"/>
          <w:lang w:eastAsia="et-EE"/>
        </w:rPr>
        <w:t>NOLEMJ pieņemt lēmumu. (Lēmums Nr. </w:t>
      </w:r>
      <w:r w:rsidR="002F5595">
        <w:rPr>
          <w:rFonts w:ascii="Times New Roman" w:hAnsi="Times New Roman"/>
          <w:b/>
          <w:color w:val="000000"/>
          <w:sz w:val="24"/>
          <w:szCs w:val="24"/>
          <w:lang w:eastAsia="et-EE"/>
        </w:rPr>
        <w:t>330/17</w:t>
      </w:r>
      <w:r w:rsidR="002F5595" w:rsidRPr="00BF0FC3">
        <w:rPr>
          <w:rFonts w:ascii="Times New Roman" w:hAnsi="Times New Roman"/>
          <w:b/>
          <w:color w:val="000000"/>
          <w:sz w:val="24"/>
          <w:szCs w:val="24"/>
          <w:lang w:eastAsia="et-EE"/>
        </w:rPr>
        <w:t xml:space="preserve"> pielikumā)</w:t>
      </w:r>
    </w:p>
    <w:p w:rsidR="002F5595" w:rsidRPr="00E24A26" w:rsidRDefault="002F5595" w:rsidP="002F5595">
      <w:pPr>
        <w:spacing w:after="0"/>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0</w:t>
      </w:r>
      <w:r w:rsidRPr="00E24A26">
        <w:rPr>
          <w:rFonts w:ascii="Times New Roman" w:hAnsi="Times New Roman"/>
          <w:b/>
          <w:sz w:val="24"/>
          <w:szCs w:val="24"/>
        </w:rPr>
        <w:t>.</w:t>
      </w:r>
    </w:p>
    <w:p w:rsidR="00286C26" w:rsidRPr="00CC4B43" w:rsidRDefault="00286C26" w:rsidP="00286C26">
      <w:pPr>
        <w:spacing w:after="0"/>
        <w:jc w:val="center"/>
        <w:rPr>
          <w:rFonts w:ascii="Times New Roman" w:hAnsi="Times New Roman"/>
          <w:b/>
          <w:sz w:val="24"/>
          <w:szCs w:val="24"/>
          <w:u w:val="single"/>
        </w:rPr>
      </w:pPr>
      <w:r w:rsidRPr="00CC4B43">
        <w:rPr>
          <w:rFonts w:ascii="Times New Roman" w:hAnsi="Times New Roman"/>
          <w:b/>
          <w:sz w:val="24"/>
          <w:szCs w:val="24"/>
          <w:u w:val="single"/>
        </w:rPr>
        <w:t>Par daudzdzīvokļu dzīvojam</w:t>
      </w:r>
      <w:r w:rsidR="002F5595">
        <w:rPr>
          <w:rFonts w:ascii="Times New Roman" w:hAnsi="Times New Roman"/>
          <w:b/>
          <w:sz w:val="24"/>
          <w:szCs w:val="24"/>
          <w:u w:val="single"/>
        </w:rPr>
        <w:t>o</w:t>
      </w:r>
      <w:r w:rsidRPr="00CC4B43">
        <w:rPr>
          <w:rFonts w:ascii="Times New Roman" w:hAnsi="Times New Roman"/>
          <w:b/>
          <w:sz w:val="24"/>
          <w:szCs w:val="24"/>
          <w:u w:val="single"/>
        </w:rPr>
        <w:t xml:space="preserve"> māj</w:t>
      </w:r>
      <w:r w:rsidR="002F5595">
        <w:rPr>
          <w:rFonts w:ascii="Times New Roman" w:hAnsi="Times New Roman"/>
          <w:b/>
          <w:sz w:val="24"/>
          <w:szCs w:val="24"/>
          <w:u w:val="single"/>
        </w:rPr>
        <w:t>u</w:t>
      </w:r>
      <w:r w:rsidRPr="00CC4B43">
        <w:rPr>
          <w:rFonts w:ascii="Times New Roman" w:hAnsi="Times New Roman"/>
          <w:b/>
          <w:sz w:val="24"/>
          <w:szCs w:val="24"/>
          <w:u w:val="single"/>
        </w:rPr>
        <w:t xml:space="preserve"> pārvaldīšanas tiesību nodošanu</w:t>
      </w:r>
    </w:p>
    <w:p w:rsidR="00286C26" w:rsidRDefault="00286C26" w:rsidP="00286C26">
      <w:pPr>
        <w:pStyle w:val="NoSpacing"/>
        <w:ind w:firstLine="720"/>
        <w:jc w:val="both"/>
      </w:pPr>
    </w:p>
    <w:p w:rsidR="009B364A" w:rsidRDefault="00286C26" w:rsidP="008B2193">
      <w:pPr>
        <w:tabs>
          <w:tab w:val="left" w:pos="709"/>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ZIŅO Juridiskās nodaļas juriste INGUNA PERSIDSKA par</w:t>
      </w:r>
      <w:r>
        <w:rPr>
          <w:rFonts w:ascii="Times New Roman" w:hAnsi="Times New Roman"/>
          <w:sz w:val="24"/>
          <w:szCs w:val="24"/>
        </w:rPr>
        <w:t xml:space="preserve"> daudzdzīvokļu dzīvojam</w:t>
      </w:r>
      <w:r w:rsidR="002F5595">
        <w:rPr>
          <w:rFonts w:ascii="Times New Roman" w:hAnsi="Times New Roman"/>
          <w:sz w:val="24"/>
          <w:szCs w:val="24"/>
        </w:rPr>
        <w:t>o</w:t>
      </w:r>
      <w:r w:rsidR="009B364A">
        <w:rPr>
          <w:rFonts w:ascii="Times New Roman" w:hAnsi="Times New Roman"/>
          <w:sz w:val="24"/>
          <w:szCs w:val="24"/>
        </w:rPr>
        <w:t xml:space="preserve"> </w:t>
      </w:r>
      <w:r w:rsidR="009B364A" w:rsidRPr="009B364A">
        <w:rPr>
          <w:rFonts w:ascii="Times New Roman" w:hAnsi="Times New Roman"/>
          <w:sz w:val="24"/>
          <w:szCs w:val="24"/>
        </w:rPr>
        <w:t>māj</w:t>
      </w:r>
      <w:r w:rsidR="002F5595">
        <w:rPr>
          <w:rFonts w:ascii="Times New Roman" w:hAnsi="Times New Roman"/>
          <w:sz w:val="24"/>
          <w:szCs w:val="24"/>
        </w:rPr>
        <w:t>u pārvaldīšanas tiesību nodošanu, ņemot vērā dzīvokļu īpašnieku kopsapulcēs pieņemtos lēmumus.</w:t>
      </w:r>
    </w:p>
    <w:p w:rsidR="00E80905" w:rsidRPr="00BF0FC3" w:rsidRDefault="00E80905"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2F5595">
        <w:rPr>
          <w:rFonts w:ascii="Times New Roman" w:hAnsi="Times New Roman"/>
          <w:sz w:val="24"/>
          <w:szCs w:val="24"/>
        </w:rPr>
        <w:t>22</w:t>
      </w:r>
      <w:r>
        <w:rPr>
          <w:rFonts w:ascii="Times New Roman" w:hAnsi="Times New Roman"/>
          <w:sz w:val="24"/>
          <w:szCs w:val="24"/>
        </w:rPr>
        <w:t>. </w:t>
      </w:r>
      <w:r w:rsidR="002F5595">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2F5595" w:rsidRPr="00BF0FC3" w:rsidRDefault="002F559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2F5595" w:rsidRDefault="002F559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2F5595" w:rsidRPr="00BF0FC3" w:rsidRDefault="002F559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2F5595" w:rsidRPr="00BF0FC3" w:rsidRDefault="002F5595" w:rsidP="003F1B77">
      <w:pPr>
        <w:spacing w:after="0" w:line="240" w:lineRule="auto"/>
        <w:ind w:firstLine="720"/>
        <w:jc w:val="both"/>
        <w:rPr>
          <w:rFonts w:ascii="Times New Roman" w:hAnsi="Times New Roman"/>
          <w:b/>
          <w:color w:val="000000"/>
          <w:sz w:val="24"/>
          <w:szCs w:val="24"/>
          <w:lang w:eastAsia="et-EE"/>
        </w:rPr>
      </w:pPr>
      <w:r w:rsidRPr="002F5595">
        <w:rPr>
          <w:rFonts w:ascii="Times New Roman" w:hAnsi="Times New Roman"/>
          <w:sz w:val="24"/>
          <w:szCs w:val="24"/>
        </w:rPr>
        <w:t>Pamatojoties uz likuma „Par valsts un pašvaldību dzīvojamo māju privatizāciju” 51. panta trešo, piekto un sesto daļu, 75.panta septīto daļu</w:t>
      </w:r>
      <w:r>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331/17</w:t>
      </w:r>
      <w:r w:rsidRPr="00BF0FC3">
        <w:rPr>
          <w:rFonts w:ascii="Times New Roman" w:hAnsi="Times New Roman"/>
          <w:b/>
          <w:color w:val="000000"/>
          <w:sz w:val="24"/>
          <w:szCs w:val="24"/>
          <w:lang w:eastAsia="et-EE"/>
        </w:rPr>
        <w:t xml:space="preserve"> pielikumā)</w:t>
      </w:r>
    </w:p>
    <w:p w:rsidR="00823119" w:rsidRDefault="00823119" w:rsidP="002F5595">
      <w:pPr>
        <w:spacing w:after="0"/>
        <w:jc w:val="center"/>
        <w:rPr>
          <w:rFonts w:ascii="Times New Roman" w:hAnsi="Times New Roman"/>
          <w:b/>
          <w:sz w:val="24"/>
          <w:szCs w:val="24"/>
        </w:rPr>
      </w:pPr>
    </w:p>
    <w:p w:rsidR="002F5595" w:rsidRPr="00E24A26" w:rsidRDefault="002262A4" w:rsidP="002F5595">
      <w:pPr>
        <w:spacing w:after="0"/>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1</w:t>
      </w:r>
      <w:r w:rsidR="002F5595" w:rsidRPr="00E24A26">
        <w:rPr>
          <w:rFonts w:ascii="Times New Roman" w:hAnsi="Times New Roman"/>
          <w:b/>
          <w:sz w:val="24"/>
          <w:szCs w:val="24"/>
        </w:rPr>
        <w:t>.</w:t>
      </w:r>
    </w:p>
    <w:p w:rsidR="002262A4" w:rsidRPr="004A1E8D" w:rsidRDefault="002262A4" w:rsidP="002262A4">
      <w:pPr>
        <w:pStyle w:val="PlainText"/>
        <w:jc w:val="center"/>
        <w:rPr>
          <w:rFonts w:ascii="Times New Roman" w:hAnsi="Times New Roman"/>
          <w:b/>
          <w:sz w:val="24"/>
          <w:szCs w:val="24"/>
          <w:u w:val="single"/>
        </w:rPr>
      </w:pPr>
      <w:r w:rsidRPr="004A1E8D">
        <w:rPr>
          <w:rFonts w:ascii="Times New Roman" w:hAnsi="Times New Roman"/>
          <w:b/>
          <w:sz w:val="24"/>
          <w:szCs w:val="24"/>
          <w:u w:val="single"/>
        </w:rPr>
        <w:t>Par projekta „Teikas un leģendas Dobeles Livonijas pils ekspozīcijā”</w:t>
      </w:r>
    </w:p>
    <w:p w:rsidR="00FD6BCB" w:rsidRDefault="002262A4" w:rsidP="002262A4">
      <w:pPr>
        <w:spacing w:after="0" w:line="240" w:lineRule="auto"/>
        <w:jc w:val="center"/>
        <w:rPr>
          <w:rFonts w:ascii="Times New Roman" w:hAnsi="Times New Roman"/>
          <w:sz w:val="24"/>
          <w:szCs w:val="24"/>
        </w:rPr>
      </w:pPr>
      <w:r w:rsidRPr="004A1E8D">
        <w:rPr>
          <w:rFonts w:ascii="Times New Roman" w:hAnsi="Times New Roman"/>
          <w:b/>
          <w:sz w:val="24"/>
          <w:szCs w:val="24"/>
          <w:u w:val="single"/>
        </w:rPr>
        <w:t>iesnieguma iesniegšanu</w:t>
      </w:r>
    </w:p>
    <w:p w:rsidR="00823119" w:rsidRDefault="00823119" w:rsidP="003F1B77">
      <w:pPr>
        <w:pStyle w:val="NoSpacing"/>
        <w:ind w:firstLine="720"/>
        <w:jc w:val="both"/>
      </w:pPr>
    </w:p>
    <w:p w:rsidR="002262A4" w:rsidRDefault="00FD6BCB" w:rsidP="003F1B77">
      <w:pPr>
        <w:pStyle w:val="NoSpacing"/>
        <w:ind w:firstLine="720"/>
        <w:jc w:val="both"/>
      </w:pPr>
      <w:r w:rsidRPr="00E80905">
        <w:t xml:space="preserve">ZIŅO </w:t>
      </w:r>
      <w:r w:rsidR="002262A4">
        <w:t xml:space="preserve">Attīstības un plānošanas nodaļas vadītāja LAILA ŠEREIKO par </w:t>
      </w:r>
      <w:r w:rsidR="002262A4" w:rsidRPr="004A1E8D">
        <w:t xml:space="preserve">projekta “Teikas un leģendas Dobeles Livonijas </w:t>
      </w:r>
      <w:r w:rsidR="002262A4" w:rsidRPr="004A1E8D">
        <w:rPr>
          <w:rFonts w:eastAsiaTheme="minorHAnsi" w:cstheme="minorBidi"/>
        </w:rPr>
        <w:t xml:space="preserve">pils ekspozīcijā” </w:t>
      </w:r>
      <w:r w:rsidR="002262A4" w:rsidRPr="004A1E8D">
        <w:t xml:space="preserve">iesniegumu Valsts Kultūrkapitāla fonda Muzeju nozares </w:t>
      </w:r>
      <w:r w:rsidR="002262A4">
        <w:t>pakalpojumu attīstības programmas projektu konkursā, informē par finansējumu un plānotajām aktivitātēm projekta apstiprināšanas gadījumā.</w:t>
      </w:r>
    </w:p>
    <w:p w:rsidR="00FD6BCB" w:rsidRPr="00BF0FC3" w:rsidRDefault="00FD6BCB"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E80905">
        <w:rPr>
          <w:rFonts w:ascii="Times New Roman" w:hAnsi="Times New Roman"/>
          <w:sz w:val="24"/>
          <w:szCs w:val="24"/>
        </w:rPr>
        <w:t>Izglītības, kultūras un sporta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sidR="002262A4">
        <w:rPr>
          <w:rFonts w:ascii="Times New Roman" w:hAnsi="Times New Roman"/>
          <w:sz w:val="24"/>
          <w:szCs w:val="24"/>
        </w:rPr>
        <w:t>22</w:t>
      </w:r>
      <w:r w:rsidR="00E80905">
        <w:rPr>
          <w:rFonts w:ascii="Times New Roman" w:hAnsi="Times New Roman"/>
          <w:sz w:val="24"/>
          <w:szCs w:val="24"/>
        </w:rPr>
        <w:t>.</w:t>
      </w:r>
      <w:r w:rsidR="008B2193">
        <w:rPr>
          <w:rFonts w:ascii="Times New Roman" w:hAnsi="Times New Roman"/>
          <w:sz w:val="24"/>
          <w:szCs w:val="24"/>
        </w:rPr>
        <w:t> </w:t>
      </w:r>
      <w:r w:rsidR="002262A4">
        <w:rPr>
          <w:rFonts w:ascii="Times New Roman" w:hAnsi="Times New Roman"/>
          <w:sz w:val="24"/>
          <w:szCs w:val="24"/>
        </w:rPr>
        <w:t>decembrī un Finanšu un budžeta komitejas sēdē 2020.</w:t>
      </w:r>
      <w:r w:rsidR="008B2193">
        <w:rPr>
          <w:rFonts w:ascii="Times New Roman" w:hAnsi="Times New Roman"/>
          <w:sz w:val="24"/>
          <w:szCs w:val="24"/>
        </w:rPr>
        <w:t> </w:t>
      </w:r>
      <w:r w:rsidR="002262A4">
        <w:rPr>
          <w:rFonts w:ascii="Times New Roman" w:hAnsi="Times New Roman"/>
          <w:sz w:val="24"/>
          <w:szCs w:val="24"/>
        </w:rPr>
        <w:t>gada 22.</w:t>
      </w:r>
      <w:r w:rsidR="008B2193">
        <w:rPr>
          <w:rFonts w:ascii="Times New Roman" w:hAnsi="Times New Roman"/>
          <w:sz w:val="24"/>
          <w:szCs w:val="24"/>
        </w:rPr>
        <w:t> </w:t>
      </w:r>
      <w:r w:rsidR="002262A4">
        <w:rPr>
          <w:rFonts w:ascii="Times New Roman" w:hAnsi="Times New Roman"/>
          <w:sz w:val="24"/>
          <w:szCs w:val="24"/>
        </w:rPr>
        <w:t xml:space="preserve">decembrī, abās komitejās </w:t>
      </w:r>
      <w:r w:rsidRPr="00BF0FC3">
        <w:rPr>
          <w:rFonts w:ascii="Times New Roman" w:hAnsi="Times New Roman"/>
          <w:sz w:val="24"/>
          <w:szCs w:val="24"/>
        </w:rPr>
        <w:t>apstiprināta lēmuma projekta iesniegšana izskatīšanai novada domē.</w:t>
      </w:r>
    </w:p>
    <w:p w:rsidR="002262A4" w:rsidRPr="00BF0FC3" w:rsidRDefault="002262A4"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2262A4" w:rsidRDefault="002262A4"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2262A4" w:rsidRPr="00BF0FC3" w:rsidRDefault="002262A4"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lastRenderedPageBreak/>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2262A4" w:rsidRPr="00BF0FC3" w:rsidRDefault="002262A4" w:rsidP="003F1B77">
      <w:pPr>
        <w:spacing w:after="0" w:line="240" w:lineRule="auto"/>
        <w:ind w:firstLine="720"/>
        <w:jc w:val="both"/>
        <w:rPr>
          <w:rFonts w:ascii="Times New Roman" w:hAnsi="Times New Roman"/>
          <w:b/>
          <w:color w:val="000000"/>
          <w:sz w:val="24"/>
          <w:szCs w:val="24"/>
          <w:lang w:eastAsia="et-EE"/>
        </w:rPr>
      </w:pPr>
      <w:r w:rsidRPr="009B19D6">
        <w:rPr>
          <w:rFonts w:ascii="Times New Roman" w:hAnsi="Times New Roman"/>
          <w:sz w:val="24"/>
          <w:szCs w:val="24"/>
        </w:rPr>
        <w:t>Saskaņā ar likuma „Par pašvaldībām” 15.</w:t>
      </w:r>
      <w:r w:rsidR="008B2193">
        <w:rPr>
          <w:rFonts w:ascii="Times New Roman" w:hAnsi="Times New Roman"/>
          <w:sz w:val="24"/>
          <w:szCs w:val="24"/>
        </w:rPr>
        <w:t> </w:t>
      </w:r>
      <w:r w:rsidRPr="009B19D6">
        <w:rPr>
          <w:rFonts w:ascii="Times New Roman" w:hAnsi="Times New Roman"/>
          <w:sz w:val="24"/>
          <w:szCs w:val="24"/>
        </w:rPr>
        <w:t>panta pirmās daļas 5.</w:t>
      </w:r>
      <w:r w:rsidR="008B2193">
        <w:rPr>
          <w:rFonts w:ascii="Times New Roman" w:hAnsi="Times New Roman"/>
          <w:sz w:val="24"/>
          <w:szCs w:val="24"/>
        </w:rPr>
        <w:t> </w:t>
      </w:r>
      <w:r w:rsidRPr="009B19D6">
        <w:rPr>
          <w:rFonts w:ascii="Times New Roman" w:hAnsi="Times New Roman"/>
          <w:sz w:val="24"/>
          <w:szCs w:val="24"/>
        </w:rPr>
        <w:t xml:space="preserve">punktu, Valsts </w:t>
      </w:r>
      <w:proofErr w:type="spellStart"/>
      <w:r w:rsidRPr="009B19D6">
        <w:rPr>
          <w:rFonts w:ascii="Times New Roman" w:hAnsi="Times New Roman"/>
          <w:sz w:val="24"/>
          <w:szCs w:val="24"/>
        </w:rPr>
        <w:t>kultūrkapitāla</w:t>
      </w:r>
      <w:proofErr w:type="spellEnd"/>
      <w:r w:rsidRPr="009B19D6">
        <w:rPr>
          <w:rFonts w:ascii="Times New Roman" w:hAnsi="Times New Roman"/>
          <w:sz w:val="24"/>
          <w:szCs w:val="24"/>
        </w:rPr>
        <w:t xml:space="preserve"> fonda Muzeju nozares pakalpojumu attīstības programmas izsludinātā projektu konkursa nolikums, un, ņemot vērā Dobeles novada attīstības programmā 2014.- 2020.</w:t>
      </w:r>
      <w:r w:rsidR="008B2193">
        <w:rPr>
          <w:rFonts w:ascii="Times New Roman" w:hAnsi="Times New Roman"/>
          <w:sz w:val="24"/>
          <w:szCs w:val="24"/>
        </w:rPr>
        <w:t xml:space="preserve"> </w:t>
      </w:r>
      <w:r w:rsidRPr="009B19D6">
        <w:rPr>
          <w:rFonts w:ascii="Times New Roman" w:hAnsi="Times New Roman"/>
          <w:sz w:val="24"/>
          <w:szCs w:val="24"/>
        </w:rPr>
        <w:t>gadam noteikto Rīcības virziena “Kultūra, sports un atpūta” uzdevumu “Pilnveidot kultūras iestāžu infrastruktūru un piedāvājumu” (R 1.38 Pilnveidot kultūras iestāžu tehnisko un materiālo nodrošinājumu)</w:t>
      </w:r>
      <w:r w:rsidR="00FD6BCB" w:rsidRPr="00FD6BCB">
        <w:rPr>
          <w:rFonts w:ascii="Times New Roman" w:hAnsi="Times New Roman"/>
          <w:sz w:val="24"/>
          <w:szCs w:val="24"/>
          <w:lang w:val="et-EE"/>
        </w:rPr>
        <w:t>,</w:t>
      </w:r>
      <w:r w:rsidR="00FD6BCB" w:rsidRPr="00624237">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Pr="002262A4">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w:t>
      </w:r>
      <w:r>
        <w:rPr>
          <w:rFonts w:ascii="Times New Roman" w:hAnsi="Times New Roman"/>
          <w:bCs/>
          <w:color w:val="000000"/>
          <w:sz w:val="24"/>
          <w:szCs w:val="24"/>
          <w:lang w:eastAsia="et-EE"/>
        </w:rPr>
        <w:t>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332/17</w:t>
      </w:r>
      <w:r w:rsidRPr="00BF0FC3">
        <w:rPr>
          <w:rFonts w:ascii="Times New Roman" w:hAnsi="Times New Roman"/>
          <w:b/>
          <w:color w:val="000000"/>
          <w:sz w:val="24"/>
          <w:szCs w:val="24"/>
          <w:lang w:eastAsia="et-EE"/>
        </w:rPr>
        <w:t xml:space="preserve"> pielikumā)</w:t>
      </w:r>
    </w:p>
    <w:p w:rsidR="003F1B77" w:rsidRDefault="003F1B77" w:rsidP="002262A4">
      <w:pPr>
        <w:spacing w:after="0"/>
        <w:jc w:val="center"/>
        <w:rPr>
          <w:rFonts w:ascii="Times New Roman" w:hAnsi="Times New Roman"/>
          <w:b/>
          <w:sz w:val="24"/>
          <w:szCs w:val="24"/>
        </w:rPr>
      </w:pPr>
    </w:p>
    <w:p w:rsidR="002262A4" w:rsidRPr="00E24A26" w:rsidRDefault="002262A4" w:rsidP="002262A4">
      <w:pPr>
        <w:spacing w:after="0"/>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2</w:t>
      </w:r>
      <w:r w:rsidRPr="00E24A26">
        <w:rPr>
          <w:rFonts w:ascii="Times New Roman" w:hAnsi="Times New Roman"/>
          <w:b/>
          <w:sz w:val="24"/>
          <w:szCs w:val="24"/>
        </w:rPr>
        <w:t>.</w:t>
      </w:r>
    </w:p>
    <w:p w:rsidR="002262A4" w:rsidRPr="004A1E8D" w:rsidRDefault="002262A4" w:rsidP="002262A4">
      <w:pPr>
        <w:pStyle w:val="PlainText"/>
        <w:jc w:val="center"/>
        <w:rPr>
          <w:rFonts w:ascii="Times New Roman" w:hAnsi="Times New Roman"/>
          <w:b/>
          <w:sz w:val="24"/>
          <w:szCs w:val="24"/>
          <w:u w:val="single"/>
        </w:rPr>
      </w:pPr>
      <w:r w:rsidRPr="004A1E8D">
        <w:rPr>
          <w:rFonts w:ascii="Times New Roman" w:hAnsi="Times New Roman"/>
          <w:b/>
          <w:sz w:val="24"/>
          <w:szCs w:val="24"/>
          <w:u w:val="single"/>
        </w:rPr>
        <w:t>Par projekta „</w:t>
      </w:r>
      <w:r>
        <w:rPr>
          <w:rFonts w:ascii="Times New Roman" w:hAnsi="Times New Roman"/>
          <w:b/>
          <w:sz w:val="24"/>
          <w:szCs w:val="24"/>
          <w:u w:val="single"/>
        </w:rPr>
        <w:t>Konservācijas darbi Dobeles Livonijas ordeņa pils teritorijā</w:t>
      </w:r>
      <w:r w:rsidRPr="004A1E8D">
        <w:rPr>
          <w:rFonts w:ascii="Times New Roman" w:hAnsi="Times New Roman"/>
          <w:b/>
          <w:sz w:val="24"/>
          <w:szCs w:val="24"/>
          <w:u w:val="single"/>
        </w:rPr>
        <w:t xml:space="preserve">” </w:t>
      </w:r>
    </w:p>
    <w:p w:rsidR="002262A4" w:rsidRDefault="002262A4" w:rsidP="002262A4">
      <w:pPr>
        <w:pStyle w:val="PlainText"/>
        <w:jc w:val="center"/>
        <w:rPr>
          <w:rFonts w:ascii="Times New Roman" w:hAnsi="Times New Roman"/>
          <w:b/>
          <w:sz w:val="24"/>
          <w:szCs w:val="24"/>
          <w:u w:val="single"/>
        </w:rPr>
      </w:pPr>
      <w:r w:rsidRPr="004A1E8D">
        <w:rPr>
          <w:rFonts w:ascii="Times New Roman" w:hAnsi="Times New Roman"/>
          <w:b/>
          <w:sz w:val="24"/>
          <w:szCs w:val="24"/>
          <w:u w:val="single"/>
        </w:rPr>
        <w:t>iesnieguma iesniegšanu</w:t>
      </w:r>
    </w:p>
    <w:p w:rsidR="002262A4" w:rsidRDefault="002262A4" w:rsidP="002262A4">
      <w:pPr>
        <w:pStyle w:val="NoSpacing"/>
        <w:spacing w:line="276" w:lineRule="auto"/>
        <w:ind w:firstLine="720"/>
        <w:jc w:val="both"/>
      </w:pPr>
    </w:p>
    <w:p w:rsidR="002262A4" w:rsidRDefault="002262A4" w:rsidP="003F1B77">
      <w:pPr>
        <w:pStyle w:val="NoSpacing"/>
        <w:ind w:firstLine="720"/>
        <w:jc w:val="both"/>
      </w:pPr>
      <w:r w:rsidRPr="00E80905">
        <w:t xml:space="preserve">ZIŅO </w:t>
      </w:r>
      <w:r>
        <w:t xml:space="preserve">Attīstības un plānošanas nodaļas vadītāja LAILA ŠEREIKO par </w:t>
      </w:r>
      <w:r w:rsidRPr="004A1E8D">
        <w:t>projekta “</w:t>
      </w:r>
      <w:r>
        <w:t>Konservācijas darbi Dobeles Livonijas ordeņa pils teritorijā</w:t>
      </w:r>
      <w:r w:rsidRPr="004A1E8D">
        <w:rPr>
          <w:rFonts w:eastAsiaTheme="minorHAnsi" w:cstheme="minorBidi"/>
        </w:rPr>
        <w:t xml:space="preserve">” </w:t>
      </w:r>
      <w:r w:rsidRPr="004A1E8D">
        <w:t xml:space="preserve">iesniegumu </w:t>
      </w:r>
      <w:r>
        <w:t>Nacionālās kultūras mantojuma pārvaldes kultūras pieminekļu konservācijas un restaurācijas programmas projektu konkursā, informē par finansējumu un plānotajām aktivitātēm projekta apstiprināšanas gadījumā.</w:t>
      </w:r>
    </w:p>
    <w:p w:rsidR="002262A4" w:rsidRPr="00BF0FC3" w:rsidRDefault="002262A4"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w:t>
      </w:r>
      <w:r w:rsidR="008B2193">
        <w:rPr>
          <w:rFonts w:ascii="Times New Roman" w:hAnsi="Times New Roman"/>
          <w:sz w:val="24"/>
          <w:szCs w:val="24"/>
        </w:rPr>
        <w:t> </w:t>
      </w:r>
      <w:r>
        <w:rPr>
          <w:rFonts w:ascii="Times New Roman" w:hAnsi="Times New Roman"/>
          <w:sz w:val="24"/>
          <w:szCs w:val="24"/>
        </w:rPr>
        <w:t>decembrī un Finanšu un budžeta komitejas sēdē 2020.</w:t>
      </w:r>
      <w:r w:rsidR="008B2193">
        <w:rPr>
          <w:rFonts w:ascii="Times New Roman" w:hAnsi="Times New Roman"/>
          <w:sz w:val="24"/>
          <w:szCs w:val="24"/>
        </w:rPr>
        <w:t> </w:t>
      </w:r>
      <w:r>
        <w:rPr>
          <w:rFonts w:ascii="Times New Roman" w:hAnsi="Times New Roman"/>
          <w:sz w:val="24"/>
          <w:szCs w:val="24"/>
        </w:rPr>
        <w:t>gada 22.</w:t>
      </w:r>
      <w:r w:rsidR="008B2193">
        <w:rPr>
          <w:rFonts w:ascii="Times New Roman" w:hAnsi="Times New Roman"/>
          <w:sz w:val="24"/>
          <w:szCs w:val="24"/>
        </w:rPr>
        <w:t> </w:t>
      </w:r>
      <w:r>
        <w:rPr>
          <w:rFonts w:ascii="Times New Roman" w:hAnsi="Times New Roman"/>
          <w:sz w:val="24"/>
          <w:szCs w:val="24"/>
        </w:rPr>
        <w:t xml:space="preserve">decembrī, abās komitejās </w:t>
      </w:r>
      <w:r w:rsidRPr="00BF0FC3">
        <w:rPr>
          <w:rFonts w:ascii="Times New Roman" w:hAnsi="Times New Roman"/>
          <w:sz w:val="24"/>
          <w:szCs w:val="24"/>
        </w:rPr>
        <w:t>apstiprināta lēmuma projekta iesniegšana izskatīšanai novada domē.</w:t>
      </w:r>
    </w:p>
    <w:p w:rsidR="002262A4" w:rsidRPr="00BF0FC3" w:rsidRDefault="002262A4"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2262A4" w:rsidRDefault="002262A4"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2262A4" w:rsidRPr="00BF0FC3" w:rsidRDefault="002262A4"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2262A4" w:rsidRPr="00BF0FC3" w:rsidRDefault="002262A4" w:rsidP="003F1B77">
      <w:pPr>
        <w:spacing w:after="0" w:line="240" w:lineRule="auto"/>
        <w:ind w:firstLine="720"/>
        <w:jc w:val="both"/>
        <w:rPr>
          <w:rFonts w:ascii="Times New Roman" w:hAnsi="Times New Roman"/>
          <w:b/>
          <w:color w:val="000000"/>
          <w:sz w:val="24"/>
          <w:szCs w:val="24"/>
          <w:lang w:eastAsia="et-EE"/>
        </w:rPr>
      </w:pPr>
      <w:r w:rsidRPr="009B19D6">
        <w:rPr>
          <w:rFonts w:ascii="Times New Roman" w:hAnsi="Times New Roman"/>
          <w:sz w:val="24"/>
          <w:szCs w:val="24"/>
        </w:rPr>
        <w:t>Saskaņā ar likuma „Par pašvaldībām” 15. panta pirmās daļas 5.</w:t>
      </w:r>
      <w:r w:rsidR="008B2193">
        <w:rPr>
          <w:rFonts w:ascii="Times New Roman" w:hAnsi="Times New Roman"/>
          <w:sz w:val="24"/>
          <w:szCs w:val="24"/>
        </w:rPr>
        <w:t> </w:t>
      </w:r>
      <w:r w:rsidRPr="009B19D6">
        <w:rPr>
          <w:rFonts w:ascii="Times New Roman" w:hAnsi="Times New Roman"/>
          <w:sz w:val="24"/>
          <w:szCs w:val="24"/>
        </w:rPr>
        <w:t>punktu, Nacionālās kultūras mantojuma pārvaldes kultūras pieminekļu konservācijas un restaurācijas programmas izsludinātā projektu konkursa nolikumu, un, ņemot vērā Dobeles novada attīstības programmā 2014.- 2020.</w:t>
      </w:r>
      <w:r w:rsidR="008B2193">
        <w:rPr>
          <w:rFonts w:ascii="Times New Roman" w:hAnsi="Times New Roman"/>
          <w:sz w:val="24"/>
          <w:szCs w:val="24"/>
        </w:rPr>
        <w:t> </w:t>
      </w:r>
      <w:r w:rsidRPr="009B19D6">
        <w:rPr>
          <w:rFonts w:ascii="Times New Roman" w:hAnsi="Times New Roman"/>
          <w:sz w:val="24"/>
          <w:szCs w:val="24"/>
        </w:rPr>
        <w:t>gadam noteikto Rīcības virziena “Kultūra, sports un atpūta” uzdevumu “Pilnveidot kultūras iestāžu infrastruktūru un piedāvājumu” (R 1.35 Veidot, attīstīt un papildināt kultūras infrastruktūru)</w:t>
      </w:r>
      <w:r w:rsidRPr="00FD6BCB">
        <w:rPr>
          <w:rFonts w:ascii="Times New Roman" w:hAnsi="Times New Roman"/>
          <w:sz w:val="24"/>
          <w:szCs w:val="24"/>
          <w:lang w:val="et-EE"/>
        </w:rPr>
        <w:t>,</w:t>
      </w:r>
      <w:r w:rsidRPr="00624237">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Pr="002262A4">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w:t>
      </w:r>
      <w:r>
        <w:rPr>
          <w:rFonts w:ascii="Times New Roman" w:hAnsi="Times New Roman"/>
          <w:bCs/>
          <w:color w:val="000000"/>
          <w:sz w:val="24"/>
          <w:szCs w:val="24"/>
          <w:lang w:eastAsia="et-EE"/>
        </w:rPr>
        <w:t>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333/17</w:t>
      </w:r>
      <w:r w:rsidRPr="00BF0FC3">
        <w:rPr>
          <w:rFonts w:ascii="Times New Roman" w:hAnsi="Times New Roman"/>
          <w:b/>
          <w:color w:val="000000"/>
          <w:sz w:val="24"/>
          <w:szCs w:val="24"/>
          <w:lang w:eastAsia="et-EE"/>
        </w:rPr>
        <w:t xml:space="preserve"> pielikumā)</w:t>
      </w:r>
    </w:p>
    <w:p w:rsidR="003F1B77" w:rsidRDefault="003F1B77" w:rsidP="002262A4">
      <w:pPr>
        <w:spacing w:after="0"/>
        <w:jc w:val="center"/>
        <w:rPr>
          <w:rFonts w:ascii="Times New Roman" w:hAnsi="Times New Roman"/>
          <w:b/>
          <w:sz w:val="24"/>
          <w:szCs w:val="24"/>
        </w:rPr>
      </w:pPr>
    </w:p>
    <w:p w:rsidR="002262A4" w:rsidRPr="00551495" w:rsidRDefault="002262A4" w:rsidP="002262A4">
      <w:pPr>
        <w:spacing w:after="0"/>
        <w:jc w:val="center"/>
        <w:rPr>
          <w:rFonts w:ascii="Times New Roman" w:hAnsi="Times New Roman"/>
          <w:b/>
          <w:sz w:val="24"/>
          <w:szCs w:val="24"/>
        </w:rPr>
      </w:pPr>
      <w:r w:rsidRPr="00551495">
        <w:rPr>
          <w:rFonts w:ascii="Times New Roman" w:hAnsi="Times New Roman"/>
          <w:b/>
          <w:sz w:val="24"/>
          <w:szCs w:val="24"/>
        </w:rPr>
        <w:t>2</w:t>
      </w:r>
      <w:r w:rsidR="00823119">
        <w:rPr>
          <w:rFonts w:ascii="Times New Roman" w:hAnsi="Times New Roman"/>
          <w:b/>
          <w:sz w:val="24"/>
          <w:szCs w:val="24"/>
        </w:rPr>
        <w:t>3</w:t>
      </w:r>
      <w:r w:rsidRPr="00551495">
        <w:rPr>
          <w:rFonts w:ascii="Times New Roman" w:hAnsi="Times New Roman"/>
          <w:b/>
          <w:sz w:val="24"/>
          <w:szCs w:val="24"/>
        </w:rPr>
        <w:t>.</w:t>
      </w:r>
    </w:p>
    <w:p w:rsidR="002262A4" w:rsidRPr="009B19D6" w:rsidRDefault="002262A4" w:rsidP="002262A4">
      <w:pPr>
        <w:spacing w:after="0" w:line="240" w:lineRule="auto"/>
        <w:jc w:val="center"/>
        <w:rPr>
          <w:rFonts w:ascii="Times New Roman" w:hAnsi="Times New Roman"/>
          <w:b/>
          <w:sz w:val="24"/>
          <w:szCs w:val="24"/>
          <w:u w:val="single"/>
        </w:rPr>
      </w:pPr>
      <w:r w:rsidRPr="00551495">
        <w:rPr>
          <w:rFonts w:ascii="Times New Roman" w:hAnsi="Times New Roman"/>
          <w:b/>
          <w:sz w:val="24"/>
          <w:szCs w:val="24"/>
          <w:u w:val="single"/>
        </w:rPr>
        <w:t>Par pārvaldes uzdevumu deleģēšanu pašvaldības kapitālsabiedrībai SIA ,,Dobeles komunālie pakalpojumi”</w:t>
      </w:r>
    </w:p>
    <w:p w:rsidR="002262A4" w:rsidRDefault="002262A4" w:rsidP="003F1B77">
      <w:pPr>
        <w:spacing w:after="0" w:line="240" w:lineRule="auto"/>
        <w:ind w:firstLine="567"/>
        <w:jc w:val="both"/>
        <w:rPr>
          <w:rFonts w:ascii="Times New Roman" w:hAnsi="Times New Roman"/>
          <w:sz w:val="24"/>
          <w:szCs w:val="24"/>
        </w:rPr>
      </w:pPr>
    </w:p>
    <w:p w:rsidR="00551495" w:rsidRDefault="00E80905" w:rsidP="003F1B77">
      <w:pPr>
        <w:spacing w:after="0" w:line="240" w:lineRule="auto"/>
        <w:ind w:firstLine="720"/>
        <w:jc w:val="both"/>
        <w:rPr>
          <w:rFonts w:ascii="Times New Roman" w:hAnsi="Times New Roman"/>
          <w:sz w:val="24"/>
          <w:szCs w:val="24"/>
        </w:rPr>
      </w:pPr>
      <w:r w:rsidRPr="006E59A5">
        <w:rPr>
          <w:rFonts w:ascii="Times New Roman" w:hAnsi="Times New Roman"/>
          <w:sz w:val="24"/>
          <w:szCs w:val="24"/>
        </w:rPr>
        <w:t>ZIŅO</w:t>
      </w:r>
      <w:r w:rsidRPr="00E80905">
        <w:t xml:space="preserve"> </w:t>
      </w:r>
      <w:r w:rsidR="00551495">
        <w:rPr>
          <w:rFonts w:ascii="Times New Roman" w:hAnsi="Times New Roman"/>
          <w:sz w:val="24"/>
          <w:szCs w:val="24"/>
        </w:rPr>
        <w:t xml:space="preserve">Komunālās </w:t>
      </w:r>
      <w:r w:rsidRPr="00E80905">
        <w:rPr>
          <w:rFonts w:ascii="Times New Roman" w:hAnsi="Times New Roman"/>
          <w:sz w:val="24"/>
          <w:szCs w:val="24"/>
        </w:rPr>
        <w:t xml:space="preserve">nodaļas </w:t>
      </w:r>
      <w:r w:rsidR="00551495">
        <w:rPr>
          <w:rFonts w:ascii="Times New Roman" w:hAnsi="Times New Roman"/>
          <w:sz w:val="24"/>
          <w:szCs w:val="24"/>
        </w:rPr>
        <w:t>vadītājs DAINIS SIRSONIS</w:t>
      </w:r>
      <w:r w:rsidRPr="00E80905">
        <w:rPr>
          <w:rFonts w:ascii="Times New Roman" w:hAnsi="Times New Roman"/>
          <w:sz w:val="24"/>
          <w:szCs w:val="24"/>
        </w:rPr>
        <w:t xml:space="preserve"> par </w:t>
      </w:r>
      <w:r w:rsidR="00551495">
        <w:rPr>
          <w:rFonts w:ascii="Times New Roman" w:hAnsi="Times New Roman"/>
          <w:sz w:val="24"/>
          <w:szCs w:val="24"/>
        </w:rPr>
        <w:t xml:space="preserve">pārvaldes uzdevumu deleģēšanu pašvaldības kapitālsabiedrībām </w:t>
      </w:r>
      <w:r w:rsidR="008B2193">
        <w:rPr>
          <w:rFonts w:ascii="Times New Roman" w:hAnsi="Times New Roman"/>
          <w:sz w:val="24"/>
          <w:szCs w:val="24"/>
        </w:rPr>
        <w:t>2021. </w:t>
      </w:r>
      <w:r w:rsidR="00551495">
        <w:rPr>
          <w:rFonts w:ascii="Times New Roman" w:hAnsi="Times New Roman"/>
          <w:sz w:val="24"/>
          <w:szCs w:val="24"/>
        </w:rPr>
        <w:t xml:space="preserve">gadam. Lai precīzāk definētu uzdevumus un izvērtētu paveikto, katrai SIA sagatavots atsevišķs lēmums. Informē par </w:t>
      </w:r>
      <w:r w:rsidR="00551495" w:rsidRPr="009B19D6">
        <w:rPr>
          <w:rFonts w:ascii="Times New Roman" w:hAnsi="Times New Roman"/>
          <w:sz w:val="24"/>
          <w:szCs w:val="24"/>
        </w:rPr>
        <w:t>SIA ,,Dobeles komunālie pakalpojumi”</w:t>
      </w:r>
      <w:r w:rsidR="00551495">
        <w:rPr>
          <w:rFonts w:ascii="Times New Roman" w:hAnsi="Times New Roman"/>
          <w:sz w:val="24"/>
          <w:szCs w:val="24"/>
        </w:rPr>
        <w:t xml:space="preserve"> deleģētajiem uzdevumiem.</w:t>
      </w:r>
    </w:p>
    <w:p w:rsidR="006E59A5" w:rsidRPr="00BF0FC3" w:rsidRDefault="006E59A5"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551495">
        <w:rPr>
          <w:rFonts w:ascii="Times New Roman" w:hAnsi="Times New Roman"/>
          <w:sz w:val="24"/>
          <w:szCs w:val="24"/>
        </w:rPr>
        <w:t>Tautsaimniecības un attīstības komite</w:t>
      </w:r>
      <w:r>
        <w:rPr>
          <w:rFonts w:ascii="Times New Roman" w:hAnsi="Times New Roman"/>
          <w:sz w:val="24"/>
          <w:szCs w:val="24"/>
        </w:rPr>
        <w:t>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sidR="00551495">
        <w:rPr>
          <w:rFonts w:ascii="Times New Roman" w:hAnsi="Times New Roman"/>
          <w:sz w:val="24"/>
          <w:szCs w:val="24"/>
        </w:rPr>
        <w:t xml:space="preserve">22. decembrī un Finanšu un budžeta komitejas sēdē </w:t>
      </w:r>
      <w:r w:rsidR="00551495" w:rsidRPr="00BF0FC3">
        <w:rPr>
          <w:rFonts w:ascii="Times New Roman" w:hAnsi="Times New Roman"/>
          <w:sz w:val="24"/>
          <w:szCs w:val="24"/>
        </w:rPr>
        <w:t>20</w:t>
      </w:r>
      <w:r w:rsidR="00551495">
        <w:rPr>
          <w:rFonts w:ascii="Times New Roman" w:hAnsi="Times New Roman"/>
          <w:sz w:val="24"/>
          <w:szCs w:val="24"/>
        </w:rPr>
        <w:t>20</w:t>
      </w:r>
      <w:r w:rsidR="00551495" w:rsidRPr="00BF0FC3">
        <w:rPr>
          <w:rFonts w:ascii="Times New Roman" w:hAnsi="Times New Roman"/>
          <w:sz w:val="24"/>
          <w:szCs w:val="24"/>
        </w:rPr>
        <w:t xml:space="preserve">. gada </w:t>
      </w:r>
      <w:r w:rsidR="00551495">
        <w:rPr>
          <w:rFonts w:ascii="Times New Roman" w:hAnsi="Times New Roman"/>
          <w:sz w:val="24"/>
          <w:szCs w:val="24"/>
        </w:rPr>
        <w:t>22. decembrī, abās komitejās</w:t>
      </w:r>
      <w:r>
        <w:rPr>
          <w:rFonts w:ascii="Times New Roman" w:hAnsi="Times New Roman"/>
          <w:sz w:val="24"/>
          <w:szCs w:val="24"/>
        </w:rPr>
        <w:t xml:space="preserve"> </w:t>
      </w:r>
      <w:r w:rsidRPr="00BF0FC3">
        <w:rPr>
          <w:rFonts w:ascii="Times New Roman" w:hAnsi="Times New Roman"/>
          <w:sz w:val="24"/>
          <w:szCs w:val="24"/>
        </w:rPr>
        <w:t>apstiprināta lēmuma projekta iesniegšana izskatīšanai novada domē.</w:t>
      </w:r>
    </w:p>
    <w:p w:rsidR="00551495" w:rsidRPr="00BF0FC3" w:rsidRDefault="00551495"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51495" w:rsidRDefault="00551495"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51495" w:rsidRPr="00BF0FC3" w:rsidRDefault="00551495"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303FB4" w:rsidRPr="009B19D6" w:rsidRDefault="00303FB4" w:rsidP="003F1B77">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lastRenderedPageBreak/>
        <w:t>Saskaņā ar likuma “Par pašvaldībām” 15.</w:t>
      </w:r>
      <w:r w:rsidR="008B2193">
        <w:rPr>
          <w:rFonts w:ascii="Times New Roman" w:hAnsi="Times New Roman"/>
          <w:sz w:val="24"/>
          <w:szCs w:val="24"/>
        </w:rPr>
        <w:t> </w:t>
      </w:r>
      <w:r w:rsidRPr="009B19D6">
        <w:rPr>
          <w:rFonts w:ascii="Times New Roman" w:hAnsi="Times New Roman"/>
          <w:sz w:val="24"/>
          <w:szCs w:val="24"/>
        </w:rPr>
        <w:t>panta pirmās daļas 2.</w:t>
      </w:r>
      <w:r w:rsidR="008B2193">
        <w:rPr>
          <w:rFonts w:ascii="Times New Roman" w:hAnsi="Times New Roman"/>
          <w:sz w:val="24"/>
          <w:szCs w:val="24"/>
        </w:rPr>
        <w:t> </w:t>
      </w:r>
      <w:r w:rsidRPr="009B19D6">
        <w:rPr>
          <w:rFonts w:ascii="Times New Roman" w:hAnsi="Times New Roman"/>
          <w:sz w:val="24"/>
          <w:szCs w:val="24"/>
        </w:rPr>
        <w:t>punktu viena no pašvaldības autonomajām funkcijām ir gādāt par savas administratīvās teritorijas labiekārtošanu un sanitāro tīrību, tajā skaitā - ielu, ceļu un laukumu būvniecība, rekonstruēšana un uzturēšana, parku, skvēru un zaļo zonu ierīkošana un uzturēšana, kapsētu izveidošana un uzturēšana.</w:t>
      </w:r>
    </w:p>
    <w:p w:rsidR="00303FB4" w:rsidRPr="009B19D6" w:rsidRDefault="00303FB4" w:rsidP="003F1B77">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Saskaņā ar likuma “Par pašvaldībām” 15.</w:t>
      </w:r>
      <w:r w:rsidR="008B2193">
        <w:rPr>
          <w:rFonts w:ascii="Times New Roman" w:hAnsi="Times New Roman"/>
          <w:sz w:val="24"/>
          <w:szCs w:val="24"/>
        </w:rPr>
        <w:t> </w:t>
      </w:r>
      <w:r w:rsidRPr="009B19D6">
        <w:rPr>
          <w:rFonts w:ascii="Times New Roman" w:hAnsi="Times New Roman"/>
          <w:sz w:val="24"/>
          <w:szCs w:val="24"/>
        </w:rPr>
        <w:t>panta ceturto daļu no katras autonomās funkcijas izrietošu pārvaldes uzdevumu pašvaldība var deleģēt privātpersonai vai citai publiskai personai. Pārvaldes uzdevuma deleģēšanas kārtību, veidus un ierobežojumus nosaka Valsts pārvaldes iekārtas likums.</w:t>
      </w:r>
    </w:p>
    <w:p w:rsidR="00303FB4" w:rsidRPr="009B19D6" w:rsidRDefault="00303FB4" w:rsidP="003F1B77">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Valsts pārvaldes iekārtas likuma 40.</w:t>
      </w:r>
      <w:r w:rsidR="008B2193">
        <w:rPr>
          <w:rFonts w:ascii="Times New Roman" w:hAnsi="Times New Roman"/>
          <w:sz w:val="24"/>
          <w:szCs w:val="24"/>
        </w:rPr>
        <w:t> </w:t>
      </w:r>
      <w:r w:rsidRPr="009B19D6">
        <w:rPr>
          <w:rFonts w:ascii="Times New Roman" w:hAnsi="Times New Roman"/>
          <w:sz w:val="24"/>
          <w:szCs w:val="24"/>
        </w:rPr>
        <w:t>panta pirmā daļa noteic, ka privātpersonai pārvaldes uzdevumu var deleģēt, ja pilnvarotā persona attiecīgo uzdevumu var veikt efektīvāk. Saskaņā ar Valsts pārvaldes iekārtas likuma 42.</w:t>
      </w:r>
      <w:r w:rsidR="008B2193">
        <w:rPr>
          <w:rFonts w:ascii="Times New Roman" w:hAnsi="Times New Roman"/>
          <w:sz w:val="24"/>
          <w:szCs w:val="24"/>
        </w:rPr>
        <w:t> </w:t>
      </w:r>
      <w:r w:rsidRPr="009B19D6">
        <w:rPr>
          <w:rFonts w:ascii="Times New Roman" w:hAnsi="Times New Roman"/>
          <w:sz w:val="24"/>
          <w:szCs w:val="24"/>
        </w:rPr>
        <w:t>panta pirmo daļu privātpersonai jābūt tiesīgai veikt attiecīgo pārvaldes uzdevumu. Lemjot par pārvaldes uzdevuma deleģēšanu privātpersonai, ņem vērā tās pieredzi, reputāciju, resursus, personāla kvalifikāciju, kā arī citus kritērijus. Saskaņā ar Valsts pārvaldes iekārtas likuma 45.</w:t>
      </w:r>
      <w:r w:rsidR="008B2193">
        <w:rPr>
          <w:rFonts w:ascii="Times New Roman" w:hAnsi="Times New Roman"/>
          <w:sz w:val="24"/>
          <w:szCs w:val="24"/>
        </w:rPr>
        <w:t> </w:t>
      </w:r>
      <w:r w:rsidRPr="009B19D6">
        <w:rPr>
          <w:rFonts w:ascii="Times New Roman" w:hAnsi="Times New Roman"/>
          <w:sz w:val="24"/>
          <w:szCs w:val="24"/>
        </w:rPr>
        <w:t>panta trešo daļu lēmumā par deleģēšanu konstatē deleģēšanas pieļaujamību un reglamentē deleģēšanas noteikumus.</w:t>
      </w:r>
    </w:p>
    <w:p w:rsidR="00303FB4" w:rsidRPr="009B19D6" w:rsidRDefault="00303FB4" w:rsidP="003F1B77">
      <w:pPr>
        <w:autoSpaceDE w:val="0"/>
        <w:autoSpaceDN w:val="0"/>
        <w:adjustRightInd w:val="0"/>
        <w:spacing w:after="0" w:line="240" w:lineRule="auto"/>
        <w:ind w:firstLine="720"/>
        <w:jc w:val="both"/>
        <w:rPr>
          <w:rFonts w:ascii="Times New Roman" w:hAnsi="Times New Roman"/>
          <w:color w:val="000000"/>
          <w:sz w:val="24"/>
          <w:szCs w:val="24"/>
        </w:rPr>
      </w:pPr>
      <w:r w:rsidRPr="009B19D6">
        <w:rPr>
          <w:rFonts w:ascii="Times New Roman" w:hAnsi="Times New Roman"/>
          <w:sz w:val="24"/>
          <w:szCs w:val="24"/>
        </w:rPr>
        <w:t>Pamatojoties uz likuma “Par pašvaldībām” 14.</w:t>
      </w:r>
      <w:r w:rsidR="008B2193">
        <w:rPr>
          <w:rFonts w:ascii="Times New Roman" w:hAnsi="Times New Roman"/>
          <w:sz w:val="24"/>
          <w:szCs w:val="24"/>
        </w:rPr>
        <w:t> </w:t>
      </w:r>
      <w:r w:rsidRPr="009B19D6">
        <w:rPr>
          <w:rFonts w:ascii="Times New Roman" w:hAnsi="Times New Roman"/>
          <w:sz w:val="24"/>
          <w:szCs w:val="24"/>
        </w:rPr>
        <w:t>panta pirmās daļas 1.</w:t>
      </w:r>
      <w:r w:rsidR="008B2193">
        <w:rPr>
          <w:rFonts w:ascii="Times New Roman" w:hAnsi="Times New Roman"/>
          <w:sz w:val="24"/>
          <w:szCs w:val="24"/>
        </w:rPr>
        <w:t> </w:t>
      </w:r>
      <w:r w:rsidRPr="009B19D6">
        <w:rPr>
          <w:rFonts w:ascii="Times New Roman" w:hAnsi="Times New Roman"/>
          <w:sz w:val="24"/>
          <w:szCs w:val="24"/>
        </w:rPr>
        <w:t>punktu, Dobeles novada pašvaldība ir izveidojusi pašvaldības kapitālsabiedrību SIA “Dobeles komunālie pakalpojumi” (reģistrācijas Nr.</w:t>
      </w:r>
      <w:r w:rsidR="00CC7EEC">
        <w:rPr>
          <w:rFonts w:ascii="Times New Roman" w:hAnsi="Times New Roman"/>
          <w:sz w:val="24"/>
          <w:szCs w:val="24"/>
        </w:rPr>
        <w:t> </w:t>
      </w:r>
      <w:r w:rsidRPr="009B19D6">
        <w:rPr>
          <w:rFonts w:ascii="Times New Roman" w:hAnsi="Times New Roman"/>
          <w:sz w:val="24"/>
          <w:szCs w:val="24"/>
        </w:rPr>
        <w:t>45103000466) ar mērķi nodrošināt no likuma “Par pašvaldībām” 15.</w:t>
      </w:r>
      <w:r w:rsidR="00CC7EEC">
        <w:rPr>
          <w:rFonts w:ascii="Times New Roman" w:hAnsi="Times New Roman"/>
          <w:sz w:val="24"/>
          <w:szCs w:val="24"/>
        </w:rPr>
        <w:t> </w:t>
      </w:r>
      <w:r w:rsidRPr="009B19D6">
        <w:rPr>
          <w:rFonts w:ascii="Times New Roman" w:hAnsi="Times New Roman"/>
          <w:sz w:val="24"/>
          <w:szCs w:val="24"/>
        </w:rPr>
        <w:t>panta pirmās daļas 1.</w:t>
      </w:r>
      <w:r w:rsidR="00CC7EEC">
        <w:rPr>
          <w:rFonts w:ascii="Times New Roman" w:hAnsi="Times New Roman"/>
          <w:sz w:val="24"/>
          <w:szCs w:val="24"/>
        </w:rPr>
        <w:t> </w:t>
      </w:r>
      <w:r w:rsidRPr="009B19D6">
        <w:rPr>
          <w:rFonts w:ascii="Times New Roman" w:hAnsi="Times New Roman"/>
          <w:sz w:val="24"/>
          <w:szCs w:val="24"/>
        </w:rPr>
        <w:t>punktā noteiktās pašvaldības funkcijas - organizēt iedzīvotājiem komunālos pakalpojumus izrietošā pārvaldes uzdevuma - sadzīves atkritumu apsaimniekošana izpildi. Saskaņā ar SIA “Dobeles komunālie pakalpojumi” statūtiem tās darbības veidi, cita starpā, ir: sanitārija un citi atkritumu apsaimniekošanas pakalpojumi, uzkopšanas darbības, ainavu veidošanas un uzturēšanas darbības, apbedīšana un ar to saistītā darbība, līdz ar to kapitālsabiedrība veic no likuma “Par pašvaldībām” 15.</w:t>
      </w:r>
      <w:r w:rsidR="00CC7EEC">
        <w:rPr>
          <w:rFonts w:ascii="Times New Roman" w:hAnsi="Times New Roman"/>
          <w:sz w:val="24"/>
          <w:szCs w:val="24"/>
        </w:rPr>
        <w:t> </w:t>
      </w:r>
      <w:r w:rsidRPr="009B19D6">
        <w:rPr>
          <w:rFonts w:ascii="Times New Roman" w:hAnsi="Times New Roman"/>
          <w:sz w:val="24"/>
          <w:szCs w:val="24"/>
        </w:rPr>
        <w:t>panta pirmās daļas 2.</w:t>
      </w:r>
      <w:r w:rsidR="00CC7EEC">
        <w:rPr>
          <w:rFonts w:ascii="Times New Roman" w:hAnsi="Times New Roman"/>
          <w:sz w:val="24"/>
          <w:szCs w:val="24"/>
        </w:rPr>
        <w:t> </w:t>
      </w:r>
      <w:r w:rsidRPr="009B19D6">
        <w:rPr>
          <w:rFonts w:ascii="Times New Roman" w:hAnsi="Times New Roman"/>
          <w:sz w:val="24"/>
          <w:szCs w:val="24"/>
        </w:rPr>
        <w:t xml:space="preserve">punktā noteiktās pašvaldības funkcijas – gādāt par administratīvās teritorijas labiekārtošanu un sanitāro tīrību izrietošus uzdevumus: ielu, ceļu un laukumu uzturēšana, parku, skvēru un zaļo zonu ierīkošana un uzturēšana, atkritumu savākšanas un izvešanas kontrole, kapsētu un beigto dzīvnieku apbedīšanas vietu izveidošana un uzturēšana, sabiedrisko tualešu uzturēšana. </w:t>
      </w:r>
    </w:p>
    <w:p w:rsidR="00303FB4" w:rsidRPr="009B19D6" w:rsidRDefault="00303FB4" w:rsidP="003F1B77">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Saskaņā ar 2020.</w:t>
      </w:r>
      <w:r w:rsidR="00CC7EEC">
        <w:rPr>
          <w:rFonts w:ascii="Times New Roman" w:hAnsi="Times New Roman"/>
          <w:sz w:val="24"/>
          <w:szCs w:val="24"/>
        </w:rPr>
        <w:t> </w:t>
      </w:r>
      <w:r w:rsidRPr="009B19D6">
        <w:rPr>
          <w:rFonts w:ascii="Times New Roman" w:hAnsi="Times New Roman"/>
          <w:sz w:val="24"/>
          <w:szCs w:val="24"/>
        </w:rPr>
        <w:t>gada 26.</w:t>
      </w:r>
      <w:r w:rsidR="00CC7EEC">
        <w:rPr>
          <w:rFonts w:ascii="Times New Roman" w:hAnsi="Times New Roman"/>
          <w:sz w:val="24"/>
          <w:szCs w:val="24"/>
        </w:rPr>
        <w:t> </w:t>
      </w:r>
      <w:r w:rsidRPr="009B19D6">
        <w:rPr>
          <w:rFonts w:ascii="Times New Roman" w:hAnsi="Times New Roman"/>
          <w:sz w:val="24"/>
          <w:szCs w:val="24"/>
        </w:rPr>
        <w:t>februārī starp Dobeles novada pašvaldību un SIA “Dobeles komunālie pakalpojumi” noslēgto deleģēšanas līgumu Nr.</w:t>
      </w:r>
      <w:r w:rsidR="00CC7EEC">
        <w:rPr>
          <w:rFonts w:ascii="Times New Roman" w:hAnsi="Times New Roman"/>
          <w:sz w:val="24"/>
          <w:szCs w:val="24"/>
        </w:rPr>
        <w:t> </w:t>
      </w:r>
      <w:r w:rsidRPr="009B19D6">
        <w:rPr>
          <w:rFonts w:ascii="Times New Roman" w:hAnsi="Times New Roman"/>
          <w:sz w:val="24"/>
          <w:szCs w:val="24"/>
        </w:rPr>
        <w:t>43/4.3.-2020 kapitālsabiedrība pilda pašvaldības deleģētos pārvaldes uzdevumus pašvaldības teritorijas labiekārtošanas un sanitārās tīrības jomā: 1) publisko laukumu, ielu un gājēju celiņu sanitārās tīrības uzturēšana; 2) ielu un ceļu ikdienas uzturēšana 3) parku, skvēru un zaļo zonu ierīkošana un uzturēšana; 4) kapsētu ierīkošana un uzturēšana; 5) šķiroto sadzīves atkritumu apsaimniekošana; 6) sabiedrisko tualešu uzturēšana, kā arī veic Dzīvnieku aizsardzības likuma 39.</w:t>
      </w:r>
      <w:r w:rsidR="00CC7EEC">
        <w:rPr>
          <w:rFonts w:ascii="Times New Roman" w:hAnsi="Times New Roman"/>
          <w:sz w:val="24"/>
          <w:szCs w:val="24"/>
        </w:rPr>
        <w:t> </w:t>
      </w:r>
      <w:r w:rsidRPr="009B19D6">
        <w:rPr>
          <w:rFonts w:ascii="Times New Roman" w:hAnsi="Times New Roman"/>
          <w:sz w:val="24"/>
          <w:szCs w:val="24"/>
        </w:rPr>
        <w:t>pantā noteikto pašvaldības pienākumu  - izveidot un uzturēt dzīvnieku patversmi, izķert, izmitināt un aprūpēt izķertos un atsavinātos mājas (istabas) dzīvniekus. Līguma darbības termiņš ir 2020.</w:t>
      </w:r>
      <w:r w:rsidR="00CC7EEC">
        <w:rPr>
          <w:rFonts w:ascii="Times New Roman" w:hAnsi="Times New Roman"/>
          <w:sz w:val="24"/>
          <w:szCs w:val="24"/>
        </w:rPr>
        <w:t> </w:t>
      </w:r>
      <w:r w:rsidRPr="009B19D6">
        <w:rPr>
          <w:rFonts w:ascii="Times New Roman" w:hAnsi="Times New Roman"/>
          <w:sz w:val="24"/>
          <w:szCs w:val="24"/>
        </w:rPr>
        <w:t>gada 31.</w:t>
      </w:r>
      <w:r w:rsidR="00CC7EEC">
        <w:rPr>
          <w:rFonts w:ascii="Times New Roman" w:hAnsi="Times New Roman"/>
          <w:sz w:val="24"/>
          <w:szCs w:val="24"/>
        </w:rPr>
        <w:t> </w:t>
      </w:r>
      <w:r w:rsidRPr="009B19D6">
        <w:rPr>
          <w:rFonts w:ascii="Times New Roman" w:hAnsi="Times New Roman"/>
          <w:sz w:val="24"/>
          <w:szCs w:val="24"/>
        </w:rPr>
        <w:t>decembris. Deleģētos pārvaldes uzdevumus SIA “Dobeles komunālie pakalpojumi” ir veikusi profesionāli un kvalitatīvi. Pašvaldības un SIA “Dobeles komunālie pakalpojumi” veiksmīgā sadarbība apliecina esošās infrastruktūras apsaimniekošanas sistēmas efektivitāti un sniedz iedzīvotājiem un pilsētas viesiem sakārtotas vides komfortu.</w:t>
      </w:r>
    </w:p>
    <w:p w:rsidR="00303FB4" w:rsidRPr="00BF0FC3" w:rsidRDefault="00303FB4" w:rsidP="003F1B77">
      <w:pPr>
        <w:spacing w:after="0" w:line="240" w:lineRule="auto"/>
        <w:ind w:firstLine="720"/>
        <w:jc w:val="both"/>
        <w:rPr>
          <w:rFonts w:ascii="Times New Roman" w:hAnsi="Times New Roman"/>
          <w:b/>
          <w:color w:val="000000"/>
          <w:sz w:val="24"/>
          <w:szCs w:val="24"/>
          <w:lang w:eastAsia="et-EE"/>
        </w:rPr>
      </w:pPr>
      <w:r w:rsidRPr="009B19D6">
        <w:rPr>
          <w:rFonts w:ascii="Times New Roman" w:hAnsi="Times New Roman"/>
          <w:sz w:val="24"/>
          <w:szCs w:val="24"/>
        </w:rPr>
        <w:t>Saskaņā ar likuma “Par pašvaldībām” 15.</w:t>
      </w:r>
      <w:r w:rsidR="00CC7EEC">
        <w:rPr>
          <w:rFonts w:ascii="Times New Roman" w:hAnsi="Times New Roman"/>
          <w:sz w:val="24"/>
          <w:szCs w:val="24"/>
        </w:rPr>
        <w:t> </w:t>
      </w:r>
      <w:r w:rsidRPr="009B19D6">
        <w:rPr>
          <w:rFonts w:ascii="Times New Roman" w:hAnsi="Times New Roman"/>
          <w:sz w:val="24"/>
          <w:szCs w:val="24"/>
        </w:rPr>
        <w:t>panta pirmās daļas 2.</w:t>
      </w:r>
      <w:r w:rsidR="00CC7EEC">
        <w:rPr>
          <w:rFonts w:ascii="Times New Roman" w:hAnsi="Times New Roman"/>
          <w:sz w:val="24"/>
          <w:szCs w:val="24"/>
        </w:rPr>
        <w:t> </w:t>
      </w:r>
      <w:r w:rsidRPr="009B19D6">
        <w:rPr>
          <w:rFonts w:ascii="Times New Roman" w:hAnsi="Times New Roman"/>
          <w:sz w:val="24"/>
          <w:szCs w:val="24"/>
        </w:rPr>
        <w:t>punktu un ceturto daļu, Valsts pārvaldes iekārtas likuma 40.</w:t>
      </w:r>
      <w:r w:rsidR="00CC7EEC">
        <w:rPr>
          <w:rFonts w:ascii="Times New Roman" w:hAnsi="Times New Roman"/>
          <w:sz w:val="24"/>
          <w:szCs w:val="24"/>
        </w:rPr>
        <w:t> </w:t>
      </w:r>
      <w:r w:rsidRPr="009B19D6">
        <w:rPr>
          <w:rFonts w:ascii="Times New Roman" w:hAnsi="Times New Roman"/>
          <w:sz w:val="24"/>
          <w:szCs w:val="24"/>
        </w:rPr>
        <w:t>panta pirmo un otro daļu, 41.</w:t>
      </w:r>
      <w:r w:rsidR="00CC7EEC">
        <w:rPr>
          <w:rFonts w:ascii="Times New Roman" w:hAnsi="Times New Roman"/>
          <w:sz w:val="24"/>
          <w:szCs w:val="24"/>
        </w:rPr>
        <w:t> </w:t>
      </w:r>
      <w:r w:rsidRPr="009B19D6">
        <w:rPr>
          <w:rFonts w:ascii="Times New Roman" w:hAnsi="Times New Roman"/>
          <w:sz w:val="24"/>
          <w:szCs w:val="24"/>
        </w:rPr>
        <w:t>panta pirmo daļu un 45.</w:t>
      </w:r>
      <w:r w:rsidR="00CC7EEC">
        <w:rPr>
          <w:rFonts w:ascii="Times New Roman" w:hAnsi="Times New Roman"/>
          <w:sz w:val="24"/>
          <w:szCs w:val="24"/>
        </w:rPr>
        <w:t> </w:t>
      </w:r>
      <w:r w:rsidRPr="009B19D6">
        <w:rPr>
          <w:rFonts w:ascii="Times New Roman" w:hAnsi="Times New Roman"/>
          <w:sz w:val="24"/>
          <w:szCs w:val="24"/>
        </w:rPr>
        <w:t>panta otro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334/17</w:t>
      </w:r>
      <w:r w:rsidRPr="00BF0FC3">
        <w:rPr>
          <w:rFonts w:ascii="Times New Roman" w:hAnsi="Times New Roman"/>
          <w:b/>
          <w:color w:val="000000"/>
          <w:sz w:val="24"/>
          <w:szCs w:val="24"/>
          <w:lang w:eastAsia="et-EE"/>
        </w:rPr>
        <w:t xml:space="preserve"> pielikumā)</w:t>
      </w:r>
    </w:p>
    <w:p w:rsidR="003F1B77" w:rsidRDefault="003F1B77" w:rsidP="00303FB4">
      <w:pPr>
        <w:tabs>
          <w:tab w:val="left" w:pos="3825"/>
          <w:tab w:val="center" w:pos="4770"/>
        </w:tabs>
        <w:spacing w:after="0" w:line="240" w:lineRule="auto"/>
        <w:jc w:val="center"/>
        <w:rPr>
          <w:rFonts w:ascii="Times New Roman" w:hAnsi="Times New Roman"/>
          <w:b/>
          <w:sz w:val="24"/>
          <w:szCs w:val="24"/>
        </w:rPr>
      </w:pPr>
    </w:p>
    <w:p w:rsidR="00823119" w:rsidRDefault="00823119" w:rsidP="00303FB4">
      <w:pPr>
        <w:tabs>
          <w:tab w:val="left" w:pos="3825"/>
          <w:tab w:val="center" w:pos="4770"/>
        </w:tabs>
        <w:spacing w:after="0" w:line="240" w:lineRule="auto"/>
        <w:jc w:val="center"/>
        <w:rPr>
          <w:rFonts w:ascii="Times New Roman" w:hAnsi="Times New Roman"/>
          <w:b/>
          <w:sz w:val="24"/>
          <w:szCs w:val="24"/>
        </w:rPr>
      </w:pPr>
    </w:p>
    <w:p w:rsidR="00823119" w:rsidRDefault="00823119" w:rsidP="00303FB4">
      <w:pPr>
        <w:tabs>
          <w:tab w:val="left" w:pos="3825"/>
          <w:tab w:val="center" w:pos="4770"/>
        </w:tabs>
        <w:spacing w:after="0" w:line="240" w:lineRule="auto"/>
        <w:jc w:val="center"/>
        <w:rPr>
          <w:rFonts w:ascii="Times New Roman" w:hAnsi="Times New Roman"/>
          <w:b/>
          <w:sz w:val="24"/>
          <w:szCs w:val="24"/>
        </w:rPr>
      </w:pPr>
    </w:p>
    <w:p w:rsidR="00823119" w:rsidRDefault="00823119" w:rsidP="00303FB4">
      <w:pPr>
        <w:tabs>
          <w:tab w:val="left" w:pos="3825"/>
          <w:tab w:val="center" w:pos="4770"/>
        </w:tabs>
        <w:spacing w:after="0" w:line="240" w:lineRule="auto"/>
        <w:jc w:val="center"/>
        <w:rPr>
          <w:rFonts w:ascii="Times New Roman" w:hAnsi="Times New Roman"/>
          <w:b/>
          <w:sz w:val="24"/>
          <w:szCs w:val="24"/>
        </w:rPr>
      </w:pPr>
    </w:p>
    <w:p w:rsidR="006E59A5" w:rsidRDefault="00303FB4" w:rsidP="00303FB4">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823119">
        <w:rPr>
          <w:rFonts w:ascii="Times New Roman" w:hAnsi="Times New Roman"/>
          <w:b/>
          <w:sz w:val="24"/>
          <w:szCs w:val="24"/>
        </w:rPr>
        <w:t>4</w:t>
      </w:r>
      <w:r w:rsidR="006E59A5" w:rsidRPr="00B007DC">
        <w:rPr>
          <w:rFonts w:ascii="Times New Roman" w:hAnsi="Times New Roman"/>
          <w:b/>
          <w:sz w:val="24"/>
          <w:szCs w:val="24"/>
        </w:rPr>
        <w:t>.</w:t>
      </w:r>
    </w:p>
    <w:p w:rsidR="00303FB4" w:rsidRPr="00D32B9E" w:rsidRDefault="00303FB4" w:rsidP="00303FB4">
      <w:pPr>
        <w:spacing w:after="0" w:line="240" w:lineRule="auto"/>
        <w:jc w:val="center"/>
        <w:rPr>
          <w:rFonts w:ascii="Times New Roman" w:hAnsi="Times New Roman"/>
          <w:b/>
          <w:sz w:val="24"/>
          <w:szCs w:val="24"/>
          <w:u w:val="single"/>
        </w:rPr>
      </w:pPr>
      <w:r w:rsidRPr="00D32B9E">
        <w:rPr>
          <w:rFonts w:ascii="Times New Roman" w:hAnsi="Times New Roman"/>
          <w:b/>
          <w:sz w:val="24"/>
          <w:szCs w:val="24"/>
          <w:u w:val="single"/>
        </w:rPr>
        <w:t>Par pārvaldes uzdevuma deleģēšanu pašvaldības kapitālsabiedrībai SIA ,,Dobeles autobusu parks”</w:t>
      </w:r>
    </w:p>
    <w:p w:rsidR="00823119" w:rsidRDefault="00823119" w:rsidP="003F1B77">
      <w:pPr>
        <w:spacing w:after="0" w:line="240" w:lineRule="auto"/>
        <w:ind w:firstLine="720"/>
        <w:jc w:val="both"/>
        <w:rPr>
          <w:rFonts w:ascii="Times New Roman" w:hAnsi="Times New Roman"/>
          <w:sz w:val="24"/>
          <w:szCs w:val="24"/>
        </w:rPr>
      </w:pPr>
    </w:p>
    <w:p w:rsidR="00303FB4" w:rsidRDefault="00303FB4" w:rsidP="003F1B77">
      <w:pPr>
        <w:spacing w:after="0" w:line="240" w:lineRule="auto"/>
        <w:ind w:firstLine="720"/>
        <w:jc w:val="both"/>
        <w:rPr>
          <w:rFonts w:ascii="Times New Roman" w:hAnsi="Times New Roman"/>
          <w:sz w:val="24"/>
          <w:szCs w:val="24"/>
        </w:rPr>
      </w:pPr>
      <w:r w:rsidRPr="006E59A5">
        <w:rPr>
          <w:rFonts w:ascii="Times New Roman" w:hAnsi="Times New Roman"/>
          <w:sz w:val="24"/>
          <w:szCs w:val="24"/>
        </w:rPr>
        <w:t>ZIŅO</w:t>
      </w:r>
      <w:r w:rsidRPr="00E80905">
        <w:t xml:space="preserve"> </w:t>
      </w:r>
      <w:r>
        <w:rPr>
          <w:rFonts w:ascii="Times New Roman" w:hAnsi="Times New Roman"/>
          <w:sz w:val="24"/>
          <w:szCs w:val="24"/>
        </w:rPr>
        <w:t xml:space="preserve">Komunālās </w:t>
      </w:r>
      <w:r w:rsidRPr="00E80905">
        <w:rPr>
          <w:rFonts w:ascii="Times New Roman" w:hAnsi="Times New Roman"/>
          <w:sz w:val="24"/>
          <w:szCs w:val="24"/>
        </w:rPr>
        <w:t xml:space="preserve">nodaļas </w:t>
      </w:r>
      <w:r>
        <w:rPr>
          <w:rFonts w:ascii="Times New Roman" w:hAnsi="Times New Roman"/>
          <w:sz w:val="24"/>
          <w:szCs w:val="24"/>
        </w:rPr>
        <w:t>vadītājs DAINIS SIRSONIS</w:t>
      </w:r>
      <w:r w:rsidRPr="00E80905">
        <w:rPr>
          <w:rFonts w:ascii="Times New Roman" w:hAnsi="Times New Roman"/>
          <w:sz w:val="24"/>
          <w:szCs w:val="24"/>
        </w:rPr>
        <w:t xml:space="preserve"> par </w:t>
      </w:r>
      <w:r>
        <w:rPr>
          <w:rFonts w:ascii="Times New Roman" w:hAnsi="Times New Roman"/>
          <w:sz w:val="24"/>
          <w:szCs w:val="24"/>
        </w:rPr>
        <w:t xml:space="preserve">pārvaldes uzdevumu deleģēšanu </w:t>
      </w:r>
      <w:r w:rsidRPr="009B19D6">
        <w:rPr>
          <w:rFonts w:ascii="Times New Roman" w:hAnsi="Times New Roman"/>
          <w:sz w:val="24"/>
          <w:szCs w:val="24"/>
        </w:rPr>
        <w:t xml:space="preserve">SIA ,,Dobeles </w:t>
      </w:r>
      <w:r w:rsidR="00FF5868">
        <w:rPr>
          <w:rFonts w:ascii="Times New Roman" w:hAnsi="Times New Roman"/>
          <w:sz w:val="24"/>
          <w:szCs w:val="24"/>
        </w:rPr>
        <w:t>autobusu parks</w:t>
      </w:r>
      <w:r w:rsidRPr="009B19D6">
        <w:rPr>
          <w:rFonts w:ascii="Times New Roman" w:hAnsi="Times New Roman"/>
          <w:sz w:val="24"/>
          <w:szCs w:val="24"/>
        </w:rPr>
        <w:t>”</w:t>
      </w:r>
      <w:r>
        <w:rPr>
          <w:rFonts w:ascii="Times New Roman" w:hAnsi="Times New Roman"/>
          <w:sz w:val="24"/>
          <w:szCs w:val="24"/>
        </w:rPr>
        <w:t>.</w:t>
      </w:r>
    </w:p>
    <w:p w:rsidR="00875CBA" w:rsidRPr="00BF0FC3" w:rsidRDefault="00875CBA"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Tautsaimniecības un attīstības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un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abās komitejās </w:t>
      </w:r>
      <w:r w:rsidRPr="00BF0FC3">
        <w:rPr>
          <w:rFonts w:ascii="Times New Roman" w:hAnsi="Times New Roman"/>
          <w:sz w:val="24"/>
          <w:szCs w:val="24"/>
        </w:rPr>
        <w:t>apstiprināta lēmuma projekta iesniegšana izskatīšanai novada domē.</w:t>
      </w:r>
    </w:p>
    <w:p w:rsidR="00875CBA" w:rsidRPr="00BF0FC3" w:rsidRDefault="00875CBA"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875CBA" w:rsidRDefault="00875CBA"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875CBA" w:rsidRPr="00BF0FC3" w:rsidRDefault="00875CBA"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875CBA" w:rsidRPr="00D32B9E" w:rsidRDefault="00875CBA" w:rsidP="003F1B77">
      <w:pPr>
        <w:pStyle w:val="NoSpacing"/>
        <w:widowControl w:val="0"/>
        <w:ind w:firstLine="720"/>
        <w:jc w:val="both"/>
      </w:pPr>
      <w:r w:rsidRPr="00D32B9E">
        <w:t>Izglītības likuma 17.</w:t>
      </w:r>
      <w:r w:rsidR="00CC7EEC">
        <w:t> </w:t>
      </w:r>
      <w:r w:rsidRPr="00D32B9E">
        <w:t xml:space="preserve">panta pirmā daļa paredz, ka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w:t>
      </w:r>
      <w:proofErr w:type="spellStart"/>
      <w:r w:rsidRPr="00D32B9E">
        <w:t>ārpusstundu</w:t>
      </w:r>
      <w:proofErr w:type="spellEnd"/>
      <w:r w:rsidRPr="00D32B9E">
        <w:t xml:space="preserve"> pasākumus, arī bērnu nometnes. Savukārt šā panta trešās daļas 14.</w:t>
      </w:r>
      <w:r w:rsidR="00CC7EEC">
        <w:t> </w:t>
      </w:r>
      <w:r w:rsidRPr="00D32B9E">
        <w:t>punkts noteic, ka novada pašvaldība nodrošina transportu izglītojamo nokļūšanai izglītības iestādē un atpakaļ dzīvesvietā, ja nav iespējams izmantot sabiedrisko transportu.</w:t>
      </w:r>
    </w:p>
    <w:p w:rsidR="00875CBA" w:rsidRPr="00D32B9E" w:rsidRDefault="00875CBA" w:rsidP="003F1B77">
      <w:pPr>
        <w:autoSpaceDE w:val="0"/>
        <w:autoSpaceDN w:val="0"/>
        <w:adjustRightInd w:val="0"/>
        <w:spacing w:after="0" w:line="240" w:lineRule="auto"/>
        <w:ind w:firstLine="720"/>
        <w:jc w:val="both"/>
        <w:rPr>
          <w:rFonts w:ascii="Times New Roman" w:hAnsi="Times New Roman"/>
          <w:color w:val="000000"/>
          <w:sz w:val="24"/>
          <w:szCs w:val="24"/>
        </w:rPr>
      </w:pPr>
      <w:r w:rsidRPr="00D32B9E">
        <w:rPr>
          <w:rFonts w:ascii="Times New Roman" w:hAnsi="Times New Roman"/>
          <w:sz w:val="24"/>
          <w:szCs w:val="24"/>
        </w:rPr>
        <w:t>Saskaņā ar likuma “Par pašvaldībām” 15.</w:t>
      </w:r>
      <w:r w:rsidR="00CC7EEC">
        <w:rPr>
          <w:rFonts w:ascii="Times New Roman" w:hAnsi="Times New Roman"/>
          <w:sz w:val="24"/>
          <w:szCs w:val="24"/>
        </w:rPr>
        <w:t> </w:t>
      </w:r>
      <w:r w:rsidRPr="00D32B9E">
        <w:rPr>
          <w:rFonts w:ascii="Times New Roman" w:hAnsi="Times New Roman"/>
          <w:sz w:val="24"/>
          <w:szCs w:val="24"/>
        </w:rPr>
        <w:t>panta pirmās daļas 4.</w:t>
      </w:r>
      <w:r w:rsidR="00CC7EEC">
        <w:rPr>
          <w:rFonts w:ascii="Times New Roman" w:hAnsi="Times New Roman"/>
          <w:sz w:val="24"/>
          <w:szCs w:val="24"/>
        </w:rPr>
        <w:t> </w:t>
      </w:r>
      <w:r w:rsidRPr="00D32B9E">
        <w:rPr>
          <w:rFonts w:ascii="Times New Roman" w:hAnsi="Times New Roman"/>
          <w:sz w:val="24"/>
          <w:szCs w:val="24"/>
        </w:rPr>
        <w:t>punktu viena no pašvaldības autonomajām funkcijām ir gādāt par iedzīvotāju izglītību (iedzīvotājiem noteikto tiesību nodrošināšana pamatizglītības un vispārējās vidējās izglītības iegūšanā; pirmsskolas un skolas vecuma bērnu nodrošināšanā ar vietām mācību un audzināšanas iestādēs; organizatoriska un finansiāla palīdzība ārpusskolas mācību un audzināšanas iestādēm un izglītības atbalsta iestādēm u.c.)</w:t>
      </w:r>
      <w:r w:rsidRPr="00D32B9E">
        <w:rPr>
          <w:rFonts w:ascii="Times New Roman" w:hAnsi="Times New Roman"/>
          <w:color w:val="000000"/>
          <w:sz w:val="24"/>
          <w:szCs w:val="24"/>
        </w:rPr>
        <w:t>.</w:t>
      </w:r>
    </w:p>
    <w:p w:rsidR="00875CBA" w:rsidRPr="00D32B9E" w:rsidRDefault="00875CBA" w:rsidP="003F1B77">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likuma “Par pašvaldībām” 15.</w:t>
      </w:r>
      <w:r w:rsidR="00CC7EEC">
        <w:rPr>
          <w:rFonts w:ascii="Times New Roman" w:hAnsi="Times New Roman"/>
          <w:sz w:val="24"/>
          <w:szCs w:val="24"/>
        </w:rPr>
        <w:t> </w:t>
      </w:r>
      <w:r w:rsidRPr="00D32B9E">
        <w:rPr>
          <w:rFonts w:ascii="Times New Roman" w:hAnsi="Times New Roman"/>
          <w:sz w:val="24"/>
          <w:szCs w:val="24"/>
        </w:rPr>
        <w:t>panta ceturto daļu no katras autonomās funkcijas izrietošu pārvaldes uzdevumu pašvaldība var deleģēt privātpersonai vai citai publiskai personai. Pārvaldes uzdevuma deleģēšanas kārtību, veidus un ierobežojumus nosaka Valsts pārvaldes iekārtas likums. Atbilstoši Valsts pārvaldes iekārtas likuma 40.</w:t>
      </w:r>
      <w:r w:rsidR="00CC7EEC">
        <w:rPr>
          <w:rFonts w:ascii="Times New Roman" w:hAnsi="Times New Roman"/>
          <w:sz w:val="24"/>
          <w:szCs w:val="24"/>
        </w:rPr>
        <w:t> </w:t>
      </w:r>
      <w:r w:rsidRPr="00D32B9E">
        <w:rPr>
          <w:rFonts w:ascii="Times New Roman" w:hAnsi="Times New Roman"/>
          <w:sz w:val="24"/>
          <w:szCs w:val="24"/>
        </w:rPr>
        <w:t>panta pirmajā un otrajā daļā noteiktajam privātpersonai pārvaldes uzdevumu var deleģēt, ja pilnvarotā persona attiecīgo uzdevumu var veikt to efektīvāk, pārvaldes uzdevumu var deleģēt ar ārēju normatīvo aktu vai līgumu, ja tas paredzēts ārējā normatīvajā aktā, ievērojot Valsts pārvaldes likuma 41.</w:t>
      </w:r>
      <w:r w:rsidR="00CC7EEC">
        <w:rPr>
          <w:rFonts w:ascii="Times New Roman" w:hAnsi="Times New Roman"/>
          <w:sz w:val="24"/>
          <w:szCs w:val="24"/>
        </w:rPr>
        <w:t> </w:t>
      </w:r>
      <w:r w:rsidRPr="00D32B9E">
        <w:rPr>
          <w:rFonts w:ascii="Times New Roman" w:hAnsi="Times New Roman"/>
          <w:sz w:val="24"/>
          <w:szCs w:val="24"/>
        </w:rPr>
        <w:t>panta otrās un trešās daļas noteikumus, kas noteic, ka publiska persona var deleģēt pārvaldes uzdevumus, kuru izpilde ietilpst šīs publiskās personas vai tās iestādes kompetencē.</w:t>
      </w:r>
    </w:p>
    <w:p w:rsidR="00875CBA" w:rsidRPr="00D32B9E" w:rsidRDefault="00875CBA" w:rsidP="003F1B77">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Valsts pārvaldes iekārtas likuma 42.</w:t>
      </w:r>
      <w:r w:rsidR="00CC7EEC">
        <w:rPr>
          <w:rFonts w:ascii="Times New Roman" w:hAnsi="Times New Roman"/>
          <w:sz w:val="24"/>
          <w:szCs w:val="24"/>
        </w:rPr>
        <w:t> </w:t>
      </w:r>
      <w:r w:rsidRPr="00D32B9E">
        <w:rPr>
          <w:rFonts w:ascii="Times New Roman" w:hAnsi="Times New Roman"/>
          <w:sz w:val="24"/>
          <w:szCs w:val="24"/>
        </w:rPr>
        <w:t>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w:t>
      </w:r>
      <w:r w:rsidR="00CC7EEC">
        <w:rPr>
          <w:rFonts w:ascii="Times New Roman" w:hAnsi="Times New Roman"/>
          <w:sz w:val="24"/>
          <w:szCs w:val="24"/>
        </w:rPr>
        <w:t> </w:t>
      </w:r>
      <w:r w:rsidRPr="00D32B9E">
        <w:rPr>
          <w:rFonts w:ascii="Times New Roman" w:hAnsi="Times New Roman"/>
          <w:sz w:val="24"/>
          <w:szCs w:val="24"/>
        </w:rPr>
        <w:t>panta trešā daļa noteic, ka lēmumā par deleģēšanu konstatē deleģēšanas pieļaujamību un reglamentē deleģēšanas noteikumus.</w:t>
      </w:r>
    </w:p>
    <w:p w:rsidR="00875CBA" w:rsidRPr="00D32B9E" w:rsidRDefault="00875CBA" w:rsidP="003F1B77">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2019.</w:t>
      </w:r>
      <w:r w:rsidR="00CC7EEC">
        <w:rPr>
          <w:rFonts w:ascii="Times New Roman" w:hAnsi="Times New Roman"/>
          <w:sz w:val="24"/>
          <w:szCs w:val="24"/>
        </w:rPr>
        <w:t> </w:t>
      </w:r>
      <w:r w:rsidRPr="00D32B9E">
        <w:rPr>
          <w:rFonts w:ascii="Times New Roman" w:hAnsi="Times New Roman"/>
          <w:sz w:val="24"/>
          <w:szCs w:val="24"/>
        </w:rPr>
        <w:t>gada 30.</w:t>
      </w:r>
      <w:r w:rsidR="00CC7EEC">
        <w:rPr>
          <w:rFonts w:ascii="Times New Roman" w:hAnsi="Times New Roman"/>
          <w:sz w:val="24"/>
          <w:szCs w:val="24"/>
        </w:rPr>
        <w:t> </w:t>
      </w:r>
      <w:r w:rsidRPr="00D32B9E">
        <w:rPr>
          <w:rFonts w:ascii="Times New Roman" w:hAnsi="Times New Roman"/>
          <w:sz w:val="24"/>
          <w:szCs w:val="24"/>
        </w:rPr>
        <w:t>decembrī starp Dobeles novada pašvaldību un sabiedrību ar ierobežotu atbildību “Dobeles autobusu parks” noslēgto deleģēšanas līgumu Nr.</w:t>
      </w:r>
      <w:r w:rsidR="00CC7EEC">
        <w:rPr>
          <w:rFonts w:ascii="Times New Roman" w:hAnsi="Times New Roman"/>
          <w:sz w:val="24"/>
          <w:szCs w:val="24"/>
        </w:rPr>
        <w:t> </w:t>
      </w:r>
      <w:r w:rsidRPr="00D32B9E">
        <w:rPr>
          <w:rFonts w:ascii="Times New Roman" w:hAnsi="Times New Roman"/>
          <w:sz w:val="24"/>
          <w:szCs w:val="24"/>
        </w:rPr>
        <w:t>206/4.3.-2019 kapitālsabiedrība pilda no pašvaldības autonomās funkcijas izrietošo pārvaldes uzdevumu - izglītojamo pārvadājumu veikšanu ar mācību procesa nodrošināšanai. Līguma darbības termiņš beidzas 2020.</w:t>
      </w:r>
      <w:r w:rsidR="00CC7EEC">
        <w:rPr>
          <w:rFonts w:ascii="Times New Roman" w:hAnsi="Times New Roman"/>
          <w:sz w:val="24"/>
          <w:szCs w:val="24"/>
        </w:rPr>
        <w:t> </w:t>
      </w:r>
      <w:r w:rsidRPr="00D32B9E">
        <w:rPr>
          <w:rFonts w:ascii="Times New Roman" w:hAnsi="Times New Roman"/>
          <w:sz w:val="24"/>
          <w:szCs w:val="24"/>
        </w:rPr>
        <w:t>gada 31.</w:t>
      </w:r>
      <w:r w:rsidR="00CC7EEC">
        <w:rPr>
          <w:rFonts w:ascii="Times New Roman" w:hAnsi="Times New Roman"/>
          <w:sz w:val="24"/>
          <w:szCs w:val="24"/>
        </w:rPr>
        <w:t> </w:t>
      </w:r>
      <w:r w:rsidRPr="00D32B9E">
        <w:rPr>
          <w:rFonts w:ascii="Times New Roman" w:hAnsi="Times New Roman"/>
          <w:sz w:val="24"/>
          <w:szCs w:val="24"/>
        </w:rPr>
        <w:t>decembrī. SIA “Dobeles autobusu parks” uzdoto pārvaldes uzdevumus ir veikusi profesionāli un kvalitatīvi. Kapitālsabiedrības rīcībā ir visi darbaspēka, administratīvie un tehniskie resursi, lai pārvaldes uzdevumus varētu veikt efektīvi.</w:t>
      </w:r>
    </w:p>
    <w:p w:rsidR="00875CBA" w:rsidRPr="00BF0FC3" w:rsidRDefault="00875CBA" w:rsidP="003F1B77">
      <w:pPr>
        <w:spacing w:after="0" w:line="240" w:lineRule="auto"/>
        <w:ind w:firstLine="720"/>
        <w:jc w:val="both"/>
        <w:rPr>
          <w:rFonts w:ascii="Times New Roman" w:hAnsi="Times New Roman"/>
          <w:b/>
          <w:color w:val="000000"/>
          <w:sz w:val="24"/>
          <w:szCs w:val="24"/>
          <w:lang w:eastAsia="et-EE"/>
        </w:rPr>
      </w:pPr>
      <w:r w:rsidRPr="00D32B9E">
        <w:rPr>
          <w:rFonts w:ascii="Times New Roman" w:hAnsi="Times New Roman"/>
          <w:sz w:val="24"/>
          <w:szCs w:val="24"/>
        </w:rPr>
        <w:t>Saskaņā ar likuma “Par pašvaldībām” 15.</w:t>
      </w:r>
      <w:r w:rsidR="00CC7EEC">
        <w:rPr>
          <w:rFonts w:ascii="Times New Roman" w:hAnsi="Times New Roman"/>
          <w:sz w:val="24"/>
          <w:szCs w:val="24"/>
        </w:rPr>
        <w:t> </w:t>
      </w:r>
      <w:r w:rsidRPr="00D32B9E">
        <w:rPr>
          <w:rFonts w:ascii="Times New Roman" w:hAnsi="Times New Roman"/>
          <w:sz w:val="24"/>
          <w:szCs w:val="24"/>
        </w:rPr>
        <w:t>panta pirmās daļa</w:t>
      </w:r>
      <w:r w:rsidR="00CC7EEC">
        <w:rPr>
          <w:rFonts w:ascii="Times New Roman" w:hAnsi="Times New Roman"/>
          <w:sz w:val="24"/>
          <w:szCs w:val="24"/>
        </w:rPr>
        <w:t>s 4. </w:t>
      </w:r>
      <w:r w:rsidRPr="00D32B9E">
        <w:rPr>
          <w:rFonts w:ascii="Times New Roman" w:hAnsi="Times New Roman"/>
          <w:sz w:val="24"/>
          <w:szCs w:val="24"/>
        </w:rPr>
        <w:t>punktu un ceturto daļu, Izglītības likuma 17.</w:t>
      </w:r>
      <w:r w:rsidR="00CC7EEC">
        <w:rPr>
          <w:rFonts w:ascii="Times New Roman" w:hAnsi="Times New Roman"/>
          <w:sz w:val="24"/>
          <w:szCs w:val="24"/>
        </w:rPr>
        <w:t> </w:t>
      </w:r>
      <w:r w:rsidRPr="00D32B9E">
        <w:rPr>
          <w:rFonts w:ascii="Times New Roman" w:hAnsi="Times New Roman"/>
          <w:sz w:val="24"/>
          <w:szCs w:val="24"/>
        </w:rPr>
        <w:t>panta trešās daļas 14.</w:t>
      </w:r>
      <w:r w:rsidR="00CC7EEC">
        <w:rPr>
          <w:rFonts w:ascii="Times New Roman" w:hAnsi="Times New Roman"/>
          <w:sz w:val="24"/>
          <w:szCs w:val="24"/>
        </w:rPr>
        <w:t> </w:t>
      </w:r>
      <w:r w:rsidRPr="00D32B9E">
        <w:rPr>
          <w:rFonts w:ascii="Times New Roman" w:hAnsi="Times New Roman"/>
          <w:sz w:val="24"/>
          <w:szCs w:val="24"/>
        </w:rPr>
        <w:t>punktu, Valsts pārvaldes iekārtas likuma 40.</w:t>
      </w:r>
      <w:r w:rsidR="00CC7EEC">
        <w:rPr>
          <w:rFonts w:ascii="Times New Roman" w:hAnsi="Times New Roman"/>
          <w:sz w:val="24"/>
          <w:szCs w:val="24"/>
        </w:rPr>
        <w:t> </w:t>
      </w:r>
      <w:r w:rsidRPr="00D32B9E">
        <w:rPr>
          <w:rFonts w:ascii="Times New Roman" w:hAnsi="Times New Roman"/>
          <w:sz w:val="24"/>
          <w:szCs w:val="24"/>
        </w:rPr>
        <w:t>panta pirmo un otro daļu, 41.</w:t>
      </w:r>
      <w:r w:rsidR="00CC7EEC">
        <w:rPr>
          <w:rFonts w:ascii="Times New Roman" w:hAnsi="Times New Roman"/>
          <w:sz w:val="24"/>
          <w:szCs w:val="24"/>
        </w:rPr>
        <w:t> </w:t>
      </w:r>
      <w:r w:rsidRPr="00D32B9E">
        <w:rPr>
          <w:rFonts w:ascii="Times New Roman" w:hAnsi="Times New Roman"/>
          <w:sz w:val="24"/>
          <w:szCs w:val="24"/>
        </w:rPr>
        <w:t>panta pirmo daļu un 45.</w:t>
      </w:r>
      <w:r w:rsidR="00CC7EEC">
        <w:rPr>
          <w:rFonts w:ascii="Times New Roman" w:hAnsi="Times New Roman"/>
          <w:sz w:val="24"/>
          <w:szCs w:val="24"/>
        </w:rPr>
        <w:t> </w:t>
      </w:r>
      <w:r w:rsidRPr="00D32B9E">
        <w:rPr>
          <w:rFonts w:ascii="Times New Roman" w:hAnsi="Times New Roman"/>
          <w:sz w:val="24"/>
          <w:szCs w:val="24"/>
        </w:rPr>
        <w:t>panta otro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w:t>
      </w:r>
      <w:r w:rsidRPr="00BF0FC3">
        <w:rPr>
          <w:rFonts w:ascii="Times New Roman" w:hAnsi="Times New Roman"/>
          <w:bCs/>
          <w:color w:val="000000"/>
          <w:sz w:val="24"/>
          <w:szCs w:val="24"/>
          <w:lang w:eastAsia="et-EE"/>
        </w:rPr>
        <w:lastRenderedPageBreak/>
        <w:t xml:space="preserve">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335/17</w:t>
      </w:r>
      <w:r w:rsidRPr="00BF0FC3">
        <w:rPr>
          <w:rFonts w:ascii="Times New Roman" w:hAnsi="Times New Roman"/>
          <w:b/>
          <w:color w:val="000000"/>
          <w:sz w:val="24"/>
          <w:szCs w:val="24"/>
          <w:lang w:eastAsia="et-EE"/>
        </w:rPr>
        <w:t xml:space="preserve"> pielikumā)</w:t>
      </w:r>
    </w:p>
    <w:p w:rsidR="00875CBA" w:rsidRDefault="00875CBA" w:rsidP="00875CBA">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5</w:t>
      </w:r>
      <w:r w:rsidRPr="00B007DC">
        <w:rPr>
          <w:rFonts w:ascii="Times New Roman" w:hAnsi="Times New Roman"/>
          <w:b/>
          <w:sz w:val="24"/>
          <w:szCs w:val="24"/>
        </w:rPr>
        <w:t>.</w:t>
      </w:r>
    </w:p>
    <w:p w:rsidR="00875CBA" w:rsidRPr="00D32B9E" w:rsidRDefault="00875CBA" w:rsidP="00875CBA">
      <w:pPr>
        <w:spacing w:after="0" w:line="240" w:lineRule="auto"/>
        <w:jc w:val="center"/>
        <w:rPr>
          <w:rFonts w:ascii="Times New Roman" w:hAnsi="Times New Roman"/>
          <w:b/>
          <w:sz w:val="24"/>
          <w:szCs w:val="24"/>
          <w:u w:val="single"/>
        </w:rPr>
      </w:pPr>
      <w:r w:rsidRPr="00D32B9E">
        <w:rPr>
          <w:rFonts w:ascii="Times New Roman" w:hAnsi="Times New Roman"/>
          <w:b/>
          <w:sz w:val="24"/>
          <w:szCs w:val="24"/>
          <w:u w:val="single"/>
        </w:rPr>
        <w:t xml:space="preserve">Par pārvaldes uzdevuma deleģēšanu pašvaldības kapitālsabiedrībai SIA ,,Dobeles </w:t>
      </w:r>
      <w:r>
        <w:rPr>
          <w:rFonts w:ascii="Times New Roman" w:hAnsi="Times New Roman"/>
          <w:b/>
          <w:sz w:val="24"/>
          <w:szCs w:val="24"/>
          <w:u w:val="single"/>
        </w:rPr>
        <w:t>namsaimnieks</w:t>
      </w:r>
      <w:r w:rsidRPr="00D32B9E">
        <w:rPr>
          <w:rFonts w:ascii="Times New Roman" w:hAnsi="Times New Roman"/>
          <w:b/>
          <w:sz w:val="24"/>
          <w:szCs w:val="24"/>
          <w:u w:val="single"/>
        </w:rPr>
        <w:t>”</w:t>
      </w:r>
    </w:p>
    <w:p w:rsidR="00286C26" w:rsidRPr="00BF0FC3" w:rsidRDefault="00286C26" w:rsidP="003F1B77">
      <w:pPr>
        <w:tabs>
          <w:tab w:val="left" w:pos="3825"/>
          <w:tab w:val="center" w:pos="4770"/>
        </w:tabs>
        <w:spacing w:after="0" w:line="240" w:lineRule="auto"/>
        <w:jc w:val="center"/>
        <w:rPr>
          <w:rFonts w:ascii="Times New Roman" w:hAnsi="Times New Roman"/>
          <w:b/>
          <w:sz w:val="24"/>
          <w:szCs w:val="24"/>
        </w:rPr>
      </w:pPr>
    </w:p>
    <w:p w:rsidR="00875CBA" w:rsidRDefault="00875CBA" w:rsidP="003F1B77">
      <w:pPr>
        <w:spacing w:after="0" w:line="240" w:lineRule="auto"/>
        <w:ind w:firstLine="720"/>
        <w:jc w:val="both"/>
        <w:rPr>
          <w:rFonts w:ascii="Times New Roman" w:hAnsi="Times New Roman"/>
          <w:sz w:val="24"/>
          <w:szCs w:val="24"/>
        </w:rPr>
      </w:pPr>
      <w:r w:rsidRPr="006E59A5">
        <w:rPr>
          <w:rFonts w:ascii="Times New Roman" w:hAnsi="Times New Roman"/>
          <w:sz w:val="24"/>
          <w:szCs w:val="24"/>
        </w:rPr>
        <w:t>ZIŅO</w:t>
      </w:r>
      <w:r w:rsidRPr="00E80905">
        <w:t xml:space="preserve"> </w:t>
      </w:r>
      <w:r>
        <w:rPr>
          <w:rFonts w:ascii="Times New Roman" w:hAnsi="Times New Roman"/>
          <w:sz w:val="24"/>
          <w:szCs w:val="24"/>
        </w:rPr>
        <w:t xml:space="preserve">Komunālās </w:t>
      </w:r>
      <w:r w:rsidRPr="00E80905">
        <w:rPr>
          <w:rFonts w:ascii="Times New Roman" w:hAnsi="Times New Roman"/>
          <w:sz w:val="24"/>
          <w:szCs w:val="24"/>
        </w:rPr>
        <w:t xml:space="preserve">nodaļas </w:t>
      </w:r>
      <w:r>
        <w:rPr>
          <w:rFonts w:ascii="Times New Roman" w:hAnsi="Times New Roman"/>
          <w:sz w:val="24"/>
          <w:szCs w:val="24"/>
        </w:rPr>
        <w:t>vadītājs DAINIS SIRSONIS</w:t>
      </w:r>
      <w:r w:rsidRPr="00E80905">
        <w:rPr>
          <w:rFonts w:ascii="Times New Roman" w:hAnsi="Times New Roman"/>
          <w:sz w:val="24"/>
          <w:szCs w:val="24"/>
        </w:rPr>
        <w:t xml:space="preserve"> par </w:t>
      </w:r>
      <w:r>
        <w:rPr>
          <w:rFonts w:ascii="Times New Roman" w:hAnsi="Times New Roman"/>
          <w:sz w:val="24"/>
          <w:szCs w:val="24"/>
        </w:rPr>
        <w:t xml:space="preserve">pārvaldes uzdevumu deleģēšanu </w:t>
      </w:r>
      <w:r w:rsidRPr="009B19D6">
        <w:rPr>
          <w:rFonts w:ascii="Times New Roman" w:hAnsi="Times New Roman"/>
          <w:sz w:val="24"/>
          <w:szCs w:val="24"/>
        </w:rPr>
        <w:t xml:space="preserve">SIA ,,Dobeles </w:t>
      </w:r>
      <w:r>
        <w:rPr>
          <w:rFonts w:ascii="Times New Roman" w:hAnsi="Times New Roman"/>
          <w:sz w:val="24"/>
          <w:szCs w:val="24"/>
        </w:rPr>
        <w:t>namsaimnieks</w:t>
      </w:r>
      <w:r w:rsidRPr="009B19D6">
        <w:rPr>
          <w:rFonts w:ascii="Times New Roman" w:hAnsi="Times New Roman"/>
          <w:sz w:val="24"/>
          <w:szCs w:val="24"/>
        </w:rPr>
        <w:t>”</w:t>
      </w:r>
      <w:r>
        <w:rPr>
          <w:rFonts w:ascii="Times New Roman" w:hAnsi="Times New Roman"/>
          <w:sz w:val="24"/>
          <w:szCs w:val="24"/>
        </w:rPr>
        <w:t>.</w:t>
      </w:r>
    </w:p>
    <w:p w:rsidR="00875CBA" w:rsidRPr="00BF0FC3" w:rsidRDefault="00875CBA"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Tautsaimniecības un attīstības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un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abās komitejās </w:t>
      </w:r>
      <w:r w:rsidRPr="00BF0FC3">
        <w:rPr>
          <w:rFonts w:ascii="Times New Roman" w:hAnsi="Times New Roman"/>
          <w:sz w:val="24"/>
          <w:szCs w:val="24"/>
        </w:rPr>
        <w:t>apstiprināta lēmuma projekta iesniegšana izskatīšanai novada domē.</w:t>
      </w:r>
    </w:p>
    <w:p w:rsidR="00875CBA" w:rsidRPr="00BF0FC3" w:rsidRDefault="00875CBA"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A80497" w:rsidRDefault="00A80497" w:rsidP="003F1B77">
      <w:pPr>
        <w:spacing w:after="0" w:line="240" w:lineRule="auto"/>
        <w:ind w:firstLine="720"/>
        <w:rPr>
          <w:rFonts w:ascii="Times New Roman" w:hAnsi="Times New Roman"/>
          <w:sz w:val="24"/>
          <w:szCs w:val="24"/>
        </w:rPr>
      </w:pPr>
      <w:r>
        <w:rPr>
          <w:rFonts w:ascii="Times New Roman" w:hAnsi="Times New Roman"/>
          <w:sz w:val="24"/>
          <w:szCs w:val="24"/>
        </w:rPr>
        <w:t xml:space="preserve">KASPARS ĻAKSA jautā par </w:t>
      </w:r>
      <w:r w:rsidR="00DA0ED8">
        <w:rPr>
          <w:rFonts w:ascii="Times New Roman" w:hAnsi="Times New Roman"/>
          <w:sz w:val="24"/>
          <w:szCs w:val="24"/>
        </w:rPr>
        <w:t xml:space="preserve">konkrētu </w:t>
      </w:r>
      <w:r>
        <w:rPr>
          <w:rFonts w:ascii="Times New Roman" w:hAnsi="Times New Roman"/>
          <w:sz w:val="24"/>
          <w:szCs w:val="24"/>
        </w:rPr>
        <w:t xml:space="preserve">uzdevumu </w:t>
      </w:r>
      <w:r w:rsidR="00CC7EEC">
        <w:rPr>
          <w:rFonts w:ascii="Times New Roman" w:hAnsi="Times New Roman"/>
          <w:sz w:val="24"/>
          <w:szCs w:val="24"/>
        </w:rPr>
        <w:t>sa</w:t>
      </w:r>
      <w:r>
        <w:rPr>
          <w:rFonts w:ascii="Times New Roman" w:hAnsi="Times New Roman"/>
          <w:sz w:val="24"/>
          <w:szCs w:val="24"/>
        </w:rPr>
        <w:t>dalīšanu starp kapitālsabiedrīb</w:t>
      </w:r>
      <w:r w:rsidR="00DA0ED8">
        <w:rPr>
          <w:rFonts w:ascii="Times New Roman" w:hAnsi="Times New Roman"/>
          <w:sz w:val="24"/>
          <w:szCs w:val="24"/>
        </w:rPr>
        <w:t>ām.</w:t>
      </w:r>
    </w:p>
    <w:p w:rsidR="00DA0ED8" w:rsidRDefault="00A80497" w:rsidP="003F1B77">
      <w:pPr>
        <w:spacing w:after="0" w:line="240" w:lineRule="auto"/>
        <w:ind w:firstLine="720"/>
        <w:rPr>
          <w:rFonts w:ascii="Times New Roman" w:hAnsi="Times New Roman"/>
          <w:sz w:val="24"/>
          <w:szCs w:val="24"/>
        </w:rPr>
      </w:pPr>
      <w:r>
        <w:rPr>
          <w:rFonts w:ascii="Times New Roman" w:hAnsi="Times New Roman"/>
          <w:sz w:val="24"/>
          <w:szCs w:val="24"/>
        </w:rPr>
        <w:t xml:space="preserve">Atbild </w:t>
      </w:r>
      <w:r w:rsidR="00DA0ED8">
        <w:rPr>
          <w:rFonts w:ascii="Times New Roman" w:hAnsi="Times New Roman"/>
          <w:sz w:val="24"/>
          <w:szCs w:val="24"/>
        </w:rPr>
        <w:t>DAINIS SIRSONIS.</w:t>
      </w:r>
    </w:p>
    <w:p w:rsidR="00DA0ED8" w:rsidRDefault="00DA0ED8" w:rsidP="003F1B77">
      <w:pPr>
        <w:spacing w:after="0"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875CBA" w:rsidRPr="00BF0FC3" w:rsidRDefault="00875CBA"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875CBA" w:rsidRPr="00D32B9E" w:rsidRDefault="00875CBA" w:rsidP="003F1B77">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likuma “Par pašvaldībām” 15.</w:t>
      </w:r>
      <w:r w:rsidR="00CC7EEC">
        <w:rPr>
          <w:rFonts w:ascii="Times New Roman" w:hAnsi="Times New Roman"/>
          <w:sz w:val="24"/>
          <w:szCs w:val="24"/>
        </w:rPr>
        <w:t> </w:t>
      </w:r>
      <w:r w:rsidRPr="00D32B9E">
        <w:rPr>
          <w:rFonts w:ascii="Times New Roman" w:hAnsi="Times New Roman"/>
          <w:sz w:val="24"/>
          <w:szCs w:val="24"/>
        </w:rPr>
        <w:t>panta pirmās daļas 2.</w:t>
      </w:r>
      <w:r w:rsidR="00CC7EEC">
        <w:rPr>
          <w:rFonts w:ascii="Times New Roman" w:hAnsi="Times New Roman"/>
          <w:sz w:val="24"/>
          <w:szCs w:val="24"/>
        </w:rPr>
        <w:t> </w:t>
      </w:r>
      <w:r w:rsidRPr="00D32B9E">
        <w:rPr>
          <w:rFonts w:ascii="Times New Roman" w:hAnsi="Times New Roman"/>
          <w:sz w:val="24"/>
          <w:szCs w:val="24"/>
        </w:rPr>
        <w:t xml:space="preserve">punktu viena no pašvaldības autonomajām funkcijām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D32B9E">
        <w:rPr>
          <w:rFonts w:ascii="Times New Roman" w:hAnsi="Times New Roman"/>
          <w:sz w:val="24"/>
          <w:szCs w:val="24"/>
        </w:rPr>
        <w:t>pretplūdu</w:t>
      </w:r>
      <w:proofErr w:type="spellEnd"/>
      <w:r w:rsidRPr="00D32B9E">
        <w:rPr>
          <w:rFonts w:ascii="Times New Roman" w:hAnsi="Times New Roman"/>
          <w:sz w:val="24"/>
          <w:szCs w:val="24"/>
        </w:rPr>
        <w:t xml:space="preserve"> pasākumi; kapsētu un beigto dzīvnieku apbedīšanas vietu izveidošana un uzturēšana).</w:t>
      </w:r>
    </w:p>
    <w:p w:rsidR="00875CBA" w:rsidRPr="00D32B9E" w:rsidRDefault="00875CBA" w:rsidP="003F1B77">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 xml:space="preserve">Saskaņā </w:t>
      </w:r>
      <w:r w:rsidR="00CC7EEC">
        <w:rPr>
          <w:rFonts w:ascii="Times New Roman" w:hAnsi="Times New Roman"/>
          <w:sz w:val="24"/>
          <w:szCs w:val="24"/>
        </w:rPr>
        <w:t>ar likuma “Par pašvaldībām” 15. </w:t>
      </w:r>
      <w:r w:rsidRPr="00D32B9E">
        <w:rPr>
          <w:rFonts w:ascii="Times New Roman" w:hAnsi="Times New Roman"/>
          <w:sz w:val="24"/>
          <w:szCs w:val="24"/>
        </w:rPr>
        <w:t>panta ceturto daļu no katras autonomās funkcijas izrietošu pārvaldes uzdevumu pašvaldība var deleģēt privātpersonai vai citai publiskai personai. Pārvaldes uzdevuma deleģēšanas kārtību, veidus un ierobežojumus nosaka Valsts pārvaldes iekārtas likums. Valsts pārvaldes iekārtas likuma 40.</w:t>
      </w:r>
      <w:r w:rsidR="00CC7EEC">
        <w:rPr>
          <w:rFonts w:ascii="Times New Roman" w:hAnsi="Times New Roman"/>
          <w:sz w:val="24"/>
          <w:szCs w:val="24"/>
        </w:rPr>
        <w:t> </w:t>
      </w:r>
      <w:r w:rsidRPr="00D32B9E">
        <w:rPr>
          <w:rFonts w:ascii="Times New Roman" w:hAnsi="Times New Roman"/>
          <w:sz w:val="24"/>
          <w:szCs w:val="24"/>
        </w:rPr>
        <w:t>panta pirmajā un otrajā daļā ir noteikts, privātpersonai pārvaldes uzdevumu var deleģēt, ja pilnvarotā persona attiecīgo uzdevumu var veikt efektīvāk, pārvaldes uzdevumu var deleģēt ar ārēju normatīvo aktu vai līgumu, ja tas paredzēts ārējā normatīvajā aktā, ievērojot Valsts pārvaldes likuma 41.</w:t>
      </w:r>
      <w:r w:rsidR="00CC7EEC">
        <w:rPr>
          <w:rFonts w:ascii="Times New Roman" w:hAnsi="Times New Roman"/>
          <w:sz w:val="24"/>
          <w:szCs w:val="24"/>
        </w:rPr>
        <w:t> </w:t>
      </w:r>
      <w:r w:rsidRPr="00D32B9E">
        <w:rPr>
          <w:rFonts w:ascii="Times New Roman" w:hAnsi="Times New Roman"/>
          <w:sz w:val="24"/>
          <w:szCs w:val="24"/>
        </w:rPr>
        <w:t>panta otrās un trešās daļas noteikumus, kas noteic, ka publiska persona var deleģēt pārvaldes uzdevumus, kuru izpilde ietilpst šīs publiskās personas vai tās iestādes kompetencē. Saskaņā ar Valsts pārvaldes iekārtas likuma 42.</w:t>
      </w:r>
      <w:r w:rsidR="00CC7EEC">
        <w:rPr>
          <w:rFonts w:ascii="Times New Roman" w:hAnsi="Times New Roman"/>
          <w:sz w:val="24"/>
          <w:szCs w:val="24"/>
        </w:rPr>
        <w:t> </w:t>
      </w:r>
      <w:r w:rsidRPr="00D32B9E">
        <w:rPr>
          <w:rFonts w:ascii="Times New Roman" w:hAnsi="Times New Roman"/>
          <w:sz w:val="24"/>
          <w:szCs w:val="24"/>
        </w:rPr>
        <w:t>panta pirmo daļu privātpersonai jābūt tiesīgai veikt attiecīgo pārvaldes uzdevumu. Lemjot par pārvaldes uzdevuma deleģēšanu privātpersonai, ņem vērā tās pieredzi, reputāciju, resursus, personāla kvalifikāciju, kā arī citus kritērijus. Pamatojoties uz Valsts pārvaldes iekārtas likuma 45.</w:t>
      </w:r>
      <w:r w:rsidR="00CC7EEC">
        <w:rPr>
          <w:rFonts w:ascii="Times New Roman" w:hAnsi="Times New Roman"/>
          <w:sz w:val="24"/>
          <w:szCs w:val="24"/>
        </w:rPr>
        <w:t> </w:t>
      </w:r>
      <w:r w:rsidRPr="00D32B9E">
        <w:rPr>
          <w:rFonts w:ascii="Times New Roman" w:hAnsi="Times New Roman"/>
          <w:sz w:val="24"/>
          <w:szCs w:val="24"/>
        </w:rPr>
        <w:t>panta trešā daļa noteic, ka lēmumā par deleģēšanu konstatē deleģēšanas pieļaujamību un reglamentē deleģēšanas noteikumus. Dobeles novada dome konstatē un secina:</w:t>
      </w:r>
    </w:p>
    <w:p w:rsidR="00875CBA" w:rsidRPr="00D32B9E" w:rsidRDefault="00875CBA" w:rsidP="003F1B77">
      <w:pPr>
        <w:spacing w:after="0" w:line="240" w:lineRule="auto"/>
        <w:ind w:firstLine="720"/>
        <w:jc w:val="both"/>
        <w:rPr>
          <w:rFonts w:ascii="Times New Roman" w:hAnsi="Times New Roman"/>
          <w:sz w:val="24"/>
          <w:szCs w:val="24"/>
        </w:rPr>
      </w:pPr>
      <w:r w:rsidRPr="00D32B9E">
        <w:rPr>
          <w:rFonts w:ascii="Times New Roman" w:hAnsi="Times New Roman"/>
          <w:sz w:val="24"/>
          <w:szCs w:val="24"/>
        </w:rPr>
        <w:t>SIA “Dobeles namsaimnieks”, atbilstoši 2020.</w:t>
      </w:r>
      <w:r w:rsidR="00CC7EEC">
        <w:rPr>
          <w:rFonts w:ascii="Times New Roman" w:hAnsi="Times New Roman"/>
          <w:sz w:val="24"/>
          <w:szCs w:val="24"/>
        </w:rPr>
        <w:t> </w:t>
      </w:r>
      <w:r w:rsidRPr="00D32B9E">
        <w:rPr>
          <w:rFonts w:ascii="Times New Roman" w:hAnsi="Times New Roman"/>
          <w:sz w:val="24"/>
          <w:szCs w:val="24"/>
        </w:rPr>
        <w:t>gada 26.</w:t>
      </w:r>
      <w:r w:rsidR="00CC7EEC">
        <w:rPr>
          <w:rFonts w:ascii="Times New Roman" w:hAnsi="Times New Roman"/>
          <w:sz w:val="24"/>
          <w:szCs w:val="24"/>
        </w:rPr>
        <w:t> </w:t>
      </w:r>
      <w:r w:rsidRPr="00D32B9E">
        <w:rPr>
          <w:rFonts w:ascii="Times New Roman" w:hAnsi="Times New Roman"/>
          <w:sz w:val="24"/>
          <w:szCs w:val="24"/>
        </w:rPr>
        <w:t>februārī ar Dobeles novada pašvaldību noslēgtajam deleģēšanas līgumam Nr.42/4.3.-2020 pilda no likuma “Par pašvaldībām" 15.</w:t>
      </w:r>
      <w:r w:rsidR="00CC7EEC">
        <w:rPr>
          <w:rFonts w:ascii="Times New Roman" w:hAnsi="Times New Roman"/>
          <w:sz w:val="24"/>
          <w:szCs w:val="24"/>
        </w:rPr>
        <w:t> panta pirmās daļas 2. </w:t>
      </w:r>
      <w:r w:rsidRPr="00D32B9E">
        <w:rPr>
          <w:rFonts w:ascii="Times New Roman" w:hAnsi="Times New Roman"/>
          <w:sz w:val="24"/>
          <w:szCs w:val="24"/>
        </w:rPr>
        <w:t>punkta izrietošu uzdevumus: publiskā lietošanā esošo teritoriju sanitārās tīrības uzturēšana un zemes gabalu, kas atrodas starp daudzstāvu dzīvojamām mājām piesaistītajiem zemes gabaliem, labiekārtošana. Dobeles novada pašvaldības administratīvās teritorijas labiekārtošanas un sanitārā tīrības nodrošināšana labā kvalitātē ir svarīgs faktors, lai pašvaldība spētu nodrošināt ikviena iedzīvotāja tiesības dzīvot sakoptā vidē. SIA “Dobeles namsaimnieks” ir patstāvīga neatkarīga struktūra, ar nepieciešamajiem personāla resursiem un infrastruktūru un tā attiecīgo pārvaldes uzdevumu veic efektīvi, profesionāli un kvalitatīvi. Līguma darbības termiņš beidzas 2020.</w:t>
      </w:r>
      <w:r w:rsidR="00CC7EEC">
        <w:rPr>
          <w:rFonts w:ascii="Times New Roman" w:hAnsi="Times New Roman"/>
          <w:sz w:val="24"/>
          <w:szCs w:val="24"/>
        </w:rPr>
        <w:t> </w:t>
      </w:r>
      <w:r w:rsidRPr="00D32B9E">
        <w:rPr>
          <w:rFonts w:ascii="Times New Roman" w:hAnsi="Times New Roman"/>
          <w:sz w:val="24"/>
          <w:szCs w:val="24"/>
        </w:rPr>
        <w:t>gada 31.</w:t>
      </w:r>
      <w:r w:rsidR="00CC7EEC">
        <w:rPr>
          <w:rFonts w:ascii="Times New Roman" w:hAnsi="Times New Roman"/>
          <w:sz w:val="24"/>
          <w:szCs w:val="24"/>
        </w:rPr>
        <w:t> </w:t>
      </w:r>
      <w:r w:rsidRPr="00D32B9E">
        <w:rPr>
          <w:rFonts w:ascii="Times New Roman" w:hAnsi="Times New Roman"/>
          <w:sz w:val="24"/>
          <w:szCs w:val="24"/>
        </w:rPr>
        <w:t>decembrī. Dobeles novada pašvaldības un SIA “Dobeles namsaimnieks” veiksmīgā sadarbība apliecina esošās infrastruktūras apsaimniekošanas sistēmas efektivitāti un sniedz iedzīvotājiem un pilsētas viesiem sakārtotas vides komfortu.</w:t>
      </w:r>
    </w:p>
    <w:p w:rsidR="00875CBA" w:rsidRPr="00BF0FC3" w:rsidRDefault="00875CBA" w:rsidP="003F1B77">
      <w:pPr>
        <w:spacing w:after="0" w:line="240" w:lineRule="auto"/>
        <w:ind w:firstLine="720"/>
        <w:jc w:val="both"/>
        <w:rPr>
          <w:rFonts w:ascii="Times New Roman" w:hAnsi="Times New Roman"/>
          <w:b/>
          <w:color w:val="000000"/>
          <w:sz w:val="24"/>
          <w:szCs w:val="24"/>
          <w:lang w:eastAsia="et-EE"/>
        </w:rPr>
      </w:pPr>
      <w:r w:rsidRPr="00D32B9E">
        <w:rPr>
          <w:rFonts w:ascii="Times New Roman" w:hAnsi="Times New Roman"/>
          <w:sz w:val="24"/>
          <w:szCs w:val="24"/>
        </w:rPr>
        <w:t>Saskaņā ar likuma “Par pašvaldībām” 15.</w:t>
      </w:r>
      <w:r w:rsidR="00CC7EEC">
        <w:rPr>
          <w:rFonts w:ascii="Times New Roman" w:hAnsi="Times New Roman"/>
          <w:sz w:val="24"/>
          <w:szCs w:val="24"/>
        </w:rPr>
        <w:t> </w:t>
      </w:r>
      <w:r w:rsidRPr="00D32B9E">
        <w:rPr>
          <w:rFonts w:ascii="Times New Roman" w:hAnsi="Times New Roman"/>
          <w:sz w:val="24"/>
          <w:szCs w:val="24"/>
        </w:rPr>
        <w:t>panta pirmās daļas 2.</w:t>
      </w:r>
      <w:r w:rsidR="00CC7EEC">
        <w:rPr>
          <w:rFonts w:ascii="Times New Roman" w:hAnsi="Times New Roman"/>
          <w:sz w:val="24"/>
          <w:szCs w:val="24"/>
        </w:rPr>
        <w:t> </w:t>
      </w:r>
      <w:r w:rsidRPr="00D32B9E">
        <w:rPr>
          <w:rFonts w:ascii="Times New Roman" w:hAnsi="Times New Roman"/>
          <w:sz w:val="24"/>
          <w:szCs w:val="24"/>
        </w:rPr>
        <w:t>punktu un ceturto daļu, Valsts pārvaldes iekārtas likuma 40.</w:t>
      </w:r>
      <w:r w:rsidR="00CC7EEC">
        <w:rPr>
          <w:rFonts w:ascii="Times New Roman" w:hAnsi="Times New Roman"/>
          <w:sz w:val="24"/>
          <w:szCs w:val="24"/>
        </w:rPr>
        <w:t> </w:t>
      </w:r>
      <w:r w:rsidRPr="00D32B9E">
        <w:rPr>
          <w:rFonts w:ascii="Times New Roman" w:hAnsi="Times New Roman"/>
          <w:sz w:val="24"/>
          <w:szCs w:val="24"/>
        </w:rPr>
        <w:t>panta pirmo un otro daļu, 41.</w:t>
      </w:r>
      <w:r w:rsidR="00CC7EEC">
        <w:rPr>
          <w:rFonts w:ascii="Times New Roman" w:hAnsi="Times New Roman"/>
          <w:sz w:val="24"/>
          <w:szCs w:val="24"/>
        </w:rPr>
        <w:t> </w:t>
      </w:r>
      <w:r w:rsidRPr="00D32B9E">
        <w:rPr>
          <w:rFonts w:ascii="Times New Roman" w:hAnsi="Times New Roman"/>
          <w:sz w:val="24"/>
          <w:szCs w:val="24"/>
        </w:rPr>
        <w:t>panta pirmo daļu un 45.</w:t>
      </w:r>
      <w:r w:rsidR="00CC7EEC">
        <w:rPr>
          <w:rFonts w:ascii="Times New Roman" w:hAnsi="Times New Roman"/>
          <w:sz w:val="24"/>
          <w:szCs w:val="24"/>
        </w:rPr>
        <w:t> </w:t>
      </w:r>
      <w:r w:rsidRPr="00D32B9E">
        <w:rPr>
          <w:rFonts w:ascii="Times New Roman" w:hAnsi="Times New Roman"/>
          <w:sz w:val="24"/>
          <w:szCs w:val="24"/>
        </w:rPr>
        <w:t>panta otro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w:t>
      </w:r>
      <w:r w:rsidRPr="00BF0FC3">
        <w:rPr>
          <w:rFonts w:ascii="Times New Roman" w:hAnsi="Times New Roman"/>
          <w:bCs/>
          <w:color w:val="000000"/>
          <w:sz w:val="24"/>
          <w:szCs w:val="24"/>
          <w:lang w:eastAsia="et-EE"/>
        </w:rPr>
        <w:lastRenderedPageBreak/>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336/17</w:t>
      </w:r>
      <w:r w:rsidRPr="00BF0FC3">
        <w:rPr>
          <w:rFonts w:ascii="Times New Roman" w:hAnsi="Times New Roman"/>
          <w:b/>
          <w:color w:val="000000"/>
          <w:sz w:val="24"/>
          <w:szCs w:val="24"/>
          <w:lang w:eastAsia="et-EE"/>
        </w:rPr>
        <w:t xml:space="preserve"> pielikumā)</w:t>
      </w:r>
    </w:p>
    <w:p w:rsidR="00875CBA" w:rsidRDefault="00875CBA" w:rsidP="00875CBA">
      <w:pPr>
        <w:tabs>
          <w:tab w:val="left" w:pos="3825"/>
          <w:tab w:val="center" w:pos="4770"/>
        </w:tabs>
        <w:spacing w:after="0" w:line="240" w:lineRule="auto"/>
        <w:jc w:val="center"/>
        <w:rPr>
          <w:rFonts w:ascii="Times New Roman" w:hAnsi="Times New Roman"/>
          <w:b/>
          <w:sz w:val="24"/>
          <w:szCs w:val="24"/>
        </w:rPr>
      </w:pPr>
    </w:p>
    <w:p w:rsidR="00875CBA" w:rsidRDefault="00875CBA" w:rsidP="00875CBA">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6</w:t>
      </w:r>
      <w:r w:rsidRPr="00B007DC">
        <w:rPr>
          <w:rFonts w:ascii="Times New Roman" w:hAnsi="Times New Roman"/>
          <w:b/>
          <w:sz w:val="24"/>
          <w:szCs w:val="24"/>
        </w:rPr>
        <w:t>.</w:t>
      </w:r>
    </w:p>
    <w:p w:rsidR="00875CBA" w:rsidRPr="00D32B9E" w:rsidRDefault="00875CBA" w:rsidP="00875CBA">
      <w:pPr>
        <w:spacing w:after="0" w:line="240" w:lineRule="auto"/>
        <w:jc w:val="center"/>
        <w:rPr>
          <w:rFonts w:ascii="Times New Roman" w:hAnsi="Times New Roman"/>
          <w:b/>
          <w:sz w:val="24"/>
          <w:szCs w:val="24"/>
          <w:u w:val="single"/>
        </w:rPr>
      </w:pPr>
      <w:r w:rsidRPr="00D32B9E">
        <w:rPr>
          <w:rFonts w:ascii="Times New Roman" w:hAnsi="Times New Roman"/>
          <w:b/>
          <w:sz w:val="24"/>
          <w:szCs w:val="24"/>
          <w:u w:val="single"/>
        </w:rPr>
        <w:t>Par pārvaldes uzdevuma deleģēšanu pašvaldības kapitālsabiedrībai SIA ,,D</w:t>
      </w:r>
      <w:r>
        <w:rPr>
          <w:rFonts w:ascii="Times New Roman" w:hAnsi="Times New Roman"/>
          <w:b/>
          <w:sz w:val="24"/>
          <w:szCs w:val="24"/>
          <w:u w:val="single"/>
        </w:rPr>
        <w:t>OBELES ŪDENS</w:t>
      </w:r>
      <w:r w:rsidRPr="00D32B9E">
        <w:rPr>
          <w:rFonts w:ascii="Times New Roman" w:hAnsi="Times New Roman"/>
          <w:b/>
          <w:sz w:val="24"/>
          <w:szCs w:val="24"/>
          <w:u w:val="single"/>
        </w:rPr>
        <w:t>”</w:t>
      </w:r>
    </w:p>
    <w:p w:rsidR="00875CBA" w:rsidRPr="00BF0FC3" w:rsidRDefault="00875CBA" w:rsidP="003F1B77">
      <w:pPr>
        <w:tabs>
          <w:tab w:val="left" w:pos="3825"/>
          <w:tab w:val="center" w:pos="4770"/>
        </w:tabs>
        <w:spacing w:after="0" w:line="240" w:lineRule="auto"/>
        <w:jc w:val="center"/>
        <w:rPr>
          <w:rFonts w:ascii="Times New Roman" w:hAnsi="Times New Roman"/>
          <w:b/>
          <w:sz w:val="24"/>
          <w:szCs w:val="24"/>
        </w:rPr>
      </w:pPr>
    </w:p>
    <w:p w:rsidR="00875CBA" w:rsidRDefault="00875CBA" w:rsidP="003F1B77">
      <w:pPr>
        <w:spacing w:after="0" w:line="240" w:lineRule="auto"/>
        <w:ind w:firstLine="709"/>
        <w:jc w:val="both"/>
        <w:rPr>
          <w:rFonts w:ascii="Times New Roman" w:hAnsi="Times New Roman"/>
          <w:sz w:val="24"/>
          <w:szCs w:val="24"/>
        </w:rPr>
      </w:pPr>
      <w:r w:rsidRPr="006E59A5">
        <w:rPr>
          <w:rFonts w:ascii="Times New Roman" w:hAnsi="Times New Roman"/>
          <w:sz w:val="24"/>
          <w:szCs w:val="24"/>
        </w:rPr>
        <w:t>ZIŅO</w:t>
      </w:r>
      <w:r w:rsidRPr="00E80905">
        <w:t xml:space="preserve"> </w:t>
      </w:r>
      <w:r>
        <w:rPr>
          <w:rFonts w:ascii="Times New Roman" w:hAnsi="Times New Roman"/>
          <w:sz w:val="24"/>
          <w:szCs w:val="24"/>
        </w:rPr>
        <w:t xml:space="preserve">Komunālās </w:t>
      </w:r>
      <w:r w:rsidRPr="00E80905">
        <w:rPr>
          <w:rFonts w:ascii="Times New Roman" w:hAnsi="Times New Roman"/>
          <w:sz w:val="24"/>
          <w:szCs w:val="24"/>
        </w:rPr>
        <w:t xml:space="preserve">nodaļas </w:t>
      </w:r>
      <w:r>
        <w:rPr>
          <w:rFonts w:ascii="Times New Roman" w:hAnsi="Times New Roman"/>
          <w:sz w:val="24"/>
          <w:szCs w:val="24"/>
        </w:rPr>
        <w:t>vadītājs DAINIS SIRSONIS</w:t>
      </w:r>
      <w:r w:rsidRPr="00E80905">
        <w:rPr>
          <w:rFonts w:ascii="Times New Roman" w:hAnsi="Times New Roman"/>
          <w:sz w:val="24"/>
          <w:szCs w:val="24"/>
        </w:rPr>
        <w:t xml:space="preserve"> par </w:t>
      </w:r>
      <w:r>
        <w:rPr>
          <w:rFonts w:ascii="Times New Roman" w:hAnsi="Times New Roman"/>
          <w:sz w:val="24"/>
          <w:szCs w:val="24"/>
        </w:rPr>
        <w:t xml:space="preserve">pārvaldes uzdevumu deleģēšanu </w:t>
      </w:r>
      <w:r w:rsidRPr="009B19D6">
        <w:rPr>
          <w:rFonts w:ascii="Times New Roman" w:hAnsi="Times New Roman"/>
          <w:sz w:val="24"/>
          <w:szCs w:val="24"/>
        </w:rPr>
        <w:t>SIA ,,D</w:t>
      </w:r>
      <w:r>
        <w:rPr>
          <w:rFonts w:ascii="Times New Roman" w:hAnsi="Times New Roman"/>
          <w:sz w:val="24"/>
          <w:szCs w:val="24"/>
        </w:rPr>
        <w:t>OBELES ŪDENS”.</w:t>
      </w:r>
    </w:p>
    <w:p w:rsidR="00875CBA" w:rsidRPr="00BF0FC3" w:rsidRDefault="00875CBA"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Tautsaimniecības un attīstības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un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abās komitejās </w:t>
      </w:r>
      <w:r w:rsidRPr="00BF0FC3">
        <w:rPr>
          <w:rFonts w:ascii="Times New Roman" w:hAnsi="Times New Roman"/>
          <w:sz w:val="24"/>
          <w:szCs w:val="24"/>
        </w:rPr>
        <w:t>apstiprināta lēmuma projekta iesniegšana izskatīšanai novada domē.</w:t>
      </w:r>
    </w:p>
    <w:p w:rsidR="00875CBA" w:rsidRPr="00BF0FC3" w:rsidRDefault="00875CBA"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875CBA" w:rsidRDefault="00875CBA"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875CBA" w:rsidRPr="00BF0FC3" w:rsidRDefault="00875CBA"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875CBA" w:rsidRPr="006646F6" w:rsidRDefault="00875CBA" w:rsidP="003F1B77">
      <w:pPr>
        <w:spacing w:after="0" w:line="240" w:lineRule="auto"/>
        <w:ind w:firstLine="709"/>
        <w:jc w:val="both"/>
        <w:rPr>
          <w:rFonts w:ascii="Times New Roman" w:hAnsi="Times New Roman"/>
          <w:color w:val="000000"/>
          <w:sz w:val="24"/>
          <w:szCs w:val="24"/>
          <w:lang w:eastAsia="et-EE"/>
        </w:rPr>
      </w:pPr>
      <w:r w:rsidRPr="006646F6">
        <w:rPr>
          <w:rFonts w:ascii="Times New Roman" w:hAnsi="Times New Roman"/>
          <w:sz w:val="24"/>
          <w:szCs w:val="24"/>
        </w:rPr>
        <w:t>Atbilstoši likuma “Par pašvaldībām” 14.</w:t>
      </w:r>
      <w:r w:rsidR="00CC7EEC">
        <w:rPr>
          <w:rFonts w:ascii="Times New Roman" w:hAnsi="Times New Roman"/>
          <w:sz w:val="24"/>
          <w:szCs w:val="24"/>
        </w:rPr>
        <w:t> </w:t>
      </w:r>
      <w:r w:rsidRPr="006646F6">
        <w:rPr>
          <w:rFonts w:ascii="Times New Roman" w:hAnsi="Times New Roman"/>
          <w:sz w:val="24"/>
          <w:szCs w:val="24"/>
        </w:rPr>
        <w:t>panta otrās daļas 3.</w:t>
      </w:r>
      <w:r w:rsidR="00CC7EEC">
        <w:rPr>
          <w:rFonts w:ascii="Times New Roman" w:hAnsi="Times New Roman"/>
          <w:sz w:val="24"/>
          <w:szCs w:val="24"/>
        </w:rPr>
        <w:t> </w:t>
      </w:r>
      <w:r w:rsidRPr="006646F6">
        <w:rPr>
          <w:rFonts w:ascii="Times New Roman" w:hAnsi="Times New Roman"/>
          <w:sz w:val="24"/>
          <w:szCs w:val="24"/>
        </w:rPr>
        <w:t>punktā noteiktajam, lai izpildītu savas funkcijas, pašvaldībām likumā noteiktajā kārtībā ir pienākums racionāli un lietderīgi apsaimniekot pašvaldības kustamo un nekustamo mantu.</w:t>
      </w:r>
      <w:r w:rsidRPr="006646F6">
        <w:rPr>
          <w:rFonts w:ascii="Times New Roman" w:hAnsi="Times New Roman"/>
          <w:color w:val="000000"/>
          <w:sz w:val="24"/>
          <w:szCs w:val="24"/>
          <w:lang w:eastAsia="et-EE"/>
        </w:rPr>
        <w:t xml:space="preserve"> Savukārt šā likuma 15.</w:t>
      </w:r>
      <w:r w:rsidR="00CC7EEC">
        <w:rPr>
          <w:rFonts w:ascii="Times New Roman" w:hAnsi="Times New Roman"/>
          <w:color w:val="000000"/>
          <w:sz w:val="24"/>
          <w:szCs w:val="24"/>
          <w:lang w:eastAsia="et-EE"/>
        </w:rPr>
        <w:t> </w:t>
      </w:r>
      <w:r w:rsidRPr="006646F6">
        <w:rPr>
          <w:rFonts w:ascii="Times New Roman" w:hAnsi="Times New Roman"/>
          <w:color w:val="000000"/>
          <w:sz w:val="24"/>
          <w:szCs w:val="24"/>
          <w:lang w:eastAsia="et-EE"/>
        </w:rPr>
        <w:t>panta pirmās daļas 1.</w:t>
      </w:r>
      <w:r w:rsidR="00CC7EEC">
        <w:rPr>
          <w:rFonts w:ascii="Times New Roman" w:hAnsi="Times New Roman"/>
          <w:color w:val="000000"/>
          <w:sz w:val="24"/>
          <w:szCs w:val="24"/>
          <w:lang w:eastAsia="et-EE"/>
        </w:rPr>
        <w:t> </w:t>
      </w:r>
      <w:r w:rsidRPr="006646F6">
        <w:rPr>
          <w:rFonts w:ascii="Times New Roman" w:hAnsi="Times New Roman"/>
          <w:color w:val="000000"/>
          <w:sz w:val="24"/>
          <w:szCs w:val="24"/>
          <w:lang w:eastAsia="et-EE"/>
        </w:rPr>
        <w:t xml:space="preserve">punktā ir noteikta pašvaldības autonomā funkcija </w:t>
      </w:r>
      <w:r w:rsidRPr="006646F6">
        <w:rPr>
          <w:rFonts w:ascii="Times New Roman" w:hAnsi="Times New Roman"/>
          <w:b/>
          <w:color w:val="000000"/>
          <w:sz w:val="24"/>
          <w:szCs w:val="24"/>
          <w:lang w:eastAsia="et-EE"/>
        </w:rPr>
        <w:t>-</w:t>
      </w:r>
      <w:r w:rsidRPr="006646F6">
        <w:rPr>
          <w:rFonts w:ascii="Times New Roman" w:hAnsi="Times New Roman"/>
          <w:color w:val="000000"/>
          <w:sz w:val="24"/>
          <w:szCs w:val="24"/>
          <w:lang w:eastAsia="et-EE"/>
        </w:rPr>
        <w:t xml:space="preserve"> organizēt iedzīvotājiem komunālos pakalpojumus (ūdensapgāde un kanalizācija, siltumapgāde, sadzīves atkritumu apsaimniekošana, notekūdeņu savākšana, novadīšana un attīrīšana) neatkarīgi no tā, kā īpašumā atrodas dzīvojamais fonds.</w:t>
      </w:r>
    </w:p>
    <w:p w:rsidR="00875CBA" w:rsidRPr="006646F6" w:rsidRDefault="00875CBA" w:rsidP="003F1B77">
      <w:pPr>
        <w:spacing w:after="0" w:line="240" w:lineRule="auto"/>
        <w:ind w:firstLine="709"/>
        <w:jc w:val="both"/>
        <w:rPr>
          <w:rFonts w:ascii="Times New Roman" w:hAnsi="Times New Roman"/>
          <w:sz w:val="24"/>
          <w:szCs w:val="24"/>
        </w:rPr>
      </w:pPr>
      <w:r w:rsidRPr="006646F6">
        <w:rPr>
          <w:rFonts w:ascii="Times New Roman" w:hAnsi="Times New Roman"/>
          <w:sz w:val="24"/>
          <w:szCs w:val="24"/>
        </w:rPr>
        <w:t>Saskaņā ar likuma “Par pašvaldībām” 15.</w:t>
      </w:r>
      <w:r w:rsidR="00CC7EEC">
        <w:rPr>
          <w:rFonts w:ascii="Times New Roman" w:hAnsi="Times New Roman"/>
          <w:sz w:val="24"/>
          <w:szCs w:val="24"/>
        </w:rPr>
        <w:t> </w:t>
      </w:r>
      <w:r w:rsidRPr="006646F6">
        <w:rPr>
          <w:rFonts w:ascii="Times New Roman" w:hAnsi="Times New Roman"/>
          <w:sz w:val="24"/>
          <w:szCs w:val="24"/>
        </w:rPr>
        <w:t>panta ceturto daļu no katras autonomās funkcijas izrietošu pārvaldes uzdevumu pašvaldība var deleģēt privātpersonai vai citai publiskai personai. Pārvaldes uzdevuma deleģēšanas kārtību, veidus un ierobežojumus nosaka Valsts pārvaldes iekārtas likums. Valsts pārvaldes iekārtas likuma 40.</w:t>
      </w:r>
      <w:r w:rsidR="00CC7EEC">
        <w:rPr>
          <w:rFonts w:ascii="Times New Roman" w:hAnsi="Times New Roman"/>
          <w:sz w:val="24"/>
          <w:szCs w:val="24"/>
        </w:rPr>
        <w:t> </w:t>
      </w:r>
      <w:r w:rsidRPr="006646F6">
        <w:rPr>
          <w:rFonts w:ascii="Times New Roman" w:hAnsi="Times New Roman"/>
          <w:sz w:val="24"/>
          <w:szCs w:val="24"/>
        </w:rPr>
        <w:t>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rsidR="00875CBA" w:rsidRPr="006646F6" w:rsidRDefault="00875CBA" w:rsidP="003F1B77">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Saskaņā ar Valsts pārvaldes iekārtas likuma 42.</w:t>
      </w:r>
      <w:r w:rsidR="00CC7EEC">
        <w:rPr>
          <w:rFonts w:ascii="Times New Roman" w:hAnsi="Times New Roman"/>
          <w:sz w:val="24"/>
          <w:szCs w:val="24"/>
        </w:rPr>
        <w:t> </w:t>
      </w:r>
      <w:r w:rsidRPr="006646F6">
        <w:rPr>
          <w:rFonts w:ascii="Times New Roman" w:hAnsi="Times New Roman"/>
          <w:sz w:val="24"/>
          <w:szCs w:val="24"/>
        </w:rPr>
        <w:t>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w:t>
      </w:r>
      <w:r w:rsidR="00CC7EEC">
        <w:rPr>
          <w:rFonts w:ascii="Times New Roman" w:hAnsi="Times New Roman"/>
          <w:sz w:val="24"/>
          <w:szCs w:val="24"/>
        </w:rPr>
        <w:t> </w:t>
      </w:r>
      <w:r w:rsidRPr="006646F6">
        <w:rPr>
          <w:rFonts w:ascii="Times New Roman" w:hAnsi="Times New Roman"/>
          <w:sz w:val="24"/>
          <w:szCs w:val="24"/>
        </w:rPr>
        <w:t>panta trešā daļa noteic, ka lēmumā par deleģēšanu konstatē deleģēšanas pieļaujamību un reglamentē deleģēšanas noteikumus.</w:t>
      </w:r>
    </w:p>
    <w:p w:rsidR="00875CBA" w:rsidRPr="006646F6" w:rsidRDefault="00875CBA" w:rsidP="003F1B77">
      <w:pPr>
        <w:autoSpaceDE w:val="0"/>
        <w:autoSpaceDN w:val="0"/>
        <w:adjustRightInd w:val="0"/>
        <w:spacing w:after="0" w:line="240" w:lineRule="auto"/>
        <w:ind w:firstLine="720"/>
        <w:jc w:val="both"/>
        <w:rPr>
          <w:rFonts w:ascii="Times New Roman" w:hAnsi="Times New Roman"/>
          <w:bCs/>
          <w:sz w:val="24"/>
          <w:szCs w:val="24"/>
        </w:rPr>
      </w:pPr>
      <w:r w:rsidRPr="006646F6">
        <w:rPr>
          <w:rFonts w:ascii="Times New Roman" w:hAnsi="Times New Roman"/>
          <w:sz w:val="24"/>
          <w:szCs w:val="24"/>
        </w:rPr>
        <w:t>Saskaņā ar Ūdenssaimniecības pakalpojumu likuma 6.</w:t>
      </w:r>
      <w:r w:rsidR="00CC7EEC">
        <w:rPr>
          <w:rFonts w:ascii="Times New Roman" w:hAnsi="Times New Roman"/>
          <w:sz w:val="24"/>
          <w:szCs w:val="24"/>
        </w:rPr>
        <w:t> </w:t>
      </w:r>
      <w:r w:rsidRPr="006646F6">
        <w:rPr>
          <w:rFonts w:ascii="Times New Roman" w:hAnsi="Times New Roman"/>
          <w:sz w:val="24"/>
          <w:szCs w:val="24"/>
        </w:rPr>
        <w:t xml:space="preserve">panta pirmajā daļā noteikto vietējā pašvaldība organizē ūdenssaimniecības pakalpojumu sniegšanu savā administratīvajā teritorijā. Likumā noteikts, ka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Dobeles novada pašvaldība ir noslēgusi līgumu ar SIA “DOBELES ŪDENS” </w:t>
      </w:r>
      <w:r w:rsidRPr="006646F6">
        <w:rPr>
          <w:rStyle w:val="c11"/>
          <w:rFonts w:ascii="Times New Roman" w:eastAsiaTheme="majorEastAsia" w:hAnsi="Times New Roman"/>
          <w:sz w:val="24"/>
          <w:szCs w:val="24"/>
        </w:rPr>
        <w:t>par sabiedrisko pakalpojumu sniegšanu ūdenssaimniecības nozarē Dobeles novada administratīvajā teritorijā.</w:t>
      </w:r>
      <w:r w:rsidRPr="006646F6">
        <w:rPr>
          <w:rFonts w:ascii="Times New Roman" w:hAnsi="Times New Roman"/>
          <w:color w:val="000000"/>
          <w:sz w:val="24"/>
          <w:szCs w:val="24"/>
          <w:lang w:eastAsia="et-EE"/>
        </w:rPr>
        <w:t xml:space="preserve"> K</w:t>
      </w:r>
      <w:r w:rsidRPr="006646F6">
        <w:rPr>
          <w:rFonts w:ascii="Times New Roman" w:hAnsi="Times New Roman"/>
          <w:sz w:val="24"/>
          <w:szCs w:val="24"/>
        </w:rPr>
        <w:t xml:space="preserve">apitālsabiedrībai ir patstāvīga neatkarīga struktūra ar nepieciešamajiem personāla resursiem un infrastruktūru, </w:t>
      </w:r>
      <w:r w:rsidRPr="006646F6">
        <w:rPr>
          <w:rFonts w:ascii="Times New Roman" w:hAnsi="Times New Roman"/>
          <w:color w:val="000000"/>
          <w:sz w:val="24"/>
          <w:szCs w:val="24"/>
          <w:lang w:eastAsia="et-EE"/>
        </w:rPr>
        <w:t>ir izveidota vērtīga materiāli tehniskā bāze, kas nepieciešama pakalpojuma nodrošināšanai.</w:t>
      </w:r>
    </w:p>
    <w:p w:rsidR="00875CBA" w:rsidRPr="006646F6" w:rsidRDefault="00875CBA" w:rsidP="003F1B77">
      <w:pPr>
        <w:autoSpaceDE w:val="0"/>
        <w:autoSpaceDN w:val="0"/>
        <w:adjustRightInd w:val="0"/>
        <w:spacing w:after="0" w:line="240" w:lineRule="auto"/>
        <w:ind w:firstLine="720"/>
        <w:jc w:val="both"/>
        <w:rPr>
          <w:rFonts w:ascii="Times New Roman" w:hAnsi="Times New Roman"/>
          <w:color w:val="000000"/>
          <w:sz w:val="24"/>
          <w:szCs w:val="24"/>
        </w:rPr>
      </w:pPr>
      <w:r w:rsidRPr="006646F6">
        <w:rPr>
          <w:rFonts w:ascii="Times New Roman" w:hAnsi="Times New Roman"/>
          <w:sz w:val="24"/>
          <w:szCs w:val="24"/>
        </w:rPr>
        <w:t xml:space="preserve">SIA “DOBELES ŪDENS” </w:t>
      </w:r>
      <w:r w:rsidRPr="006646F6">
        <w:rPr>
          <w:rFonts w:ascii="Times New Roman" w:hAnsi="Times New Roman"/>
          <w:bCs/>
          <w:sz w:val="24"/>
          <w:szCs w:val="24"/>
        </w:rPr>
        <w:t xml:space="preserve">uztur ūdenssaimniecības tīklus un kanalizācijas notekūdeņu objektus, kā arī </w:t>
      </w:r>
      <w:r w:rsidRPr="006646F6">
        <w:rPr>
          <w:rFonts w:ascii="Times New Roman" w:hAnsi="Times New Roman"/>
          <w:sz w:val="24"/>
          <w:szCs w:val="24"/>
        </w:rPr>
        <w:t>apsaimnieko arī Dobeles novada pašvaldības nekustamo īpašumu</w:t>
      </w:r>
      <w:r w:rsidRPr="006646F6">
        <w:rPr>
          <w:rFonts w:ascii="Times New Roman" w:hAnsi="Times New Roman"/>
          <w:color w:val="000000"/>
          <w:sz w:val="24"/>
          <w:szCs w:val="24"/>
        </w:rPr>
        <w:t>. P</w:t>
      </w:r>
      <w:r w:rsidRPr="006646F6">
        <w:rPr>
          <w:rFonts w:ascii="Times New Roman" w:hAnsi="Times New Roman"/>
          <w:sz w:val="24"/>
          <w:szCs w:val="24"/>
        </w:rPr>
        <w:t xml:space="preserve">ašvaldības īpašumā esošo lietus kanalizācijas tīklu, infrastruktūras (strūklakas, ugunsdzēsības hidranti un </w:t>
      </w:r>
      <w:r w:rsidRPr="006646F6">
        <w:rPr>
          <w:rFonts w:ascii="Times New Roman" w:hAnsi="Times New Roman"/>
          <w:sz w:val="24"/>
          <w:szCs w:val="24"/>
        </w:rPr>
        <w:lastRenderedPageBreak/>
        <w:t>rezervuāri) apsaimniekošana labā kvalitātē ir svarīgs faktors, lai pašvaldība spētu nodrošināt ikviena iedzīvotāja tiesības dzīvot sakoptā vidē, kā arī būt drošiem ārkārtējās situācijas.</w:t>
      </w:r>
    </w:p>
    <w:p w:rsidR="00875CBA" w:rsidRPr="006646F6" w:rsidRDefault="00875CBA" w:rsidP="003F1B77">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Dobeles novada pašvaldība 2020.</w:t>
      </w:r>
      <w:r w:rsidR="00CC7EEC">
        <w:rPr>
          <w:rFonts w:ascii="Times New Roman" w:hAnsi="Times New Roman"/>
          <w:sz w:val="24"/>
          <w:szCs w:val="24"/>
        </w:rPr>
        <w:t> </w:t>
      </w:r>
      <w:r w:rsidRPr="006646F6">
        <w:rPr>
          <w:rFonts w:ascii="Times New Roman" w:hAnsi="Times New Roman"/>
          <w:sz w:val="24"/>
          <w:szCs w:val="24"/>
        </w:rPr>
        <w:t>gada 26.</w:t>
      </w:r>
      <w:r w:rsidR="00CC7EEC">
        <w:rPr>
          <w:rFonts w:ascii="Times New Roman" w:hAnsi="Times New Roman"/>
          <w:sz w:val="24"/>
          <w:szCs w:val="24"/>
        </w:rPr>
        <w:t> </w:t>
      </w:r>
      <w:r w:rsidRPr="006646F6">
        <w:rPr>
          <w:rFonts w:ascii="Times New Roman" w:hAnsi="Times New Roman"/>
          <w:sz w:val="24"/>
          <w:szCs w:val="24"/>
        </w:rPr>
        <w:t>februārī noslēdza deleģēšanas līgumu ar SIA “DOBELES ŪDENS” (Nr. 41/4.3.-2020), ar kuru kapitālsabiedrībai tika deleģēti šādi pārvaldes uzdevumi: 1) publiskās infrastruktūras uzturēšana (strūklakas, ugunsdzēsības hidranti un rezervuāri); 2) pašvaldības valdījumā esošas lietus kanalizācijas uzturēšana; 3) decentralizētās kanalizācijas reģistra izveide. Līguma darbības laiks beidzas 2020.</w:t>
      </w:r>
      <w:r w:rsidR="00CC7EEC">
        <w:rPr>
          <w:rFonts w:ascii="Times New Roman" w:hAnsi="Times New Roman"/>
          <w:sz w:val="24"/>
          <w:szCs w:val="24"/>
        </w:rPr>
        <w:t> </w:t>
      </w:r>
      <w:r w:rsidRPr="006646F6">
        <w:rPr>
          <w:rFonts w:ascii="Times New Roman" w:hAnsi="Times New Roman"/>
          <w:sz w:val="24"/>
          <w:szCs w:val="24"/>
        </w:rPr>
        <w:t>gada 31.</w:t>
      </w:r>
      <w:r w:rsidR="00CC7EEC">
        <w:rPr>
          <w:rFonts w:ascii="Times New Roman" w:hAnsi="Times New Roman"/>
          <w:sz w:val="24"/>
          <w:szCs w:val="24"/>
        </w:rPr>
        <w:t> </w:t>
      </w:r>
      <w:r w:rsidRPr="006646F6">
        <w:rPr>
          <w:rFonts w:ascii="Times New Roman" w:hAnsi="Times New Roman"/>
          <w:sz w:val="24"/>
          <w:szCs w:val="24"/>
        </w:rPr>
        <w:t>decembrī. SIA “DOBELES ŪDENS” deleģētos pārvaldes uzdevumus ir veikusi profesionāli un kvalitatīvi. Dobeles novada pašvaldības un SIA “DOBELES ŪDENS” veiksmīgā sadarbība apliecina esošās infrastruktūras apsaimniekošanas sistēmas efektivitāti.</w:t>
      </w:r>
    </w:p>
    <w:p w:rsidR="00875CBA" w:rsidRPr="00BF0FC3" w:rsidRDefault="00875CBA" w:rsidP="003F1B77">
      <w:pPr>
        <w:spacing w:after="0" w:line="240" w:lineRule="auto"/>
        <w:ind w:firstLine="720"/>
        <w:jc w:val="both"/>
        <w:rPr>
          <w:rFonts w:ascii="Times New Roman" w:hAnsi="Times New Roman"/>
          <w:b/>
          <w:color w:val="000000"/>
          <w:sz w:val="24"/>
          <w:szCs w:val="24"/>
          <w:lang w:eastAsia="et-EE"/>
        </w:rPr>
      </w:pPr>
      <w:r w:rsidRPr="006646F6">
        <w:rPr>
          <w:rFonts w:ascii="Times New Roman" w:hAnsi="Times New Roman"/>
          <w:sz w:val="24"/>
          <w:szCs w:val="24"/>
        </w:rPr>
        <w:t>Saskaņā ar likuma “Par pašvaldībām” 15.</w:t>
      </w:r>
      <w:r w:rsidR="00CC7EEC">
        <w:rPr>
          <w:rFonts w:ascii="Times New Roman" w:hAnsi="Times New Roman"/>
          <w:sz w:val="24"/>
          <w:szCs w:val="24"/>
        </w:rPr>
        <w:t> </w:t>
      </w:r>
      <w:r w:rsidRPr="006646F6">
        <w:rPr>
          <w:rFonts w:ascii="Times New Roman" w:hAnsi="Times New Roman"/>
          <w:sz w:val="24"/>
          <w:szCs w:val="24"/>
        </w:rPr>
        <w:t>panta pirmās daļas 2.</w:t>
      </w:r>
      <w:r w:rsidR="00CC7EEC">
        <w:rPr>
          <w:rFonts w:ascii="Times New Roman" w:hAnsi="Times New Roman"/>
          <w:sz w:val="24"/>
          <w:szCs w:val="24"/>
        </w:rPr>
        <w:t> </w:t>
      </w:r>
      <w:r w:rsidRPr="006646F6">
        <w:rPr>
          <w:rFonts w:ascii="Times New Roman" w:hAnsi="Times New Roman"/>
          <w:sz w:val="24"/>
          <w:szCs w:val="24"/>
        </w:rPr>
        <w:t>punktu un ceturto daļu, Valsts pārvaldes iekārtas likuma 40.</w:t>
      </w:r>
      <w:r w:rsidR="00CC7EEC">
        <w:rPr>
          <w:rFonts w:ascii="Times New Roman" w:hAnsi="Times New Roman"/>
          <w:sz w:val="24"/>
          <w:szCs w:val="24"/>
        </w:rPr>
        <w:t> </w:t>
      </w:r>
      <w:r w:rsidRPr="006646F6">
        <w:rPr>
          <w:rFonts w:ascii="Times New Roman" w:hAnsi="Times New Roman"/>
          <w:sz w:val="24"/>
          <w:szCs w:val="24"/>
        </w:rPr>
        <w:t>panta pirmo un otro daļu, 41.</w:t>
      </w:r>
      <w:r w:rsidR="00CC7EEC">
        <w:rPr>
          <w:rFonts w:ascii="Times New Roman" w:hAnsi="Times New Roman"/>
          <w:sz w:val="24"/>
          <w:szCs w:val="24"/>
        </w:rPr>
        <w:t> </w:t>
      </w:r>
      <w:r w:rsidRPr="006646F6">
        <w:rPr>
          <w:rFonts w:ascii="Times New Roman" w:hAnsi="Times New Roman"/>
          <w:sz w:val="24"/>
          <w:szCs w:val="24"/>
        </w:rPr>
        <w:t>panta pirmo daļu un 45.</w:t>
      </w:r>
      <w:r w:rsidR="00CC7EEC">
        <w:rPr>
          <w:rFonts w:ascii="Times New Roman" w:hAnsi="Times New Roman"/>
          <w:sz w:val="24"/>
          <w:szCs w:val="24"/>
        </w:rPr>
        <w:t> </w:t>
      </w:r>
      <w:r w:rsidRPr="006646F6">
        <w:rPr>
          <w:rFonts w:ascii="Times New Roman" w:hAnsi="Times New Roman"/>
          <w:sz w:val="24"/>
          <w:szCs w:val="24"/>
        </w:rPr>
        <w:t>panta otro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337/17</w:t>
      </w:r>
      <w:r w:rsidRPr="00BF0FC3">
        <w:rPr>
          <w:rFonts w:ascii="Times New Roman" w:hAnsi="Times New Roman"/>
          <w:b/>
          <w:color w:val="000000"/>
          <w:sz w:val="24"/>
          <w:szCs w:val="24"/>
          <w:lang w:eastAsia="et-EE"/>
        </w:rPr>
        <w:t xml:space="preserve"> pielikumā)</w:t>
      </w:r>
    </w:p>
    <w:p w:rsidR="003F1B77" w:rsidRDefault="003F1B77" w:rsidP="00DA0ED8">
      <w:pPr>
        <w:tabs>
          <w:tab w:val="left" w:pos="3825"/>
          <w:tab w:val="center" w:pos="4770"/>
        </w:tabs>
        <w:spacing w:after="0" w:line="240" w:lineRule="auto"/>
        <w:jc w:val="center"/>
        <w:rPr>
          <w:rFonts w:ascii="Times New Roman" w:hAnsi="Times New Roman"/>
          <w:b/>
          <w:sz w:val="24"/>
          <w:szCs w:val="24"/>
        </w:rPr>
      </w:pPr>
    </w:p>
    <w:p w:rsidR="00DA0ED8" w:rsidRDefault="00DA0ED8" w:rsidP="00DA0ED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7</w:t>
      </w:r>
      <w:r w:rsidRPr="00B007DC">
        <w:rPr>
          <w:rFonts w:ascii="Times New Roman" w:hAnsi="Times New Roman"/>
          <w:b/>
          <w:sz w:val="24"/>
          <w:szCs w:val="24"/>
        </w:rPr>
        <w:t>.</w:t>
      </w:r>
    </w:p>
    <w:p w:rsidR="00DA0ED8" w:rsidRPr="006646F6" w:rsidRDefault="00DA0ED8" w:rsidP="00DA0ED8">
      <w:pPr>
        <w:spacing w:after="0" w:line="240" w:lineRule="auto"/>
        <w:jc w:val="center"/>
        <w:rPr>
          <w:rFonts w:ascii="Times New Roman" w:hAnsi="Times New Roman"/>
          <w:b/>
          <w:sz w:val="24"/>
          <w:szCs w:val="24"/>
          <w:u w:val="single"/>
        </w:rPr>
      </w:pPr>
      <w:r w:rsidRPr="006646F6">
        <w:rPr>
          <w:rFonts w:ascii="Times New Roman" w:hAnsi="Times New Roman"/>
          <w:b/>
          <w:sz w:val="24"/>
          <w:szCs w:val="24"/>
          <w:u w:val="single"/>
        </w:rPr>
        <w:t>Par Dobeles novada domes saistošo noteikumu Nr.</w:t>
      </w:r>
      <w:r w:rsidRPr="006646F6">
        <w:rPr>
          <w:rFonts w:ascii="Times New Roman" w:hAnsi="Times New Roman"/>
          <w:sz w:val="24"/>
          <w:szCs w:val="24"/>
        </w:rPr>
        <w:t> </w:t>
      </w:r>
      <w:r w:rsidRPr="006646F6">
        <w:rPr>
          <w:rFonts w:ascii="Times New Roman" w:hAnsi="Times New Roman"/>
          <w:b/>
          <w:sz w:val="24"/>
          <w:szCs w:val="24"/>
          <w:u w:val="single"/>
        </w:rPr>
        <w:t>16 „Grozījumi Dobeles novada domes 2020. gada 30. janvāra saistošajos noteikumos Nr. 3 „Dobeles novada pašvaldības budžets 2020. gadam”” apstiprināšanu</w:t>
      </w:r>
    </w:p>
    <w:p w:rsidR="00CD33C6" w:rsidRDefault="00CD33C6" w:rsidP="003F1B77">
      <w:pPr>
        <w:spacing w:after="0" w:line="240" w:lineRule="auto"/>
        <w:ind w:firstLine="567"/>
        <w:jc w:val="both"/>
        <w:rPr>
          <w:rFonts w:ascii="Times New Roman" w:hAnsi="Times New Roman"/>
          <w:sz w:val="24"/>
          <w:szCs w:val="24"/>
        </w:rPr>
      </w:pPr>
    </w:p>
    <w:p w:rsidR="00DA0ED8" w:rsidRDefault="00286C26" w:rsidP="003F1B77">
      <w:pPr>
        <w:spacing w:after="0" w:line="240" w:lineRule="auto"/>
        <w:ind w:firstLine="567"/>
        <w:jc w:val="both"/>
        <w:rPr>
          <w:rFonts w:ascii="Times New Roman" w:hAnsi="Times New Roman"/>
          <w:sz w:val="24"/>
          <w:szCs w:val="24"/>
        </w:rPr>
      </w:pPr>
      <w:r w:rsidRPr="00BD24FA">
        <w:rPr>
          <w:rFonts w:ascii="Times New Roman" w:hAnsi="Times New Roman"/>
          <w:sz w:val="24"/>
          <w:szCs w:val="24"/>
        </w:rPr>
        <w:t xml:space="preserve">ZIŅO </w:t>
      </w:r>
      <w:r>
        <w:rPr>
          <w:rFonts w:ascii="Times New Roman" w:hAnsi="Times New Roman"/>
          <w:sz w:val="24"/>
          <w:szCs w:val="24"/>
        </w:rPr>
        <w:t>Finanšu un grāmatvedības nodaļas vadītāja JOLANTA KALNIŅA par</w:t>
      </w:r>
      <w:r w:rsidR="0072117B">
        <w:rPr>
          <w:rFonts w:ascii="Times New Roman" w:hAnsi="Times New Roman"/>
          <w:sz w:val="24"/>
          <w:szCs w:val="24"/>
        </w:rPr>
        <w:t xml:space="preserve"> </w:t>
      </w:r>
      <w:r w:rsidR="00DA0ED8">
        <w:rPr>
          <w:rFonts w:ascii="Times New Roman" w:hAnsi="Times New Roman"/>
          <w:sz w:val="24"/>
          <w:szCs w:val="24"/>
        </w:rPr>
        <w:t>g</w:t>
      </w:r>
      <w:r w:rsidR="00DA0ED8" w:rsidRPr="006646F6">
        <w:rPr>
          <w:rFonts w:ascii="Times New Roman" w:hAnsi="Times New Roman"/>
          <w:sz w:val="24"/>
          <w:szCs w:val="24"/>
        </w:rPr>
        <w:t>rozījumi</w:t>
      </w:r>
      <w:r w:rsidR="00DA0ED8">
        <w:rPr>
          <w:rFonts w:ascii="Times New Roman" w:hAnsi="Times New Roman"/>
          <w:sz w:val="24"/>
          <w:szCs w:val="24"/>
        </w:rPr>
        <w:t>em</w:t>
      </w:r>
      <w:r w:rsidR="00DA0ED8" w:rsidRPr="006646F6">
        <w:rPr>
          <w:rFonts w:ascii="Times New Roman" w:hAnsi="Times New Roman"/>
          <w:sz w:val="24"/>
          <w:szCs w:val="24"/>
        </w:rPr>
        <w:t xml:space="preserve"> Dobeles novada domes 2020. gada 30. janvāra saistošajos noteikumos Nr. 3 „Dobeles novada pašvaldības budžets 2020. gadam”</w:t>
      </w:r>
      <w:r w:rsidR="00DA0ED8">
        <w:rPr>
          <w:rFonts w:ascii="Times New Roman" w:hAnsi="Times New Roman"/>
          <w:sz w:val="24"/>
          <w:szCs w:val="24"/>
        </w:rPr>
        <w:t>.</w:t>
      </w:r>
    </w:p>
    <w:p w:rsidR="00DA0ED8" w:rsidRPr="00BF0FC3" w:rsidRDefault="00DA0ED8"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Tautsaimniecības un attīstības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Sociālās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Izglītības, kultūras un sporta komitejas sēde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un visās komitejās </w:t>
      </w:r>
      <w:r w:rsidRPr="00BF0FC3">
        <w:rPr>
          <w:rFonts w:ascii="Times New Roman" w:hAnsi="Times New Roman"/>
          <w:sz w:val="24"/>
          <w:szCs w:val="24"/>
        </w:rPr>
        <w:t>apstiprināta lēmuma projekta iesniegšana izskatīšanai novada domē.</w:t>
      </w:r>
    </w:p>
    <w:p w:rsidR="00DA0ED8" w:rsidRPr="00BF0FC3" w:rsidRDefault="00DA0ED8"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84409" w:rsidRDefault="00DA0ED8" w:rsidP="003F1B77">
      <w:pPr>
        <w:spacing w:after="0" w:line="240" w:lineRule="auto"/>
        <w:ind w:firstLine="720"/>
        <w:rPr>
          <w:rFonts w:ascii="Times New Roman" w:hAnsi="Times New Roman"/>
          <w:sz w:val="24"/>
          <w:szCs w:val="24"/>
        </w:rPr>
      </w:pPr>
      <w:r>
        <w:rPr>
          <w:rFonts w:ascii="Times New Roman" w:hAnsi="Times New Roman"/>
          <w:sz w:val="24"/>
          <w:szCs w:val="24"/>
        </w:rPr>
        <w:t>AINĀRS MEIERS jautā</w:t>
      </w:r>
      <w:r w:rsidR="00584409">
        <w:rPr>
          <w:rFonts w:ascii="Times New Roman" w:hAnsi="Times New Roman"/>
          <w:sz w:val="24"/>
          <w:szCs w:val="24"/>
        </w:rPr>
        <w:t>, kā grozījumos tiks iekļauta</w:t>
      </w:r>
      <w:r>
        <w:rPr>
          <w:rFonts w:ascii="Times New Roman" w:hAnsi="Times New Roman"/>
          <w:sz w:val="24"/>
          <w:szCs w:val="24"/>
        </w:rPr>
        <w:t xml:space="preserve"> decembra mēneša naudas plūsma</w:t>
      </w:r>
      <w:r w:rsidR="00584409">
        <w:rPr>
          <w:rFonts w:ascii="Times New Roman" w:hAnsi="Times New Roman"/>
          <w:sz w:val="24"/>
          <w:szCs w:val="24"/>
        </w:rPr>
        <w:t>.</w:t>
      </w:r>
    </w:p>
    <w:p w:rsidR="00584409" w:rsidRDefault="00584409" w:rsidP="003F1B77">
      <w:pPr>
        <w:spacing w:after="0" w:line="240" w:lineRule="auto"/>
        <w:ind w:firstLine="720"/>
        <w:rPr>
          <w:rFonts w:ascii="Times New Roman" w:hAnsi="Times New Roman"/>
          <w:sz w:val="24"/>
          <w:szCs w:val="24"/>
        </w:rPr>
      </w:pPr>
      <w:r>
        <w:rPr>
          <w:rFonts w:ascii="Times New Roman" w:hAnsi="Times New Roman"/>
          <w:sz w:val="24"/>
          <w:szCs w:val="24"/>
        </w:rPr>
        <w:t>Atbild JOLANTA KALNIŅA.</w:t>
      </w:r>
    </w:p>
    <w:p w:rsidR="00DA0ED8" w:rsidRDefault="00584409" w:rsidP="003F1B77">
      <w:pPr>
        <w:spacing w:after="0" w:line="240" w:lineRule="auto"/>
        <w:ind w:firstLine="720"/>
        <w:rPr>
          <w:rFonts w:ascii="Times New Roman" w:hAnsi="Times New Roman"/>
          <w:sz w:val="24"/>
          <w:szCs w:val="24"/>
        </w:rPr>
      </w:pPr>
      <w:r>
        <w:rPr>
          <w:rFonts w:ascii="Times New Roman" w:hAnsi="Times New Roman"/>
          <w:sz w:val="24"/>
          <w:szCs w:val="24"/>
        </w:rPr>
        <w:t xml:space="preserve">Citu </w:t>
      </w:r>
      <w:r w:rsidR="00DA0ED8">
        <w:rPr>
          <w:rFonts w:ascii="Times New Roman" w:hAnsi="Times New Roman"/>
          <w:sz w:val="24"/>
          <w:szCs w:val="24"/>
        </w:rPr>
        <w:t xml:space="preserve">jautājumu </w:t>
      </w:r>
      <w:r>
        <w:rPr>
          <w:rFonts w:ascii="Times New Roman" w:hAnsi="Times New Roman"/>
          <w:sz w:val="24"/>
          <w:szCs w:val="24"/>
        </w:rPr>
        <w:t xml:space="preserve">deputātiem </w:t>
      </w:r>
      <w:r w:rsidR="00DA0ED8">
        <w:rPr>
          <w:rFonts w:ascii="Times New Roman" w:hAnsi="Times New Roman"/>
          <w:sz w:val="24"/>
          <w:szCs w:val="24"/>
        </w:rPr>
        <w:t>nav.</w:t>
      </w:r>
    </w:p>
    <w:p w:rsidR="00DA0ED8" w:rsidRPr="00BF0FC3" w:rsidRDefault="00DA0ED8"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84409" w:rsidRPr="00BF0FC3" w:rsidRDefault="00DA0ED8" w:rsidP="003F1B77">
      <w:pPr>
        <w:spacing w:after="0" w:line="240" w:lineRule="auto"/>
        <w:ind w:firstLine="720"/>
        <w:jc w:val="both"/>
        <w:rPr>
          <w:rFonts w:ascii="Times New Roman" w:hAnsi="Times New Roman"/>
          <w:b/>
          <w:color w:val="000000"/>
          <w:sz w:val="24"/>
          <w:szCs w:val="24"/>
          <w:lang w:eastAsia="et-EE"/>
        </w:rPr>
      </w:pPr>
      <w:r w:rsidRPr="006646F6">
        <w:rPr>
          <w:rFonts w:ascii="Times New Roman" w:hAnsi="Times New Roman"/>
          <w:sz w:val="24"/>
          <w:szCs w:val="24"/>
        </w:rPr>
        <w:t>Saskaņā ar likuma „Par pašvaldībām” 46. pantu</w:t>
      </w:r>
      <w:r w:rsidR="0072117B" w:rsidRPr="00441B03">
        <w:rPr>
          <w:rFonts w:ascii="Times New Roman" w:hAnsi="Times New Roman"/>
          <w:sz w:val="24"/>
          <w:szCs w:val="24"/>
        </w:rPr>
        <w:t>,</w:t>
      </w:r>
      <w:r w:rsidR="00286C26">
        <w:rPr>
          <w:rFonts w:ascii="Times New Roman" w:hAnsi="Times New Roman"/>
          <w:sz w:val="24"/>
          <w:szCs w:val="24"/>
        </w:rPr>
        <w:t xml:space="preserve"> </w:t>
      </w:r>
      <w:r w:rsidR="00584409" w:rsidRPr="00BF0FC3">
        <w:rPr>
          <w:rFonts w:ascii="Times New Roman" w:eastAsia="Lucida Sans Unicode" w:hAnsi="Times New Roman"/>
          <w:kern w:val="1"/>
          <w:sz w:val="24"/>
          <w:szCs w:val="24"/>
        </w:rPr>
        <w:t xml:space="preserve">Dobeles </w:t>
      </w:r>
      <w:r w:rsidR="00584409" w:rsidRPr="00BF0FC3">
        <w:rPr>
          <w:rFonts w:ascii="Times New Roman" w:hAnsi="Times New Roman"/>
          <w:sz w:val="24"/>
          <w:szCs w:val="24"/>
        </w:rPr>
        <w:t>novada dome ar</w:t>
      </w:r>
      <w:r w:rsidR="00584409" w:rsidRPr="00BF0FC3">
        <w:rPr>
          <w:rFonts w:ascii="Times New Roman" w:hAnsi="Times New Roman"/>
          <w:color w:val="000000"/>
          <w:sz w:val="24"/>
          <w:szCs w:val="24"/>
        </w:rPr>
        <w:t xml:space="preserve"> </w:t>
      </w:r>
      <w:r w:rsidR="00584409" w:rsidRPr="00BF0FC3">
        <w:rPr>
          <w:rFonts w:ascii="Times New Roman" w:hAnsi="Times New Roman"/>
          <w:b/>
          <w:color w:val="000000"/>
          <w:sz w:val="24"/>
          <w:szCs w:val="24"/>
        </w:rPr>
        <w:t>1</w:t>
      </w:r>
      <w:r w:rsidR="00584409">
        <w:rPr>
          <w:rFonts w:ascii="Times New Roman" w:hAnsi="Times New Roman"/>
          <w:b/>
          <w:color w:val="000000"/>
          <w:sz w:val="24"/>
          <w:szCs w:val="24"/>
        </w:rPr>
        <w:t>6</w:t>
      </w:r>
      <w:r w:rsidR="00584409" w:rsidRPr="00BF0FC3">
        <w:rPr>
          <w:rFonts w:ascii="Times New Roman" w:hAnsi="Times New Roman"/>
          <w:b/>
          <w:color w:val="000000"/>
          <w:sz w:val="24"/>
          <w:szCs w:val="24"/>
        </w:rPr>
        <w:t xml:space="preserve"> balsīm</w:t>
      </w:r>
      <w:r w:rsidR="00584409" w:rsidRPr="00BF0FC3">
        <w:rPr>
          <w:rFonts w:ascii="Times New Roman" w:hAnsi="Times New Roman"/>
          <w:color w:val="000000"/>
          <w:sz w:val="24"/>
          <w:szCs w:val="24"/>
        </w:rPr>
        <w:t xml:space="preserve"> </w:t>
      </w:r>
      <w:r w:rsidR="00584409" w:rsidRPr="00BF0FC3">
        <w:rPr>
          <w:rFonts w:ascii="Times New Roman" w:hAnsi="Times New Roman"/>
          <w:b/>
          <w:bCs/>
          <w:color w:val="000000"/>
          <w:sz w:val="24"/>
          <w:szCs w:val="24"/>
          <w:lang w:eastAsia="et-EE"/>
        </w:rPr>
        <w:t xml:space="preserve">PAR </w:t>
      </w:r>
      <w:r w:rsidR="00584409" w:rsidRPr="00BF0FC3">
        <w:rPr>
          <w:rFonts w:ascii="Times New Roman" w:hAnsi="Times New Roman"/>
          <w:color w:val="000000"/>
          <w:sz w:val="24"/>
          <w:szCs w:val="24"/>
          <w:lang w:eastAsia="et-EE"/>
        </w:rPr>
        <w:t>(</w:t>
      </w:r>
      <w:r w:rsidR="00584409">
        <w:rPr>
          <w:rFonts w:ascii="Times New Roman" w:hAnsi="Times New Roman"/>
          <w:color w:val="000000"/>
          <w:sz w:val="24"/>
          <w:szCs w:val="24"/>
          <w:lang w:eastAsia="et-EE"/>
        </w:rPr>
        <w:t xml:space="preserve">I. ABRAMOVIČA, </w:t>
      </w:r>
      <w:r w:rsidR="00584409" w:rsidRPr="00BF0FC3">
        <w:rPr>
          <w:rFonts w:ascii="Times New Roman" w:hAnsi="Times New Roman"/>
          <w:bCs/>
          <w:color w:val="000000"/>
          <w:sz w:val="24"/>
          <w:szCs w:val="24"/>
          <w:lang w:eastAsia="et-EE"/>
        </w:rPr>
        <w:t xml:space="preserve">I. CIMERMANIS, A. CĪRULIS, S. DUDE, V. EIHMANIS, </w:t>
      </w:r>
      <w:r w:rsidR="00584409">
        <w:rPr>
          <w:rFonts w:ascii="Times New Roman" w:hAnsi="Times New Roman"/>
          <w:bCs/>
          <w:color w:val="000000"/>
          <w:sz w:val="24"/>
          <w:szCs w:val="24"/>
          <w:lang w:eastAsia="et-EE"/>
        </w:rPr>
        <w:t xml:space="preserve">E. GAIGALIS, </w:t>
      </w:r>
      <w:r w:rsidR="00584409" w:rsidRPr="00BF0FC3">
        <w:rPr>
          <w:rFonts w:ascii="Times New Roman" w:hAnsi="Times New Roman"/>
          <w:bCs/>
          <w:color w:val="000000"/>
          <w:sz w:val="24"/>
          <w:szCs w:val="24"/>
          <w:lang w:eastAsia="et-EE"/>
        </w:rPr>
        <w:t xml:space="preserve">A. JANSONE, </w:t>
      </w:r>
      <w:r w:rsidR="00584409">
        <w:rPr>
          <w:rFonts w:ascii="Times New Roman" w:hAnsi="Times New Roman"/>
          <w:bCs/>
          <w:color w:val="000000"/>
          <w:sz w:val="24"/>
          <w:szCs w:val="24"/>
          <w:lang w:eastAsia="et-EE"/>
        </w:rPr>
        <w:t xml:space="preserve">E. KAUFMANE, </w:t>
      </w:r>
      <w:r w:rsidR="00584409" w:rsidRPr="00BF0FC3">
        <w:rPr>
          <w:rFonts w:ascii="Times New Roman" w:hAnsi="Times New Roman"/>
          <w:bCs/>
          <w:color w:val="000000"/>
          <w:sz w:val="24"/>
          <w:szCs w:val="24"/>
          <w:lang w:eastAsia="et-EE"/>
        </w:rPr>
        <w:t xml:space="preserve">E. LAIMIŅŠ, B. LUCAUA-MAKALISTERE, K. ĻAKSA, </w:t>
      </w:r>
      <w:r w:rsidR="00584409">
        <w:rPr>
          <w:rFonts w:ascii="Times New Roman" w:hAnsi="Times New Roman"/>
          <w:bCs/>
          <w:color w:val="000000"/>
          <w:sz w:val="24"/>
          <w:szCs w:val="24"/>
          <w:lang w:eastAsia="et-EE"/>
        </w:rPr>
        <w:t xml:space="preserve">A. MEIERS, I. NEIMANE, </w:t>
      </w:r>
      <w:r w:rsidR="00584409" w:rsidRPr="00BF0FC3">
        <w:rPr>
          <w:rFonts w:ascii="Times New Roman" w:hAnsi="Times New Roman"/>
          <w:bCs/>
          <w:color w:val="000000"/>
          <w:sz w:val="24"/>
          <w:szCs w:val="24"/>
          <w:lang w:eastAsia="et-EE"/>
        </w:rPr>
        <w:t xml:space="preserve">S. OLŠEVSKA, </w:t>
      </w:r>
      <w:r w:rsidR="00584409">
        <w:rPr>
          <w:rFonts w:ascii="Times New Roman" w:hAnsi="Times New Roman"/>
          <w:bCs/>
          <w:color w:val="000000"/>
          <w:sz w:val="24"/>
          <w:szCs w:val="24"/>
          <w:lang w:eastAsia="et-EE"/>
        </w:rPr>
        <w:t xml:space="preserve">G. SAFRANOVIČS, </w:t>
      </w:r>
      <w:r w:rsidR="00584409" w:rsidRPr="00BF0FC3">
        <w:rPr>
          <w:rFonts w:ascii="Times New Roman" w:hAnsi="Times New Roman"/>
          <w:bCs/>
          <w:color w:val="000000"/>
          <w:sz w:val="24"/>
          <w:szCs w:val="24"/>
          <w:lang w:eastAsia="et-EE"/>
        </w:rPr>
        <w:t xml:space="preserve">N. SMILTNIEKS), </w:t>
      </w:r>
      <w:r w:rsidR="00584409" w:rsidRPr="00BF0FC3">
        <w:rPr>
          <w:rFonts w:ascii="Times New Roman" w:hAnsi="Times New Roman"/>
          <w:b/>
          <w:bCs/>
          <w:color w:val="000000"/>
          <w:sz w:val="24"/>
          <w:szCs w:val="24"/>
          <w:lang w:eastAsia="et-EE"/>
        </w:rPr>
        <w:t xml:space="preserve">PRET </w:t>
      </w:r>
      <w:r w:rsidR="00584409" w:rsidRPr="00BF0FC3">
        <w:rPr>
          <w:rFonts w:ascii="Times New Roman" w:hAnsi="Times New Roman"/>
          <w:color w:val="000000"/>
          <w:sz w:val="24"/>
          <w:szCs w:val="24"/>
          <w:lang w:eastAsia="et-EE"/>
        </w:rPr>
        <w:t xml:space="preserve">– nav, </w:t>
      </w:r>
      <w:r w:rsidR="00584409" w:rsidRPr="00BF0FC3">
        <w:rPr>
          <w:rFonts w:ascii="Times New Roman" w:hAnsi="Times New Roman"/>
          <w:b/>
          <w:bCs/>
          <w:color w:val="000000"/>
          <w:sz w:val="24"/>
          <w:szCs w:val="24"/>
          <w:lang w:eastAsia="et-EE"/>
        </w:rPr>
        <w:t xml:space="preserve">ATTURAS </w:t>
      </w:r>
      <w:r w:rsidR="00584409" w:rsidRPr="00BF0FC3">
        <w:rPr>
          <w:rFonts w:ascii="Times New Roman" w:hAnsi="Times New Roman"/>
          <w:color w:val="000000"/>
          <w:sz w:val="24"/>
          <w:szCs w:val="24"/>
          <w:lang w:eastAsia="et-EE"/>
        </w:rPr>
        <w:t xml:space="preserve">– nav, </w:t>
      </w:r>
      <w:r w:rsidR="00584409" w:rsidRPr="00BF0FC3">
        <w:rPr>
          <w:rFonts w:ascii="Times New Roman" w:hAnsi="Times New Roman"/>
          <w:b/>
          <w:color w:val="000000"/>
          <w:sz w:val="24"/>
          <w:szCs w:val="24"/>
          <w:lang w:eastAsia="et-EE"/>
        </w:rPr>
        <w:t>NOLEMJ pieņemt lēmumu. (Lēmums Nr. </w:t>
      </w:r>
      <w:r w:rsidR="00584409">
        <w:rPr>
          <w:rFonts w:ascii="Times New Roman" w:hAnsi="Times New Roman"/>
          <w:b/>
          <w:color w:val="000000"/>
          <w:sz w:val="24"/>
          <w:szCs w:val="24"/>
          <w:lang w:eastAsia="et-EE"/>
        </w:rPr>
        <w:t>338/17</w:t>
      </w:r>
      <w:r w:rsidR="00584409" w:rsidRPr="00BF0FC3">
        <w:rPr>
          <w:rFonts w:ascii="Times New Roman" w:hAnsi="Times New Roman"/>
          <w:b/>
          <w:color w:val="000000"/>
          <w:sz w:val="24"/>
          <w:szCs w:val="24"/>
          <w:lang w:eastAsia="et-EE"/>
        </w:rPr>
        <w:t xml:space="preserve"> pielikumā)</w:t>
      </w:r>
    </w:p>
    <w:p w:rsidR="003F1B77" w:rsidRDefault="003F1B77" w:rsidP="00584409">
      <w:pPr>
        <w:tabs>
          <w:tab w:val="left" w:pos="3825"/>
          <w:tab w:val="center" w:pos="4770"/>
        </w:tabs>
        <w:spacing w:after="0" w:line="240" w:lineRule="auto"/>
        <w:jc w:val="center"/>
        <w:rPr>
          <w:rFonts w:ascii="Times New Roman" w:hAnsi="Times New Roman"/>
          <w:b/>
          <w:sz w:val="24"/>
          <w:szCs w:val="24"/>
        </w:rPr>
      </w:pPr>
    </w:p>
    <w:p w:rsidR="00584409" w:rsidRDefault="00584409" w:rsidP="0058440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823119">
        <w:rPr>
          <w:rFonts w:ascii="Times New Roman" w:hAnsi="Times New Roman"/>
          <w:b/>
          <w:sz w:val="24"/>
          <w:szCs w:val="24"/>
        </w:rPr>
        <w:t>8</w:t>
      </w:r>
      <w:r w:rsidRPr="00B007DC">
        <w:rPr>
          <w:rFonts w:ascii="Times New Roman" w:hAnsi="Times New Roman"/>
          <w:b/>
          <w:sz w:val="24"/>
          <w:szCs w:val="24"/>
        </w:rPr>
        <w:t>.</w:t>
      </w:r>
    </w:p>
    <w:p w:rsidR="00584409" w:rsidRPr="006646F6" w:rsidRDefault="00584409" w:rsidP="00584409">
      <w:pPr>
        <w:autoSpaceDE w:val="0"/>
        <w:autoSpaceDN w:val="0"/>
        <w:adjustRightInd w:val="0"/>
        <w:spacing w:after="0" w:line="240" w:lineRule="auto"/>
        <w:jc w:val="center"/>
        <w:rPr>
          <w:rFonts w:ascii="Times New Roman" w:hAnsi="Times New Roman"/>
          <w:b/>
          <w:bCs/>
          <w:color w:val="000000"/>
          <w:sz w:val="24"/>
          <w:szCs w:val="24"/>
          <w:u w:val="single"/>
        </w:rPr>
      </w:pPr>
      <w:r w:rsidRPr="006646F6">
        <w:rPr>
          <w:rFonts w:ascii="Times New Roman" w:hAnsi="Times New Roman"/>
          <w:b/>
          <w:bCs/>
          <w:color w:val="000000"/>
          <w:sz w:val="24"/>
          <w:szCs w:val="24"/>
          <w:u w:val="single"/>
        </w:rPr>
        <w:t>Par Dobeles novada domes saistošo noteikumu Nr. 17</w:t>
      </w:r>
    </w:p>
    <w:p w:rsidR="00584409" w:rsidRPr="006646F6" w:rsidRDefault="00584409" w:rsidP="00584409">
      <w:pPr>
        <w:spacing w:after="0" w:line="240" w:lineRule="auto"/>
        <w:jc w:val="center"/>
        <w:rPr>
          <w:rFonts w:ascii="Times New Roman" w:hAnsi="Times New Roman"/>
          <w:b/>
          <w:bCs/>
          <w:sz w:val="24"/>
          <w:szCs w:val="24"/>
          <w:u w:val="single"/>
        </w:rPr>
      </w:pPr>
      <w:r w:rsidRPr="006646F6">
        <w:rPr>
          <w:rFonts w:ascii="Times New Roman" w:hAnsi="Times New Roman"/>
          <w:b/>
          <w:bCs/>
          <w:sz w:val="24"/>
          <w:szCs w:val="24"/>
          <w:u w:val="single"/>
        </w:rPr>
        <w:t xml:space="preserve"> “Grozījumi Dobeles novada domes 2017. gada 26. oktobra saistošajos noteikumos Nr. 8 </w:t>
      </w:r>
      <w:r w:rsidRPr="006646F6">
        <w:rPr>
          <w:rFonts w:ascii="Times New Roman" w:hAnsi="Times New Roman"/>
          <w:b/>
          <w:sz w:val="24"/>
          <w:szCs w:val="24"/>
          <w:u w:val="single"/>
        </w:rPr>
        <w:t>“Par  sociālās palīdzības pabalstiem Dobeles novadā”</w:t>
      </w:r>
    </w:p>
    <w:p w:rsidR="00584409" w:rsidRPr="006646F6" w:rsidRDefault="00584409" w:rsidP="00584409">
      <w:pPr>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bCs/>
          <w:color w:val="000000"/>
          <w:sz w:val="24"/>
          <w:szCs w:val="24"/>
          <w:u w:val="single"/>
        </w:rPr>
        <w:t>apstiprināšanu</w:t>
      </w:r>
    </w:p>
    <w:p w:rsidR="00584409" w:rsidRDefault="00584409" w:rsidP="003F1B77">
      <w:pPr>
        <w:spacing w:after="0" w:line="240" w:lineRule="auto"/>
        <w:ind w:firstLine="720"/>
        <w:jc w:val="both"/>
        <w:rPr>
          <w:rFonts w:ascii="Times New Roman" w:hAnsi="Times New Roman"/>
          <w:sz w:val="24"/>
          <w:szCs w:val="24"/>
        </w:rPr>
      </w:pPr>
    </w:p>
    <w:p w:rsidR="00944E67" w:rsidRDefault="007D765E" w:rsidP="003F1B77">
      <w:pPr>
        <w:spacing w:after="0" w:line="240" w:lineRule="auto"/>
        <w:ind w:firstLine="720"/>
        <w:jc w:val="both"/>
        <w:rPr>
          <w:rFonts w:ascii="Times New Roman" w:hAnsi="Times New Roman"/>
          <w:sz w:val="24"/>
          <w:szCs w:val="24"/>
        </w:rPr>
      </w:pPr>
      <w:r w:rsidRPr="00985633">
        <w:rPr>
          <w:rFonts w:ascii="Times New Roman" w:hAnsi="Times New Roman"/>
          <w:sz w:val="24"/>
          <w:szCs w:val="24"/>
        </w:rPr>
        <w:t xml:space="preserve">ZIŅO </w:t>
      </w:r>
      <w:r w:rsidR="00584409">
        <w:rPr>
          <w:rFonts w:ascii="Times New Roman" w:hAnsi="Times New Roman"/>
          <w:sz w:val="24"/>
          <w:szCs w:val="24"/>
        </w:rPr>
        <w:t xml:space="preserve">Sociālā dienesta vadītāja BEATA LIMANĀNE par grozījumiem </w:t>
      </w:r>
      <w:r w:rsidR="00584409" w:rsidRPr="006646F6">
        <w:rPr>
          <w:rFonts w:ascii="Times New Roman" w:hAnsi="Times New Roman"/>
          <w:sz w:val="24"/>
          <w:szCs w:val="24"/>
        </w:rPr>
        <w:t>Dobeles novada domes 2017.</w:t>
      </w:r>
      <w:r w:rsidR="00CC7EEC">
        <w:rPr>
          <w:rFonts w:ascii="Times New Roman" w:hAnsi="Times New Roman"/>
          <w:sz w:val="24"/>
          <w:szCs w:val="24"/>
        </w:rPr>
        <w:t> </w:t>
      </w:r>
      <w:r w:rsidR="00584409" w:rsidRPr="006646F6">
        <w:rPr>
          <w:rFonts w:ascii="Times New Roman" w:hAnsi="Times New Roman"/>
          <w:sz w:val="24"/>
          <w:szCs w:val="24"/>
        </w:rPr>
        <w:t>gada 26.</w:t>
      </w:r>
      <w:r w:rsidR="00CC7EEC">
        <w:rPr>
          <w:rFonts w:ascii="Times New Roman" w:hAnsi="Times New Roman"/>
          <w:sz w:val="24"/>
          <w:szCs w:val="24"/>
        </w:rPr>
        <w:t> </w:t>
      </w:r>
      <w:r w:rsidR="00584409" w:rsidRPr="006646F6">
        <w:rPr>
          <w:rFonts w:ascii="Times New Roman" w:hAnsi="Times New Roman"/>
          <w:sz w:val="24"/>
          <w:szCs w:val="24"/>
        </w:rPr>
        <w:t>oktobra saistošajos noteikumos Nr.</w:t>
      </w:r>
      <w:r w:rsidR="00CC7EEC">
        <w:rPr>
          <w:rFonts w:ascii="Times New Roman" w:hAnsi="Times New Roman"/>
          <w:sz w:val="24"/>
          <w:szCs w:val="24"/>
        </w:rPr>
        <w:t> </w:t>
      </w:r>
      <w:r w:rsidR="00584409" w:rsidRPr="006646F6">
        <w:rPr>
          <w:rFonts w:ascii="Times New Roman" w:hAnsi="Times New Roman"/>
          <w:sz w:val="24"/>
          <w:szCs w:val="24"/>
        </w:rPr>
        <w:t>8 “Par sociālās palīdzības pabalstiem Dobeles novadā”</w:t>
      </w:r>
      <w:r w:rsidR="00944E67">
        <w:rPr>
          <w:rFonts w:ascii="Times New Roman" w:hAnsi="Times New Roman"/>
          <w:sz w:val="24"/>
          <w:szCs w:val="24"/>
        </w:rPr>
        <w:t>, sniedz grozījumu nepieciešamības pamatojumu.</w:t>
      </w:r>
    </w:p>
    <w:p w:rsidR="00584409" w:rsidRPr="00BF0FC3" w:rsidRDefault="00584409" w:rsidP="003F1B77">
      <w:pPr>
        <w:spacing w:after="0"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 xml:space="preserve">Sociālās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decembrī un </w:t>
      </w:r>
      <w:r w:rsidR="00944E67">
        <w:rPr>
          <w:rFonts w:ascii="Times New Roman" w:hAnsi="Times New Roman"/>
          <w:sz w:val="24"/>
          <w:szCs w:val="24"/>
        </w:rPr>
        <w:t>abās</w:t>
      </w:r>
      <w:r>
        <w:rPr>
          <w:rFonts w:ascii="Times New Roman" w:hAnsi="Times New Roman"/>
          <w:sz w:val="24"/>
          <w:szCs w:val="24"/>
        </w:rPr>
        <w:t xml:space="preserve"> komitejās </w:t>
      </w:r>
      <w:r w:rsidRPr="00BF0FC3">
        <w:rPr>
          <w:rFonts w:ascii="Times New Roman" w:hAnsi="Times New Roman"/>
          <w:sz w:val="24"/>
          <w:szCs w:val="24"/>
        </w:rPr>
        <w:t>apstiprināta lēmuma projekta iesniegšana izskatīšanai novada domē.</w:t>
      </w:r>
    </w:p>
    <w:p w:rsidR="00944E67" w:rsidRPr="00BF0FC3" w:rsidRDefault="00944E67"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00CB4461">
        <w:rPr>
          <w:rFonts w:ascii="Times New Roman" w:hAnsi="Times New Roman"/>
          <w:color w:val="000000"/>
          <w:sz w:val="24"/>
          <w:szCs w:val="24"/>
          <w:lang w:eastAsia="et-EE"/>
        </w:rPr>
        <w:t>informē par lēmuma projekta sagatavošan</w:t>
      </w:r>
      <w:r w:rsidR="00930116">
        <w:rPr>
          <w:rFonts w:ascii="Times New Roman" w:hAnsi="Times New Roman"/>
          <w:color w:val="000000"/>
          <w:sz w:val="24"/>
          <w:szCs w:val="24"/>
          <w:lang w:eastAsia="et-EE"/>
        </w:rPr>
        <w:t>as gaitu</w:t>
      </w:r>
      <w:r w:rsidR="00CB4461">
        <w:rPr>
          <w:rFonts w:ascii="Times New Roman" w:hAnsi="Times New Roman"/>
          <w:color w:val="000000"/>
          <w:sz w:val="24"/>
          <w:szCs w:val="24"/>
          <w:lang w:eastAsia="et-EE"/>
        </w:rPr>
        <w:t xml:space="preserve">, </w:t>
      </w:r>
      <w:r w:rsidR="00930116">
        <w:rPr>
          <w:rFonts w:ascii="Times New Roman" w:hAnsi="Times New Roman"/>
          <w:color w:val="000000"/>
          <w:sz w:val="24"/>
          <w:szCs w:val="24"/>
          <w:lang w:eastAsia="et-EE"/>
        </w:rPr>
        <w:t>par viedokļiem jautājumā par pabalst</w:t>
      </w:r>
      <w:r w:rsidR="006B4938">
        <w:rPr>
          <w:rFonts w:ascii="Times New Roman" w:hAnsi="Times New Roman"/>
          <w:color w:val="000000"/>
          <w:sz w:val="24"/>
          <w:szCs w:val="24"/>
          <w:lang w:eastAsia="et-EE"/>
        </w:rPr>
        <w:t>u</w:t>
      </w:r>
      <w:r w:rsidR="00930116">
        <w:rPr>
          <w:rFonts w:ascii="Times New Roman" w:hAnsi="Times New Roman"/>
          <w:color w:val="000000"/>
          <w:sz w:val="24"/>
          <w:szCs w:val="24"/>
          <w:lang w:eastAsia="et-EE"/>
        </w:rPr>
        <w:t xml:space="preserve"> saņēmēju grupām</w:t>
      </w:r>
      <w:r w:rsidR="006B0C5F">
        <w:rPr>
          <w:rFonts w:ascii="Times New Roman" w:hAnsi="Times New Roman"/>
          <w:color w:val="000000"/>
          <w:sz w:val="24"/>
          <w:szCs w:val="24"/>
          <w:lang w:eastAsia="et-EE"/>
        </w:rPr>
        <w:t xml:space="preserve"> un</w:t>
      </w:r>
      <w:r w:rsidR="00930116">
        <w:rPr>
          <w:rFonts w:ascii="Times New Roman" w:hAnsi="Times New Roman"/>
          <w:color w:val="000000"/>
          <w:sz w:val="24"/>
          <w:szCs w:val="24"/>
          <w:lang w:eastAsia="et-EE"/>
        </w:rPr>
        <w:t xml:space="preserve"> </w:t>
      </w:r>
      <w:r w:rsidR="00CB4461">
        <w:rPr>
          <w:rFonts w:ascii="Times New Roman" w:hAnsi="Times New Roman"/>
          <w:color w:val="000000"/>
          <w:sz w:val="24"/>
          <w:szCs w:val="24"/>
          <w:lang w:eastAsia="et-EE"/>
        </w:rPr>
        <w:t xml:space="preserve">par </w:t>
      </w:r>
      <w:r w:rsidR="00930116">
        <w:rPr>
          <w:rFonts w:ascii="Times New Roman" w:hAnsi="Times New Roman"/>
          <w:color w:val="000000"/>
          <w:sz w:val="24"/>
          <w:szCs w:val="24"/>
          <w:lang w:eastAsia="et-EE"/>
        </w:rPr>
        <w:t xml:space="preserve">noteikto </w:t>
      </w:r>
      <w:r w:rsidR="00930116" w:rsidRPr="004A11E2">
        <w:rPr>
          <w:rFonts w:ascii="Times New Roman" w:hAnsi="Times New Roman"/>
          <w:sz w:val="24"/>
          <w:szCs w:val="24"/>
        </w:rPr>
        <w:t xml:space="preserve">ienākumu slieksni, </w:t>
      </w:r>
      <w:r w:rsidR="00930116">
        <w:rPr>
          <w:rFonts w:ascii="Times New Roman" w:hAnsi="Times New Roman"/>
          <w:sz w:val="24"/>
          <w:szCs w:val="24"/>
        </w:rPr>
        <w:t>ar k</w:t>
      </w:r>
      <w:r w:rsidR="00930116" w:rsidRPr="004A11E2">
        <w:rPr>
          <w:rFonts w:ascii="Times New Roman" w:hAnsi="Times New Roman"/>
          <w:sz w:val="24"/>
          <w:szCs w:val="24"/>
        </w:rPr>
        <w:t>uru mājsaimniecība ti</w:t>
      </w:r>
      <w:r w:rsidR="00930116">
        <w:rPr>
          <w:rFonts w:ascii="Times New Roman" w:hAnsi="Times New Roman"/>
          <w:sz w:val="24"/>
          <w:szCs w:val="24"/>
        </w:rPr>
        <w:t>ks</w:t>
      </w:r>
      <w:r w:rsidR="00930116" w:rsidRPr="004A11E2">
        <w:rPr>
          <w:rFonts w:ascii="Times New Roman" w:hAnsi="Times New Roman"/>
          <w:sz w:val="24"/>
          <w:szCs w:val="24"/>
        </w:rPr>
        <w:t xml:space="preserve"> atzīta par maznodrošinātu</w:t>
      </w:r>
      <w:r w:rsidR="00930116">
        <w:rPr>
          <w:rFonts w:ascii="Times New Roman" w:hAnsi="Times New Roman"/>
          <w:sz w:val="24"/>
          <w:szCs w:val="24"/>
        </w:rPr>
        <w:t xml:space="preserve">, </w:t>
      </w:r>
      <w:r w:rsidR="006B4938">
        <w:rPr>
          <w:rFonts w:ascii="Times New Roman" w:hAnsi="Times New Roman"/>
          <w:sz w:val="24"/>
          <w:szCs w:val="24"/>
        </w:rPr>
        <w:t xml:space="preserve">kā rezultātā </w:t>
      </w:r>
      <w:r w:rsidR="00930116">
        <w:rPr>
          <w:rFonts w:ascii="Times New Roman" w:hAnsi="Times New Roman"/>
          <w:sz w:val="24"/>
          <w:szCs w:val="24"/>
        </w:rPr>
        <w:t xml:space="preserve">ir precizēts Sociālajā komitejā </w:t>
      </w:r>
      <w:r w:rsidR="006B4938">
        <w:rPr>
          <w:rFonts w:ascii="Times New Roman" w:hAnsi="Times New Roman"/>
          <w:sz w:val="24"/>
          <w:szCs w:val="24"/>
        </w:rPr>
        <w:t xml:space="preserve">iesniegtais un </w:t>
      </w:r>
      <w:r w:rsidR="00930116">
        <w:rPr>
          <w:rFonts w:ascii="Times New Roman" w:hAnsi="Times New Roman"/>
          <w:sz w:val="24"/>
          <w:szCs w:val="24"/>
        </w:rPr>
        <w:t>izskatītais projekts par grozījumiem saistošajos noteikumos par sociālās palīdzības pabalstiem</w:t>
      </w:r>
      <w:r w:rsidR="006B4938">
        <w:rPr>
          <w:rFonts w:ascii="Times New Roman" w:hAnsi="Times New Roman"/>
          <w:sz w:val="24"/>
          <w:szCs w:val="24"/>
        </w:rPr>
        <w:t xml:space="preserve"> un sagatavots atsevišķs noteikumu projekts par maznodrošinātas mājsaimniecības slieksni Dobeles novadā. A</w:t>
      </w:r>
      <w:r w:rsidRPr="00BF0FC3">
        <w:rPr>
          <w:rFonts w:ascii="Times New Roman" w:hAnsi="Times New Roman"/>
          <w:sz w:val="24"/>
          <w:szCs w:val="24"/>
        </w:rPr>
        <w:t>icina uzdot jautājumus.</w:t>
      </w:r>
    </w:p>
    <w:p w:rsidR="00944E67" w:rsidRDefault="00944E67" w:rsidP="003F1B7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944E67" w:rsidRPr="00BF0FC3" w:rsidRDefault="00944E67"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944E67" w:rsidRPr="00BF0FC3" w:rsidRDefault="00944E67" w:rsidP="003F1B77">
      <w:pPr>
        <w:spacing w:after="0" w:line="240" w:lineRule="auto"/>
        <w:ind w:firstLine="720"/>
        <w:jc w:val="both"/>
        <w:rPr>
          <w:rFonts w:ascii="Times New Roman" w:hAnsi="Times New Roman"/>
          <w:b/>
          <w:color w:val="000000"/>
          <w:sz w:val="24"/>
          <w:szCs w:val="24"/>
          <w:lang w:eastAsia="et-EE"/>
        </w:rPr>
      </w:pPr>
      <w:r>
        <w:rPr>
          <w:rFonts w:ascii="Times New Roman" w:hAnsi="Times New Roman"/>
          <w:color w:val="000000"/>
          <w:sz w:val="24"/>
          <w:szCs w:val="24"/>
        </w:rPr>
        <w:t>P</w:t>
      </w:r>
      <w:r w:rsidRPr="006646F6">
        <w:rPr>
          <w:rFonts w:ascii="Times New Roman" w:hAnsi="Times New Roman"/>
          <w:color w:val="000000"/>
          <w:sz w:val="24"/>
          <w:szCs w:val="24"/>
        </w:rPr>
        <w:t>amatojoties uz likuma „Par pašvaldībām” 43. panta trešo daļu</w:t>
      </w:r>
      <w:r w:rsidR="007D765E" w:rsidRPr="008A0571">
        <w:rPr>
          <w:rFonts w:ascii="Times New Roman" w:hAnsi="Times New Roman"/>
          <w:sz w:val="24"/>
          <w:szCs w:val="24"/>
        </w:rPr>
        <w:t>,</w:t>
      </w:r>
      <w:r w:rsidR="007D765E">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339/17</w:t>
      </w:r>
      <w:r w:rsidRPr="00BF0FC3">
        <w:rPr>
          <w:rFonts w:ascii="Times New Roman" w:hAnsi="Times New Roman"/>
          <w:b/>
          <w:color w:val="000000"/>
          <w:sz w:val="24"/>
          <w:szCs w:val="24"/>
          <w:lang w:eastAsia="et-EE"/>
        </w:rPr>
        <w:t xml:space="preserve"> pielikumā)</w:t>
      </w:r>
    </w:p>
    <w:p w:rsidR="00944E67" w:rsidRDefault="00823119" w:rsidP="00944E6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29</w:t>
      </w:r>
      <w:r w:rsidR="00944E67" w:rsidRPr="00B007DC">
        <w:rPr>
          <w:rFonts w:ascii="Times New Roman" w:hAnsi="Times New Roman"/>
          <w:b/>
          <w:sz w:val="24"/>
          <w:szCs w:val="24"/>
        </w:rPr>
        <w:t>.</w:t>
      </w:r>
    </w:p>
    <w:p w:rsidR="00944E67" w:rsidRPr="004A11E2" w:rsidRDefault="00944E67" w:rsidP="00944E67">
      <w:pPr>
        <w:tabs>
          <w:tab w:val="left" w:pos="6240"/>
        </w:tabs>
        <w:autoSpaceDE w:val="0"/>
        <w:autoSpaceDN w:val="0"/>
        <w:adjustRightInd w:val="0"/>
        <w:spacing w:line="240" w:lineRule="auto"/>
        <w:ind w:right="43"/>
        <w:jc w:val="center"/>
        <w:rPr>
          <w:rFonts w:ascii="Times New Roman" w:hAnsi="Times New Roman"/>
          <w:b/>
          <w:bCs/>
          <w:sz w:val="24"/>
          <w:szCs w:val="24"/>
          <w:u w:val="single"/>
        </w:rPr>
      </w:pPr>
      <w:r w:rsidRPr="004A11E2">
        <w:rPr>
          <w:rFonts w:ascii="Times New Roman" w:hAnsi="Times New Roman"/>
          <w:b/>
          <w:bCs/>
          <w:sz w:val="24"/>
          <w:szCs w:val="24"/>
          <w:u w:val="single"/>
        </w:rPr>
        <w:t>Par Dobeles novada domes saistošo noteikumu Nr. 18 „</w:t>
      </w:r>
      <w:r w:rsidRPr="004A11E2">
        <w:rPr>
          <w:rFonts w:ascii="Times New Roman" w:hAnsi="Times New Roman"/>
          <w:b/>
          <w:color w:val="000000"/>
          <w:sz w:val="24"/>
          <w:szCs w:val="24"/>
          <w:u w:val="single"/>
        </w:rPr>
        <w:t>Par maznodrošinātas mājsaimniecības ienākumu slieksni Dobeles novadā</w:t>
      </w:r>
      <w:r w:rsidRPr="004A11E2">
        <w:rPr>
          <w:rFonts w:ascii="Times New Roman" w:hAnsi="Times New Roman"/>
          <w:b/>
          <w:bCs/>
          <w:sz w:val="24"/>
          <w:szCs w:val="24"/>
          <w:u w:val="single"/>
        </w:rPr>
        <w:t>“ apstiprināšanu</w:t>
      </w:r>
    </w:p>
    <w:p w:rsidR="004370B2" w:rsidRDefault="00944E67" w:rsidP="003F1B77">
      <w:pPr>
        <w:spacing w:after="0" w:line="240" w:lineRule="auto"/>
        <w:ind w:firstLine="720"/>
        <w:jc w:val="both"/>
        <w:rPr>
          <w:rFonts w:ascii="Times New Roman" w:hAnsi="Times New Roman"/>
          <w:sz w:val="24"/>
          <w:szCs w:val="24"/>
        </w:rPr>
      </w:pPr>
      <w:r w:rsidRPr="00985633">
        <w:rPr>
          <w:rFonts w:ascii="Times New Roman" w:hAnsi="Times New Roman"/>
          <w:sz w:val="24"/>
          <w:szCs w:val="24"/>
        </w:rPr>
        <w:t xml:space="preserve">ZIŅO </w:t>
      </w:r>
      <w:r>
        <w:rPr>
          <w:rFonts w:ascii="Times New Roman" w:hAnsi="Times New Roman"/>
          <w:sz w:val="24"/>
          <w:szCs w:val="24"/>
        </w:rPr>
        <w:t xml:space="preserve">Sociālā dienesta vadītāja BEATA LIMANĀNE par </w:t>
      </w:r>
      <w:r w:rsidR="004370B2" w:rsidRPr="004A11E2">
        <w:rPr>
          <w:rFonts w:ascii="Times New Roman" w:hAnsi="Times New Roman"/>
          <w:sz w:val="24"/>
          <w:szCs w:val="24"/>
        </w:rPr>
        <w:t>saistošo noteikumu „</w:t>
      </w:r>
      <w:r w:rsidR="004370B2" w:rsidRPr="004A11E2">
        <w:rPr>
          <w:rFonts w:ascii="Times New Roman" w:hAnsi="Times New Roman"/>
          <w:color w:val="000000"/>
          <w:sz w:val="24"/>
          <w:szCs w:val="24"/>
        </w:rPr>
        <w:t>Par maznodrošinātas mājsaimniecības ienākumu slieksni Dobeles novadā</w:t>
      </w:r>
      <w:r w:rsidR="004370B2" w:rsidRPr="004A11E2">
        <w:rPr>
          <w:rFonts w:ascii="Times New Roman" w:hAnsi="Times New Roman"/>
          <w:sz w:val="24"/>
          <w:szCs w:val="24"/>
        </w:rPr>
        <w:t>“</w:t>
      </w:r>
      <w:r w:rsidR="004370B2">
        <w:rPr>
          <w:rFonts w:ascii="Times New Roman" w:hAnsi="Times New Roman"/>
          <w:sz w:val="24"/>
          <w:szCs w:val="24"/>
        </w:rPr>
        <w:t xml:space="preserve"> projektu</w:t>
      </w:r>
      <w:r w:rsidR="006B0C5F">
        <w:rPr>
          <w:rFonts w:ascii="Times New Roman" w:hAnsi="Times New Roman"/>
          <w:sz w:val="24"/>
          <w:szCs w:val="24"/>
        </w:rPr>
        <w:t>.</w:t>
      </w:r>
    </w:p>
    <w:p w:rsidR="00944E67" w:rsidRPr="00BF0FC3" w:rsidRDefault="00944E67" w:rsidP="003F1B77">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6B0C5F" w:rsidRDefault="006B0C5F" w:rsidP="00133DFE">
      <w:pPr>
        <w:spacing w:after="0" w:line="240" w:lineRule="auto"/>
        <w:ind w:firstLine="720"/>
        <w:jc w:val="both"/>
        <w:rPr>
          <w:rFonts w:ascii="Times New Roman" w:hAnsi="Times New Roman"/>
          <w:sz w:val="24"/>
          <w:szCs w:val="24"/>
        </w:rPr>
      </w:pPr>
      <w:r>
        <w:rPr>
          <w:rFonts w:ascii="Times New Roman" w:hAnsi="Times New Roman"/>
          <w:sz w:val="24"/>
          <w:szCs w:val="24"/>
        </w:rPr>
        <w:t xml:space="preserve">KASPARS ĻAKSA jautā, vai tā ir, kā projektā norādīts, ka nav ietekmes uz pašvaldības budžetu, uzskata, ka ietekme uz budžetu nav vērtēta, atgādina savu </w:t>
      </w:r>
      <w:r w:rsidR="00133DFE">
        <w:rPr>
          <w:rFonts w:ascii="Times New Roman" w:hAnsi="Times New Roman"/>
          <w:sz w:val="24"/>
          <w:szCs w:val="24"/>
        </w:rPr>
        <w:t>iebildumu</w:t>
      </w:r>
      <w:r>
        <w:rPr>
          <w:rFonts w:ascii="Times New Roman" w:hAnsi="Times New Roman"/>
          <w:sz w:val="24"/>
          <w:szCs w:val="24"/>
        </w:rPr>
        <w:t xml:space="preserve"> par pabalsta saņēmēju grupām.</w:t>
      </w:r>
    </w:p>
    <w:p w:rsidR="006B0C5F" w:rsidRDefault="006B0C5F" w:rsidP="003F1B77">
      <w:pPr>
        <w:spacing w:after="0" w:line="240" w:lineRule="auto"/>
        <w:ind w:firstLine="720"/>
        <w:rPr>
          <w:rFonts w:ascii="Times New Roman" w:hAnsi="Times New Roman"/>
          <w:sz w:val="24"/>
          <w:szCs w:val="24"/>
        </w:rPr>
      </w:pPr>
      <w:r>
        <w:rPr>
          <w:rFonts w:ascii="Times New Roman" w:hAnsi="Times New Roman"/>
          <w:sz w:val="24"/>
          <w:szCs w:val="24"/>
        </w:rPr>
        <w:t>Atbild BEĀTA LIMANĀNE un NATĀLIJA VDOBČENKO.</w:t>
      </w:r>
    </w:p>
    <w:p w:rsidR="006B0C5F" w:rsidRDefault="006B0C5F" w:rsidP="003F1B77">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944E67" w:rsidRPr="00BF0FC3" w:rsidRDefault="00944E67" w:rsidP="003F1B7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GUNTIS SAFRANOVIČS</w:t>
      </w:r>
      <w:r w:rsidRPr="00BF0FC3">
        <w:rPr>
          <w:rFonts w:ascii="Times New Roman" w:hAnsi="Times New Roman"/>
          <w:color w:val="000000"/>
          <w:sz w:val="24"/>
          <w:szCs w:val="24"/>
          <w:lang w:eastAsia="et-EE"/>
        </w:rPr>
        <w:t xml:space="preserve"> </w:t>
      </w:r>
      <w:r w:rsidR="0098173F">
        <w:rPr>
          <w:rFonts w:ascii="Times New Roman" w:hAnsi="Times New Roman"/>
          <w:color w:val="000000"/>
          <w:sz w:val="24"/>
          <w:szCs w:val="24"/>
          <w:lang w:eastAsia="et-EE"/>
        </w:rPr>
        <w:t xml:space="preserve">izsaka viedokli un </w:t>
      </w:r>
      <w:r w:rsidRPr="00BF0FC3">
        <w:rPr>
          <w:rFonts w:ascii="Times New Roman" w:hAnsi="Times New Roman"/>
          <w:sz w:val="24"/>
          <w:szCs w:val="24"/>
        </w:rPr>
        <w:t>uzaicina balsot par lēmuma projektu.</w:t>
      </w:r>
    </w:p>
    <w:p w:rsidR="00944E67" w:rsidRPr="00BF0FC3" w:rsidRDefault="00944E67" w:rsidP="003F1B77">
      <w:pPr>
        <w:spacing w:after="0" w:line="240" w:lineRule="auto"/>
        <w:ind w:firstLine="720"/>
        <w:jc w:val="both"/>
        <w:rPr>
          <w:rFonts w:ascii="Times New Roman" w:hAnsi="Times New Roman"/>
          <w:b/>
          <w:color w:val="000000"/>
          <w:sz w:val="24"/>
          <w:szCs w:val="24"/>
          <w:lang w:eastAsia="et-EE"/>
        </w:rPr>
      </w:pPr>
      <w:r>
        <w:rPr>
          <w:rFonts w:ascii="Times New Roman" w:hAnsi="Times New Roman"/>
          <w:color w:val="000000"/>
          <w:sz w:val="24"/>
          <w:szCs w:val="24"/>
        </w:rPr>
        <w:t>P</w:t>
      </w:r>
      <w:r w:rsidRPr="006646F6">
        <w:rPr>
          <w:rFonts w:ascii="Times New Roman" w:hAnsi="Times New Roman"/>
          <w:color w:val="000000"/>
          <w:sz w:val="24"/>
          <w:szCs w:val="24"/>
        </w:rPr>
        <w:t>amatojoties uz likuma „Par pašvaldībām” 43. panta trešo daļu</w:t>
      </w:r>
      <w:r w:rsidRPr="008A0571">
        <w:rPr>
          <w:rFonts w:ascii="Times New Roman" w:hAnsi="Times New Roman"/>
          <w:sz w:val="24"/>
          <w:szCs w:val="24"/>
        </w:rPr>
        <w:t>,</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CC7EEC">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0098173F" w:rsidRPr="0098173F">
        <w:rPr>
          <w:rFonts w:ascii="Times New Roman" w:hAnsi="Times New Roman"/>
          <w:b/>
          <w:color w:val="000000"/>
          <w:sz w:val="24"/>
          <w:szCs w:val="24"/>
          <w:lang w:eastAsia="et-EE"/>
        </w:rPr>
        <w:t>1</w:t>
      </w:r>
      <w:r w:rsidR="0098173F">
        <w:rPr>
          <w:rFonts w:ascii="Times New Roman" w:hAnsi="Times New Roman"/>
          <w:color w:val="000000"/>
          <w:sz w:val="24"/>
          <w:szCs w:val="24"/>
          <w:lang w:eastAsia="et-EE"/>
        </w:rPr>
        <w:t xml:space="preserve"> (K.ĻAKSA)</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w:t>
      </w:r>
      <w:r w:rsidR="0098173F">
        <w:rPr>
          <w:rFonts w:ascii="Times New Roman" w:hAnsi="Times New Roman"/>
          <w:b/>
          <w:color w:val="000000"/>
          <w:sz w:val="24"/>
          <w:szCs w:val="24"/>
          <w:lang w:eastAsia="et-EE"/>
        </w:rPr>
        <w:t>40</w:t>
      </w:r>
      <w:r>
        <w:rPr>
          <w:rFonts w:ascii="Times New Roman" w:hAnsi="Times New Roman"/>
          <w:b/>
          <w:color w:val="000000"/>
          <w:sz w:val="24"/>
          <w:szCs w:val="24"/>
          <w:lang w:eastAsia="et-EE"/>
        </w:rPr>
        <w:t>/17</w:t>
      </w:r>
      <w:r w:rsidRPr="00BF0FC3">
        <w:rPr>
          <w:rFonts w:ascii="Times New Roman" w:hAnsi="Times New Roman"/>
          <w:b/>
          <w:color w:val="000000"/>
          <w:sz w:val="24"/>
          <w:szCs w:val="24"/>
          <w:lang w:eastAsia="et-EE"/>
        </w:rPr>
        <w:t xml:space="preserve"> pielikumā)</w:t>
      </w:r>
    </w:p>
    <w:p w:rsidR="00F961DB" w:rsidRDefault="00F961DB" w:rsidP="00D907B5">
      <w:pPr>
        <w:spacing w:line="276" w:lineRule="auto"/>
        <w:ind w:firstLine="720"/>
        <w:jc w:val="both"/>
        <w:rPr>
          <w:rFonts w:ascii="Times New Roman" w:hAnsi="Times New Roman"/>
          <w:b/>
          <w:color w:val="000000"/>
          <w:sz w:val="24"/>
          <w:szCs w:val="24"/>
          <w:lang w:eastAsia="et-EE"/>
        </w:rPr>
      </w:pPr>
    </w:p>
    <w:p w:rsidR="00BF0FC3" w:rsidRPr="00BF0FC3" w:rsidRDefault="00BF0FC3" w:rsidP="00C66B01">
      <w:pPr>
        <w:spacing w:line="276" w:lineRule="auto"/>
        <w:jc w:val="both"/>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plkst.1</w:t>
      </w:r>
      <w:r w:rsidR="00541730">
        <w:rPr>
          <w:rFonts w:ascii="Times New Roman" w:hAnsi="Times New Roman"/>
          <w:bCs/>
          <w:color w:val="000000" w:themeColor="text1"/>
          <w:sz w:val="24"/>
          <w:szCs w:val="24"/>
          <w:lang w:eastAsia="et-EE"/>
        </w:rPr>
        <w:t>4.</w:t>
      </w:r>
      <w:r w:rsidR="00D907B5">
        <w:rPr>
          <w:rFonts w:ascii="Times New Roman" w:hAnsi="Times New Roman"/>
          <w:bCs/>
          <w:color w:val="000000" w:themeColor="text1"/>
          <w:sz w:val="24"/>
          <w:szCs w:val="24"/>
          <w:lang w:eastAsia="et-EE"/>
        </w:rPr>
        <w:t>55</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990111">
        <w:rPr>
          <w:rFonts w:ascii="Times New Roman" w:hAnsi="Times New Roman"/>
          <w:bCs/>
          <w:color w:val="000000" w:themeColor="text1"/>
          <w:sz w:val="24"/>
          <w:szCs w:val="24"/>
          <w:lang w:eastAsia="et-EE"/>
        </w:rPr>
        <w:t>2</w:t>
      </w:r>
      <w:r w:rsidR="00D907B5">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 xml:space="preserve">. gada </w:t>
      </w:r>
      <w:r w:rsidR="00C66B01">
        <w:rPr>
          <w:rFonts w:ascii="Times New Roman" w:hAnsi="Times New Roman"/>
          <w:bCs/>
          <w:color w:val="000000" w:themeColor="text1"/>
          <w:sz w:val="24"/>
          <w:szCs w:val="24"/>
          <w:lang w:eastAsia="et-EE"/>
        </w:rPr>
        <w:t>2</w:t>
      </w:r>
      <w:r w:rsidR="00D907B5">
        <w:rPr>
          <w:rFonts w:ascii="Times New Roman" w:hAnsi="Times New Roman"/>
          <w:bCs/>
          <w:color w:val="000000" w:themeColor="text1"/>
          <w:sz w:val="24"/>
          <w:szCs w:val="24"/>
          <w:lang w:eastAsia="et-EE"/>
        </w:rPr>
        <w:t>8</w:t>
      </w:r>
      <w:r w:rsidRPr="00BF0FC3">
        <w:rPr>
          <w:rFonts w:ascii="Times New Roman" w:hAnsi="Times New Roman"/>
          <w:bCs/>
          <w:color w:val="000000" w:themeColor="text1"/>
          <w:sz w:val="24"/>
          <w:szCs w:val="24"/>
          <w:lang w:eastAsia="et-EE"/>
        </w:rPr>
        <w:t>. </w:t>
      </w:r>
      <w:r w:rsidR="00D907B5">
        <w:rPr>
          <w:rFonts w:ascii="Times New Roman" w:hAnsi="Times New Roman"/>
          <w:bCs/>
          <w:color w:val="000000" w:themeColor="text1"/>
          <w:sz w:val="24"/>
          <w:szCs w:val="24"/>
          <w:lang w:eastAsia="et-EE"/>
        </w:rPr>
        <w:t>janvārī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674B9E" w:rsidRDefault="00674B9E" w:rsidP="00BF0FC3">
      <w:pPr>
        <w:spacing w:line="276" w:lineRule="auto"/>
        <w:rPr>
          <w:rFonts w:ascii="Times New Roman" w:hAnsi="Times New Roman"/>
          <w:bCs/>
          <w:color w:val="000000" w:themeColor="text1"/>
          <w:sz w:val="24"/>
          <w:szCs w:val="24"/>
          <w:lang w:eastAsia="et-EE"/>
        </w:rPr>
      </w:pPr>
    </w:p>
    <w:p w:rsidR="00823119" w:rsidRDefault="00823119"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00D907B5">
        <w:rPr>
          <w:rFonts w:ascii="Times New Roman" w:hAnsi="Times New Roman"/>
          <w:bCs/>
          <w:color w:val="000000" w:themeColor="text1"/>
          <w:sz w:val="24"/>
          <w:szCs w:val="24"/>
          <w:lang w:eastAsia="et-EE"/>
        </w:rPr>
        <w:t>G.SAFRANOVIČS</w:t>
      </w:r>
      <w:r w:rsidRPr="00BF0FC3">
        <w:rPr>
          <w:rFonts w:ascii="Times New Roman" w:hAnsi="Times New Roman"/>
          <w:bCs/>
          <w:color w:val="000000" w:themeColor="text1"/>
          <w:sz w:val="24"/>
          <w:szCs w:val="24"/>
          <w:lang w:eastAsia="et-EE"/>
        </w:rPr>
        <w:t xml:space="preserve"> (0</w:t>
      </w:r>
      <w:r w:rsidR="00CC7EEC">
        <w:rPr>
          <w:rFonts w:ascii="Times New Roman" w:hAnsi="Times New Roman"/>
          <w:bCs/>
          <w:color w:val="000000" w:themeColor="text1"/>
          <w:sz w:val="24"/>
          <w:szCs w:val="24"/>
          <w:lang w:eastAsia="et-EE"/>
        </w:rPr>
        <w:t>7</w:t>
      </w:r>
      <w:r w:rsidRPr="00BF0FC3">
        <w:rPr>
          <w:rFonts w:ascii="Times New Roman" w:hAnsi="Times New Roman"/>
          <w:bCs/>
          <w:color w:val="000000" w:themeColor="text1"/>
          <w:sz w:val="24"/>
          <w:szCs w:val="24"/>
          <w:lang w:eastAsia="et-EE"/>
        </w:rPr>
        <w:t>.</w:t>
      </w:r>
      <w:r w:rsidR="00D907B5">
        <w:rPr>
          <w:rFonts w:ascii="Times New Roman" w:hAnsi="Times New Roman"/>
          <w:bCs/>
          <w:color w:val="000000" w:themeColor="text1"/>
          <w:sz w:val="24"/>
          <w:szCs w:val="24"/>
          <w:lang w:eastAsia="et-EE"/>
        </w:rPr>
        <w:t>01</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w:t>
      </w:r>
      <w:r w:rsidR="00D907B5">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w:t>
      </w:r>
    </w:p>
    <w:p w:rsidR="00392794" w:rsidRDefault="00392794"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Protokolēja</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D.RITERFELTE (</w:t>
      </w:r>
      <w:r w:rsidR="00D907B5">
        <w:rPr>
          <w:rFonts w:ascii="Times New Roman" w:hAnsi="Times New Roman"/>
          <w:bCs/>
          <w:color w:val="000000" w:themeColor="text1"/>
          <w:sz w:val="24"/>
          <w:szCs w:val="24"/>
          <w:lang w:eastAsia="et-EE"/>
        </w:rPr>
        <w:t>0</w:t>
      </w:r>
      <w:r w:rsidR="00CC7EEC">
        <w:rPr>
          <w:rFonts w:ascii="Times New Roman" w:hAnsi="Times New Roman"/>
          <w:bCs/>
          <w:color w:val="000000" w:themeColor="text1"/>
          <w:sz w:val="24"/>
          <w:szCs w:val="24"/>
          <w:lang w:eastAsia="et-EE"/>
        </w:rPr>
        <w:t>7</w:t>
      </w:r>
      <w:r w:rsidR="00541730">
        <w:rPr>
          <w:rFonts w:ascii="Times New Roman" w:hAnsi="Times New Roman"/>
          <w:bCs/>
          <w:color w:val="000000" w:themeColor="text1"/>
          <w:sz w:val="24"/>
          <w:szCs w:val="24"/>
          <w:lang w:eastAsia="et-EE"/>
        </w:rPr>
        <w:t>.</w:t>
      </w:r>
      <w:r w:rsidR="00D907B5">
        <w:rPr>
          <w:rFonts w:ascii="Times New Roman" w:hAnsi="Times New Roman"/>
          <w:bCs/>
          <w:color w:val="000000" w:themeColor="text1"/>
          <w:sz w:val="24"/>
          <w:szCs w:val="24"/>
          <w:lang w:eastAsia="et-EE"/>
        </w:rPr>
        <w:t>01</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w:t>
      </w:r>
      <w:r w:rsidR="00D907B5">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w:t>
      </w:r>
    </w:p>
    <w:p w:rsidR="00823119" w:rsidRDefault="00823119" w:rsidP="00BF0FC3">
      <w:pPr>
        <w:tabs>
          <w:tab w:val="left" w:pos="-24212"/>
        </w:tabs>
        <w:spacing w:line="276" w:lineRule="auto"/>
        <w:rPr>
          <w:rFonts w:ascii="Times New Roman" w:hAnsi="Times New Roman"/>
          <w:color w:val="000000" w:themeColor="text1"/>
          <w:sz w:val="24"/>
          <w:szCs w:val="24"/>
        </w:rPr>
      </w:pPr>
    </w:p>
    <w:p w:rsidR="00382E17"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r w:rsidR="00382E17">
        <w:rPr>
          <w:rStyle w:val="Hyperlink"/>
          <w:rFonts w:ascii="Times New Roman" w:hAnsi="Times New Roman"/>
          <w:color w:val="000000" w:themeColor="text1"/>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E64C155" wp14:editId="5A59BD4F">
            <wp:extent cx="685800" cy="752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424934">
        <w:rPr>
          <w:rFonts w:ascii="Times New Roman" w:hAnsi="Times New Roman"/>
          <w:b/>
          <w:sz w:val="24"/>
          <w:szCs w:val="24"/>
          <w:lang w:eastAsia="ar-SA"/>
        </w:rPr>
        <w:t>9</w:t>
      </w:r>
      <w:r w:rsidRPr="00441B03">
        <w:rPr>
          <w:rFonts w:ascii="Times New Roman" w:hAnsi="Times New Roman"/>
          <w:b/>
          <w:sz w:val="24"/>
          <w:szCs w:val="24"/>
          <w:lang w:eastAsia="ar-SA"/>
        </w:rPr>
        <w:t>. </w:t>
      </w:r>
      <w:r w:rsidR="00424934">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424934">
        <w:rPr>
          <w:rFonts w:ascii="Times New Roman" w:hAnsi="Times New Roman"/>
          <w:b/>
          <w:sz w:val="24"/>
          <w:szCs w:val="24"/>
          <w:lang w:eastAsia="ar-SA"/>
        </w:rPr>
        <w:t>312/17</w:t>
      </w:r>
    </w:p>
    <w:p w:rsidR="00441B03" w:rsidRPr="00441B03" w:rsidRDefault="00441B03" w:rsidP="00441B03">
      <w:pPr>
        <w:spacing w:after="0" w:line="240" w:lineRule="auto"/>
        <w:jc w:val="center"/>
        <w:rPr>
          <w:rFonts w:ascii="Times New Roman" w:hAnsi="Times New Roman"/>
          <w:b/>
          <w:sz w:val="24"/>
          <w:szCs w:val="24"/>
          <w:u w:val="single"/>
        </w:rPr>
      </w:pPr>
    </w:p>
    <w:p w:rsidR="00424934" w:rsidRPr="00424934" w:rsidRDefault="00424934" w:rsidP="00424934">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Par nekustamā īpašuma „Strautiņi”, Miltiņos, Bērzes pagastā, Dobeles</w:t>
      </w:r>
    </w:p>
    <w:p w:rsidR="00424934" w:rsidRPr="00424934" w:rsidRDefault="00424934" w:rsidP="00424934">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424934" w:rsidRPr="00424934" w:rsidRDefault="00424934" w:rsidP="00424934">
      <w:pPr>
        <w:suppressAutoHyphens/>
        <w:spacing w:after="0" w:line="240" w:lineRule="auto"/>
        <w:jc w:val="center"/>
        <w:rPr>
          <w:rFonts w:ascii="Times New Roman" w:hAnsi="Times New Roman"/>
          <w:b/>
          <w:sz w:val="24"/>
          <w:szCs w:val="24"/>
          <w:u w:val="single"/>
          <w:lang w:eastAsia="ar-SA"/>
        </w:rPr>
      </w:pPr>
    </w:p>
    <w:p w:rsidR="00424934" w:rsidRPr="00424934" w:rsidRDefault="00424934" w:rsidP="00424934">
      <w:pPr>
        <w:spacing w:after="0" w:line="240" w:lineRule="auto"/>
        <w:ind w:firstLine="720"/>
        <w:jc w:val="both"/>
        <w:rPr>
          <w:rFonts w:ascii="Times New Roman" w:hAnsi="Times New Roman"/>
          <w:color w:val="000000"/>
          <w:sz w:val="24"/>
          <w:szCs w:val="24"/>
          <w:shd w:val="clear" w:color="auto" w:fill="FFFFFF"/>
        </w:rPr>
      </w:pPr>
      <w:r w:rsidRPr="00424934">
        <w:rPr>
          <w:rFonts w:ascii="Times New Roman" w:hAnsi="Times New Roman"/>
          <w:sz w:val="24"/>
          <w:szCs w:val="24"/>
        </w:rPr>
        <w:t xml:space="preserve">Izskatījusi 2020. gada 10. decembrī saņemto </w:t>
      </w:r>
      <w:bookmarkStart w:id="0" w:name="_Hlk51571438"/>
      <w:r w:rsidRPr="00424934">
        <w:rPr>
          <w:rFonts w:ascii="Times New Roman" w:hAnsi="Times New Roman"/>
          <w:sz w:val="24"/>
          <w:szCs w:val="24"/>
        </w:rPr>
        <w:t>sabiedrības ar ierobežotu atbildību “</w:t>
      </w:r>
      <w:bookmarkStart w:id="1" w:name="_Hlk58929568"/>
      <w:r w:rsidRPr="00424934">
        <w:rPr>
          <w:rFonts w:ascii="Times New Roman" w:hAnsi="Times New Roman"/>
          <w:sz w:val="24"/>
          <w:szCs w:val="24"/>
        </w:rPr>
        <w:t>Agrofirma Zelta Druva</w:t>
      </w:r>
      <w:bookmarkEnd w:id="0"/>
      <w:bookmarkEnd w:id="1"/>
      <w:r w:rsidRPr="00424934">
        <w:rPr>
          <w:rFonts w:ascii="Times New Roman" w:hAnsi="Times New Roman"/>
          <w:sz w:val="24"/>
          <w:szCs w:val="24"/>
        </w:rPr>
        <w:t xml:space="preserve">”, reģistrācijas Nr. 45103000945, iesniegumu, kurā lūgts apstiprināt zemes ierīcības projektu nekustamā īpašuma „Strautiņi”, Miltiņos, -Bērzes pagastā, Dobeles novadā zemes vienības ar kadastra apzīmējumu 46520050525 9,3097 ha </w:t>
      </w:r>
      <w:r w:rsidRPr="00424934">
        <w:rPr>
          <w:rFonts w:ascii="Times New Roman" w:hAnsi="Times New Roman"/>
          <w:bCs/>
          <w:sz w:val="24"/>
          <w:szCs w:val="24"/>
        </w:rPr>
        <w:t>platībā sadalīšanai trijos zemesgabalos un iesniegto zemes ierīcības projektu</w:t>
      </w:r>
      <w:r w:rsidRPr="00424934">
        <w:rPr>
          <w:rFonts w:ascii="Times New Roman" w:hAnsi="Times New Roman"/>
          <w:sz w:val="24"/>
          <w:szCs w:val="24"/>
        </w:rPr>
        <w:t>, Dobeles novada dome konstatē:</w:t>
      </w:r>
    </w:p>
    <w:p w:rsidR="00424934" w:rsidRPr="00424934" w:rsidRDefault="00424934" w:rsidP="00424934">
      <w:pPr>
        <w:spacing w:after="0" w:line="240" w:lineRule="auto"/>
        <w:ind w:firstLine="720"/>
        <w:jc w:val="both"/>
        <w:rPr>
          <w:rFonts w:ascii="Times New Roman" w:hAnsi="Times New Roman"/>
          <w:sz w:val="24"/>
          <w:szCs w:val="24"/>
        </w:rPr>
      </w:pPr>
      <w:r w:rsidRPr="00424934">
        <w:rPr>
          <w:rFonts w:ascii="Times New Roman" w:hAnsi="Times New Roman"/>
          <w:sz w:val="24"/>
          <w:szCs w:val="24"/>
        </w:rPr>
        <w:t>Nekustamais īpašums „Strautiņi”, kadastra numurs 46520050284 ar kopplatību 14,4397 ha (turpmāk arī – īpašums „Strautiņi”) reģistrēts Zemgales rajona tiesas Bērzes pagasta zemesgrāmatā (nodalījuma Nr.314) uz sabiedrības ar ierobežotu atbildību “Agrofirma Zelta Druva”</w:t>
      </w:r>
      <w:r w:rsidR="00430743">
        <w:rPr>
          <w:rFonts w:ascii="Times New Roman" w:hAnsi="Times New Roman"/>
          <w:sz w:val="24"/>
          <w:szCs w:val="24"/>
        </w:rPr>
        <w:t xml:space="preserve"> </w:t>
      </w:r>
      <w:r w:rsidRPr="00424934">
        <w:rPr>
          <w:rFonts w:ascii="Times New Roman" w:hAnsi="Times New Roman"/>
          <w:sz w:val="24"/>
          <w:szCs w:val="24"/>
        </w:rPr>
        <w:t xml:space="preserve">vārda. Nekustamais īpašums „Strautiņi” sastāv no trijām zemes vienībām ar kadastra apzīmējumiem: 46520050352, platība 3,82 ha, 46520050429 platība 1,31 ha un 46520050525 platība 9,3097 ha. </w:t>
      </w:r>
    </w:p>
    <w:p w:rsidR="00424934" w:rsidRPr="00424934" w:rsidRDefault="00424934" w:rsidP="00424934">
      <w:pPr>
        <w:spacing w:after="0" w:line="240" w:lineRule="auto"/>
        <w:ind w:firstLine="709"/>
        <w:jc w:val="both"/>
        <w:rPr>
          <w:rFonts w:ascii="Times New Roman" w:hAnsi="Times New Roman"/>
          <w:sz w:val="24"/>
          <w:szCs w:val="24"/>
        </w:rPr>
      </w:pPr>
      <w:r w:rsidRPr="00424934">
        <w:rPr>
          <w:rFonts w:ascii="Times New Roman" w:hAnsi="Times New Roman"/>
          <w:sz w:val="24"/>
          <w:szCs w:val="24"/>
        </w:rPr>
        <w:t>Īpašnieks vēlas sadalīt nekustamā īpašuma „Strautiņi” zemes vienību ar kadastra apzīmējumu 46520050525 trijās zemes vienībās.</w:t>
      </w:r>
    </w:p>
    <w:p w:rsidR="00424934" w:rsidRPr="00424934" w:rsidRDefault="00424934" w:rsidP="00424934">
      <w:pPr>
        <w:spacing w:after="0" w:line="240" w:lineRule="auto"/>
        <w:ind w:firstLine="720"/>
        <w:jc w:val="both"/>
        <w:rPr>
          <w:rFonts w:ascii="Times New Roman" w:hAnsi="Times New Roman"/>
          <w:color w:val="000000"/>
          <w:sz w:val="24"/>
          <w:szCs w:val="24"/>
          <w:shd w:val="clear" w:color="auto" w:fill="FFFFFF"/>
        </w:rPr>
      </w:pPr>
      <w:r w:rsidRPr="00424934">
        <w:rPr>
          <w:rFonts w:ascii="Times New Roman" w:hAnsi="Times New Roman"/>
          <w:sz w:val="24"/>
          <w:szCs w:val="24"/>
        </w:rPr>
        <w:t>Īpašuma „Strautiņi” zemes ierīcības projekta izstrāde uzsākta saskaņā ar Dobeles novada pašvaldības zemes ierīcības komisijas 2020.gada 24.septembra un 2020.gada 27.novembra lēmumiem.</w:t>
      </w:r>
      <w:r w:rsidRPr="00424934">
        <w:rPr>
          <w:rFonts w:ascii="Times New Roman" w:hAnsi="Times New Roman"/>
          <w:color w:val="000000"/>
          <w:sz w:val="24"/>
          <w:szCs w:val="24"/>
        </w:rPr>
        <w:t xml:space="preserve"> </w:t>
      </w:r>
      <w:r w:rsidRPr="00424934">
        <w:rPr>
          <w:rFonts w:ascii="Times New Roman" w:hAnsi="Times New Roman"/>
          <w:color w:val="000000"/>
          <w:sz w:val="24"/>
          <w:szCs w:val="24"/>
          <w:shd w:val="clear" w:color="auto" w:fill="FFFFFF"/>
        </w:rPr>
        <w:t xml:space="preserve">Zemes ierīcības projektu izstrādājusi </w:t>
      </w:r>
      <w:r w:rsidRPr="00424934">
        <w:rPr>
          <w:rFonts w:ascii="Times New Roman" w:hAnsi="Times New Roman"/>
          <w:sz w:val="24"/>
          <w:szCs w:val="24"/>
        </w:rPr>
        <w:t xml:space="preserve">SIA </w:t>
      </w:r>
      <w:r w:rsidRPr="00424934">
        <w:rPr>
          <w:rFonts w:ascii="Times New Roman" w:hAnsi="Times New Roman"/>
          <w:color w:val="000000"/>
          <w:sz w:val="24"/>
          <w:szCs w:val="24"/>
          <w:shd w:val="clear" w:color="auto" w:fill="FFFFFF"/>
        </w:rPr>
        <w:t>„RŪĶIS AG”</w:t>
      </w:r>
      <w:r w:rsidRPr="00424934">
        <w:rPr>
          <w:rFonts w:ascii="Times New Roman" w:hAnsi="Times New Roman"/>
          <w:sz w:val="24"/>
          <w:szCs w:val="24"/>
        </w:rPr>
        <w:t>.</w:t>
      </w:r>
    </w:p>
    <w:p w:rsidR="00424934" w:rsidRPr="00424934" w:rsidRDefault="00424934" w:rsidP="00424934">
      <w:pPr>
        <w:spacing w:after="0" w:line="240" w:lineRule="auto"/>
        <w:ind w:firstLine="720"/>
        <w:jc w:val="both"/>
        <w:rPr>
          <w:rFonts w:ascii="Times New Roman" w:hAnsi="Times New Roman"/>
          <w:sz w:val="24"/>
          <w:szCs w:val="24"/>
        </w:rPr>
      </w:pPr>
      <w:r w:rsidRPr="00424934">
        <w:rPr>
          <w:rFonts w:ascii="Times New Roman" w:hAnsi="Times New Roman"/>
          <w:sz w:val="24"/>
          <w:szCs w:val="24"/>
        </w:rPr>
        <w:t xml:space="preserve">Zemes ierīcības projekts izstrādāts atbilstoši spēkā esošo normatīvo aktu prasībām un 2020.gada 10.decembrī </w:t>
      </w:r>
      <w:r w:rsidRPr="00424934">
        <w:rPr>
          <w:rFonts w:ascii="Times New Roman" w:hAnsi="Times New Roman"/>
          <w:color w:val="000000"/>
          <w:sz w:val="24"/>
          <w:szCs w:val="24"/>
        </w:rPr>
        <w:t xml:space="preserve">saskaņots Dobeles novada </w:t>
      </w:r>
      <w:r w:rsidRPr="00424934">
        <w:rPr>
          <w:rFonts w:ascii="Times New Roman" w:hAnsi="Times New Roman"/>
          <w:sz w:val="24"/>
          <w:szCs w:val="24"/>
        </w:rPr>
        <w:t>pašvaldības būvvaldē.</w:t>
      </w:r>
    </w:p>
    <w:p w:rsidR="00424934" w:rsidRPr="00424934" w:rsidRDefault="00424934" w:rsidP="00424934">
      <w:pPr>
        <w:spacing w:after="0" w:line="240" w:lineRule="auto"/>
        <w:ind w:firstLine="720"/>
        <w:jc w:val="both"/>
        <w:rPr>
          <w:rFonts w:ascii="Times New Roman" w:hAnsi="Times New Roman"/>
          <w:sz w:val="24"/>
          <w:szCs w:val="24"/>
        </w:rPr>
      </w:pPr>
      <w:r w:rsidRPr="00424934">
        <w:rPr>
          <w:rFonts w:ascii="Times New Roman" w:hAnsi="Times New Roman"/>
          <w:sz w:val="24"/>
          <w:szCs w:val="24"/>
        </w:rPr>
        <w:t xml:space="preserve">Ievērojot iepriekš minēto, saskaņā ar </w:t>
      </w:r>
      <w:r w:rsidRPr="00424934">
        <w:rPr>
          <w:rFonts w:ascii="Times New Roman" w:hAnsi="Times New Roman"/>
          <w:color w:val="000000"/>
          <w:sz w:val="24"/>
          <w:szCs w:val="24"/>
          <w:shd w:val="clear" w:color="auto" w:fill="FFFFFF"/>
        </w:rPr>
        <w:t>Zemes ierīcības likuma 8. un 19. pantu,</w:t>
      </w:r>
      <w:r w:rsidRPr="00424934">
        <w:rPr>
          <w:rFonts w:ascii="Times New Roman" w:hAnsi="Times New Roman"/>
          <w:sz w:val="24"/>
          <w:szCs w:val="24"/>
        </w:rPr>
        <w:t xml:space="preserve"> Nekustamā īpašuma </w:t>
      </w:r>
      <w:r w:rsidRPr="00424934">
        <w:rPr>
          <w:rFonts w:ascii="Times New Roman" w:hAnsi="Times New Roman"/>
          <w:sz w:val="24"/>
          <w:szCs w:val="24"/>
          <w:shd w:val="clear" w:color="auto" w:fill="FFFFFF"/>
        </w:rPr>
        <w:t xml:space="preserve">valsts kadastra likuma 9. panta pirmās daļas 1. punktu </w:t>
      </w:r>
      <w:r w:rsidRPr="0042493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424934" w:rsidRPr="00424934" w:rsidRDefault="00424934" w:rsidP="00424934">
      <w:pPr>
        <w:spacing w:after="0" w:line="240" w:lineRule="auto"/>
        <w:jc w:val="both"/>
        <w:rPr>
          <w:rFonts w:ascii="Times New Roman" w:hAnsi="Times New Roman"/>
          <w:color w:val="000000"/>
          <w:sz w:val="24"/>
          <w:szCs w:val="24"/>
        </w:rPr>
      </w:pP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color w:val="000000"/>
          <w:sz w:val="24"/>
          <w:szCs w:val="24"/>
        </w:rPr>
        <w:t xml:space="preserve">1. APSTIPRINĀT </w:t>
      </w:r>
      <w:r w:rsidRPr="00424934">
        <w:rPr>
          <w:rFonts w:ascii="Times New Roman" w:hAnsi="Times New Roman"/>
          <w:sz w:val="24"/>
          <w:szCs w:val="24"/>
        </w:rPr>
        <w:t xml:space="preserve">SIA </w:t>
      </w:r>
      <w:r w:rsidRPr="00424934">
        <w:rPr>
          <w:rFonts w:ascii="Times New Roman" w:hAnsi="Times New Roman"/>
          <w:color w:val="000000"/>
          <w:sz w:val="24"/>
          <w:szCs w:val="24"/>
          <w:shd w:val="clear" w:color="auto" w:fill="FFFFFF"/>
        </w:rPr>
        <w:t xml:space="preserve">„RŪĶIS AG” </w:t>
      </w:r>
      <w:r w:rsidRPr="00424934">
        <w:rPr>
          <w:rFonts w:ascii="Times New Roman" w:hAnsi="Times New Roman"/>
          <w:color w:val="000000"/>
          <w:sz w:val="24"/>
          <w:szCs w:val="24"/>
        </w:rPr>
        <w:t xml:space="preserve">izstrādāto zemes ierīcības projektu nekustamā īpašuma </w:t>
      </w:r>
      <w:r w:rsidRPr="00424934">
        <w:rPr>
          <w:rFonts w:ascii="Times New Roman" w:hAnsi="Times New Roman"/>
          <w:sz w:val="24"/>
          <w:szCs w:val="24"/>
        </w:rPr>
        <w:t xml:space="preserve">„Strautiņi”, Miltiņos, Bērzes </w:t>
      </w:r>
      <w:r w:rsidRPr="00424934">
        <w:rPr>
          <w:rFonts w:ascii="Times New Roman" w:hAnsi="Times New Roman"/>
          <w:color w:val="000000"/>
          <w:sz w:val="24"/>
          <w:szCs w:val="24"/>
        </w:rPr>
        <w:t xml:space="preserve">pagastā, Dobeles novadā </w:t>
      </w:r>
      <w:r w:rsidRPr="00424934">
        <w:rPr>
          <w:rFonts w:ascii="Times New Roman" w:hAnsi="Times New Roman"/>
          <w:sz w:val="24"/>
          <w:szCs w:val="24"/>
        </w:rPr>
        <w:t>zemes vienībai ar kadastra apzīmējumu 46520050525.</w:t>
      </w:r>
    </w:p>
    <w:p w:rsidR="00424934" w:rsidRPr="00424934" w:rsidRDefault="00424934" w:rsidP="00424934">
      <w:pPr>
        <w:spacing w:after="0" w:line="240" w:lineRule="auto"/>
        <w:jc w:val="both"/>
        <w:rPr>
          <w:rFonts w:ascii="Times New Roman" w:hAnsi="Times New Roman"/>
          <w:sz w:val="24"/>
          <w:szCs w:val="24"/>
        </w:rPr>
      </w:pP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2. NOTEIKT nekustamā īpašuma lietošanas mērķus:</w:t>
      </w: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 xml:space="preserve">2.1. zemes vienībai ar kadastra apzīmējumu 46520050528 un platību 8,8201 ha (Nr.1) – kods 1003 – lauksaimnieciska rakstura uzņēmumu apbūve; </w:t>
      </w: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 xml:space="preserve">2.2. zemes vienībai ar kadastra apzīmējumu 46520050529 un platību 0,1434 ha (Nr.2) – kods 1003 – lauksaimnieciska rakstura uzņēmumu apbūve; </w:t>
      </w: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 xml:space="preserve">2.3. </w:t>
      </w:r>
      <w:bookmarkStart w:id="2" w:name="_Hlk58932604"/>
      <w:r w:rsidRPr="00424934">
        <w:rPr>
          <w:rFonts w:ascii="Times New Roman" w:hAnsi="Times New Roman"/>
          <w:sz w:val="24"/>
          <w:szCs w:val="24"/>
        </w:rPr>
        <w:t>zemes vienībai ar kadastra apzīmējumu 46520050531 un platību 0,3462 ha (Nr.3)</w:t>
      </w:r>
      <w:bookmarkEnd w:id="2"/>
      <w:r w:rsidRPr="00424934">
        <w:rPr>
          <w:rFonts w:ascii="Times New Roman" w:hAnsi="Times New Roman"/>
          <w:sz w:val="24"/>
          <w:szCs w:val="24"/>
        </w:rPr>
        <w:t xml:space="preserve"> – kods 1003 – lauksaimnieciska rakstura uzņēmumu apbūve. </w:t>
      </w:r>
    </w:p>
    <w:p w:rsidR="00424934" w:rsidRPr="00424934" w:rsidRDefault="00424934" w:rsidP="00424934">
      <w:pPr>
        <w:spacing w:after="0" w:line="240" w:lineRule="auto"/>
        <w:jc w:val="both"/>
        <w:rPr>
          <w:rFonts w:ascii="Times New Roman" w:hAnsi="Times New Roman"/>
          <w:sz w:val="24"/>
          <w:szCs w:val="24"/>
        </w:rPr>
      </w:pPr>
    </w:p>
    <w:p w:rsidR="00424934" w:rsidRPr="00424934" w:rsidRDefault="00424934" w:rsidP="00424934">
      <w:pPr>
        <w:spacing w:after="0" w:line="240" w:lineRule="auto"/>
        <w:jc w:val="both"/>
        <w:rPr>
          <w:rFonts w:ascii="Times New Roman" w:hAnsi="Times New Roman"/>
          <w:color w:val="000000"/>
          <w:sz w:val="24"/>
          <w:szCs w:val="24"/>
        </w:rPr>
      </w:pPr>
      <w:r w:rsidRPr="00424934">
        <w:rPr>
          <w:rFonts w:ascii="Times New Roman" w:hAnsi="Times New Roman"/>
          <w:sz w:val="24"/>
          <w:szCs w:val="24"/>
        </w:rPr>
        <w:lastRenderedPageBreak/>
        <w:t>3.</w:t>
      </w:r>
      <w:r w:rsidRPr="00424934">
        <w:rPr>
          <w:rFonts w:ascii="Times New Roman" w:hAnsi="Times New Roman"/>
          <w:color w:val="000000"/>
          <w:sz w:val="24"/>
          <w:szCs w:val="24"/>
        </w:rPr>
        <w:t xml:space="preserve"> NOTEIKT nekustamā īpašuma objekta apgrūtinājumus:</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color w:val="000000"/>
          <w:sz w:val="24"/>
          <w:szCs w:val="24"/>
        </w:rPr>
        <w:t xml:space="preserve">3.1. </w:t>
      </w:r>
      <w:r w:rsidRPr="00424934">
        <w:rPr>
          <w:rFonts w:ascii="Times New Roman" w:hAnsi="Times New Roman"/>
          <w:sz w:val="24"/>
          <w:szCs w:val="24"/>
        </w:rPr>
        <w:t>zemes vienībai ar kadastra apzīmējumu 46520050528 un platību 8,8201 ha (Nr.1):</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3.1.1. 7312050201 – ekspluatācijas aizsargjoslas teritorija gar elektrisko tīklu kabeļu līniju – 0,0191, 0,0071, 0,0231 ha (1.,2.,3. – Nr.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3.1.2. 7312050601 – ekspluatācijas aizsargjoslas teritorija ap elektrisko tīklu gaisvadu līniju pilsētās un ciemos ar nominālo spriegumu līdz 20 kilovoltiem – 0,0823, 0,0017, 0,0874, 0,0078 ha (4.,5.,6.,8.- Nr. zemes ierīcības projekta plānā );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3.1.3. 7312050602 – ekspluatācijas aizsargjoslas teritorija ap elektrisko tīklu gaisvadu līniju pilsētās un ciemos ar nominālo spriegumu 110 kilovolti – 0,4097 ha (7. -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3.1.4. 7312050602 – ekspluatācijas aizsargjoslas teritorija ap elektrisko tīklu gaisvadu līniju pilsētās un ciemos ar nominālo spriegumu 330 kilovolti – 0,1348 ha (9.-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3.1.5. 7312050500 – ekspluatācijas aizsargjoslas teritorija ap elektrisko tīklu transformatoru apakšstaciju – 0,0030, 0,0029 ha (10.,11.-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3.1.6. 7312040100 - ekspluatācijas aizsargjoslas teritorija gar pazemes elektronisko sakaru tīklu līniju un kabeļu kanalizāciju – 0,0094, 0,0860, 0,0242, 0,0066 ha (13.,14.,16.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3.1.7. 7312080101 – ekspluatācijas aizsargjoslas teritorija gar gāzesvadu ar spiedienu līdz 0.4 </w:t>
      </w:r>
      <w:proofErr w:type="spellStart"/>
      <w:r w:rsidRPr="00424934">
        <w:rPr>
          <w:rFonts w:ascii="Times New Roman" w:hAnsi="Times New Roman"/>
          <w:sz w:val="24"/>
          <w:szCs w:val="24"/>
        </w:rPr>
        <w:t>megapaskāliem</w:t>
      </w:r>
      <w:proofErr w:type="spellEnd"/>
      <w:r w:rsidRPr="00424934">
        <w:rPr>
          <w:rFonts w:ascii="Times New Roman" w:hAnsi="Times New Roman"/>
          <w:sz w:val="24"/>
          <w:szCs w:val="24"/>
        </w:rPr>
        <w:t xml:space="preserve"> – 0,0289 ha (15. -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3.1.8. 7312080103 – ekspluatācijas aizsargjoslas teritorija gar gāzesvadu ar spiedienu, lielāku par 1.6 </w:t>
      </w:r>
      <w:proofErr w:type="spellStart"/>
      <w:r w:rsidRPr="00424934">
        <w:rPr>
          <w:rFonts w:ascii="Times New Roman" w:hAnsi="Times New Roman"/>
          <w:sz w:val="24"/>
          <w:szCs w:val="24"/>
        </w:rPr>
        <w:t>megapaskāliem</w:t>
      </w:r>
      <w:proofErr w:type="spellEnd"/>
      <w:r w:rsidRPr="00424934">
        <w:rPr>
          <w:rFonts w:ascii="Times New Roman" w:hAnsi="Times New Roman"/>
          <w:sz w:val="24"/>
          <w:szCs w:val="24"/>
        </w:rPr>
        <w:t xml:space="preserve"> – 1,3457, 0,1386 ha (17.,18.-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3.1.9. 7311090700 - stingra režīma vides un dabas resursu aizsardzības aizsargjoslas teritorija ap pazemes ūdens ņemšanas vietu – 0,2751 ha (19. -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3.1.10. 7315030100 - ceļa servitūta teritorija – 0,1167, 0,0273 ha (20.,21. -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3.1.11. 7311020105 – dabiskas ūdensteces vides un dabas resursu aizsardzības aizsargjoslas teritorija pilsētās un ciemos – 0,1789 ha (22.-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3.1.12. 7311050200 – tauvas joslas teritorija gar upi – 0.,732 ha (23. -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 xml:space="preserve">3.1.13. 7316020100 – zemes īpašniekam nepiederoša būve, vai būves daļa – 0,0041, 0,0040 ha (24.,25.- Nr. zemes ierīcības projekta plānā); </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sz w:val="24"/>
          <w:szCs w:val="24"/>
        </w:rPr>
        <w:t>3.1.14. 7312010101 – ekspluatācijas aizsargjoslas teritorija ap ūdensvadu, kas atrodas līdz 2 m dziļumam – 0,1043, 0,0083 ha (26.,27. - Nr. zemes ierīcības projekta plānā).</w:t>
      </w:r>
    </w:p>
    <w:p w:rsidR="00424934" w:rsidRPr="00424934" w:rsidRDefault="00424934" w:rsidP="00424934">
      <w:pPr>
        <w:tabs>
          <w:tab w:val="num" w:pos="2520"/>
        </w:tabs>
        <w:spacing w:after="0" w:line="240" w:lineRule="auto"/>
        <w:jc w:val="both"/>
        <w:rPr>
          <w:rFonts w:ascii="Times New Roman" w:hAnsi="Times New Roman"/>
          <w:sz w:val="24"/>
          <w:szCs w:val="24"/>
        </w:rPr>
      </w:pPr>
      <w:r w:rsidRPr="00424934">
        <w:rPr>
          <w:rFonts w:ascii="Times New Roman" w:hAnsi="Times New Roman"/>
          <w:color w:val="000000"/>
          <w:sz w:val="24"/>
          <w:szCs w:val="24"/>
        </w:rPr>
        <w:t xml:space="preserve">3.2. </w:t>
      </w:r>
      <w:r w:rsidRPr="00424934">
        <w:rPr>
          <w:rFonts w:ascii="Times New Roman" w:hAnsi="Times New Roman"/>
          <w:sz w:val="24"/>
          <w:szCs w:val="24"/>
        </w:rPr>
        <w:t>zemes vienībai ar kadastra apzīmējumu 46520050529 un platību 0,1434 ha (Nr.2):</w:t>
      </w:r>
    </w:p>
    <w:p w:rsidR="00424934" w:rsidRPr="00424934" w:rsidRDefault="00424934" w:rsidP="00424934">
      <w:pPr>
        <w:autoSpaceDE w:val="0"/>
        <w:autoSpaceDN w:val="0"/>
        <w:adjustRightInd w:val="0"/>
        <w:spacing w:after="0" w:line="240" w:lineRule="auto"/>
        <w:rPr>
          <w:rFonts w:ascii="Times New Roman" w:hAnsi="Times New Roman"/>
          <w:sz w:val="24"/>
          <w:szCs w:val="24"/>
        </w:rPr>
      </w:pPr>
      <w:r w:rsidRPr="00424934">
        <w:rPr>
          <w:rFonts w:ascii="Times New Roman" w:hAnsi="Times New Roman"/>
          <w:sz w:val="24"/>
          <w:szCs w:val="24"/>
        </w:rPr>
        <w:t xml:space="preserve">3.2.1. 7312050201 – ekspluatācijas aizsargjoslas teritorija gar elektrisko tīklu kabeļu līniju – 0,0004 ha (3. - Nr. zemes ierīcības projekta plānā); </w:t>
      </w:r>
    </w:p>
    <w:p w:rsidR="00424934" w:rsidRPr="00424934" w:rsidRDefault="00424934" w:rsidP="00424934">
      <w:pPr>
        <w:autoSpaceDE w:val="0"/>
        <w:autoSpaceDN w:val="0"/>
        <w:adjustRightInd w:val="0"/>
        <w:spacing w:after="0" w:line="240" w:lineRule="auto"/>
        <w:rPr>
          <w:rFonts w:ascii="Times New Roman" w:hAnsi="Times New Roman"/>
          <w:sz w:val="24"/>
          <w:szCs w:val="24"/>
        </w:rPr>
      </w:pPr>
      <w:r w:rsidRPr="00424934">
        <w:rPr>
          <w:rFonts w:ascii="Times New Roman" w:hAnsi="Times New Roman"/>
          <w:sz w:val="24"/>
          <w:szCs w:val="24"/>
        </w:rPr>
        <w:t xml:space="preserve">3.2.2. 7312040100 - ekspluatācijas aizsargjoslas teritorija gar pazemes elektronisko sakaru tīklu līniju un kabeļu kanalizāciju – 0,0058 ha (16. - Nr. zemes ierīcības projekta plānā); </w:t>
      </w:r>
    </w:p>
    <w:p w:rsidR="00424934" w:rsidRPr="00424934" w:rsidRDefault="00424934" w:rsidP="00424934">
      <w:pPr>
        <w:autoSpaceDE w:val="0"/>
        <w:autoSpaceDN w:val="0"/>
        <w:adjustRightInd w:val="0"/>
        <w:spacing w:after="0" w:line="240" w:lineRule="auto"/>
        <w:rPr>
          <w:rFonts w:ascii="Times New Roman" w:eastAsia="CIDFont+F6" w:hAnsi="Times New Roman"/>
          <w:color w:val="414142"/>
          <w:sz w:val="24"/>
          <w:szCs w:val="24"/>
        </w:rPr>
      </w:pPr>
      <w:r w:rsidRPr="00424934">
        <w:rPr>
          <w:rFonts w:ascii="Times New Roman" w:hAnsi="Times New Roman"/>
          <w:sz w:val="24"/>
          <w:szCs w:val="24"/>
        </w:rPr>
        <w:t>3.2.3. 7315030100 - ceļa servitūta teritorija – 0,0029 ha (20. - Nr. zemes ierīcības projekta plānā).</w:t>
      </w: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3.3. zemes vienībai ar kadastra apzīmējumu 46520050531 un platību 0,3462 ha (Nr.3):</w:t>
      </w:r>
    </w:p>
    <w:p w:rsidR="00424934" w:rsidRPr="00424934" w:rsidRDefault="00424934" w:rsidP="00424934">
      <w:pPr>
        <w:autoSpaceDE w:val="0"/>
        <w:autoSpaceDN w:val="0"/>
        <w:adjustRightInd w:val="0"/>
        <w:spacing w:after="0" w:line="240" w:lineRule="auto"/>
        <w:rPr>
          <w:rFonts w:ascii="Times New Roman" w:hAnsi="Times New Roman"/>
          <w:sz w:val="24"/>
          <w:szCs w:val="24"/>
        </w:rPr>
      </w:pPr>
      <w:r w:rsidRPr="00424934">
        <w:rPr>
          <w:rFonts w:ascii="Times New Roman" w:hAnsi="Times New Roman"/>
          <w:sz w:val="24"/>
          <w:szCs w:val="24"/>
        </w:rPr>
        <w:t xml:space="preserve">3.3.1. 7312040100 - ekspluatācijas aizsargjoslas teritorija gar pazemes elektronisko sakaru tīklu līniju un kabeļu kanalizāciju – 0,0058 ha (12. - Nr. zemes ierīcības projekta plānā); </w:t>
      </w:r>
    </w:p>
    <w:p w:rsidR="00424934" w:rsidRPr="00424934" w:rsidRDefault="00424934" w:rsidP="00424934">
      <w:pPr>
        <w:autoSpaceDE w:val="0"/>
        <w:autoSpaceDN w:val="0"/>
        <w:adjustRightInd w:val="0"/>
        <w:spacing w:after="0" w:line="240" w:lineRule="auto"/>
        <w:rPr>
          <w:rFonts w:ascii="Times New Roman" w:eastAsia="CIDFont+F6" w:hAnsi="Times New Roman"/>
          <w:color w:val="414142"/>
          <w:sz w:val="24"/>
          <w:szCs w:val="24"/>
        </w:rPr>
      </w:pPr>
      <w:r w:rsidRPr="00424934">
        <w:rPr>
          <w:rFonts w:ascii="Times New Roman" w:hAnsi="Times New Roman"/>
          <w:sz w:val="24"/>
          <w:szCs w:val="24"/>
        </w:rPr>
        <w:t>3.3.2. 7315030100 - ceļa servitūta teritorija – 0,0134 ha (20. - Nr. zemes ierīcības projekta plānā).</w:t>
      </w:r>
    </w:p>
    <w:p w:rsidR="00424934" w:rsidRPr="00424934" w:rsidRDefault="00424934" w:rsidP="00424934">
      <w:pPr>
        <w:spacing w:after="0" w:line="240" w:lineRule="auto"/>
        <w:jc w:val="both"/>
        <w:rPr>
          <w:rFonts w:ascii="Times New Roman" w:hAnsi="Times New Roman"/>
          <w:b/>
          <w:sz w:val="24"/>
          <w:szCs w:val="24"/>
          <w:lang w:eastAsia="ar-SA"/>
        </w:rPr>
      </w:pPr>
      <w:r w:rsidRPr="00424934">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424934" w:rsidRPr="00424934" w:rsidRDefault="00424934" w:rsidP="00424934">
      <w:pPr>
        <w:spacing w:after="0" w:line="240" w:lineRule="auto"/>
        <w:jc w:val="both"/>
        <w:rPr>
          <w:rFonts w:ascii="Times New Roman" w:hAnsi="Times New Roman"/>
          <w:sz w:val="24"/>
          <w:szCs w:val="24"/>
        </w:rPr>
      </w:pPr>
    </w:p>
    <w:p w:rsidR="00424934" w:rsidRPr="00424934" w:rsidRDefault="00424934" w:rsidP="00424934">
      <w:pPr>
        <w:spacing w:after="0" w:line="240" w:lineRule="auto"/>
        <w:jc w:val="both"/>
        <w:rPr>
          <w:rFonts w:ascii="Times New Roman" w:hAnsi="Times New Roman"/>
          <w:sz w:val="24"/>
          <w:szCs w:val="24"/>
        </w:rPr>
      </w:pPr>
      <w:r w:rsidRPr="00424934">
        <w:rPr>
          <w:rFonts w:ascii="Times New Roman" w:hAnsi="Times New Roman"/>
          <w:sz w:val="24"/>
          <w:szCs w:val="24"/>
        </w:rPr>
        <w:t>Domes priekšsēdētāj</w:t>
      </w:r>
      <w:r w:rsidR="00C13518">
        <w:rPr>
          <w:rFonts w:ascii="Times New Roman" w:hAnsi="Times New Roman"/>
          <w:sz w:val="24"/>
          <w:szCs w:val="24"/>
        </w:rPr>
        <w:t>a vietnieks</w:t>
      </w:r>
      <w:r w:rsidRPr="00424934">
        <w:rPr>
          <w:rFonts w:ascii="Times New Roman" w:hAnsi="Times New Roman"/>
          <w:sz w:val="24"/>
          <w:szCs w:val="24"/>
        </w:rPr>
        <w:t xml:space="preserve"> </w:t>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Pr="00424934">
        <w:rPr>
          <w:rFonts w:ascii="Times New Roman" w:hAnsi="Times New Roman"/>
          <w:sz w:val="24"/>
          <w:szCs w:val="24"/>
        </w:rPr>
        <w:tab/>
      </w:r>
      <w:r w:rsidR="00C13518">
        <w:rPr>
          <w:rFonts w:ascii="Times New Roman" w:hAnsi="Times New Roman"/>
          <w:sz w:val="24"/>
          <w:szCs w:val="24"/>
        </w:rPr>
        <w:tab/>
      </w:r>
      <w:proofErr w:type="spellStart"/>
      <w:r w:rsidR="00C13518">
        <w:rPr>
          <w:rFonts w:ascii="Times New Roman" w:hAnsi="Times New Roman"/>
          <w:sz w:val="24"/>
          <w:szCs w:val="24"/>
        </w:rPr>
        <w:t>G.Safranovičs</w:t>
      </w:r>
      <w:proofErr w:type="spellEnd"/>
    </w:p>
    <w:p w:rsidR="00441B03" w:rsidRPr="00424934" w:rsidRDefault="00441B03" w:rsidP="00424934">
      <w:pPr>
        <w:spacing w:after="0" w:line="240" w:lineRule="auto"/>
        <w:rPr>
          <w:rFonts w:ascii="Times New Roman" w:hAnsi="Times New Roman"/>
          <w:sz w:val="24"/>
          <w:szCs w:val="24"/>
        </w:rPr>
      </w:pPr>
    </w:p>
    <w:p w:rsidR="00441B03" w:rsidRDefault="00441B03" w:rsidP="00441B03">
      <w:pPr>
        <w:ind w:right="3"/>
        <w:jc w:val="center"/>
        <w:rPr>
          <w:b/>
          <w:sz w:val="32"/>
        </w:rPr>
      </w:pPr>
      <w:r w:rsidRPr="00441B03">
        <w:rPr>
          <w:rFonts w:ascii="Times New Roman" w:hAnsi="Times New Roman"/>
          <w:sz w:val="24"/>
          <w:szCs w:val="24"/>
        </w:rPr>
        <w:br w:type="page"/>
      </w:r>
      <w:r>
        <w:rPr>
          <w:noProof/>
          <w:sz w:val="20"/>
          <w:szCs w:val="20"/>
          <w:lang w:eastAsia="lv-LV"/>
        </w:rPr>
        <w:lastRenderedPageBreak/>
        <w:drawing>
          <wp:inline distT="0" distB="0" distL="0" distR="0" wp14:anchorId="56E674EC" wp14:editId="62206E4E">
            <wp:extent cx="6858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C1351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C13518">
        <w:rPr>
          <w:rFonts w:ascii="Times New Roman" w:hAnsi="Times New Roman"/>
          <w:b/>
          <w:sz w:val="24"/>
          <w:szCs w:val="24"/>
          <w:lang w:eastAsia="ar-SA"/>
        </w:rPr>
        <w:t>313/17</w:t>
      </w:r>
    </w:p>
    <w:p w:rsidR="00441B03" w:rsidRPr="00441B03" w:rsidRDefault="00441B03" w:rsidP="00441B03">
      <w:pPr>
        <w:spacing w:after="0" w:line="240" w:lineRule="auto"/>
        <w:jc w:val="right"/>
        <w:rPr>
          <w:rFonts w:ascii="Times New Roman" w:hAnsi="Times New Roman"/>
          <w:b/>
          <w:bCs/>
          <w:color w:val="FF0000"/>
          <w:sz w:val="24"/>
          <w:szCs w:val="24"/>
        </w:rPr>
      </w:pP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zemes ierīcības projekta apstiprināšanu nekustamo īpašumu „ Mežiņi” un „</w:t>
      </w:r>
      <w:proofErr w:type="spellStart"/>
      <w:r w:rsidRPr="00C13518">
        <w:rPr>
          <w:rFonts w:ascii="Times New Roman" w:hAnsi="Times New Roman"/>
          <w:b/>
          <w:sz w:val="24"/>
          <w:szCs w:val="24"/>
          <w:u w:val="single"/>
        </w:rPr>
        <w:t>Mežnieki</w:t>
      </w:r>
      <w:proofErr w:type="spellEnd"/>
      <w:r w:rsidRPr="00C13518">
        <w:rPr>
          <w:rFonts w:ascii="Times New Roman" w:hAnsi="Times New Roman"/>
          <w:b/>
          <w:sz w:val="24"/>
          <w:szCs w:val="24"/>
          <w:u w:val="single"/>
        </w:rPr>
        <w:t xml:space="preserve">” Krimūnu pagastā, Dobeles novadā sadalīšanai un robežu pārkārtošanai </w:t>
      </w:r>
    </w:p>
    <w:p w:rsidR="00C13518" w:rsidRPr="00C13518" w:rsidRDefault="00C13518" w:rsidP="00C13518">
      <w:pPr>
        <w:spacing w:after="0" w:line="240" w:lineRule="auto"/>
        <w:jc w:val="center"/>
        <w:rPr>
          <w:rFonts w:ascii="Times New Roman" w:hAnsi="Times New Roman"/>
          <w:b/>
          <w:sz w:val="24"/>
          <w:szCs w:val="24"/>
          <w:u w:val="single"/>
        </w:rPr>
      </w:pP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Izskatījusi Dobeles novada pašvaldībā 2020.gada 15.decembrī</w:t>
      </w:r>
      <w:r w:rsidRPr="00C13518">
        <w:rPr>
          <w:rFonts w:ascii="Times New Roman" w:hAnsi="Times New Roman"/>
          <w:color w:val="000000"/>
          <w:sz w:val="24"/>
          <w:szCs w:val="24"/>
        </w:rPr>
        <w:t xml:space="preserve"> saņemto</w:t>
      </w:r>
      <w:r w:rsidRPr="00C13518">
        <w:rPr>
          <w:rFonts w:ascii="Times New Roman" w:hAnsi="Times New Roman"/>
          <w:sz w:val="24"/>
          <w:szCs w:val="24"/>
        </w:rPr>
        <w:t xml:space="preserve"> </w:t>
      </w:r>
      <w:r w:rsidR="00430743">
        <w:rPr>
          <w:rFonts w:ascii="Times New Roman" w:hAnsi="Times New Roman"/>
          <w:sz w:val="24"/>
          <w:szCs w:val="24"/>
        </w:rPr>
        <w:t>[..]</w:t>
      </w:r>
      <w:r w:rsidRPr="00C13518">
        <w:rPr>
          <w:rFonts w:ascii="Times New Roman" w:hAnsi="Times New Roman"/>
          <w:sz w:val="24"/>
          <w:szCs w:val="24"/>
        </w:rPr>
        <w:t xml:space="preserve">, personas kods </w:t>
      </w:r>
      <w:r w:rsidR="00430743">
        <w:rPr>
          <w:rFonts w:ascii="Times New Roman" w:hAnsi="Times New Roman"/>
          <w:sz w:val="24"/>
          <w:szCs w:val="24"/>
        </w:rPr>
        <w:t>[..]</w:t>
      </w:r>
      <w:r w:rsidRPr="00C13518">
        <w:rPr>
          <w:rFonts w:ascii="Times New Roman" w:hAnsi="Times New Roman"/>
          <w:sz w:val="24"/>
          <w:szCs w:val="24"/>
        </w:rPr>
        <w:t xml:space="preserve">, un </w:t>
      </w:r>
      <w:proofErr w:type="spellStart"/>
      <w:r w:rsidRPr="00C13518">
        <w:rPr>
          <w:rFonts w:ascii="Times New Roman" w:hAnsi="Times New Roman"/>
          <w:sz w:val="24"/>
          <w:szCs w:val="24"/>
        </w:rPr>
        <w:t>Ingleby</w:t>
      </w:r>
      <w:proofErr w:type="spellEnd"/>
      <w:r w:rsidRPr="00C13518">
        <w:rPr>
          <w:rFonts w:ascii="Times New Roman" w:hAnsi="Times New Roman"/>
          <w:sz w:val="24"/>
          <w:szCs w:val="24"/>
        </w:rPr>
        <w:t xml:space="preserve"> Dobele Agro SIA, </w:t>
      </w:r>
      <w:proofErr w:type="spellStart"/>
      <w:r w:rsidRPr="00C13518">
        <w:rPr>
          <w:rFonts w:ascii="Times New Roman" w:hAnsi="Times New Roman"/>
          <w:sz w:val="24"/>
          <w:szCs w:val="24"/>
        </w:rPr>
        <w:t>reģ</w:t>
      </w:r>
      <w:proofErr w:type="spellEnd"/>
      <w:r w:rsidRPr="00C13518">
        <w:rPr>
          <w:rFonts w:ascii="Times New Roman" w:hAnsi="Times New Roman"/>
          <w:sz w:val="24"/>
          <w:szCs w:val="24"/>
        </w:rPr>
        <w:t xml:space="preserve">. Nr.40003037255 </w:t>
      </w:r>
      <w:r w:rsidRPr="00C13518">
        <w:rPr>
          <w:rFonts w:ascii="Times New Roman" w:hAnsi="Times New Roman"/>
          <w:color w:val="000000"/>
          <w:sz w:val="24"/>
          <w:szCs w:val="24"/>
        </w:rPr>
        <w:t>iesniegumu ar lūgumu apstiprināt zemes</w:t>
      </w:r>
      <w:r w:rsidRPr="00C13518">
        <w:rPr>
          <w:rFonts w:ascii="Times New Roman" w:hAnsi="Times New Roman"/>
          <w:sz w:val="24"/>
          <w:szCs w:val="24"/>
        </w:rPr>
        <w:t xml:space="preserve"> ierīcības projektu nekustamo īpašumu „Mežiņi” un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 Krimūnu pagastā, Dobeles novadā,</w:t>
      </w:r>
      <w:r w:rsidRPr="00C13518">
        <w:rPr>
          <w:rFonts w:ascii="Times New Roman" w:hAnsi="Times New Roman"/>
          <w:bCs/>
          <w:sz w:val="24"/>
          <w:szCs w:val="24"/>
        </w:rPr>
        <w:t xml:space="preserve"> zemes vienību sadalīšanai un robežu pārkārtošanai un iesniegto zemes ierīcības projektu</w:t>
      </w:r>
      <w:r w:rsidRPr="00C13518">
        <w:rPr>
          <w:rFonts w:ascii="Times New Roman" w:hAnsi="Times New Roman"/>
          <w:sz w:val="24"/>
          <w:szCs w:val="24"/>
        </w:rPr>
        <w:t>, Dobeles novada dome KONSTATĒ:</w:t>
      </w: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 xml:space="preserve">Nekustamais īpašums „Mežiņi” Krimūnu pagastā, Dobeles novadā, kadastra Nr.46720050161, ar kopplatību 7,77 ha (turpmāk arī – īpašums „Mežiņi”), kas sastāv no vienas zemes vienības ar kadastra apzīmējumu 46720050314, platība 7,77 ha reģistrēts Zemgales rajona tiesas Krimūnu pagasta zemesgrāmatā, nodalījuma Nr.334 uz </w:t>
      </w:r>
      <w:r w:rsidR="00430743">
        <w:rPr>
          <w:rFonts w:ascii="Times New Roman" w:hAnsi="Times New Roman"/>
          <w:sz w:val="24"/>
          <w:szCs w:val="24"/>
        </w:rPr>
        <w:t>[..]</w:t>
      </w:r>
      <w:r w:rsidRPr="00C13518">
        <w:rPr>
          <w:rFonts w:ascii="Times New Roman" w:hAnsi="Times New Roman"/>
          <w:sz w:val="24"/>
          <w:szCs w:val="24"/>
        </w:rPr>
        <w:t xml:space="preserve"> vārda.</w:t>
      </w: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Nekustamais īpašums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 Krimūnu pagastā, Dobeles novadā, kadastra Nr.46720050316, ar kopplatību 10,21 ha (turpmāk arī – īpašums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 xml:space="preserve">”), kas sastāv no vienas zemes vienības ar kadastra apzīmējumu 46720050315, platība 10,21 ha reģistrēts Zemgales rajona tiesas Krimūnu pagasta zemesgrāmatā, nodalījuma Nr.100000516062 uz </w:t>
      </w:r>
      <w:proofErr w:type="spellStart"/>
      <w:r w:rsidRPr="00C13518">
        <w:rPr>
          <w:rFonts w:ascii="Times New Roman" w:hAnsi="Times New Roman"/>
          <w:sz w:val="24"/>
          <w:szCs w:val="24"/>
        </w:rPr>
        <w:t>Ingleby</w:t>
      </w:r>
      <w:proofErr w:type="spellEnd"/>
      <w:r w:rsidRPr="00C13518">
        <w:rPr>
          <w:rFonts w:ascii="Times New Roman" w:hAnsi="Times New Roman"/>
          <w:sz w:val="24"/>
          <w:szCs w:val="24"/>
        </w:rPr>
        <w:t xml:space="preserve"> Dobele Agro SIA vārda.</w:t>
      </w: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Īpašnieki vēlas atdalīt no nekustamā īpašuma „Mežiņi” zemi 6,57 ha un to pievienot nekustamajam īpašumam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w:t>
      </w:r>
    </w:p>
    <w:p w:rsidR="00C13518" w:rsidRPr="00C13518" w:rsidRDefault="00C13518" w:rsidP="00C13518">
      <w:pPr>
        <w:spacing w:after="0" w:line="240" w:lineRule="auto"/>
        <w:ind w:firstLine="720"/>
        <w:jc w:val="both"/>
        <w:rPr>
          <w:rFonts w:ascii="Times New Roman" w:hAnsi="Times New Roman"/>
          <w:color w:val="000000"/>
          <w:sz w:val="24"/>
          <w:szCs w:val="24"/>
          <w:shd w:val="clear" w:color="auto" w:fill="FFFFFF"/>
        </w:rPr>
      </w:pPr>
      <w:r w:rsidRPr="00C13518">
        <w:rPr>
          <w:rFonts w:ascii="Times New Roman" w:hAnsi="Times New Roman"/>
          <w:sz w:val="24"/>
          <w:szCs w:val="24"/>
        </w:rPr>
        <w:t>Zemes ierīcības projekta izstrāde uzsākta saskaņā ar Dobeles novada pašvaldības zemes ierīcības komisijas 2020.gada 19.novembra lēmumu.</w:t>
      </w:r>
      <w:r w:rsidRPr="00C13518">
        <w:rPr>
          <w:rFonts w:ascii="Times New Roman" w:hAnsi="Times New Roman"/>
          <w:color w:val="000000"/>
          <w:sz w:val="24"/>
          <w:szCs w:val="24"/>
        </w:rPr>
        <w:t xml:space="preserve"> </w:t>
      </w:r>
      <w:r w:rsidRPr="00C13518">
        <w:rPr>
          <w:rFonts w:ascii="Times New Roman" w:hAnsi="Times New Roman"/>
          <w:color w:val="000000"/>
          <w:sz w:val="24"/>
          <w:szCs w:val="24"/>
          <w:shd w:val="clear" w:color="auto" w:fill="FFFFFF"/>
        </w:rPr>
        <w:t>Zemes ierīcības projektu izstrādājusi SIA „ Rūķis AG”.</w:t>
      </w: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Zemes ierīcības projekts izstrādāts atbilstoši spēkā esošo normatīvo aktu prasībām un 2020.gada 10.decembrī</w:t>
      </w:r>
      <w:r w:rsidRPr="00C13518">
        <w:rPr>
          <w:rFonts w:ascii="Times New Roman" w:hAnsi="Times New Roman"/>
          <w:color w:val="000000"/>
          <w:sz w:val="24"/>
          <w:szCs w:val="24"/>
        </w:rPr>
        <w:t xml:space="preserve"> saskaņots Dobeles novada </w:t>
      </w:r>
      <w:r w:rsidRPr="00C13518">
        <w:rPr>
          <w:rFonts w:ascii="Times New Roman" w:hAnsi="Times New Roman"/>
          <w:sz w:val="24"/>
          <w:szCs w:val="24"/>
        </w:rPr>
        <w:t>pašvaldības būvvaldē.</w:t>
      </w:r>
    </w:p>
    <w:p w:rsidR="00C13518" w:rsidRPr="00C13518" w:rsidRDefault="00C13518" w:rsidP="00C13518">
      <w:pPr>
        <w:spacing w:after="0" w:line="240" w:lineRule="auto"/>
        <w:ind w:firstLine="720"/>
        <w:jc w:val="both"/>
        <w:rPr>
          <w:rFonts w:ascii="Times New Roman" w:hAnsi="Times New Roman"/>
          <w:sz w:val="24"/>
          <w:szCs w:val="24"/>
        </w:rPr>
      </w:pPr>
      <w:r w:rsidRPr="00C13518">
        <w:rPr>
          <w:rFonts w:ascii="Times New Roman" w:hAnsi="Times New Roman"/>
          <w:sz w:val="24"/>
          <w:szCs w:val="24"/>
        </w:rPr>
        <w:t xml:space="preserve">Ievērojot iepriekš minēto, saskaņā ar </w:t>
      </w:r>
      <w:r w:rsidRPr="00C13518">
        <w:rPr>
          <w:rFonts w:ascii="Times New Roman" w:hAnsi="Times New Roman"/>
          <w:color w:val="000000"/>
          <w:sz w:val="24"/>
          <w:szCs w:val="24"/>
          <w:shd w:val="clear" w:color="auto" w:fill="FFFFFF"/>
        </w:rPr>
        <w:t>Zemes ierīcības likuma 8. un 19.pantu,</w:t>
      </w:r>
      <w:r w:rsidRPr="00C13518">
        <w:rPr>
          <w:rFonts w:ascii="Times New Roman" w:hAnsi="Times New Roman"/>
          <w:sz w:val="24"/>
          <w:szCs w:val="24"/>
        </w:rPr>
        <w:t xml:space="preserve"> Nekustamā īpašuma </w:t>
      </w:r>
      <w:r w:rsidRPr="00C13518">
        <w:rPr>
          <w:rFonts w:ascii="Times New Roman" w:hAnsi="Times New Roman"/>
          <w:sz w:val="24"/>
          <w:szCs w:val="24"/>
          <w:shd w:val="clear" w:color="auto" w:fill="FFFFFF"/>
        </w:rPr>
        <w:t xml:space="preserve">valsts kadastra likuma 9.panta pirmās daļas 1.punktu </w:t>
      </w:r>
      <w:r w:rsidRPr="00C13518">
        <w:rPr>
          <w:rFonts w:ascii="Times New Roman" w:hAnsi="Times New Roman"/>
          <w:sz w:val="24"/>
          <w:szCs w:val="24"/>
        </w:rPr>
        <w:t>un Ministru kabineta 2006.gada 20.jūnija noteikumiem Nr.496 „Nekustamā īpašuma lietošanas mērķu klasifikācija un nekustamā īpašuma lietošanas mērķu noteikšanas un maiņas kārtība” 16.1.apakšpunktu, Dobeles novada dome NOLEMJ:</w:t>
      </w:r>
    </w:p>
    <w:p w:rsidR="00C13518" w:rsidRPr="00C13518" w:rsidRDefault="00C13518" w:rsidP="00C13518">
      <w:pPr>
        <w:spacing w:after="0" w:line="240" w:lineRule="auto"/>
        <w:jc w:val="both"/>
        <w:rPr>
          <w:rFonts w:ascii="Times New Roman" w:hAnsi="Times New Roman"/>
          <w:sz w:val="24"/>
          <w:szCs w:val="24"/>
        </w:rPr>
      </w:pPr>
      <w:r w:rsidRPr="00C13518">
        <w:rPr>
          <w:rFonts w:ascii="Times New Roman" w:hAnsi="Times New Roman"/>
          <w:color w:val="000000"/>
          <w:sz w:val="24"/>
          <w:szCs w:val="24"/>
        </w:rPr>
        <w:t xml:space="preserve">1. APSTIPRINĀT SIA </w:t>
      </w:r>
      <w:r w:rsidRPr="00C13518">
        <w:rPr>
          <w:rFonts w:ascii="Times New Roman" w:hAnsi="Times New Roman"/>
          <w:color w:val="000000"/>
          <w:sz w:val="24"/>
          <w:szCs w:val="24"/>
          <w:shd w:val="clear" w:color="auto" w:fill="FFFFFF"/>
        </w:rPr>
        <w:t>„Rūķis AG</w:t>
      </w:r>
      <w:r w:rsidRPr="00C13518">
        <w:rPr>
          <w:rFonts w:ascii="Times New Roman" w:hAnsi="Times New Roman"/>
          <w:sz w:val="24"/>
          <w:szCs w:val="24"/>
        </w:rPr>
        <w:t>”</w:t>
      </w:r>
      <w:r w:rsidRPr="00C13518">
        <w:rPr>
          <w:rFonts w:ascii="Times New Roman" w:hAnsi="Times New Roman"/>
          <w:color w:val="000000"/>
          <w:sz w:val="24"/>
          <w:szCs w:val="24"/>
          <w:shd w:val="clear" w:color="auto" w:fill="FFFFFF"/>
        </w:rPr>
        <w:t xml:space="preserve"> </w:t>
      </w:r>
      <w:r w:rsidRPr="00C13518">
        <w:rPr>
          <w:rFonts w:ascii="Times New Roman" w:hAnsi="Times New Roman"/>
          <w:color w:val="000000"/>
          <w:sz w:val="24"/>
          <w:szCs w:val="24"/>
        </w:rPr>
        <w:t xml:space="preserve">izstrādāto zemes ierīcības projektu nekustamo īpašumu </w:t>
      </w:r>
      <w:r w:rsidRPr="00C13518">
        <w:rPr>
          <w:rFonts w:ascii="Times New Roman" w:hAnsi="Times New Roman"/>
          <w:sz w:val="24"/>
          <w:szCs w:val="24"/>
        </w:rPr>
        <w:t>„Mežiņi” un „</w:t>
      </w:r>
      <w:proofErr w:type="spellStart"/>
      <w:r w:rsidRPr="00C13518">
        <w:rPr>
          <w:rFonts w:ascii="Times New Roman" w:hAnsi="Times New Roman"/>
          <w:sz w:val="24"/>
          <w:szCs w:val="24"/>
        </w:rPr>
        <w:t>Mežnieki</w:t>
      </w:r>
      <w:proofErr w:type="spellEnd"/>
      <w:r w:rsidRPr="00C13518">
        <w:rPr>
          <w:rFonts w:ascii="Times New Roman" w:hAnsi="Times New Roman"/>
          <w:sz w:val="24"/>
          <w:szCs w:val="24"/>
        </w:rPr>
        <w:t xml:space="preserve">” Krimūnu </w:t>
      </w:r>
      <w:r w:rsidRPr="00C13518">
        <w:rPr>
          <w:rFonts w:ascii="Times New Roman" w:hAnsi="Times New Roman"/>
          <w:color w:val="000000"/>
          <w:sz w:val="24"/>
          <w:szCs w:val="24"/>
        </w:rPr>
        <w:t xml:space="preserve">pagastā, Dobeles novadā </w:t>
      </w:r>
      <w:r w:rsidRPr="00C13518">
        <w:rPr>
          <w:rFonts w:ascii="Times New Roman" w:hAnsi="Times New Roman"/>
          <w:sz w:val="24"/>
          <w:szCs w:val="24"/>
        </w:rPr>
        <w:t xml:space="preserve">sadalīšanai </w:t>
      </w:r>
      <w:r w:rsidRPr="00C13518">
        <w:rPr>
          <w:rFonts w:ascii="Times New Roman" w:hAnsi="Times New Roman"/>
          <w:bCs/>
          <w:sz w:val="24"/>
          <w:szCs w:val="24"/>
        </w:rPr>
        <w:t>un robežu pārkārtošanai</w:t>
      </w:r>
      <w:r w:rsidRPr="00C13518">
        <w:rPr>
          <w:rFonts w:ascii="Times New Roman" w:hAnsi="Times New Roman"/>
          <w:sz w:val="24"/>
          <w:szCs w:val="24"/>
        </w:rPr>
        <w:t>.</w:t>
      </w:r>
    </w:p>
    <w:p w:rsidR="00C13518" w:rsidRPr="00C13518" w:rsidRDefault="00C13518" w:rsidP="00C13518">
      <w:pPr>
        <w:spacing w:after="0" w:line="240" w:lineRule="auto"/>
        <w:jc w:val="both"/>
        <w:rPr>
          <w:rFonts w:ascii="Times New Roman" w:hAnsi="Times New Roman"/>
          <w:sz w:val="24"/>
          <w:szCs w:val="24"/>
        </w:rPr>
      </w:pPr>
      <w:r w:rsidRPr="00C13518">
        <w:rPr>
          <w:rFonts w:ascii="Times New Roman" w:hAnsi="Times New Roman"/>
          <w:sz w:val="24"/>
          <w:szCs w:val="24"/>
        </w:rPr>
        <w:t>2. NOTEIKT nekustamā īpašuma lietošanas mērķus:</w:t>
      </w:r>
    </w:p>
    <w:p w:rsidR="00C13518" w:rsidRPr="00C13518" w:rsidRDefault="00C13518" w:rsidP="00C13518">
      <w:pPr>
        <w:spacing w:after="0" w:line="240" w:lineRule="auto"/>
        <w:jc w:val="both"/>
        <w:rPr>
          <w:rFonts w:ascii="Times New Roman" w:hAnsi="Times New Roman"/>
          <w:sz w:val="24"/>
          <w:szCs w:val="24"/>
        </w:rPr>
      </w:pPr>
      <w:r w:rsidRPr="00C13518">
        <w:rPr>
          <w:rFonts w:ascii="Times New Roman" w:hAnsi="Times New Roman"/>
          <w:sz w:val="24"/>
          <w:szCs w:val="24"/>
        </w:rPr>
        <w:t>2.1. zemes vienībai ar kadastra apzīmējumu 46720050314 un platību 1,20 ha (Nr.1) – kods 0101 – zeme, uz kuras galvenā saimnieciskā darbība ir lauksaimniecība;</w:t>
      </w:r>
    </w:p>
    <w:p w:rsidR="00C13518" w:rsidRPr="00C13518" w:rsidRDefault="00C13518" w:rsidP="00C13518">
      <w:pPr>
        <w:spacing w:after="0" w:line="240" w:lineRule="auto"/>
        <w:jc w:val="both"/>
        <w:rPr>
          <w:rFonts w:ascii="Times New Roman" w:hAnsi="Times New Roman"/>
          <w:sz w:val="24"/>
          <w:szCs w:val="24"/>
        </w:rPr>
      </w:pPr>
      <w:r w:rsidRPr="00C13518">
        <w:rPr>
          <w:rFonts w:ascii="Times New Roman" w:hAnsi="Times New Roman"/>
          <w:sz w:val="24"/>
          <w:szCs w:val="24"/>
        </w:rPr>
        <w:t>2.2. zemes vienībai ar kadastra apzīmējumu 46720050315 un platību 16,78 ha (Nr.2) – kods 0101 – zeme, uz kuras galvenā saimnieciskā darbība ir lauksaimniecība.</w:t>
      </w:r>
    </w:p>
    <w:p w:rsidR="00C13518" w:rsidRPr="00C13518" w:rsidRDefault="00C13518" w:rsidP="00C13518">
      <w:pPr>
        <w:spacing w:after="0" w:line="240" w:lineRule="auto"/>
        <w:jc w:val="both"/>
        <w:rPr>
          <w:rFonts w:ascii="Times New Roman" w:hAnsi="Times New Roman"/>
          <w:color w:val="000000"/>
          <w:sz w:val="24"/>
          <w:szCs w:val="24"/>
        </w:rPr>
      </w:pPr>
      <w:r w:rsidRPr="00C13518">
        <w:rPr>
          <w:rFonts w:ascii="Times New Roman" w:hAnsi="Times New Roman"/>
          <w:sz w:val="24"/>
          <w:szCs w:val="24"/>
        </w:rPr>
        <w:t>3.</w:t>
      </w:r>
      <w:r w:rsidRPr="00C13518">
        <w:rPr>
          <w:rFonts w:ascii="Times New Roman" w:hAnsi="Times New Roman"/>
          <w:color w:val="000000"/>
          <w:sz w:val="24"/>
          <w:szCs w:val="24"/>
        </w:rPr>
        <w:t xml:space="preserve"> NOTEIKT nekustamā īpašuma objekta apgrūtinājumus:</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color w:val="000000"/>
          <w:sz w:val="24"/>
          <w:szCs w:val="24"/>
        </w:rPr>
        <w:t xml:space="preserve">3.1. </w:t>
      </w:r>
      <w:r w:rsidRPr="00C13518">
        <w:rPr>
          <w:rFonts w:ascii="Times New Roman" w:hAnsi="Times New Roman"/>
          <w:sz w:val="24"/>
          <w:szCs w:val="24"/>
        </w:rPr>
        <w:t>zemes vienībai ar kadastra apzīmējumu 46720050314 un platību 1,20 ha (Nr.1):</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lastRenderedPageBreak/>
        <w:t xml:space="preserve">3.1.1. 7312030302 – ekspluatācijas aizsargjoslas teritorija gar valsts reģionālajiem autoceļiem lauku apvidos – 0,47 ha </w:t>
      </w:r>
      <w:r w:rsidRPr="00C13518">
        <w:rPr>
          <w:rFonts w:ascii="Times New Roman" w:hAnsi="Times New Roman"/>
          <w:sz w:val="24"/>
          <w:szCs w:val="24"/>
          <w:shd w:val="clear" w:color="auto" w:fill="FFFFFF"/>
        </w:rPr>
        <w:t>(1.-</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3.1.2. 7312050201 – ekspluatācijas aizsargjoslas teritorija gar elektrisko tīklu kabeļu līniju – 0,01 ha </w:t>
      </w:r>
      <w:r w:rsidRPr="00C13518">
        <w:rPr>
          <w:rFonts w:ascii="Times New Roman" w:hAnsi="Times New Roman"/>
          <w:sz w:val="24"/>
          <w:szCs w:val="24"/>
          <w:shd w:val="clear" w:color="auto" w:fill="FFFFFF"/>
        </w:rPr>
        <w:t>(2.-</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color w:val="000000"/>
          <w:sz w:val="24"/>
          <w:szCs w:val="24"/>
        </w:rPr>
      </w:pPr>
      <w:r w:rsidRPr="00C13518">
        <w:rPr>
          <w:rFonts w:ascii="Times New Roman" w:hAnsi="Times New Roman"/>
          <w:color w:val="000000"/>
          <w:sz w:val="24"/>
          <w:szCs w:val="24"/>
        </w:rPr>
        <w:t xml:space="preserve">3.2. </w:t>
      </w:r>
      <w:r w:rsidRPr="00C13518">
        <w:rPr>
          <w:rFonts w:ascii="Times New Roman" w:hAnsi="Times New Roman"/>
          <w:sz w:val="24"/>
          <w:szCs w:val="24"/>
        </w:rPr>
        <w:t>zemes vienībai ar kadastra apzīmējumu 46720050315 un platību 16,78 ha (Nr.2):</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3.2.1. 7312030302 – ekspluatācijas aizsargjoslas teritorija gar valsts reģionālajiem autoceļiem lauku apvidos – 1,48 ha, 0,78 ha </w:t>
      </w:r>
      <w:r w:rsidRPr="00C13518">
        <w:rPr>
          <w:rFonts w:ascii="Times New Roman" w:hAnsi="Times New Roman"/>
          <w:sz w:val="24"/>
          <w:szCs w:val="24"/>
          <w:shd w:val="clear" w:color="auto" w:fill="FFFFFF"/>
        </w:rPr>
        <w:t>(1.-</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3.2.2. 7312050201 – ekspluatācijas aizsargjoslas teritorija gar elektrisko tīklu kabeļu līniju – 0,00 ha </w:t>
      </w:r>
      <w:r w:rsidRPr="00C13518">
        <w:rPr>
          <w:rFonts w:ascii="Times New Roman" w:hAnsi="Times New Roman"/>
          <w:sz w:val="24"/>
          <w:szCs w:val="24"/>
          <w:shd w:val="clear" w:color="auto" w:fill="FFFFFF"/>
        </w:rPr>
        <w:t>(2.-</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3.2.3. 7312050101 – ekspluatācijas aizsargjoslas teritorija gar elektrisko tīklu gaisvadu līniju ārpus pilsētām un ciemiem ar nominālo spriegumu līdz 20 kilovoltiem – 0,24 ha </w:t>
      </w:r>
      <w:r w:rsidRPr="00C13518">
        <w:rPr>
          <w:rFonts w:ascii="Times New Roman" w:hAnsi="Times New Roman"/>
          <w:sz w:val="24"/>
          <w:szCs w:val="24"/>
          <w:shd w:val="clear" w:color="auto" w:fill="FFFFFF"/>
        </w:rPr>
        <w:t>(3.-</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3.2.4. 7311041000 – ūdensnotekas (ūdensteču regulēta posma un speciāli raktas gultnes), kā arī uz tās esošas hidrotehniskas būves un ierīces ekspluatācijas aizsargjoslas teritorija lauksaimniecībā izmantojamās zemēs – 0,67 ha </w:t>
      </w:r>
      <w:r w:rsidRPr="00C13518">
        <w:rPr>
          <w:rFonts w:ascii="Times New Roman" w:hAnsi="Times New Roman"/>
          <w:sz w:val="24"/>
          <w:szCs w:val="24"/>
          <w:shd w:val="clear" w:color="auto" w:fill="FFFFFF"/>
        </w:rPr>
        <w:t>(4.-</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 xml:space="preserve">3.2.5. 7312050500 - ekspluatācijas aizsargjoslas teritorija ap elektrisko tīklu transformatoru apakšstaciju – 0,00 ha </w:t>
      </w:r>
      <w:r w:rsidRPr="00C13518">
        <w:rPr>
          <w:rFonts w:ascii="Times New Roman" w:hAnsi="Times New Roman"/>
          <w:sz w:val="24"/>
          <w:szCs w:val="24"/>
          <w:shd w:val="clear" w:color="auto" w:fill="FFFFFF"/>
        </w:rPr>
        <w:t>(5.-</w:t>
      </w:r>
      <w:r w:rsidRPr="00C13518">
        <w:rPr>
          <w:rFonts w:ascii="Times New Roman" w:hAnsi="Times New Roman"/>
          <w:sz w:val="24"/>
          <w:szCs w:val="24"/>
        </w:rPr>
        <w:t xml:space="preserve"> Nr. zemes ierīcības projekta plānā).</w:t>
      </w:r>
    </w:p>
    <w:p w:rsidR="00C13518" w:rsidRPr="00C13518" w:rsidRDefault="00C13518" w:rsidP="00C13518">
      <w:pPr>
        <w:tabs>
          <w:tab w:val="num" w:pos="2520"/>
        </w:tabs>
        <w:spacing w:after="0" w:line="240" w:lineRule="auto"/>
        <w:jc w:val="both"/>
        <w:rPr>
          <w:rFonts w:ascii="Times New Roman" w:hAnsi="Times New Roman"/>
          <w:sz w:val="24"/>
          <w:szCs w:val="24"/>
        </w:rPr>
      </w:pPr>
      <w:r w:rsidRPr="00C13518">
        <w:rPr>
          <w:rFonts w:ascii="Times New Roman" w:hAnsi="Times New Roman"/>
          <w:sz w:val="24"/>
          <w:szCs w:val="24"/>
        </w:rPr>
        <w:t>4. Lēmumu var pārsūdzēt Administratīvajā rajona tiesā, Jelgavas tiesu namā, Atmodas ielā 19, Jelgavā viena mēneša laikā no tā spēkā stāšanās dienas.</w:t>
      </w:r>
    </w:p>
    <w:p w:rsidR="00441B03" w:rsidRPr="00C13518" w:rsidRDefault="00441B03" w:rsidP="00C13518">
      <w:pPr>
        <w:spacing w:after="0" w:line="240" w:lineRule="auto"/>
        <w:rPr>
          <w:rFonts w:ascii="Times New Roman" w:hAnsi="Times New Roman"/>
          <w:sz w:val="24"/>
          <w:szCs w:val="24"/>
        </w:rPr>
      </w:pPr>
    </w:p>
    <w:p w:rsidR="00441B03" w:rsidRPr="00C13518" w:rsidRDefault="00441B03" w:rsidP="00C13518">
      <w:pPr>
        <w:spacing w:after="0" w:line="240" w:lineRule="auto"/>
        <w:rPr>
          <w:rFonts w:ascii="Times New Roman" w:hAnsi="Times New Roman"/>
          <w:sz w:val="24"/>
          <w:szCs w:val="24"/>
        </w:rPr>
      </w:pPr>
    </w:p>
    <w:p w:rsid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p>
    <w:p w:rsidR="00441B03" w:rsidRPr="00441B03" w:rsidRDefault="00C13518" w:rsidP="00441B03">
      <w:pPr>
        <w:spacing w:after="0" w:line="240" w:lineRule="auto"/>
        <w:rPr>
          <w:rFonts w:ascii="Times New Roman" w:hAnsi="Times New Roman"/>
          <w:sz w:val="24"/>
          <w:szCs w:val="24"/>
        </w:rPr>
      </w:pPr>
      <w:r>
        <w:rPr>
          <w:rFonts w:ascii="Times New Roman" w:hAnsi="Times New Roman"/>
          <w:sz w:val="24"/>
          <w:szCs w:val="24"/>
        </w:rPr>
        <w:t>Domes priekšsēdētāja vietnieks</w:t>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proofErr w:type="spellStart"/>
      <w:r>
        <w:rPr>
          <w:rFonts w:ascii="Times New Roman" w:hAnsi="Times New Roman"/>
          <w:sz w:val="24"/>
          <w:szCs w:val="24"/>
        </w:rPr>
        <w:t>G.Safranovičs</w:t>
      </w:r>
      <w:proofErr w:type="spellEnd"/>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C1351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C13518">
        <w:rPr>
          <w:rFonts w:ascii="Times New Roman" w:hAnsi="Times New Roman"/>
          <w:b/>
          <w:sz w:val="24"/>
          <w:szCs w:val="24"/>
          <w:lang w:eastAsia="ar-SA"/>
        </w:rPr>
        <w:t>314/17</w:t>
      </w:r>
    </w:p>
    <w:p w:rsidR="00441B03" w:rsidRPr="00441B03" w:rsidRDefault="00441B03" w:rsidP="00441B03">
      <w:pPr>
        <w:spacing w:after="0" w:line="240" w:lineRule="auto"/>
        <w:rPr>
          <w:rFonts w:ascii="Times New Roman" w:hAnsi="Times New Roman"/>
          <w:sz w:val="24"/>
          <w:szCs w:val="24"/>
        </w:rPr>
      </w:pP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nekustamā īpašuma „</w:t>
      </w:r>
      <w:proofErr w:type="spellStart"/>
      <w:r w:rsidRPr="00C13518">
        <w:rPr>
          <w:rFonts w:ascii="Times New Roman" w:hAnsi="Times New Roman"/>
          <w:b/>
          <w:sz w:val="24"/>
          <w:szCs w:val="24"/>
          <w:u w:val="single"/>
        </w:rPr>
        <w:t>Mežsētas</w:t>
      </w:r>
      <w:proofErr w:type="spellEnd"/>
      <w:r w:rsidRPr="00C13518">
        <w:rPr>
          <w:rFonts w:ascii="Times New Roman" w:hAnsi="Times New Roman"/>
          <w:b/>
          <w:sz w:val="24"/>
          <w:szCs w:val="24"/>
          <w:u w:val="single"/>
        </w:rPr>
        <w:t xml:space="preserve">” Bikstu pagastā, </w:t>
      </w: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441B03" w:rsidRPr="00441B03" w:rsidRDefault="00441B03" w:rsidP="00441B03">
      <w:pPr>
        <w:spacing w:after="0" w:line="240" w:lineRule="auto"/>
        <w:jc w:val="right"/>
        <w:rPr>
          <w:rFonts w:ascii="Times New Roman" w:hAnsi="Times New Roman"/>
          <w:b/>
          <w:sz w:val="24"/>
          <w:szCs w:val="24"/>
        </w:rPr>
      </w:pPr>
    </w:p>
    <w:p w:rsidR="00C13518" w:rsidRPr="00C13518" w:rsidRDefault="00C13518" w:rsidP="00C13518">
      <w:pPr>
        <w:spacing w:after="0" w:line="240" w:lineRule="auto"/>
        <w:ind w:firstLine="720"/>
        <w:contextualSpacing/>
        <w:jc w:val="both"/>
        <w:rPr>
          <w:rFonts w:ascii="Times New Roman" w:hAnsi="Times New Roman"/>
          <w:color w:val="000000"/>
          <w:sz w:val="24"/>
          <w:szCs w:val="24"/>
          <w:shd w:val="clear" w:color="auto" w:fill="FFFFFF"/>
        </w:rPr>
      </w:pPr>
      <w:r w:rsidRPr="00C13518">
        <w:rPr>
          <w:rFonts w:ascii="Times New Roman" w:hAnsi="Times New Roman"/>
          <w:sz w:val="24"/>
          <w:szCs w:val="24"/>
        </w:rPr>
        <w:t xml:space="preserve">Dobeles novada dome ir izskatījusi </w:t>
      </w:r>
      <w:r w:rsidRPr="00C13518">
        <w:rPr>
          <w:rFonts w:ascii="Times New Roman" w:hAnsi="Times New Roman"/>
          <w:sz w:val="24"/>
          <w:szCs w:val="24"/>
          <w:lang w:eastAsia="ar-SA"/>
        </w:rPr>
        <w:t>2020. gada 13. novembrī</w:t>
      </w:r>
      <w:r w:rsidRPr="00C13518">
        <w:rPr>
          <w:rFonts w:ascii="Times New Roman" w:hAnsi="Times New Roman"/>
          <w:sz w:val="24"/>
          <w:szCs w:val="24"/>
        </w:rPr>
        <w:t xml:space="preserve"> Dobeles novada pašvaldībā saņemto </w:t>
      </w:r>
      <w:r w:rsidR="00430743">
        <w:rPr>
          <w:rFonts w:ascii="Times New Roman" w:hAnsi="Times New Roman"/>
          <w:sz w:val="24"/>
          <w:szCs w:val="24"/>
        </w:rPr>
        <w:t>[..]</w:t>
      </w:r>
      <w:r w:rsidRPr="00C13518">
        <w:rPr>
          <w:rFonts w:ascii="Times New Roman" w:hAnsi="Times New Roman"/>
          <w:sz w:val="24"/>
          <w:szCs w:val="24"/>
        </w:rPr>
        <w:t xml:space="preserve">, personas kods </w:t>
      </w:r>
      <w:r w:rsidR="00430743">
        <w:rPr>
          <w:rFonts w:ascii="Times New Roman" w:hAnsi="Times New Roman"/>
          <w:sz w:val="24"/>
          <w:szCs w:val="24"/>
        </w:rPr>
        <w:t>[..]</w:t>
      </w:r>
      <w:r w:rsidRPr="00C13518">
        <w:rPr>
          <w:rFonts w:ascii="Times New Roman" w:hAnsi="Times New Roman"/>
          <w:sz w:val="24"/>
          <w:szCs w:val="24"/>
        </w:rPr>
        <w:t xml:space="preserve">, un </w:t>
      </w:r>
      <w:r w:rsidR="00430743">
        <w:rPr>
          <w:rFonts w:ascii="Times New Roman" w:hAnsi="Times New Roman"/>
          <w:sz w:val="24"/>
          <w:szCs w:val="24"/>
        </w:rPr>
        <w:t>[..]</w:t>
      </w:r>
      <w:r w:rsidRPr="00C13518">
        <w:rPr>
          <w:rFonts w:ascii="Times New Roman" w:hAnsi="Times New Roman"/>
          <w:sz w:val="24"/>
          <w:szCs w:val="24"/>
        </w:rPr>
        <w:t xml:space="preserve">, personas kods </w:t>
      </w:r>
      <w:r w:rsidR="00430743">
        <w:rPr>
          <w:rFonts w:ascii="Times New Roman" w:hAnsi="Times New Roman"/>
          <w:sz w:val="24"/>
          <w:szCs w:val="24"/>
        </w:rPr>
        <w:t>[..]</w:t>
      </w:r>
      <w:r w:rsidRPr="00C13518">
        <w:rPr>
          <w:rFonts w:ascii="Times New Roman" w:hAnsi="Times New Roman"/>
          <w:sz w:val="24"/>
          <w:szCs w:val="24"/>
        </w:rPr>
        <w:t>, iesniegumu par nekustamā īpašuma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Bikstu pagastā, Dobeles novadā (turpmāk arī – nekustamais īpašums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sadalīšanu.</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Nekustamais īpašums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xml:space="preserve">”, kadastra numurs 46540060020, ar kopplatību 23,18 ha reģistrēts Zemgales rajona tiesas Bikstu pagasta zemesgrāmatā (nodalījuma Nr.100000064792) uz </w:t>
      </w:r>
      <w:r w:rsidR="00430743">
        <w:rPr>
          <w:rFonts w:ascii="Times New Roman" w:hAnsi="Times New Roman"/>
          <w:sz w:val="24"/>
          <w:szCs w:val="24"/>
        </w:rPr>
        <w:t>[..]</w:t>
      </w:r>
      <w:r w:rsidRPr="00C13518">
        <w:rPr>
          <w:rFonts w:ascii="Times New Roman" w:hAnsi="Times New Roman"/>
          <w:sz w:val="24"/>
          <w:szCs w:val="24"/>
        </w:rPr>
        <w:t xml:space="preserve"> (1/2 domājamā daļa) un </w:t>
      </w:r>
      <w:r w:rsidR="00430743">
        <w:rPr>
          <w:rFonts w:ascii="Times New Roman" w:hAnsi="Times New Roman"/>
          <w:sz w:val="24"/>
          <w:szCs w:val="24"/>
        </w:rPr>
        <w:t>[..]</w:t>
      </w:r>
      <w:r w:rsidRPr="00C13518">
        <w:rPr>
          <w:rFonts w:ascii="Times New Roman" w:hAnsi="Times New Roman"/>
          <w:sz w:val="24"/>
          <w:szCs w:val="24"/>
        </w:rPr>
        <w:t xml:space="preserve"> </w:t>
      </w:r>
      <w:r w:rsidRPr="00C13518">
        <w:rPr>
          <w:rStyle w:val="txtspecial"/>
          <w:rFonts w:ascii="Times New Roman" w:hAnsi="Times New Roman"/>
          <w:sz w:val="24"/>
          <w:szCs w:val="24"/>
        </w:rPr>
        <w:t xml:space="preserve">(1/2 domājamā daļa) </w:t>
      </w:r>
      <w:r w:rsidRPr="00C13518">
        <w:rPr>
          <w:rFonts w:ascii="Times New Roman" w:hAnsi="Times New Roman"/>
          <w:sz w:val="24"/>
          <w:szCs w:val="24"/>
        </w:rPr>
        <w:t>vārda. Nekustamais īpašums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xml:space="preserve">” sastāv no trijām zemes vienībām ar kadastra apzīmējumiem: 46540060020 ar platību 0,38 ha, 46540060021 ar platību 2,8 ha un 46540060022 ar platību 20,0 ha. </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Nekustamā īpašuma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lietošanas mērķis ir zeme, uz kuras galvenā saimnieciskā darbība ir lauksaimniecība.</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Īpašnieki vēlas sadalīt nekustamo īpašumu „</w:t>
      </w:r>
      <w:proofErr w:type="spellStart"/>
      <w:r w:rsidRPr="00C13518">
        <w:rPr>
          <w:rFonts w:ascii="Times New Roman" w:hAnsi="Times New Roman"/>
          <w:sz w:val="24"/>
          <w:szCs w:val="24"/>
        </w:rPr>
        <w:t>Mežsētas</w:t>
      </w:r>
      <w:proofErr w:type="spellEnd"/>
      <w:r w:rsidRPr="00C13518">
        <w:rPr>
          <w:rFonts w:ascii="Times New Roman" w:hAnsi="Times New Roman"/>
          <w:sz w:val="24"/>
          <w:szCs w:val="24"/>
        </w:rPr>
        <w:t>” divos atsevišķos īpašumos.</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C13518" w:rsidRPr="00C13518" w:rsidRDefault="00C13518" w:rsidP="00C13518">
      <w:pPr>
        <w:spacing w:after="0" w:line="240" w:lineRule="auto"/>
        <w:ind w:firstLine="720"/>
        <w:contextualSpacing/>
        <w:jc w:val="both"/>
        <w:rPr>
          <w:rFonts w:ascii="Times New Roman" w:hAnsi="Times New Roman"/>
          <w:sz w:val="24"/>
          <w:szCs w:val="24"/>
        </w:rPr>
      </w:pP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1. ATĻAUT</w:t>
      </w:r>
      <w:r w:rsidR="00D24979">
        <w:rPr>
          <w:rFonts w:ascii="Times New Roman" w:hAnsi="Times New Roman"/>
          <w:sz w:val="24"/>
          <w:szCs w:val="24"/>
        </w:rPr>
        <w:t xml:space="preserve"> sadalīt nekustamo īpašumu „</w:t>
      </w:r>
      <w:proofErr w:type="spellStart"/>
      <w:r w:rsidR="00D24979">
        <w:rPr>
          <w:rFonts w:ascii="Times New Roman" w:hAnsi="Times New Roman"/>
          <w:sz w:val="24"/>
          <w:szCs w:val="24"/>
        </w:rPr>
        <w:t>Mežs</w:t>
      </w:r>
      <w:r w:rsidRPr="00C13518">
        <w:rPr>
          <w:rFonts w:ascii="Times New Roman" w:hAnsi="Times New Roman"/>
          <w:sz w:val="24"/>
          <w:szCs w:val="24"/>
        </w:rPr>
        <w:t>ētas</w:t>
      </w:r>
      <w:proofErr w:type="spellEnd"/>
      <w:r w:rsidRPr="00C13518">
        <w:rPr>
          <w:rFonts w:ascii="Times New Roman" w:hAnsi="Times New Roman"/>
          <w:sz w:val="24"/>
          <w:szCs w:val="24"/>
        </w:rPr>
        <w:t>” Bikstu pagastā, Dobeles novadā divos atsevišķos īpašumos.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 NOTEIKT nekustamā īpašuma lietošanas mērķus: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2.1. īpašumam ar kadastra apzīmējumu 46540060021 2,8 ha platībā – komercdarbības objektu apbūve (kods 0801);</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2.2. īpašumam ar kadastra apzīmējumiem:  46540060020 0,38 ha platībā – individuālo dzīvojamo māju apbūve (kods 0601) un 46540060022 20,0 ha platībā – zeme, uz kuras galvenā saimnieciskā darbība ir lauksaimniecība (kods 0101).</w:t>
      </w:r>
    </w:p>
    <w:p w:rsidR="00C13518" w:rsidRPr="00C13518" w:rsidRDefault="00C13518" w:rsidP="00C13518">
      <w:pPr>
        <w:spacing w:after="0" w:line="240" w:lineRule="auto"/>
        <w:jc w:val="both"/>
        <w:rPr>
          <w:rFonts w:ascii="Times New Roman" w:hAnsi="Times New Roman"/>
          <w:b/>
          <w:sz w:val="24"/>
          <w:szCs w:val="24"/>
          <w:lang w:eastAsia="ar-SA"/>
        </w:rPr>
      </w:pPr>
      <w:r w:rsidRPr="00C13518">
        <w:rPr>
          <w:rFonts w:ascii="Times New Roman" w:hAnsi="Times New Roman"/>
          <w:sz w:val="24"/>
          <w:szCs w:val="24"/>
          <w:lang w:eastAsia="ar-SA"/>
        </w:rPr>
        <w:t>3.</w:t>
      </w:r>
      <w:r w:rsidRPr="00C13518">
        <w:rPr>
          <w:rFonts w:ascii="Times New Roman" w:hAnsi="Times New Roman"/>
          <w:b/>
          <w:sz w:val="24"/>
          <w:szCs w:val="24"/>
          <w:lang w:eastAsia="ar-SA"/>
        </w:rPr>
        <w:t xml:space="preserve"> </w:t>
      </w:r>
      <w:r w:rsidRPr="00C13518">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441B03" w:rsidRPr="00C13518" w:rsidRDefault="00441B03" w:rsidP="00C13518">
      <w:pPr>
        <w:spacing w:after="0" w:line="240" w:lineRule="auto"/>
        <w:rPr>
          <w:rFonts w:ascii="Times New Roman" w:hAnsi="Times New Roman"/>
          <w:color w:val="FF0000"/>
          <w:sz w:val="24"/>
          <w:szCs w:val="24"/>
        </w:rPr>
      </w:pPr>
    </w:p>
    <w:p w:rsidR="00441B03" w:rsidRPr="00C13518" w:rsidRDefault="00441B03" w:rsidP="00C13518">
      <w:pPr>
        <w:spacing w:after="0" w:line="240" w:lineRule="auto"/>
        <w:rPr>
          <w:rFonts w:ascii="Times New Roman" w:hAnsi="Times New Roman"/>
          <w:color w:val="FF0000"/>
          <w:sz w:val="24"/>
          <w:szCs w:val="24"/>
        </w:rPr>
      </w:pPr>
    </w:p>
    <w:p w:rsidR="00441B03" w:rsidRPr="00C13518" w:rsidRDefault="00441B03" w:rsidP="00C13518">
      <w:pPr>
        <w:spacing w:after="0" w:line="240" w:lineRule="auto"/>
        <w:rPr>
          <w:rFonts w:ascii="Times New Roman" w:hAnsi="Times New Roman"/>
          <w:color w:val="FF0000"/>
          <w:sz w:val="24"/>
          <w:szCs w:val="24"/>
        </w:rPr>
      </w:pPr>
    </w:p>
    <w:p w:rsidR="00441B03" w:rsidRPr="00441B03" w:rsidRDefault="00C13518" w:rsidP="00441B03">
      <w:pPr>
        <w:spacing w:after="0" w:line="240" w:lineRule="auto"/>
        <w:jc w:val="both"/>
        <w:rPr>
          <w:rFonts w:ascii="Times New Roman" w:hAnsi="Times New Roman"/>
          <w:sz w:val="24"/>
          <w:szCs w:val="24"/>
        </w:rPr>
      </w:pPr>
      <w:r>
        <w:rPr>
          <w:rFonts w:ascii="Times New Roman" w:hAnsi="Times New Roman"/>
          <w:sz w:val="24"/>
          <w:szCs w:val="24"/>
        </w:rPr>
        <w:t>Domes priekšsēdētāja vietnieks</w:t>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r w:rsidR="00441B03" w:rsidRPr="00441B03">
        <w:rPr>
          <w:rFonts w:ascii="Times New Roman" w:hAnsi="Times New Roman"/>
          <w:sz w:val="24"/>
          <w:szCs w:val="24"/>
        </w:rPr>
        <w:tab/>
      </w:r>
      <w:proofErr w:type="spellStart"/>
      <w:r>
        <w:rPr>
          <w:rFonts w:ascii="Times New Roman" w:hAnsi="Times New Roman"/>
          <w:sz w:val="24"/>
          <w:szCs w:val="24"/>
        </w:rPr>
        <w:t>G.Safranovičs</w:t>
      </w:r>
      <w:proofErr w:type="spellEnd"/>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C1351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C13518">
        <w:rPr>
          <w:rFonts w:ascii="Times New Roman" w:hAnsi="Times New Roman"/>
          <w:b/>
          <w:sz w:val="24"/>
          <w:szCs w:val="24"/>
          <w:lang w:eastAsia="ar-SA"/>
        </w:rPr>
        <w:t>315/17</w:t>
      </w:r>
    </w:p>
    <w:p w:rsidR="00441B03" w:rsidRDefault="00441B03" w:rsidP="00441B03">
      <w:pPr>
        <w:spacing w:after="0" w:line="240" w:lineRule="auto"/>
        <w:jc w:val="center"/>
        <w:rPr>
          <w:rFonts w:ascii="Times New Roman" w:hAnsi="Times New Roman"/>
          <w:b/>
          <w:sz w:val="24"/>
          <w:szCs w:val="24"/>
          <w:u w:val="single"/>
        </w:rPr>
      </w:pP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 xml:space="preserve">Par nekustamā īpašuma „Dzintari” Bērzes pagastā, </w:t>
      </w: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C13518" w:rsidRPr="00C13518" w:rsidRDefault="00C13518" w:rsidP="00C13518">
      <w:pPr>
        <w:spacing w:after="0" w:line="240" w:lineRule="auto"/>
        <w:ind w:firstLine="720"/>
        <w:contextualSpacing/>
        <w:jc w:val="both"/>
        <w:rPr>
          <w:rFonts w:ascii="Times New Roman" w:hAnsi="Times New Roman"/>
          <w:sz w:val="24"/>
          <w:szCs w:val="24"/>
        </w:rPr>
      </w:pPr>
    </w:p>
    <w:p w:rsidR="00C13518" w:rsidRPr="00C13518" w:rsidRDefault="00C13518" w:rsidP="00C13518">
      <w:pPr>
        <w:spacing w:after="0" w:line="240" w:lineRule="auto"/>
        <w:ind w:firstLine="720"/>
        <w:contextualSpacing/>
        <w:jc w:val="both"/>
        <w:rPr>
          <w:rFonts w:ascii="Times New Roman" w:hAnsi="Times New Roman"/>
          <w:color w:val="000000"/>
          <w:sz w:val="24"/>
          <w:szCs w:val="24"/>
          <w:shd w:val="clear" w:color="auto" w:fill="FFFFFF"/>
        </w:rPr>
      </w:pPr>
      <w:r w:rsidRPr="00C13518">
        <w:rPr>
          <w:rFonts w:ascii="Times New Roman" w:hAnsi="Times New Roman"/>
          <w:sz w:val="24"/>
          <w:szCs w:val="24"/>
        </w:rPr>
        <w:t xml:space="preserve">Dobeles novada dome ir izskatījusi </w:t>
      </w:r>
      <w:r w:rsidRPr="00C13518">
        <w:rPr>
          <w:rFonts w:ascii="Times New Roman" w:hAnsi="Times New Roman"/>
          <w:sz w:val="24"/>
          <w:szCs w:val="24"/>
          <w:lang w:eastAsia="ar-SA"/>
        </w:rPr>
        <w:t xml:space="preserve">2020. gada 19. novembrī </w:t>
      </w:r>
      <w:r w:rsidRPr="00C13518">
        <w:rPr>
          <w:rFonts w:ascii="Times New Roman" w:hAnsi="Times New Roman"/>
          <w:sz w:val="24"/>
          <w:szCs w:val="24"/>
        </w:rPr>
        <w:t xml:space="preserve">Dobeles novada pašvaldībā saņemto </w:t>
      </w:r>
      <w:r w:rsidR="00430743">
        <w:rPr>
          <w:rFonts w:ascii="Times New Roman" w:hAnsi="Times New Roman"/>
          <w:sz w:val="24"/>
          <w:szCs w:val="24"/>
        </w:rPr>
        <w:t>[..]</w:t>
      </w:r>
      <w:r w:rsidRPr="00C13518">
        <w:rPr>
          <w:rFonts w:ascii="Times New Roman" w:hAnsi="Times New Roman"/>
          <w:sz w:val="24"/>
          <w:szCs w:val="24"/>
        </w:rPr>
        <w:t xml:space="preserve">, personas kods </w:t>
      </w:r>
      <w:r w:rsidR="00430743">
        <w:rPr>
          <w:rFonts w:ascii="Times New Roman" w:hAnsi="Times New Roman"/>
          <w:sz w:val="24"/>
          <w:szCs w:val="24"/>
        </w:rPr>
        <w:t>[..]</w:t>
      </w:r>
      <w:r w:rsidRPr="00C13518">
        <w:rPr>
          <w:rFonts w:ascii="Times New Roman" w:hAnsi="Times New Roman"/>
          <w:sz w:val="24"/>
          <w:szCs w:val="24"/>
        </w:rPr>
        <w:t>, iesniegumu par nekustamā īpašuma „Dzintari” Bērzes pagastā, Dobeles novadā (turpmāk arī – nekustamais īpašums „Dzintari”) sadalīšanu.</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 xml:space="preserve">Nekustamais īpašums „Dzintari”, kadastra numurs 46520050170, ar kopplatību 2,7 ha reģistrēts Zemgales rajona tiesas Bērzes pagasta zemesgrāmatā (nodalījuma Nr.202) uz </w:t>
      </w:r>
      <w:r w:rsidR="00430743">
        <w:rPr>
          <w:rFonts w:ascii="Times New Roman" w:hAnsi="Times New Roman"/>
          <w:sz w:val="24"/>
          <w:szCs w:val="24"/>
        </w:rPr>
        <w:t xml:space="preserve">[..] </w:t>
      </w:r>
      <w:r w:rsidRPr="00C13518">
        <w:rPr>
          <w:rFonts w:ascii="Times New Roman" w:hAnsi="Times New Roman"/>
          <w:sz w:val="24"/>
          <w:szCs w:val="24"/>
        </w:rPr>
        <w:t>vārda. Nekustamais īpašums „Dzintari” sastāv no četrām zemes vienībām ar kadastra apzīmējumiem: 46520050170 ar platību 0,35 ha, 46520050171 ar platību 1,7 ha, 46520050172 ar platību 0,38 ha un 46520050173 ar platību 0,27 ha.</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Nekustamā īpašuma „Dzintari” lietošanas mērķis ir zeme, uz kuras galvenā saimnieciskā darbība ir lauksaimniecība.</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Īpašnieks vēlas sadalīt nekustamo īpašumu „Dzintari” divos atsevišķos īpašumos.</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 panta pirmās daļas 1. punktu, 33. panta pirmās daļas 2. punktu</w:t>
      </w:r>
      <w:r w:rsidRPr="00C13518">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C13518" w:rsidRPr="00C13518" w:rsidRDefault="00C13518" w:rsidP="00C13518">
      <w:pPr>
        <w:spacing w:after="0" w:line="240" w:lineRule="auto"/>
        <w:ind w:firstLine="720"/>
        <w:contextualSpacing/>
        <w:jc w:val="both"/>
        <w:rPr>
          <w:rFonts w:ascii="Times New Roman" w:hAnsi="Times New Roman"/>
          <w:sz w:val="24"/>
          <w:szCs w:val="24"/>
        </w:rPr>
      </w:pP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1. ATĻAUT sadalīt nekustamo īpašumu „Dzintari” Bērzes pagastā, Dobeles novadā divos atsevišķos īpašumos.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 NOTEIKT nekustamā īpašuma lietošanas mērķus: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2.1. īpašumam ar kadastra apzīmējumu 46520050171 1,7 ha platībā – zeme, uz kuras galvenā saimnieciskā darbība ir lauksaimniecība (kods 0101);</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2.2. īpašumam ar kadastra apzīmējumiem 46520050170 0,35 ha platībā – individuālo dzīvojamo māju apbūve (kods 0601), 46520050172 0,38 ha un 46520050173 0,27 ha platībā – zeme, uz kuras galvenā saimnieciskā darbība ir lauksaimniecība (kods 0101).</w:t>
      </w:r>
    </w:p>
    <w:p w:rsidR="00C13518" w:rsidRPr="00C13518" w:rsidRDefault="00C13518" w:rsidP="00C13518">
      <w:pPr>
        <w:spacing w:after="0" w:line="240" w:lineRule="auto"/>
        <w:jc w:val="both"/>
        <w:rPr>
          <w:rFonts w:ascii="Times New Roman" w:hAnsi="Times New Roman"/>
          <w:sz w:val="24"/>
          <w:szCs w:val="24"/>
        </w:rPr>
      </w:pPr>
      <w:r w:rsidRPr="00C13518">
        <w:rPr>
          <w:rFonts w:ascii="Times New Roman" w:hAnsi="Times New Roman"/>
          <w:sz w:val="24"/>
          <w:szCs w:val="24"/>
          <w:lang w:eastAsia="ar-SA"/>
        </w:rPr>
        <w:t>3.</w:t>
      </w:r>
      <w:r w:rsidRPr="00C13518">
        <w:rPr>
          <w:rFonts w:ascii="Times New Roman" w:hAnsi="Times New Roman"/>
          <w:b/>
          <w:sz w:val="24"/>
          <w:szCs w:val="24"/>
          <w:lang w:eastAsia="ar-SA"/>
        </w:rPr>
        <w:t xml:space="preserve"> </w:t>
      </w:r>
      <w:r w:rsidRPr="00C13518">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C13518" w:rsidRPr="00C13518" w:rsidRDefault="00C13518" w:rsidP="00C13518">
      <w:pPr>
        <w:spacing w:after="0" w:line="240" w:lineRule="auto"/>
        <w:jc w:val="both"/>
        <w:rPr>
          <w:rFonts w:ascii="Times New Roman" w:hAnsi="Times New Roman"/>
          <w:sz w:val="24"/>
          <w:szCs w:val="24"/>
        </w:rPr>
      </w:pPr>
    </w:p>
    <w:p w:rsid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C13518" w:rsidP="00441B03">
      <w:pPr>
        <w:spacing w:after="0" w:line="240" w:lineRule="auto"/>
        <w:rPr>
          <w:rFonts w:ascii="Times New Roman" w:hAnsi="Times New Roman"/>
          <w:b/>
          <w:sz w:val="24"/>
          <w:szCs w:val="24"/>
          <w:lang w:eastAsia="ar-SA"/>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sidR="00441B03"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C1351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C13518">
        <w:rPr>
          <w:rFonts w:ascii="Times New Roman" w:hAnsi="Times New Roman"/>
          <w:b/>
          <w:sz w:val="24"/>
          <w:szCs w:val="24"/>
          <w:lang w:eastAsia="ar-SA"/>
        </w:rPr>
        <w:t>316/17</w:t>
      </w:r>
    </w:p>
    <w:p w:rsidR="00441B03" w:rsidRPr="00441B03" w:rsidRDefault="00441B03" w:rsidP="00441B03">
      <w:pPr>
        <w:tabs>
          <w:tab w:val="left" w:pos="-18092"/>
        </w:tabs>
        <w:spacing w:after="0" w:line="240" w:lineRule="auto"/>
        <w:jc w:val="both"/>
        <w:rPr>
          <w:rFonts w:ascii="Times New Roman" w:hAnsi="Times New Roman"/>
          <w:b/>
          <w:sz w:val="24"/>
          <w:szCs w:val="24"/>
        </w:rPr>
      </w:pP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 xml:space="preserve">Par nekustamā īpašuma „Kamenes”, Naudītes pagastā, </w:t>
      </w: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Dobeles novadā sadalīšanu</w:t>
      </w:r>
    </w:p>
    <w:p w:rsidR="00C13518" w:rsidRPr="00C13518" w:rsidRDefault="00C13518" w:rsidP="00C13518">
      <w:pPr>
        <w:spacing w:after="0" w:line="240" w:lineRule="auto"/>
        <w:ind w:firstLine="720"/>
        <w:contextualSpacing/>
        <w:jc w:val="both"/>
        <w:rPr>
          <w:rFonts w:ascii="Times New Roman" w:hAnsi="Times New Roman"/>
          <w:sz w:val="24"/>
          <w:szCs w:val="24"/>
        </w:rPr>
      </w:pPr>
    </w:p>
    <w:p w:rsidR="00C13518" w:rsidRPr="00C13518" w:rsidRDefault="00C13518" w:rsidP="00C13518">
      <w:pPr>
        <w:spacing w:after="0" w:line="240" w:lineRule="auto"/>
        <w:ind w:firstLine="720"/>
        <w:contextualSpacing/>
        <w:jc w:val="both"/>
        <w:rPr>
          <w:rFonts w:ascii="Times New Roman" w:hAnsi="Times New Roman"/>
          <w:color w:val="000000"/>
          <w:sz w:val="24"/>
          <w:szCs w:val="24"/>
          <w:shd w:val="clear" w:color="auto" w:fill="FFFFFF"/>
        </w:rPr>
      </w:pPr>
      <w:r w:rsidRPr="00C13518">
        <w:rPr>
          <w:rFonts w:ascii="Times New Roman" w:hAnsi="Times New Roman"/>
          <w:sz w:val="24"/>
          <w:szCs w:val="24"/>
        </w:rPr>
        <w:t xml:space="preserve">Dobeles novada dome ir izskatījusi </w:t>
      </w:r>
      <w:r w:rsidRPr="00C13518">
        <w:rPr>
          <w:rFonts w:ascii="Times New Roman" w:hAnsi="Times New Roman"/>
          <w:sz w:val="24"/>
          <w:szCs w:val="24"/>
          <w:lang w:eastAsia="ar-SA"/>
        </w:rPr>
        <w:t>2020.gada 30.novembrī</w:t>
      </w:r>
      <w:r w:rsidRPr="00C13518">
        <w:rPr>
          <w:rFonts w:ascii="Times New Roman" w:hAnsi="Times New Roman"/>
          <w:sz w:val="24"/>
          <w:szCs w:val="24"/>
        </w:rPr>
        <w:t xml:space="preserve"> Dobeles novada pašvaldībā saņemto </w:t>
      </w:r>
      <w:r w:rsidR="00430743">
        <w:rPr>
          <w:rFonts w:ascii="Times New Roman" w:hAnsi="Times New Roman"/>
          <w:sz w:val="24"/>
          <w:szCs w:val="24"/>
        </w:rPr>
        <w:t>[..]</w:t>
      </w:r>
      <w:r w:rsidRPr="00C13518">
        <w:rPr>
          <w:rFonts w:ascii="Times New Roman" w:hAnsi="Times New Roman"/>
          <w:sz w:val="24"/>
          <w:szCs w:val="24"/>
        </w:rPr>
        <w:t xml:space="preserve">, personas kods </w:t>
      </w:r>
      <w:r w:rsidR="00430743">
        <w:rPr>
          <w:rFonts w:ascii="Times New Roman" w:hAnsi="Times New Roman"/>
          <w:sz w:val="24"/>
          <w:szCs w:val="24"/>
        </w:rPr>
        <w:t>[..]</w:t>
      </w:r>
      <w:r w:rsidRPr="00C13518">
        <w:rPr>
          <w:rFonts w:ascii="Times New Roman" w:hAnsi="Times New Roman"/>
          <w:sz w:val="24"/>
          <w:szCs w:val="24"/>
        </w:rPr>
        <w:t>, iesniegumu par nekustamā īpašuma „Kamenes”, Naudītes pagastā, Dobeles novadā (turpmāk arī – nekustamais īpašums „Kamenes”) sadalīšanu.</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 xml:space="preserve">Nekustamais īpašums „Kamenes”, kadastra numurs 46800050002 ar kopplatību 3,93 ha reģistrēts Zemgales rajona tiesas Naudītes pagasta zemesgrāmatā (nodalījuma Nr.3) uz </w:t>
      </w:r>
      <w:r w:rsidR="00430743">
        <w:rPr>
          <w:rFonts w:ascii="Times New Roman" w:hAnsi="Times New Roman"/>
          <w:sz w:val="24"/>
          <w:szCs w:val="24"/>
        </w:rPr>
        <w:t>[..]</w:t>
      </w:r>
      <w:r w:rsidRPr="00C13518">
        <w:rPr>
          <w:rFonts w:ascii="Times New Roman" w:hAnsi="Times New Roman"/>
          <w:sz w:val="24"/>
          <w:szCs w:val="24"/>
        </w:rPr>
        <w:t xml:space="preserve"> vārda. Nekustamais īpašums „Kamenes” sastāv no četrām zemes vienībām ar kadastra apzīmējumiem: 46800050002 ar platību 0,796 ha, 46800050003 ar platību 0,434 ha, 46800050004 ar platību 1,80 ha un 46800050005 ar platību 0,90 ha.</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Nekustamā īpašuma „Kamenes” lietošanas mērķis ir zeme, uz kuras galvenā saimnieciskā darbība ir lauksaimniecība.</w:t>
      </w:r>
    </w:p>
    <w:p w:rsidR="00C13518" w:rsidRPr="00C13518" w:rsidRDefault="00430743" w:rsidP="00C13518">
      <w:pPr>
        <w:spacing w:after="0" w:line="240" w:lineRule="auto"/>
        <w:ind w:firstLine="720"/>
        <w:contextualSpacing/>
        <w:jc w:val="both"/>
        <w:rPr>
          <w:rFonts w:ascii="Times New Roman" w:hAnsi="Times New Roman"/>
          <w:sz w:val="24"/>
          <w:szCs w:val="24"/>
        </w:rPr>
      </w:pPr>
      <w:r>
        <w:rPr>
          <w:rFonts w:ascii="Times New Roman" w:hAnsi="Times New Roman"/>
          <w:sz w:val="24"/>
          <w:szCs w:val="24"/>
        </w:rPr>
        <w:t>[..]</w:t>
      </w:r>
      <w:r w:rsidR="00C13518" w:rsidRPr="00C13518">
        <w:rPr>
          <w:rFonts w:ascii="Times New Roman" w:hAnsi="Times New Roman"/>
          <w:sz w:val="24"/>
          <w:szCs w:val="24"/>
        </w:rPr>
        <w:t xml:space="preserve"> vēlas sadalīt nekustamo īpašumu „Kamenes” divos atsevišķos īpašumos.</w:t>
      </w:r>
    </w:p>
    <w:p w:rsidR="00C13518" w:rsidRPr="00C13518" w:rsidRDefault="00C13518" w:rsidP="00C13518">
      <w:pPr>
        <w:spacing w:after="0" w:line="240" w:lineRule="auto"/>
        <w:ind w:firstLine="720"/>
        <w:contextualSpacing/>
        <w:jc w:val="both"/>
        <w:rPr>
          <w:rFonts w:ascii="Times New Roman" w:hAnsi="Times New Roman"/>
          <w:sz w:val="24"/>
          <w:szCs w:val="24"/>
        </w:rPr>
      </w:pPr>
      <w:r w:rsidRPr="00C13518">
        <w:rPr>
          <w:rFonts w:ascii="Times New Roman" w:hAnsi="Times New Roman"/>
          <w:sz w:val="24"/>
          <w:szCs w:val="24"/>
        </w:rPr>
        <w:t xml:space="preserve">Saskaņā ar Nekustamā īpašuma </w:t>
      </w:r>
      <w:r w:rsidRPr="00C13518">
        <w:rPr>
          <w:rFonts w:ascii="Times New Roman" w:hAnsi="Times New Roman"/>
          <w:sz w:val="24"/>
          <w:szCs w:val="24"/>
          <w:shd w:val="clear" w:color="auto" w:fill="FFFFFF"/>
        </w:rPr>
        <w:t>valsts kadastra likuma 9.panta pirmās daļas 1.punktu, 33.panta pirmās daļas 2.punktu</w:t>
      </w:r>
      <w:r w:rsidRPr="00C13518">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C13518">
        <w:rPr>
          <w:rFonts w:ascii="Times New Roman" w:hAnsi="Times New Roman"/>
          <w:sz w:val="24"/>
          <w:szCs w:val="24"/>
        </w:rPr>
        <w:tab/>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1. ATĻAUT sadalīt nekustamo īpašumu „Kamenes”, Naudītes pagastā, Dobeles novadā divos atsevišķos īpašumos.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 NOTEIKT nekustamā īpašuma lietošanas mērķus:</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2.1. īpašumam ar kadastra apzīmējumiem: 46800050002 0,796 ha platībā – individuālo dzīvojamo māju apbūve (kods 0601), 46800050004 1,80 ha platībā un 46800050005 0,90 ha platībā – zeme, uz kuras galvenā saimnieciskā darbība ir lauksaimniecība (kods 0101);</w:t>
      </w:r>
    </w:p>
    <w:p w:rsidR="00C13518" w:rsidRPr="00C13518" w:rsidRDefault="00C13518" w:rsidP="00C13518">
      <w:pPr>
        <w:spacing w:after="0" w:line="240" w:lineRule="auto"/>
        <w:contextualSpacing/>
        <w:jc w:val="both"/>
        <w:rPr>
          <w:rFonts w:ascii="Times New Roman" w:hAnsi="Times New Roman"/>
          <w:sz w:val="24"/>
          <w:szCs w:val="24"/>
        </w:rPr>
      </w:pPr>
      <w:r w:rsidRPr="00C13518">
        <w:rPr>
          <w:rFonts w:ascii="Times New Roman" w:hAnsi="Times New Roman"/>
          <w:sz w:val="24"/>
          <w:szCs w:val="24"/>
        </w:rPr>
        <w:t>2.2. īpašumam ar kadastra apzīmējumu 46800050003 0,434 ha platībā – neapgūta individuālo dzīvojamo māju apbūves zeme (kods 0600).</w:t>
      </w:r>
    </w:p>
    <w:p w:rsidR="00C13518" w:rsidRPr="00C13518" w:rsidRDefault="00C13518" w:rsidP="00C13518">
      <w:pPr>
        <w:suppressAutoHyphens/>
        <w:spacing w:after="0" w:line="240" w:lineRule="auto"/>
        <w:contextualSpacing/>
        <w:jc w:val="both"/>
        <w:rPr>
          <w:rFonts w:ascii="Times New Roman" w:hAnsi="Times New Roman"/>
          <w:sz w:val="24"/>
          <w:szCs w:val="24"/>
          <w:lang w:eastAsia="ar-SA"/>
        </w:rPr>
      </w:pPr>
      <w:r w:rsidRPr="00C13518">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441B03" w:rsidRPr="00C13518" w:rsidRDefault="00441B03" w:rsidP="00C13518">
      <w:pPr>
        <w:spacing w:after="0" w:line="240" w:lineRule="auto"/>
        <w:ind w:firstLine="720"/>
        <w:jc w:val="both"/>
        <w:rPr>
          <w:rFonts w:ascii="Times New Roman" w:hAnsi="Times New Roman"/>
          <w:sz w:val="24"/>
          <w:szCs w:val="24"/>
        </w:rPr>
      </w:pPr>
    </w:p>
    <w:p w:rsidR="00441B03" w:rsidRPr="00C13518" w:rsidRDefault="00441B03" w:rsidP="00C13518">
      <w:pPr>
        <w:suppressAutoHyphens/>
        <w:spacing w:after="0" w:line="240" w:lineRule="auto"/>
        <w:jc w:val="center"/>
        <w:rPr>
          <w:rFonts w:ascii="Times New Roman" w:hAnsi="Times New Roman"/>
          <w:b/>
          <w:sz w:val="24"/>
          <w:szCs w:val="24"/>
          <w:u w:val="single"/>
        </w:rPr>
      </w:pPr>
    </w:p>
    <w:p w:rsid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C13518" w:rsidP="00441B03">
      <w:pPr>
        <w:spacing w:after="0" w:line="240" w:lineRule="auto"/>
        <w:rPr>
          <w:rFonts w:ascii="Times New Roman" w:hAnsi="Times New Roman"/>
          <w:sz w:val="24"/>
          <w:szCs w:val="24"/>
          <w:lang w:eastAsia="ar-SA"/>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sidR="00441B03"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C1351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C13518">
        <w:rPr>
          <w:rFonts w:ascii="Times New Roman" w:hAnsi="Times New Roman"/>
          <w:b/>
          <w:sz w:val="24"/>
          <w:szCs w:val="24"/>
          <w:lang w:eastAsia="ar-SA"/>
        </w:rPr>
        <w:t>317/17</w:t>
      </w:r>
    </w:p>
    <w:p w:rsidR="00441B03" w:rsidRPr="00441B03" w:rsidRDefault="00441B03" w:rsidP="00441B03">
      <w:pPr>
        <w:tabs>
          <w:tab w:val="left" w:pos="-18092"/>
        </w:tabs>
        <w:spacing w:after="0" w:line="240" w:lineRule="auto"/>
        <w:jc w:val="both"/>
        <w:rPr>
          <w:rFonts w:ascii="Times New Roman" w:hAnsi="Times New Roman"/>
          <w:b/>
          <w:sz w:val="24"/>
          <w:szCs w:val="24"/>
        </w:rPr>
      </w:pPr>
    </w:p>
    <w:p w:rsidR="00C13518" w:rsidRPr="00C13518" w:rsidRDefault="00C13518" w:rsidP="00C13518">
      <w:pPr>
        <w:spacing w:after="0" w:line="240" w:lineRule="auto"/>
        <w:jc w:val="center"/>
        <w:rPr>
          <w:rFonts w:ascii="Times New Roman" w:hAnsi="Times New Roman"/>
          <w:b/>
          <w:sz w:val="24"/>
          <w:szCs w:val="24"/>
          <w:u w:val="single"/>
        </w:rPr>
      </w:pPr>
      <w:r w:rsidRPr="00C13518">
        <w:rPr>
          <w:rFonts w:ascii="Times New Roman" w:hAnsi="Times New Roman"/>
          <w:b/>
          <w:sz w:val="24"/>
          <w:szCs w:val="24"/>
          <w:u w:val="single"/>
        </w:rPr>
        <w:t>Par jaunu nekustamo īpašumu izveidošanu</w:t>
      </w:r>
    </w:p>
    <w:p w:rsidR="00C13518" w:rsidRPr="00C13518" w:rsidRDefault="00C13518" w:rsidP="00C13518">
      <w:pPr>
        <w:spacing w:after="0" w:line="240" w:lineRule="auto"/>
        <w:jc w:val="center"/>
        <w:rPr>
          <w:rFonts w:ascii="Times New Roman" w:hAnsi="Times New Roman"/>
          <w:b/>
          <w:sz w:val="24"/>
          <w:szCs w:val="24"/>
          <w:u w:val="single"/>
        </w:rPr>
      </w:pPr>
    </w:p>
    <w:p w:rsidR="00C13518" w:rsidRPr="00C13518" w:rsidRDefault="00C13518" w:rsidP="00C13518">
      <w:pPr>
        <w:spacing w:after="0" w:line="240" w:lineRule="auto"/>
        <w:ind w:firstLine="777"/>
        <w:contextualSpacing/>
        <w:jc w:val="both"/>
        <w:rPr>
          <w:rFonts w:ascii="Times New Roman" w:hAnsi="Times New Roman"/>
          <w:sz w:val="24"/>
          <w:szCs w:val="24"/>
        </w:rPr>
      </w:pPr>
      <w:r w:rsidRPr="00C13518">
        <w:rPr>
          <w:rFonts w:ascii="Times New Roman" w:hAnsi="Times New Roman"/>
          <w:color w:val="000000"/>
          <w:sz w:val="24"/>
          <w:szCs w:val="24"/>
          <w:shd w:val="clear" w:color="auto" w:fill="FFFFFF"/>
        </w:rPr>
        <w:t xml:space="preserve">Zemes ierīcības likuma </w:t>
      </w:r>
      <w:r w:rsidRPr="00C13518">
        <w:rPr>
          <w:rFonts w:ascii="Times New Roman" w:hAnsi="Times New Roman"/>
          <w:sz w:val="24"/>
          <w:szCs w:val="24"/>
        </w:rPr>
        <w:t xml:space="preserve">8. panta trešās daļas 2. punkts noteic, ka zemes ierīcības projekts nav izstrādājams, ja apvieno divas vai vairākas blakus esošas zemes vienības un par to ir pieņemts pašvaldības lēmums. Atbilstoši minētajam </w:t>
      </w:r>
      <w:r w:rsidRPr="00C13518">
        <w:rPr>
          <w:rFonts w:ascii="Times New Roman" w:hAnsi="Times New Roman"/>
          <w:bCs/>
          <w:sz w:val="24"/>
          <w:szCs w:val="24"/>
        </w:rPr>
        <w:t>lēmumu par zemes vienību apvienošanu pieņem pašvaldība.</w:t>
      </w:r>
    </w:p>
    <w:p w:rsidR="00C13518" w:rsidRPr="00C13518" w:rsidRDefault="00C13518" w:rsidP="00C13518">
      <w:pPr>
        <w:tabs>
          <w:tab w:val="left" w:pos="720"/>
        </w:tabs>
        <w:spacing w:after="0" w:line="240" w:lineRule="auto"/>
        <w:jc w:val="both"/>
        <w:rPr>
          <w:rFonts w:ascii="Times New Roman" w:hAnsi="Times New Roman"/>
          <w:sz w:val="24"/>
          <w:szCs w:val="24"/>
        </w:rPr>
      </w:pPr>
      <w:r w:rsidRPr="00C13518">
        <w:rPr>
          <w:rFonts w:ascii="Times New Roman" w:hAnsi="Times New Roman"/>
          <w:sz w:val="24"/>
          <w:szCs w:val="24"/>
        </w:rPr>
        <w:tab/>
        <w:t>Saskaņā ar likuma Nekustamā īpašuma valsts kadastra likuma 33. panta 1. punktu, Ministru kabineta 2006. gada 20. jūnija noteikumu Nr. 496 “Nekustamā īpašuma lietošanas mērķu klasifikācija un nekustamā īpašuma lietošanas mērķu noteikšanas un maiņas kārtība” 16.1. apakšpunktu, Dobeles novada dome NOLEMJ:</w:t>
      </w:r>
    </w:p>
    <w:p w:rsidR="00C13518" w:rsidRPr="00C13518" w:rsidRDefault="00C13518" w:rsidP="00C13518">
      <w:pPr>
        <w:widowControl w:val="0"/>
        <w:suppressAutoHyphens/>
        <w:spacing w:after="0" w:line="240" w:lineRule="auto"/>
        <w:jc w:val="both"/>
        <w:rPr>
          <w:rFonts w:ascii="Times New Roman" w:hAnsi="Times New Roman"/>
          <w:sz w:val="24"/>
          <w:szCs w:val="24"/>
        </w:rPr>
      </w:pPr>
    </w:p>
    <w:p w:rsidR="00C13518" w:rsidRPr="00C13518" w:rsidRDefault="00C13518" w:rsidP="00C13518">
      <w:pPr>
        <w:numPr>
          <w:ilvl w:val="0"/>
          <w:numId w:val="10"/>
        </w:numPr>
        <w:suppressAutoHyphens/>
        <w:spacing w:after="0" w:line="240" w:lineRule="auto"/>
        <w:ind w:left="0" w:firstLine="0"/>
        <w:jc w:val="both"/>
        <w:rPr>
          <w:rFonts w:ascii="Times New Roman" w:hAnsi="Times New Roman"/>
          <w:sz w:val="24"/>
          <w:szCs w:val="24"/>
          <w:lang w:eastAsia="ar-SA"/>
        </w:rPr>
      </w:pPr>
      <w:r w:rsidRPr="00C13518">
        <w:rPr>
          <w:rFonts w:ascii="Times New Roman" w:hAnsi="Times New Roman"/>
          <w:sz w:val="24"/>
          <w:szCs w:val="24"/>
          <w:lang w:eastAsia="ar-SA"/>
        </w:rPr>
        <w:t>IZVEIDOT no nekustamā īpašuma „Zemītes”, Miltiņos, Bērzes pagastā, Dobeles novadā, kadastra numurs 46520050233, ar kopplatību 1,7017 ha, zemes vienības 0,7017 ha platībā ar kadastra apzīmējumu 46520050233 divus atsevišķus īpašumus:</w:t>
      </w:r>
    </w:p>
    <w:p w:rsidR="00C13518" w:rsidRPr="00C13518" w:rsidRDefault="00C13518" w:rsidP="00C13518">
      <w:pPr>
        <w:widowControl w:val="0"/>
        <w:suppressAutoHyphens/>
        <w:spacing w:after="0" w:line="240" w:lineRule="auto"/>
        <w:ind w:firstLine="360"/>
        <w:jc w:val="both"/>
        <w:rPr>
          <w:rFonts w:ascii="Times New Roman" w:hAnsi="Times New Roman"/>
          <w:sz w:val="24"/>
          <w:szCs w:val="24"/>
        </w:rPr>
      </w:pPr>
    </w:p>
    <w:p w:rsidR="00C13518" w:rsidRPr="00C13518" w:rsidRDefault="00C13518" w:rsidP="00C13518">
      <w:pPr>
        <w:widowControl w:val="0"/>
        <w:numPr>
          <w:ilvl w:val="1"/>
          <w:numId w:val="11"/>
        </w:numPr>
        <w:tabs>
          <w:tab w:val="left" w:pos="360"/>
        </w:tabs>
        <w:suppressAutoHyphens/>
        <w:spacing w:after="0" w:line="240" w:lineRule="auto"/>
        <w:ind w:left="0" w:firstLine="0"/>
        <w:jc w:val="both"/>
        <w:rPr>
          <w:rFonts w:ascii="Times New Roman" w:hAnsi="Times New Roman"/>
          <w:sz w:val="24"/>
          <w:szCs w:val="24"/>
        </w:rPr>
      </w:pPr>
      <w:r w:rsidRPr="00C13518">
        <w:rPr>
          <w:rFonts w:ascii="Times New Roman" w:hAnsi="Times New Roman"/>
          <w:sz w:val="24"/>
          <w:szCs w:val="24"/>
        </w:rPr>
        <w:t xml:space="preserve">zemesgabalu „Zemītes”, Miltiņos, Bērzes pagastā, Dobeles novadā ar platību 0,3517 ha, nosakot zemes lietošanas mērķi – </w:t>
      </w:r>
      <w:bookmarkStart w:id="3" w:name="_Hlk59001688"/>
      <w:r w:rsidRPr="00C13518">
        <w:rPr>
          <w:rFonts w:ascii="Times New Roman" w:hAnsi="Times New Roman"/>
          <w:sz w:val="24"/>
          <w:szCs w:val="24"/>
        </w:rPr>
        <w:t xml:space="preserve">individuālo dzīvojamo māju apbūve </w:t>
      </w:r>
      <w:r w:rsidRPr="00C13518">
        <w:rPr>
          <w:rFonts w:ascii="Times New Roman" w:hAnsi="Times New Roman"/>
          <w:sz w:val="24"/>
          <w:szCs w:val="24"/>
          <w:lang w:eastAsia="ar-SA"/>
        </w:rPr>
        <w:t>(kods 0601)</w:t>
      </w:r>
      <w:r w:rsidRPr="00C13518">
        <w:rPr>
          <w:rFonts w:ascii="Times New Roman" w:hAnsi="Times New Roman"/>
          <w:sz w:val="24"/>
          <w:szCs w:val="24"/>
        </w:rPr>
        <w:t>.</w:t>
      </w:r>
    </w:p>
    <w:bookmarkEnd w:id="3"/>
    <w:p w:rsidR="00C13518" w:rsidRDefault="00C13518" w:rsidP="00C13518">
      <w:pPr>
        <w:numPr>
          <w:ilvl w:val="1"/>
          <w:numId w:val="11"/>
        </w:numPr>
        <w:spacing w:after="0" w:line="240" w:lineRule="auto"/>
        <w:ind w:left="0" w:firstLine="0"/>
        <w:rPr>
          <w:rFonts w:ascii="Times New Roman" w:hAnsi="Times New Roman"/>
          <w:sz w:val="24"/>
          <w:szCs w:val="24"/>
        </w:rPr>
      </w:pPr>
      <w:r w:rsidRPr="00C13518">
        <w:rPr>
          <w:rFonts w:ascii="Times New Roman" w:hAnsi="Times New Roman"/>
          <w:sz w:val="24"/>
          <w:szCs w:val="24"/>
        </w:rPr>
        <w:t>zemesgabalu „Saulīši”, Miltiņos, Bērzes pagastā, Dobeles novadā ar platību 0,35 ha, nosakot zemes lietošanas mērķi – neapgūta individuālo dzīvojamo māju apbūves zeme (kods 0600).</w:t>
      </w:r>
    </w:p>
    <w:p w:rsidR="00C13518" w:rsidRPr="00C13518" w:rsidRDefault="00C13518" w:rsidP="00C13518">
      <w:pPr>
        <w:spacing w:after="0" w:line="240" w:lineRule="auto"/>
        <w:rPr>
          <w:rFonts w:ascii="Times New Roman" w:hAnsi="Times New Roman"/>
          <w:sz w:val="24"/>
          <w:szCs w:val="24"/>
        </w:rPr>
      </w:pPr>
    </w:p>
    <w:p w:rsidR="00C13518" w:rsidRPr="00C13518" w:rsidRDefault="00C13518" w:rsidP="00C13518">
      <w:pPr>
        <w:widowControl w:val="0"/>
        <w:numPr>
          <w:ilvl w:val="0"/>
          <w:numId w:val="11"/>
        </w:numPr>
        <w:tabs>
          <w:tab w:val="left" w:pos="360"/>
        </w:tabs>
        <w:suppressAutoHyphens/>
        <w:spacing w:after="0" w:line="240" w:lineRule="auto"/>
        <w:ind w:left="0" w:firstLine="0"/>
        <w:jc w:val="both"/>
        <w:rPr>
          <w:rFonts w:ascii="Times New Roman" w:hAnsi="Times New Roman"/>
          <w:sz w:val="24"/>
          <w:szCs w:val="24"/>
        </w:rPr>
      </w:pPr>
      <w:r w:rsidRPr="00C13518">
        <w:rPr>
          <w:rFonts w:ascii="Times New Roman" w:hAnsi="Times New Roman"/>
          <w:sz w:val="24"/>
          <w:szCs w:val="24"/>
        </w:rPr>
        <w:t>APVIENOT zemesgabalu 1,0 ha platībā, kadastra apzīmējums 46520050234, ar zemesgabalu „Gravas”, Bērzes pagastā, Dobeles novadā, kadastra apzīmējums 46520050391,  0,7 ha platībā, izveidojot īpašumu „</w:t>
      </w:r>
      <w:proofErr w:type="spellStart"/>
      <w:r w:rsidRPr="00C13518">
        <w:rPr>
          <w:rFonts w:ascii="Times New Roman" w:hAnsi="Times New Roman"/>
          <w:sz w:val="24"/>
          <w:szCs w:val="24"/>
        </w:rPr>
        <w:t>Grāviņi</w:t>
      </w:r>
      <w:proofErr w:type="spellEnd"/>
      <w:r w:rsidRPr="00C13518">
        <w:rPr>
          <w:rFonts w:ascii="Times New Roman" w:hAnsi="Times New Roman"/>
          <w:sz w:val="24"/>
          <w:szCs w:val="24"/>
        </w:rPr>
        <w:t xml:space="preserve">”, Bērzes pagastā, Dobeles novadā,  kas sastāv no vienas zemes vienības ar kopplatību 1,7 ha, nosakot zemes lietošanas mērķi – </w:t>
      </w:r>
      <w:r w:rsidRPr="00C13518">
        <w:rPr>
          <w:rFonts w:ascii="Times New Roman" w:hAnsi="Times New Roman"/>
          <w:sz w:val="24"/>
          <w:szCs w:val="24"/>
          <w:lang w:eastAsia="ar-SA"/>
        </w:rPr>
        <w:t>zeme, uz kuras galvenā saimnieciskā darbība ir lauksaimniecība (kods 0101)</w:t>
      </w:r>
      <w:r w:rsidRPr="00C13518">
        <w:rPr>
          <w:rFonts w:ascii="Times New Roman" w:hAnsi="Times New Roman"/>
          <w:sz w:val="24"/>
          <w:szCs w:val="24"/>
        </w:rPr>
        <w:t>.</w:t>
      </w:r>
    </w:p>
    <w:p w:rsidR="00441B03" w:rsidRPr="00C13518" w:rsidRDefault="00441B03" w:rsidP="00C13518">
      <w:pPr>
        <w:spacing w:after="0" w:line="240" w:lineRule="auto"/>
        <w:ind w:firstLine="720"/>
        <w:jc w:val="both"/>
        <w:rPr>
          <w:rFonts w:ascii="Times New Roman" w:hAnsi="Times New Roman"/>
          <w:sz w:val="24"/>
          <w:szCs w:val="24"/>
        </w:rPr>
      </w:pPr>
    </w:p>
    <w:p w:rsidR="00441B03" w:rsidRPr="00C13518" w:rsidRDefault="00441B03" w:rsidP="00C13518">
      <w:pPr>
        <w:suppressAutoHyphens/>
        <w:spacing w:after="0" w:line="240" w:lineRule="auto"/>
        <w:jc w:val="center"/>
        <w:rPr>
          <w:rFonts w:ascii="Times New Roman" w:hAnsi="Times New Roman"/>
          <w:b/>
          <w:sz w:val="24"/>
          <w:szCs w:val="24"/>
          <w:u w:val="single"/>
        </w:rPr>
      </w:pPr>
    </w:p>
    <w:p w:rsidR="00441B03" w:rsidRPr="00441B03" w:rsidRDefault="00C13518" w:rsidP="00441B03">
      <w:pPr>
        <w:spacing w:after="0" w:line="240" w:lineRule="auto"/>
        <w:rPr>
          <w:rFonts w:ascii="Times New Roman" w:hAnsi="Times New Roman"/>
          <w:b/>
          <w:sz w:val="24"/>
          <w:szCs w:val="24"/>
          <w:lang w:eastAsia="ar-SA"/>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sidR="00441B03"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C13518">
        <w:rPr>
          <w:rFonts w:ascii="Times New Roman" w:hAnsi="Times New Roman"/>
          <w:b/>
          <w:sz w:val="24"/>
          <w:szCs w:val="24"/>
          <w:lang w:eastAsia="ar-SA"/>
        </w:rPr>
        <w:t>9.</w:t>
      </w:r>
      <w:r w:rsidRPr="00441B03">
        <w:rPr>
          <w:rFonts w:ascii="Times New Roman" w:hAnsi="Times New Roman"/>
          <w:b/>
          <w:sz w:val="24"/>
          <w:szCs w:val="24"/>
          <w:lang w:eastAsia="ar-SA"/>
        </w:rPr>
        <w:t> </w:t>
      </w:r>
      <w:r w:rsidR="00915B86">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C13518">
        <w:rPr>
          <w:rFonts w:ascii="Times New Roman" w:hAnsi="Times New Roman"/>
          <w:b/>
          <w:sz w:val="24"/>
          <w:szCs w:val="24"/>
          <w:lang w:eastAsia="ar-SA"/>
        </w:rPr>
        <w:t>18/17</w:t>
      </w:r>
    </w:p>
    <w:p w:rsidR="00441B03" w:rsidRPr="00441B03" w:rsidRDefault="00441B03" w:rsidP="00441B03">
      <w:pPr>
        <w:suppressAutoHyphens/>
        <w:spacing w:after="0" w:line="240" w:lineRule="auto"/>
        <w:jc w:val="right"/>
        <w:rPr>
          <w:rFonts w:ascii="Times New Roman" w:hAnsi="Times New Roman"/>
          <w:b/>
          <w:sz w:val="24"/>
          <w:szCs w:val="24"/>
          <w:lang w:eastAsia="ar-SA"/>
        </w:rPr>
      </w:pPr>
    </w:p>
    <w:p w:rsidR="00DA48F9" w:rsidRPr="00DA48F9" w:rsidRDefault="00DA48F9" w:rsidP="00DA48F9">
      <w:pPr>
        <w:tabs>
          <w:tab w:val="left" w:pos="9240"/>
        </w:tabs>
        <w:spacing w:after="240"/>
        <w:ind w:right="113" w:firstLine="357"/>
        <w:jc w:val="center"/>
        <w:rPr>
          <w:rFonts w:ascii="Times New Roman" w:hAnsi="Times New Roman"/>
          <w:sz w:val="24"/>
          <w:szCs w:val="24"/>
          <w:lang w:eastAsia="ar-SA"/>
        </w:rPr>
      </w:pPr>
      <w:r w:rsidRPr="00DA48F9">
        <w:rPr>
          <w:rFonts w:ascii="Times New Roman" w:hAnsi="Times New Roman"/>
          <w:b/>
          <w:sz w:val="24"/>
          <w:szCs w:val="24"/>
          <w:u w:val="single"/>
        </w:rPr>
        <w:t>Par apbūvētas zemes nomu</w:t>
      </w:r>
    </w:p>
    <w:p w:rsidR="00DA48F9" w:rsidRPr="00DA48F9" w:rsidRDefault="00DA48F9" w:rsidP="00DA48F9">
      <w:pPr>
        <w:ind w:right="26" w:firstLine="720"/>
        <w:jc w:val="both"/>
        <w:rPr>
          <w:rFonts w:ascii="Times New Roman" w:hAnsi="Times New Roman"/>
          <w:sz w:val="24"/>
          <w:szCs w:val="24"/>
          <w:shd w:val="clear" w:color="auto" w:fill="FFFFFF"/>
        </w:rPr>
      </w:pPr>
      <w:r w:rsidRPr="00DA48F9">
        <w:rPr>
          <w:rFonts w:ascii="Times New Roman" w:hAnsi="Times New Roman"/>
          <w:sz w:val="24"/>
          <w:szCs w:val="24"/>
        </w:rPr>
        <w:t xml:space="preserve">Pamatojoties uz 2010.gada 30.jūnijā noslēgto zemes nomas līgumu Nr.9-10/10 ar </w:t>
      </w:r>
      <w:r w:rsidR="00430743">
        <w:rPr>
          <w:rFonts w:ascii="Times New Roman" w:hAnsi="Times New Roman"/>
          <w:sz w:val="24"/>
          <w:szCs w:val="24"/>
        </w:rPr>
        <w:t>[..]</w:t>
      </w:r>
      <w:r w:rsidRPr="00DA48F9">
        <w:rPr>
          <w:rFonts w:ascii="Times New Roman" w:hAnsi="Times New Roman"/>
          <w:sz w:val="24"/>
          <w:szCs w:val="24"/>
        </w:rPr>
        <w:t xml:space="preserve">, </w:t>
      </w:r>
      <w:r w:rsidRPr="00DA48F9">
        <w:rPr>
          <w:rFonts w:ascii="Times New Roman" w:hAnsi="Times New Roman"/>
          <w:bCs/>
          <w:sz w:val="24"/>
          <w:szCs w:val="24"/>
        </w:rPr>
        <w:t xml:space="preserve">personas kods </w:t>
      </w:r>
      <w:r w:rsidR="00430743">
        <w:rPr>
          <w:rFonts w:ascii="Times New Roman" w:hAnsi="Times New Roman"/>
          <w:bCs/>
          <w:sz w:val="24"/>
          <w:szCs w:val="24"/>
        </w:rPr>
        <w:t>[..]</w:t>
      </w:r>
      <w:r w:rsidRPr="00DA48F9">
        <w:rPr>
          <w:rFonts w:ascii="Times New Roman" w:hAnsi="Times New Roman"/>
          <w:bCs/>
          <w:sz w:val="24"/>
          <w:szCs w:val="24"/>
        </w:rPr>
        <w:t>,</w:t>
      </w:r>
      <w:r w:rsidRPr="00DA48F9">
        <w:rPr>
          <w:rFonts w:ascii="Times New Roman" w:hAnsi="Times New Roman"/>
          <w:sz w:val="24"/>
          <w:szCs w:val="24"/>
        </w:rPr>
        <w:t xml:space="preserve"> deklarētā adrese: </w:t>
      </w:r>
      <w:r w:rsidR="00430743">
        <w:rPr>
          <w:rFonts w:ascii="Times New Roman" w:hAnsi="Times New Roman"/>
          <w:sz w:val="24"/>
          <w:szCs w:val="24"/>
        </w:rPr>
        <w:t>[..]</w:t>
      </w:r>
      <w:r w:rsidRPr="00DA48F9">
        <w:rPr>
          <w:rFonts w:ascii="Times New Roman" w:hAnsi="Times New Roman"/>
          <w:sz w:val="24"/>
          <w:szCs w:val="24"/>
        </w:rPr>
        <w:t>, kura termiņš beidzas 2020.gada 31.decembrī, Dobeles novada pašvaldība ierosina noslēgt nomas līgumu par apbūvēta zemesgabala “</w:t>
      </w:r>
      <w:proofErr w:type="spellStart"/>
      <w:r w:rsidRPr="00DA48F9">
        <w:rPr>
          <w:rFonts w:ascii="Times New Roman" w:hAnsi="Times New Roman"/>
          <w:sz w:val="24"/>
          <w:szCs w:val="24"/>
        </w:rPr>
        <w:t>Rūtiņi</w:t>
      </w:r>
      <w:proofErr w:type="spellEnd"/>
      <w:r w:rsidRPr="00DA48F9">
        <w:rPr>
          <w:rFonts w:ascii="Times New Roman" w:hAnsi="Times New Roman"/>
          <w:sz w:val="24"/>
          <w:szCs w:val="24"/>
        </w:rPr>
        <w:t>”, Bikstos, Bikstu pagastā, Dobeles novadā, kadastra apzīmējums 46540060043, daļu, uz kuras atrodas pašvaldībai piederoša būve – sporta un atpūtas centrs “Atpūtas”, nosakot nomas maksu 5% apmērā no zemes kadastrālās vērtības gadā.</w:t>
      </w:r>
    </w:p>
    <w:p w:rsidR="00DA48F9" w:rsidRPr="00DA48F9" w:rsidRDefault="00DA48F9" w:rsidP="00DA48F9">
      <w:pPr>
        <w:spacing w:line="256" w:lineRule="auto"/>
        <w:ind w:firstLine="720"/>
        <w:jc w:val="both"/>
        <w:rPr>
          <w:rFonts w:ascii="Times New Roman" w:hAnsi="Times New Roman"/>
          <w:sz w:val="24"/>
          <w:szCs w:val="24"/>
        </w:rPr>
      </w:pPr>
      <w:r w:rsidRPr="00DA48F9">
        <w:rPr>
          <w:rFonts w:ascii="Times New Roman" w:hAnsi="Times New Roman"/>
          <w:sz w:val="24"/>
          <w:szCs w:val="24"/>
        </w:rPr>
        <w:t>Nekustamais īpašums „</w:t>
      </w:r>
      <w:proofErr w:type="spellStart"/>
      <w:r w:rsidRPr="00DA48F9">
        <w:rPr>
          <w:rFonts w:ascii="Times New Roman" w:hAnsi="Times New Roman"/>
          <w:sz w:val="24"/>
          <w:szCs w:val="24"/>
        </w:rPr>
        <w:t>Rūtiņi</w:t>
      </w:r>
      <w:proofErr w:type="spellEnd"/>
      <w:r w:rsidRPr="00DA48F9">
        <w:rPr>
          <w:rFonts w:ascii="Times New Roman" w:hAnsi="Times New Roman"/>
          <w:sz w:val="24"/>
          <w:szCs w:val="24"/>
        </w:rPr>
        <w:t>”, Bikstos, Bikstu pagastā, Dobeles novadā (turpmāk - nekustamais īpašums „</w:t>
      </w:r>
      <w:proofErr w:type="spellStart"/>
      <w:r w:rsidRPr="00DA48F9">
        <w:rPr>
          <w:rFonts w:ascii="Times New Roman" w:hAnsi="Times New Roman"/>
          <w:sz w:val="24"/>
          <w:szCs w:val="24"/>
        </w:rPr>
        <w:t>Rūtiņi</w:t>
      </w:r>
      <w:proofErr w:type="spellEnd"/>
      <w:r w:rsidRPr="00DA48F9">
        <w:rPr>
          <w:rFonts w:ascii="Times New Roman" w:hAnsi="Times New Roman"/>
          <w:sz w:val="24"/>
          <w:szCs w:val="24"/>
        </w:rPr>
        <w:t xml:space="preserve">”), kadastra Nr. 46540060042, kopējā platība 17,32 ha, kurš sastāv no trijām zemes vienībām ar kadastra apzīmējumiem: 46540060042 platība 6,8 ha, 46540060043 platība 1,52 ha un 46540060044 platība 9,0 ha, reģistrēts Zemgales rajona tiesas Zemesgrāmatu nodaļā, Bikstu pagasta zemesgrāmatā, nodalījuma Nr.78 uz </w:t>
      </w:r>
      <w:r w:rsidR="00430743">
        <w:rPr>
          <w:rFonts w:ascii="Times New Roman" w:hAnsi="Times New Roman"/>
          <w:sz w:val="24"/>
          <w:szCs w:val="24"/>
        </w:rPr>
        <w:t>[..]</w:t>
      </w:r>
      <w:r w:rsidRPr="00DA48F9">
        <w:rPr>
          <w:rFonts w:ascii="Times New Roman" w:hAnsi="Times New Roman"/>
          <w:sz w:val="24"/>
          <w:szCs w:val="24"/>
        </w:rPr>
        <w:t xml:space="preserve"> vārda. </w:t>
      </w:r>
    </w:p>
    <w:p w:rsidR="00DA48F9" w:rsidRPr="00DA48F9" w:rsidRDefault="00DA48F9" w:rsidP="00DA48F9">
      <w:pPr>
        <w:spacing w:line="256" w:lineRule="auto"/>
        <w:ind w:firstLine="720"/>
        <w:jc w:val="both"/>
        <w:rPr>
          <w:rFonts w:ascii="Times New Roman" w:hAnsi="Times New Roman"/>
          <w:sz w:val="24"/>
          <w:szCs w:val="24"/>
        </w:rPr>
      </w:pPr>
      <w:r w:rsidRPr="00DA48F9">
        <w:rPr>
          <w:rFonts w:ascii="Times New Roman" w:hAnsi="Times New Roman"/>
          <w:sz w:val="24"/>
          <w:szCs w:val="24"/>
        </w:rPr>
        <w:t>Uz nekustamā īpašuma “</w:t>
      </w:r>
      <w:proofErr w:type="spellStart"/>
      <w:r w:rsidRPr="00DA48F9">
        <w:rPr>
          <w:rFonts w:ascii="Times New Roman" w:hAnsi="Times New Roman"/>
          <w:sz w:val="24"/>
          <w:szCs w:val="24"/>
        </w:rPr>
        <w:t>Rūtiņi</w:t>
      </w:r>
      <w:proofErr w:type="spellEnd"/>
      <w:r w:rsidRPr="00DA48F9">
        <w:rPr>
          <w:rFonts w:ascii="Times New Roman" w:hAnsi="Times New Roman"/>
          <w:sz w:val="24"/>
          <w:szCs w:val="24"/>
        </w:rPr>
        <w:t>” zemes vienības ar kadastra apzīmējumu 46540060043 daļas 0,7 ha platībā, atrodas Dobeles novada pašvaldībai piederoša būve – sporta un atpūtas centrs “Atpūtas”.</w:t>
      </w:r>
    </w:p>
    <w:p w:rsidR="00DA48F9" w:rsidRPr="00DA48F9" w:rsidRDefault="00DA48F9" w:rsidP="00DA48F9">
      <w:pPr>
        <w:tabs>
          <w:tab w:val="left" w:pos="567"/>
        </w:tabs>
        <w:ind w:right="113" w:firstLine="425"/>
        <w:jc w:val="both"/>
        <w:rPr>
          <w:rFonts w:ascii="Times New Roman" w:hAnsi="Times New Roman"/>
          <w:sz w:val="24"/>
          <w:szCs w:val="24"/>
          <w:lang w:eastAsia="ar-SA"/>
        </w:rPr>
      </w:pPr>
      <w:r w:rsidRPr="00DA48F9">
        <w:rPr>
          <w:rFonts w:ascii="Times New Roman" w:hAnsi="Times New Roman"/>
          <w:sz w:val="24"/>
          <w:szCs w:val="24"/>
        </w:rPr>
        <w:t xml:space="preserve">Lai veicinātu iedzīvotāju veselīgu dzīvesveidu un </w:t>
      </w:r>
      <w:r w:rsidRPr="00430743">
        <w:rPr>
          <w:rStyle w:val="Emphasis"/>
          <w:rFonts w:ascii="Times New Roman" w:hAnsi="Times New Roman"/>
          <w:i w:val="0"/>
          <w:sz w:val="24"/>
          <w:szCs w:val="24"/>
        </w:rPr>
        <w:t>sporta pieejamību</w:t>
      </w:r>
      <w:r w:rsidRPr="00DA48F9">
        <w:rPr>
          <w:rStyle w:val="Emphasis"/>
          <w:rFonts w:ascii="Times New Roman" w:hAnsi="Times New Roman"/>
          <w:sz w:val="24"/>
          <w:szCs w:val="24"/>
        </w:rPr>
        <w:t xml:space="preserve">, </w:t>
      </w:r>
      <w:r w:rsidRPr="00DA48F9">
        <w:rPr>
          <w:rFonts w:ascii="Times New Roman" w:hAnsi="Times New Roman"/>
          <w:sz w:val="24"/>
          <w:szCs w:val="24"/>
          <w:lang w:eastAsia="ar-SA"/>
        </w:rPr>
        <w:t>saskaņā ar likuma „Par pašvaldībām” 14. panta pirmās daļas 2. punktu un 15. panta pirmās daļas 6. punktu, Dobeles novada dome NOLEMJ:</w:t>
      </w:r>
    </w:p>
    <w:p w:rsidR="00DA48F9" w:rsidRPr="00D64DC9" w:rsidRDefault="00DA48F9" w:rsidP="00DA48F9">
      <w:pPr>
        <w:pStyle w:val="ListParagraph"/>
        <w:numPr>
          <w:ilvl w:val="0"/>
          <w:numId w:val="12"/>
        </w:numPr>
        <w:suppressAutoHyphens/>
        <w:spacing w:after="120" w:line="259" w:lineRule="auto"/>
        <w:ind w:right="84" w:hanging="501"/>
        <w:jc w:val="both"/>
      </w:pPr>
      <w:r w:rsidRPr="00D64DC9">
        <w:rPr>
          <w:lang w:eastAsia="ar-SA"/>
        </w:rPr>
        <w:t xml:space="preserve">SLĒGT līgumu ar </w:t>
      </w:r>
      <w:r w:rsidR="00430743">
        <w:rPr>
          <w:bCs/>
        </w:rPr>
        <w:t>[..]</w:t>
      </w:r>
      <w:r>
        <w:rPr>
          <w:bCs/>
        </w:rPr>
        <w:t xml:space="preserve"> </w:t>
      </w:r>
      <w:r w:rsidRPr="00D64DC9">
        <w:t>par zemesgabala “</w:t>
      </w:r>
      <w:proofErr w:type="spellStart"/>
      <w:r>
        <w:t>Rūtiņi</w:t>
      </w:r>
      <w:proofErr w:type="spellEnd"/>
      <w:r w:rsidRPr="00D64DC9">
        <w:t xml:space="preserve">”, </w:t>
      </w:r>
      <w:r>
        <w:t>Bikstos, Bikstu</w:t>
      </w:r>
      <w:r w:rsidRPr="00D64DC9">
        <w:t xml:space="preserve"> pagastā, Dobeles novadā, kadastra apzīmējums 46</w:t>
      </w:r>
      <w:r>
        <w:t>54</w:t>
      </w:r>
      <w:r w:rsidRPr="00D64DC9">
        <w:t>00</w:t>
      </w:r>
      <w:r>
        <w:t>6</w:t>
      </w:r>
      <w:r w:rsidRPr="00D64DC9">
        <w:t>00</w:t>
      </w:r>
      <w:r>
        <w:t>43</w:t>
      </w:r>
      <w:r w:rsidRPr="00D64DC9">
        <w:t xml:space="preserve">, daļas </w:t>
      </w:r>
      <w:r>
        <w:t>0,7</w:t>
      </w:r>
      <w:r w:rsidRPr="00D64DC9">
        <w:t xml:space="preserve"> ha platībā nomu uz pašvaldības būves esamības laiku.</w:t>
      </w:r>
    </w:p>
    <w:p w:rsidR="00DA48F9" w:rsidRPr="00D64DC9" w:rsidRDefault="00DA48F9" w:rsidP="00DA48F9">
      <w:pPr>
        <w:pStyle w:val="ListParagraph"/>
        <w:suppressAutoHyphens/>
        <w:spacing w:after="120" w:line="259" w:lineRule="auto"/>
        <w:ind w:left="785" w:right="84"/>
        <w:jc w:val="both"/>
      </w:pPr>
    </w:p>
    <w:p w:rsidR="00DA48F9" w:rsidRPr="004D1EEE" w:rsidRDefault="00DA48F9" w:rsidP="00DA48F9">
      <w:pPr>
        <w:pStyle w:val="ListParagraph"/>
        <w:numPr>
          <w:ilvl w:val="0"/>
          <w:numId w:val="12"/>
        </w:numPr>
        <w:suppressAutoHyphens/>
        <w:ind w:left="644" w:right="142"/>
        <w:jc w:val="both"/>
      </w:pPr>
      <w:r w:rsidRPr="004D1EEE">
        <w:t>Piekrist piedāvātajai nomas maksai - 5% apmērā no kadastrālās vērtības gadā, papildus nomas maksai pašvaldība makā nekustamā īpašuma nodokli proporcionāli iznomātā zemes gabala platībai.</w:t>
      </w:r>
    </w:p>
    <w:p w:rsidR="00441B03" w:rsidRDefault="00441B03" w:rsidP="00441B03">
      <w:pPr>
        <w:spacing w:after="0" w:line="240" w:lineRule="auto"/>
        <w:ind w:firstLine="720"/>
        <w:jc w:val="both"/>
        <w:rPr>
          <w:rFonts w:ascii="Times New Roman" w:hAnsi="Times New Roman"/>
          <w:sz w:val="24"/>
          <w:szCs w:val="24"/>
        </w:rPr>
      </w:pPr>
    </w:p>
    <w:p w:rsidR="00083E89" w:rsidRPr="00441B03" w:rsidRDefault="00083E89" w:rsidP="00441B03">
      <w:pPr>
        <w:spacing w:after="0" w:line="240" w:lineRule="auto"/>
        <w:ind w:firstLine="720"/>
        <w:jc w:val="both"/>
        <w:rPr>
          <w:rFonts w:ascii="Times New Roman" w:hAnsi="Times New Roman"/>
          <w:sz w:val="24"/>
          <w:szCs w:val="24"/>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083E89" w:rsidRDefault="00DA48F9" w:rsidP="00441B03">
      <w:pPr>
        <w:spacing w:after="0" w:line="240" w:lineRule="auto"/>
        <w:rPr>
          <w:rFonts w:ascii="Times New Roman" w:hAnsi="Times New Roman"/>
          <w:sz w:val="24"/>
          <w:szCs w:val="24"/>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sidR="00083E89">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DA48F9">
        <w:rPr>
          <w:rFonts w:ascii="Times New Roman" w:hAnsi="Times New Roman"/>
          <w:b/>
          <w:sz w:val="24"/>
          <w:szCs w:val="24"/>
          <w:lang w:eastAsia="ar-SA"/>
        </w:rPr>
        <w:t>9</w:t>
      </w:r>
      <w:r w:rsidRPr="00441B03">
        <w:rPr>
          <w:rFonts w:ascii="Times New Roman" w:hAnsi="Times New Roman"/>
          <w:b/>
          <w:sz w:val="24"/>
          <w:szCs w:val="24"/>
          <w:lang w:eastAsia="ar-SA"/>
        </w:rPr>
        <w:t>. </w:t>
      </w:r>
      <w:r w:rsidR="00DA48F9">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DA48F9">
        <w:rPr>
          <w:rFonts w:ascii="Times New Roman" w:hAnsi="Times New Roman"/>
          <w:b/>
          <w:sz w:val="24"/>
          <w:szCs w:val="24"/>
          <w:lang w:eastAsia="ar-SA"/>
        </w:rPr>
        <w:t>19</w:t>
      </w:r>
      <w:r w:rsidRPr="00441B03">
        <w:rPr>
          <w:rFonts w:ascii="Times New Roman" w:hAnsi="Times New Roman"/>
          <w:b/>
          <w:sz w:val="24"/>
          <w:szCs w:val="24"/>
          <w:lang w:eastAsia="ar-SA"/>
        </w:rPr>
        <w:t>/1</w:t>
      </w:r>
      <w:r w:rsidR="00DA48F9">
        <w:rPr>
          <w:rFonts w:ascii="Times New Roman" w:hAnsi="Times New Roman"/>
          <w:b/>
          <w:sz w:val="24"/>
          <w:szCs w:val="24"/>
          <w:lang w:eastAsia="ar-SA"/>
        </w:rPr>
        <w:t>7</w:t>
      </w:r>
    </w:p>
    <w:p w:rsidR="00083E89" w:rsidRDefault="00083E89" w:rsidP="00441B03">
      <w:pPr>
        <w:spacing w:after="0" w:line="240" w:lineRule="auto"/>
        <w:jc w:val="center"/>
        <w:rPr>
          <w:rFonts w:ascii="Times New Roman" w:hAnsi="Times New Roman"/>
          <w:b/>
          <w:sz w:val="24"/>
          <w:szCs w:val="24"/>
          <w:u w:val="single"/>
        </w:rPr>
      </w:pPr>
    </w:p>
    <w:p w:rsidR="00DA48F9" w:rsidRPr="00DA48F9" w:rsidRDefault="00DA48F9" w:rsidP="00DA48F9">
      <w:pPr>
        <w:jc w:val="center"/>
        <w:rPr>
          <w:rFonts w:ascii="Times New Roman" w:hAnsi="Times New Roman"/>
          <w:b/>
          <w:sz w:val="24"/>
          <w:szCs w:val="24"/>
          <w:u w:val="single"/>
        </w:rPr>
      </w:pPr>
      <w:r w:rsidRPr="00DA48F9">
        <w:rPr>
          <w:rFonts w:ascii="Times New Roman" w:hAnsi="Times New Roman"/>
          <w:b/>
          <w:sz w:val="24"/>
          <w:szCs w:val="24"/>
          <w:u w:val="single"/>
        </w:rPr>
        <w:t>Par pašvaldības īpašuma tiesību izbeigšanu</w:t>
      </w:r>
    </w:p>
    <w:p w:rsidR="00DA48F9" w:rsidRPr="00DA48F9" w:rsidRDefault="00DA48F9" w:rsidP="00DA48F9">
      <w:pPr>
        <w:jc w:val="right"/>
        <w:rPr>
          <w:rFonts w:ascii="Times New Roman" w:hAnsi="Times New Roman"/>
          <w:sz w:val="24"/>
          <w:szCs w:val="24"/>
        </w:rPr>
      </w:pPr>
    </w:p>
    <w:p w:rsidR="00DA48F9" w:rsidRPr="00DA48F9" w:rsidRDefault="00DA48F9" w:rsidP="00DA48F9">
      <w:pPr>
        <w:jc w:val="both"/>
        <w:rPr>
          <w:rFonts w:ascii="Times New Roman" w:hAnsi="Times New Roman"/>
          <w:sz w:val="24"/>
          <w:szCs w:val="24"/>
        </w:rPr>
      </w:pPr>
      <w:r w:rsidRPr="00DA48F9">
        <w:rPr>
          <w:rFonts w:ascii="Times New Roman" w:hAnsi="Times New Roman"/>
          <w:sz w:val="24"/>
          <w:szCs w:val="24"/>
        </w:rPr>
        <w:tab/>
        <w:t>Pamatojoties uz likuma „Par valsts un pašvaldību dzīvojamo māju privatizāciju” 48. panta pirmo daļu un Dobeles pilsētas dzīvojamo māju privatizācijas komisijas un Dobeles novada domes noslēgtajiem dzīvokļu un neapdzīvojamo telpu pirkuma līgumiem, ievērojot to, ka dzīvojamās mājās privatizēti visi dzīvokļi un neapdzīvojamās telpas, un to īpašniekiem nostiprinātas īpašuma tiesības zemesgrāmatā, Dobeles novada dome NOLEMJ:</w:t>
      </w:r>
    </w:p>
    <w:p w:rsidR="00DA48F9" w:rsidRPr="00DA48F9" w:rsidRDefault="00DA48F9" w:rsidP="00DA48F9">
      <w:pPr>
        <w:jc w:val="both"/>
        <w:rPr>
          <w:rFonts w:ascii="Times New Roman" w:hAnsi="Times New Roman"/>
          <w:sz w:val="24"/>
          <w:szCs w:val="24"/>
        </w:rPr>
      </w:pPr>
      <w:r w:rsidRPr="00DA48F9">
        <w:rPr>
          <w:rFonts w:ascii="Times New Roman" w:hAnsi="Times New Roman"/>
          <w:sz w:val="24"/>
          <w:szCs w:val="24"/>
        </w:rPr>
        <w:t>1. IZBEIGT pašvaldības īpašuma tiesības uz Dobeles novada pašvaldībai piederošo nekustamo īpašumu Krišjāņa Valdemāra ielā 5, Dobelē, Dobeles novadā.</w:t>
      </w:r>
    </w:p>
    <w:p w:rsidR="00441B03" w:rsidRPr="00DA48F9" w:rsidRDefault="00DA48F9" w:rsidP="00DA48F9">
      <w:pPr>
        <w:spacing w:after="0" w:line="240" w:lineRule="auto"/>
        <w:jc w:val="both"/>
        <w:rPr>
          <w:rFonts w:ascii="Times New Roman" w:hAnsi="Times New Roman"/>
          <w:b/>
          <w:sz w:val="24"/>
          <w:szCs w:val="24"/>
          <w:u w:val="single"/>
        </w:rPr>
      </w:pPr>
      <w:r w:rsidRPr="00DA48F9">
        <w:rPr>
          <w:rFonts w:ascii="Times New Roman" w:hAnsi="Times New Roman"/>
          <w:sz w:val="24"/>
          <w:szCs w:val="24"/>
        </w:rPr>
        <w:t>2. UZDOT Dobeles novada pašvaldības Nekustamā īpašuma nodaļai veikt darbības lēmuma 1. punktā minētā īpašuma tiesību nostiprinājuma dzēšanai Zemgales rajona tiesas Zemesgrāmatu nodaļā.</w:t>
      </w:r>
    </w:p>
    <w:p w:rsidR="00441B03" w:rsidRDefault="00441B03"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Pr="00441B03" w:rsidRDefault="00083E89" w:rsidP="00441B03">
      <w:pPr>
        <w:suppressAutoHyphens/>
        <w:spacing w:after="0" w:line="240" w:lineRule="auto"/>
        <w:jc w:val="right"/>
        <w:rPr>
          <w:rFonts w:ascii="Times New Roman" w:hAnsi="Times New Roman"/>
          <w:b/>
          <w:sz w:val="24"/>
          <w:szCs w:val="24"/>
          <w:lang w:eastAsia="ar-SA"/>
        </w:rPr>
      </w:pPr>
    </w:p>
    <w:p w:rsidR="00DA48F9" w:rsidRDefault="00DA48F9" w:rsidP="00083E89">
      <w:pPr>
        <w:ind w:right="3"/>
        <w:jc w:val="center"/>
        <w:rPr>
          <w:rFonts w:ascii="Times New Roman" w:hAnsi="Times New Roman"/>
          <w:sz w:val="24"/>
          <w:szCs w:val="24"/>
          <w:lang w:eastAsia="ar-SA"/>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Pr>
          <w:rFonts w:ascii="Times New Roman" w:hAnsi="Times New Roman"/>
          <w:sz w:val="24"/>
          <w:szCs w:val="24"/>
          <w:lang w:eastAsia="ar-SA"/>
        </w:rPr>
        <w:br w:type="page"/>
      </w:r>
    </w:p>
    <w:p w:rsidR="00083E89" w:rsidRDefault="00441B03" w:rsidP="00083E89">
      <w:pPr>
        <w:ind w:right="3"/>
        <w:jc w:val="center"/>
        <w:rPr>
          <w:b/>
          <w:sz w:val="32"/>
        </w:rPr>
      </w:pPr>
      <w:r w:rsidRPr="00441B03">
        <w:rPr>
          <w:rFonts w:ascii="Times New Roman" w:hAnsi="Times New Roman"/>
          <w:sz w:val="24"/>
          <w:szCs w:val="24"/>
        </w:rPr>
        <w:lastRenderedPageBreak/>
        <w:tab/>
      </w:r>
      <w:r w:rsidR="00083E89">
        <w:rPr>
          <w:noProof/>
          <w:sz w:val="20"/>
          <w:szCs w:val="20"/>
          <w:lang w:eastAsia="lv-LV"/>
        </w:rPr>
        <w:drawing>
          <wp:inline distT="0" distB="0" distL="0" distR="0" wp14:anchorId="56E674EC" wp14:editId="62206E4E">
            <wp:extent cx="685800" cy="7524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DA48F9">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DA48F9">
        <w:rPr>
          <w:rFonts w:ascii="Times New Roman" w:hAnsi="Times New Roman"/>
          <w:b/>
          <w:sz w:val="24"/>
          <w:szCs w:val="24"/>
          <w:lang w:eastAsia="ar-SA"/>
        </w:rPr>
        <w:t>20</w:t>
      </w:r>
      <w:r w:rsidRPr="00441B03">
        <w:rPr>
          <w:rFonts w:ascii="Times New Roman" w:hAnsi="Times New Roman"/>
          <w:b/>
          <w:sz w:val="24"/>
          <w:szCs w:val="24"/>
          <w:lang w:eastAsia="ar-SA"/>
        </w:rPr>
        <w:t>/1</w:t>
      </w:r>
      <w:r w:rsidR="00DA48F9">
        <w:rPr>
          <w:rFonts w:ascii="Times New Roman" w:hAnsi="Times New Roman"/>
          <w:b/>
          <w:sz w:val="24"/>
          <w:szCs w:val="24"/>
          <w:lang w:eastAsia="ar-SA"/>
        </w:rPr>
        <w:t>7</w:t>
      </w:r>
    </w:p>
    <w:p w:rsidR="00441B03" w:rsidRPr="00441B03" w:rsidRDefault="00441B03" w:rsidP="00083E89">
      <w:pPr>
        <w:tabs>
          <w:tab w:val="left" w:pos="4680"/>
        </w:tabs>
        <w:spacing w:after="0" w:line="240" w:lineRule="auto"/>
        <w:rPr>
          <w:rFonts w:ascii="Times New Roman" w:hAnsi="Times New Roman"/>
          <w:b/>
          <w:sz w:val="24"/>
          <w:szCs w:val="24"/>
          <w:lang w:eastAsia="ar-SA"/>
        </w:rPr>
      </w:pPr>
    </w:p>
    <w:p w:rsidR="007F4FE8" w:rsidRPr="007F4FE8" w:rsidRDefault="007F4FE8" w:rsidP="007F4FE8">
      <w:pPr>
        <w:jc w:val="center"/>
        <w:rPr>
          <w:rFonts w:ascii="Times New Roman" w:hAnsi="Times New Roman"/>
          <w:b/>
          <w:sz w:val="24"/>
          <w:szCs w:val="24"/>
          <w:u w:val="single"/>
          <w:lang w:eastAsia="ar-SA"/>
        </w:rPr>
      </w:pPr>
      <w:r w:rsidRPr="007F4FE8">
        <w:rPr>
          <w:rFonts w:ascii="Times New Roman" w:hAnsi="Times New Roman"/>
          <w:b/>
          <w:sz w:val="24"/>
          <w:szCs w:val="24"/>
          <w:u w:val="single"/>
          <w:lang w:eastAsia="ar-SA"/>
        </w:rPr>
        <w:t>Par medību tiesību nodošanu</w:t>
      </w:r>
    </w:p>
    <w:p w:rsidR="007F4FE8" w:rsidRPr="007F4FE8" w:rsidRDefault="007F4FE8" w:rsidP="007F4FE8">
      <w:pPr>
        <w:jc w:val="right"/>
        <w:rPr>
          <w:rFonts w:ascii="Times New Roman" w:hAnsi="Times New Roman"/>
          <w:b/>
          <w:sz w:val="24"/>
          <w:szCs w:val="24"/>
          <w:lang w:eastAsia="ar-SA"/>
        </w:rPr>
      </w:pPr>
    </w:p>
    <w:p w:rsidR="007F4FE8" w:rsidRPr="007F4FE8" w:rsidRDefault="007F4FE8" w:rsidP="007F4FE8">
      <w:pPr>
        <w:ind w:firstLine="720"/>
        <w:jc w:val="both"/>
        <w:rPr>
          <w:rFonts w:ascii="Times New Roman" w:hAnsi="Times New Roman"/>
          <w:sz w:val="24"/>
          <w:szCs w:val="24"/>
        </w:rPr>
      </w:pPr>
      <w:r w:rsidRPr="007F4FE8">
        <w:rPr>
          <w:rFonts w:ascii="Times New Roman" w:hAnsi="Times New Roman"/>
          <w:sz w:val="24"/>
          <w:szCs w:val="24"/>
        </w:rPr>
        <w:t>Izskatījusi Dobeles novada pašvaldībā 2020. gada 11. decembrī</w:t>
      </w:r>
      <w:r w:rsidRPr="007F4FE8">
        <w:rPr>
          <w:rFonts w:ascii="Times New Roman" w:hAnsi="Times New Roman"/>
          <w:color w:val="000000"/>
          <w:sz w:val="24"/>
          <w:szCs w:val="24"/>
        </w:rPr>
        <w:t xml:space="preserve"> </w:t>
      </w:r>
      <w:r w:rsidRPr="007F4FE8">
        <w:rPr>
          <w:rFonts w:ascii="Times New Roman" w:hAnsi="Times New Roman"/>
          <w:sz w:val="24"/>
          <w:szCs w:val="24"/>
        </w:rPr>
        <w:t xml:space="preserve">saņemto  Mednieku klubam “Zelta druva” iesniegumu par medību tiesībām pašvaldības zemesgabalos, saskaņā ar likuma „Par pašvaldībām” 14. panta pirmās daļas 2. punktu un Medību likuma 1. panta 9. punktu, </w:t>
      </w:r>
      <w:r w:rsidRPr="007F4FE8">
        <w:rPr>
          <w:rFonts w:ascii="Times New Roman" w:hAnsi="Times New Roman"/>
          <w:sz w:val="24"/>
          <w:szCs w:val="24"/>
          <w:lang w:val="et-EE" w:eastAsia="et-EE"/>
        </w:rPr>
        <w:t>Ministru kabineta 2014. gada 22. jūlija noteikumu Nr. 421 „Medību noteikumi</w:t>
      </w:r>
      <w:r w:rsidRPr="007F4FE8">
        <w:rPr>
          <w:rFonts w:ascii="Times New Roman" w:hAnsi="Times New Roman"/>
          <w:sz w:val="24"/>
          <w:szCs w:val="24"/>
        </w:rPr>
        <w:t>”</w:t>
      </w:r>
      <w:r w:rsidRPr="007F4FE8">
        <w:rPr>
          <w:rFonts w:ascii="Times New Roman" w:hAnsi="Times New Roman"/>
          <w:sz w:val="24"/>
          <w:szCs w:val="24"/>
          <w:lang w:val="et-EE" w:eastAsia="et-EE"/>
        </w:rPr>
        <w:t xml:space="preserve"> 13. un 14. punktu, </w:t>
      </w:r>
      <w:r w:rsidRPr="007F4FE8">
        <w:rPr>
          <w:rFonts w:ascii="Times New Roman" w:hAnsi="Times New Roman"/>
          <w:sz w:val="24"/>
          <w:szCs w:val="24"/>
        </w:rPr>
        <w:t>Dobeles novada dome NOLEMJ:</w:t>
      </w:r>
    </w:p>
    <w:p w:rsidR="007F4FE8" w:rsidRPr="007F4FE8" w:rsidRDefault="007F4FE8" w:rsidP="007F4FE8">
      <w:pPr>
        <w:numPr>
          <w:ilvl w:val="0"/>
          <w:numId w:val="13"/>
        </w:numPr>
        <w:tabs>
          <w:tab w:val="left" w:pos="284"/>
        </w:tabs>
        <w:spacing w:after="0" w:line="240" w:lineRule="auto"/>
        <w:jc w:val="both"/>
        <w:rPr>
          <w:rFonts w:ascii="Times New Roman" w:hAnsi="Times New Roman"/>
          <w:sz w:val="24"/>
          <w:szCs w:val="24"/>
        </w:rPr>
      </w:pPr>
      <w:r w:rsidRPr="007F4FE8">
        <w:rPr>
          <w:rFonts w:ascii="Times New Roman" w:hAnsi="Times New Roman"/>
          <w:sz w:val="24"/>
          <w:szCs w:val="24"/>
        </w:rPr>
        <w:t>NODOT Mednieku klubam “Zelta druva”, reģistrācijas Nr. 40008071586, juridiskā adrese: Krasta iela 5-8, Dobele, Dobeles nov., LV-3701, medību tiesības pašvaldībai piekritīgajos zemesgabalos Dobeles pagastā, Dobeles novadā:</w:t>
      </w:r>
    </w:p>
    <w:p w:rsidR="007F4FE8" w:rsidRPr="007F4FE8" w:rsidRDefault="007F4FE8" w:rsidP="007F4FE8">
      <w:pPr>
        <w:numPr>
          <w:ilvl w:val="2"/>
          <w:numId w:val="13"/>
        </w:numPr>
        <w:spacing w:line="256" w:lineRule="auto"/>
        <w:ind w:left="1985" w:right="-766" w:hanging="1134"/>
        <w:contextualSpacing/>
        <w:jc w:val="both"/>
        <w:rPr>
          <w:rFonts w:ascii="Times New Roman" w:hAnsi="Times New Roman"/>
          <w:b/>
          <w:sz w:val="24"/>
          <w:szCs w:val="24"/>
        </w:rPr>
      </w:pPr>
      <w:r w:rsidRPr="007F4FE8">
        <w:rPr>
          <w:rFonts w:ascii="Times New Roman" w:hAnsi="Times New Roman"/>
          <w:sz w:val="24"/>
          <w:szCs w:val="24"/>
          <w:lang w:val="en-US"/>
        </w:rPr>
        <w:t>“</w:t>
      </w:r>
      <w:proofErr w:type="spellStart"/>
      <w:r w:rsidRPr="007F4FE8">
        <w:rPr>
          <w:rFonts w:ascii="Times New Roman" w:hAnsi="Times New Roman"/>
          <w:sz w:val="24"/>
          <w:szCs w:val="24"/>
          <w:lang w:val="en-US"/>
        </w:rPr>
        <w:t>Gauratas</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ezers</w:t>
      </w:r>
      <w:proofErr w:type="spellEnd"/>
      <w:r w:rsidRPr="007F4FE8">
        <w:rPr>
          <w:rFonts w:ascii="Times New Roman" w:hAnsi="Times New Roman"/>
          <w:sz w:val="24"/>
          <w:szCs w:val="24"/>
          <w:lang w:val="en-US"/>
        </w:rPr>
        <w:t xml:space="preserve">”, 14,4 ha </w:t>
      </w:r>
      <w:proofErr w:type="spellStart"/>
      <w:r w:rsidRPr="007F4FE8">
        <w:rPr>
          <w:rFonts w:ascii="Times New Roman" w:hAnsi="Times New Roman"/>
          <w:sz w:val="24"/>
          <w:szCs w:val="24"/>
          <w:lang w:val="en-US"/>
        </w:rPr>
        <w:t>platībā</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ar</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kadastra</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apzīmējumu</w:t>
      </w:r>
      <w:proofErr w:type="spellEnd"/>
      <w:r w:rsidRPr="007F4FE8">
        <w:rPr>
          <w:rFonts w:ascii="Times New Roman" w:hAnsi="Times New Roman"/>
          <w:sz w:val="24"/>
          <w:szCs w:val="24"/>
          <w:lang w:val="en-US"/>
        </w:rPr>
        <w:t xml:space="preserve"> 4660 005 0209;</w:t>
      </w:r>
    </w:p>
    <w:p w:rsidR="007F4FE8" w:rsidRPr="007F4FE8" w:rsidRDefault="007F4FE8" w:rsidP="007F4FE8">
      <w:pPr>
        <w:numPr>
          <w:ilvl w:val="2"/>
          <w:numId w:val="13"/>
        </w:numPr>
        <w:spacing w:line="256" w:lineRule="auto"/>
        <w:ind w:right="-766" w:hanging="1309"/>
        <w:contextualSpacing/>
        <w:jc w:val="both"/>
        <w:rPr>
          <w:rFonts w:ascii="Times New Roman" w:hAnsi="Times New Roman"/>
          <w:b/>
          <w:sz w:val="24"/>
          <w:szCs w:val="24"/>
        </w:rPr>
      </w:pPr>
      <w:r w:rsidRPr="007F4FE8">
        <w:rPr>
          <w:rFonts w:ascii="Times New Roman" w:hAnsi="Times New Roman"/>
          <w:sz w:val="24"/>
          <w:szCs w:val="24"/>
          <w:lang w:val="en-US"/>
        </w:rPr>
        <w:t>“</w:t>
      </w:r>
      <w:proofErr w:type="spellStart"/>
      <w:r w:rsidRPr="007F4FE8">
        <w:rPr>
          <w:rFonts w:ascii="Times New Roman" w:hAnsi="Times New Roman"/>
          <w:sz w:val="24"/>
          <w:szCs w:val="24"/>
          <w:lang w:val="en-US"/>
        </w:rPr>
        <w:t>Lāču</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dīķis</w:t>
      </w:r>
      <w:proofErr w:type="spellEnd"/>
      <w:r w:rsidRPr="007F4FE8">
        <w:rPr>
          <w:rFonts w:ascii="Times New Roman" w:hAnsi="Times New Roman"/>
          <w:sz w:val="24"/>
          <w:szCs w:val="24"/>
          <w:lang w:val="en-US"/>
        </w:rPr>
        <w:t>”, 26</w:t>
      </w:r>
      <w:proofErr w:type="gramStart"/>
      <w:r w:rsidRPr="007F4FE8">
        <w:rPr>
          <w:rFonts w:ascii="Times New Roman" w:hAnsi="Times New Roman"/>
          <w:sz w:val="24"/>
          <w:szCs w:val="24"/>
          <w:lang w:val="en-US"/>
        </w:rPr>
        <w:t>,1</w:t>
      </w:r>
      <w:proofErr w:type="gramEnd"/>
      <w:r w:rsidRPr="007F4FE8">
        <w:rPr>
          <w:rFonts w:ascii="Times New Roman" w:hAnsi="Times New Roman"/>
          <w:sz w:val="24"/>
          <w:szCs w:val="24"/>
          <w:lang w:val="en-US"/>
        </w:rPr>
        <w:t xml:space="preserve"> ha </w:t>
      </w:r>
      <w:proofErr w:type="spellStart"/>
      <w:r w:rsidRPr="007F4FE8">
        <w:rPr>
          <w:rFonts w:ascii="Times New Roman" w:hAnsi="Times New Roman"/>
          <w:sz w:val="24"/>
          <w:szCs w:val="24"/>
          <w:lang w:val="en-US"/>
        </w:rPr>
        <w:t>platībā</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ar</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kadastra</w:t>
      </w:r>
      <w:proofErr w:type="spellEnd"/>
      <w:r w:rsidRPr="007F4FE8">
        <w:rPr>
          <w:rFonts w:ascii="Times New Roman" w:hAnsi="Times New Roman"/>
          <w:sz w:val="24"/>
          <w:szCs w:val="24"/>
          <w:lang w:val="en-US"/>
        </w:rPr>
        <w:t xml:space="preserve"> </w:t>
      </w:r>
      <w:proofErr w:type="spellStart"/>
      <w:r w:rsidRPr="007F4FE8">
        <w:rPr>
          <w:rFonts w:ascii="Times New Roman" w:hAnsi="Times New Roman"/>
          <w:sz w:val="24"/>
          <w:szCs w:val="24"/>
          <w:lang w:val="en-US"/>
        </w:rPr>
        <w:t>apzīmējumu</w:t>
      </w:r>
      <w:proofErr w:type="spellEnd"/>
      <w:r w:rsidRPr="007F4FE8">
        <w:rPr>
          <w:rFonts w:ascii="Times New Roman" w:hAnsi="Times New Roman"/>
          <w:sz w:val="24"/>
          <w:szCs w:val="24"/>
          <w:lang w:val="en-US"/>
        </w:rPr>
        <w:t xml:space="preserve"> 4660 004 0058.</w:t>
      </w:r>
    </w:p>
    <w:p w:rsidR="007F4FE8" w:rsidRPr="007F4FE8" w:rsidRDefault="007F4FE8" w:rsidP="007F4FE8">
      <w:pPr>
        <w:spacing w:line="256" w:lineRule="auto"/>
        <w:ind w:left="567" w:right="-766"/>
        <w:contextualSpacing/>
        <w:jc w:val="both"/>
        <w:rPr>
          <w:rFonts w:ascii="Times New Roman" w:hAnsi="Times New Roman"/>
          <w:b/>
          <w:sz w:val="24"/>
          <w:szCs w:val="24"/>
        </w:rPr>
      </w:pPr>
    </w:p>
    <w:p w:rsidR="007F4FE8" w:rsidRDefault="007F4FE8" w:rsidP="007F4FE8">
      <w:pPr>
        <w:numPr>
          <w:ilvl w:val="0"/>
          <w:numId w:val="13"/>
        </w:numPr>
        <w:spacing w:after="0" w:line="240" w:lineRule="auto"/>
        <w:ind w:right="-58"/>
        <w:contextualSpacing/>
        <w:jc w:val="both"/>
        <w:rPr>
          <w:rFonts w:ascii="Times New Roman" w:hAnsi="Times New Roman"/>
          <w:sz w:val="24"/>
          <w:szCs w:val="24"/>
        </w:rPr>
      </w:pPr>
      <w:r w:rsidRPr="007F4FE8">
        <w:rPr>
          <w:rFonts w:ascii="Times New Roman" w:hAnsi="Times New Roman"/>
          <w:sz w:val="24"/>
          <w:szCs w:val="24"/>
        </w:rPr>
        <w:t>NOTEIKT, ka medību tiesību lietotājs ir atbildīgs par meža dzīvnieku radītajiem postījumiem lēmuma 1. punktā minētajos zemesgabalos.</w:t>
      </w:r>
    </w:p>
    <w:p w:rsidR="007F4FE8" w:rsidRPr="007F4FE8" w:rsidRDefault="007F4FE8" w:rsidP="007F4FE8">
      <w:pPr>
        <w:spacing w:after="0" w:line="240" w:lineRule="auto"/>
        <w:ind w:left="1080" w:right="-58"/>
        <w:contextualSpacing/>
        <w:jc w:val="both"/>
        <w:rPr>
          <w:rFonts w:ascii="Times New Roman" w:hAnsi="Times New Roman"/>
          <w:sz w:val="24"/>
          <w:szCs w:val="24"/>
        </w:rPr>
      </w:pPr>
    </w:p>
    <w:p w:rsidR="007F4FE8" w:rsidRPr="007F4FE8" w:rsidRDefault="007F4FE8" w:rsidP="007F4FE8">
      <w:pPr>
        <w:numPr>
          <w:ilvl w:val="0"/>
          <w:numId w:val="13"/>
        </w:numPr>
        <w:spacing w:after="0" w:line="240" w:lineRule="auto"/>
        <w:jc w:val="both"/>
        <w:rPr>
          <w:rFonts w:ascii="Times New Roman" w:hAnsi="Times New Roman"/>
          <w:sz w:val="24"/>
          <w:szCs w:val="24"/>
        </w:rPr>
      </w:pPr>
      <w:r w:rsidRPr="007F4FE8">
        <w:rPr>
          <w:rFonts w:ascii="Times New Roman" w:hAnsi="Times New Roman"/>
          <w:sz w:val="24"/>
          <w:szCs w:val="24"/>
        </w:rPr>
        <w:t>Pašvaldības izpilddirektoram slēgt ar Mednieku klubu „Zelta druva” līgumu par medību tiesību nodošanu uz pieciem gadiem.</w:t>
      </w:r>
    </w:p>
    <w:p w:rsidR="00441B03" w:rsidRPr="007F4FE8" w:rsidRDefault="00441B03"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Pr="00441B03" w:rsidRDefault="00083E89" w:rsidP="00441B03">
      <w:pPr>
        <w:spacing w:after="0" w:line="240" w:lineRule="auto"/>
        <w:jc w:val="center"/>
        <w:rPr>
          <w:rFonts w:ascii="Times New Roman" w:hAnsi="Times New Roman"/>
          <w:b/>
          <w:sz w:val="24"/>
          <w:szCs w:val="24"/>
          <w:u w:val="single"/>
        </w:rPr>
      </w:pPr>
    </w:p>
    <w:p w:rsidR="00441B03" w:rsidRPr="00441B03" w:rsidRDefault="00441B03" w:rsidP="00441B03">
      <w:pPr>
        <w:suppressAutoHyphens/>
        <w:spacing w:after="0" w:line="240" w:lineRule="auto"/>
        <w:jc w:val="right"/>
        <w:rPr>
          <w:rFonts w:ascii="Times New Roman" w:hAnsi="Times New Roman"/>
          <w:b/>
          <w:sz w:val="24"/>
          <w:szCs w:val="24"/>
          <w:lang w:eastAsia="ar-SA"/>
        </w:rPr>
      </w:pPr>
    </w:p>
    <w:p w:rsidR="007F4FE8" w:rsidRDefault="007F4FE8" w:rsidP="00083E89">
      <w:pPr>
        <w:ind w:right="3"/>
        <w:jc w:val="center"/>
        <w:rPr>
          <w:rFonts w:ascii="Times New Roman" w:hAnsi="Times New Roman"/>
          <w:sz w:val="24"/>
          <w:szCs w:val="24"/>
          <w:lang w:eastAsia="ar-SA"/>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Pr>
          <w:rFonts w:ascii="Times New Roman" w:hAnsi="Times New Roman"/>
          <w:sz w:val="24"/>
          <w:szCs w:val="24"/>
          <w:lang w:eastAsia="ar-SA"/>
        </w:rPr>
        <w:br w:type="page"/>
      </w:r>
    </w:p>
    <w:p w:rsidR="00083E89" w:rsidRDefault="00441B03" w:rsidP="00083E89">
      <w:pPr>
        <w:ind w:right="3"/>
        <w:jc w:val="center"/>
        <w:rPr>
          <w:b/>
          <w:sz w:val="32"/>
        </w:rPr>
      </w:pPr>
      <w:r w:rsidRPr="00441B03">
        <w:rPr>
          <w:rFonts w:ascii="Times New Roman" w:hAnsi="Times New Roman"/>
          <w:sz w:val="24"/>
          <w:szCs w:val="24"/>
        </w:rPr>
        <w:lastRenderedPageBreak/>
        <w:t xml:space="preserve"> </w:t>
      </w:r>
      <w:r w:rsidRPr="00441B03">
        <w:rPr>
          <w:rFonts w:ascii="Times New Roman" w:hAnsi="Times New Roman"/>
          <w:sz w:val="24"/>
          <w:szCs w:val="24"/>
        </w:rPr>
        <w:tab/>
      </w:r>
      <w:r w:rsidR="00083E89">
        <w:rPr>
          <w:noProof/>
          <w:sz w:val="20"/>
          <w:szCs w:val="20"/>
          <w:lang w:eastAsia="lv-LV"/>
        </w:rPr>
        <w:drawing>
          <wp:inline distT="0" distB="0" distL="0" distR="0" wp14:anchorId="56E674EC" wp14:editId="62206E4E">
            <wp:extent cx="685800" cy="7524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21</w:t>
      </w:r>
      <w:r w:rsidRPr="00441B03">
        <w:rPr>
          <w:rFonts w:ascii="Times New Roman" w:hAnsi="Times New Roman"/>
          <w:b/>
          <w:sz w:val="24"/>
          <w:szCs w:val="24"/>
          <w:lang w:eastAsia="ar-SA"/>
        </w:rPr>
        <w:t>/1</w:t>
      </w:r>
      <w:r w:rsidR="007F4FE8">
        <w:rPr>
          <w:rFonts w:ascii="Times New Roman" w:hAnsi="Times New Roman"/>
          <w:b/>
          <w:sz w:val="24"/>
          <w:szCs w:val="24"/>
          <w:lang w:eastAsia="ar-SA"/>
        </w:rPr>
        <w:t>7</w:t>
      </w:r>
    </w:p>
    <w:p w:rsidR="00441B03" w:rsidRPr="00441B03" w:rsidRDefault="00441B03" w:rsidP="00083E89">
      <w:pPr>
        <w:tabs>
          <w:tab w:val="left" w:pos="4680"/>
        </w:tabs>
        <w:spacing w:after="0" w:line="240" w:lineRule="auto"/>
        <w:rPr>
          <w:rFonts w:ascii="Times New Roman" w:hAnsi="Times New Roman"/>
          <w:b/>
          <w:sz w:val="24"/>
          <w:szCs w:val="24"/>
          <w:u w:val="single"/>
        </w:rPr>
      </w:pPr>
    </w:p>
    <w:p w:rsidR="007F4FE8" w:rsidRPr="007F4FE8" w:rsidRDefault="007F4FE8" w:rsidP="007F4FE8">
      <w:pPr>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Par pašvaldības nekustamā īpašuma – dzīvokļa Nr.53 Krasta ielā 11</w:t>
      </w:r>
    </w:p>
    <w:p w:rsidR="007F4FE8" w:rsidRPr="007F4FE8" w:rsidRDefault="007F4FE8" w:rsidP="007F4FE8">
      <w:pPr>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Dobelē, Dobeles novadā atsavināšanu</w:t>
      </w:r>
    </w:p>
    <w:p w:rsidR="007F4FE8" w:rsidRPr="007F4FE8" w:rsidRDefault="007F4FE8" w:rsidP="007F4FE8">
      <w:pPr>
        <w:spacing w:after="0" w:line="240" w:lineRule="auto"/>
        <w:jc w:val="both"/>
        <w:rPr>
          <w:rFonts w:ascii="Times New Roman" w:hAnsi="Times New Roman"/>
          <w:b/>
          <w:sz w:val="24"/>
          <w:szCs w:val="24"/>
        </w:rPr>
      </w:pP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Īpašumtiesības uz dzīvokļa īpašumu Nr.53 Krasta ielā 11 Dobelē, Dobeles novadā, kadastra  numurs </w:t>
      </w:r>
      <w:hyperlink r:id="rId22" w:tgtFrame="_blank" w:tooltip="https://www.kadastrs.lv/properties/search?cad_num=46529000302&amp;login_latvija_lv=False" w:history="1">
        <w:r w:rsidRPr="007F4FE8">
          <w:rPr>
            <w:rStyle w:val="Hyperlink"/>
            <w:rFonts w:ascii="Times New Roman" w:hAnsi="Times New Roman"/>
            <w:color w:val="auto"/>
            <w:sz w:val="24"/>
            <w:szCs w:val="24"/>
          </w:rPr>
          <w:t>46019003022</w:t>
        </w:r>
      </w:hyperlink>
      <w:r w:rsidRPr="007F4FE8">
        <w:rPr>
          <w:rFonts w:ascii="Times New Roman" w:hAnsi="Times New Roman"/>
          <w:sz w:val="24"/>
          <w:szCs w:val="24"/>
        </w:rPr>
        <w:t>, kas sastāv no dzīvokļa Nr. 53 ar kopējo platību 57,9 m</w:t>
      </w:r>
      <w:r w:rsidRPr="007F4FE8">
        <w:rPr>
          <w:rFonts w:ascii="Times New Roman" w:hAnsi="Times New Roman"/>
          <w:sz w:val="24"/>
          <w:szCs w:val="24"/>
          <w:vertAlign w:val="superscript"/>
        </w:rPr>
        <w:t>2</w:t>
      </w:r>
      <w:r w:rsidRPr="007F4FE8">
        <w:rPr>
          <w:rFonts w:ascii="Times New Roman" w:hAnsi="Times New Roman"/>
          <w:sz w:val="24"/>
          <w:szCs w:val="24"/>
        </w:rPr>
        <w:t xml:space="preserve">, kopīpašuma 558/25545 domājamām daļām no daudzdzīvokļu dzīvojamās mājas un zemesgabala ar kadastra numuru </w:t>
      </w:r>
      <w:hyperlink r:id="rId23" w:tgtFrame="_blank" w:tooltip="https://www.kadastrs.lv/properties/search?cad_num=46520020057&amp;login_latvija_lv=False" w:history="1">
        <w:r w:rsidRPr="007F4FE8">
          <w:rPr>
            <w:rStyle w:val="Hyperlink"/>
            <w:rFonts w:ascii="Times New Roman" w:hAnsi="Times New Roman"/>
            <w:color w:val="auto"/>
            <w:sz w:val="24"/>
            <w:szCs w:val="24"/>
          </w:rPr>
          <w:t>46010124704</w:t>
        </w:r>
      </w:hyperlink>
      <w:r w:rsidRPr="007F4FE8">
        <w:rPr>
          <w:rFonts w:ascii="Times New Roman" w:hAnsi="Times New Roman"/>
          <w:sz w:val="24"/>
          <w:szCs w:val="24"/>
        </w:rPr>
        <w:t xml:space="preserve"> (turpmāk- dzīvoklis), 2020.gada 17.novembrī nostiprinātas Dobeles novada pašvaldībai (turpmāk - pašvaldība), Dobeles pilsētas zemesgrāmatas nodalījumā Nr. 740-53.</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Pašvaldībā ir saņemts dzīvokļa īrnieces </w:t>
      </w:r>
      <w:r w:rsidR="00430743">
        <w:rPr>
          <w:rFonts w:ascii="Times New Roman" w:hAnsi="Times New Roman"/>
          <w:sz w:val="24"/>
          <w:szCs w:val="24"/>
        </w:rPr>
        <w:t>[..]</w:t>
      </w:r>
      <w:r w:rsidRPr="007F4FE8">
        <w:rPr>
          <w:rFonts w:ascii="Times New Roman" w:hAnsi="Times New Roman"/>
          <w:sz w:val="24"/>
          <w:szCs w:val="24"/>
        </w:rPr>
        <w:t xml:space="preserve">, personas kods </w:t>
      </w:r>
      <w:r w:rsidR="00430743">
        <w:rPr>
          <w:rFonts w:ascii="Times New Roman" w:hAnsi="Times New Roman"/>
          <w:sz w:val="24"/>
          <w:szCs w:val="24"/>
        </w:rPr>
        <w:t>[..]</w:t>
      </w:r>
      <w:r w:rsidRPr="007F4FE8">
        <w:rPr>
          <w:rFonts w:ascii="Times New Roman" w:hAnsi="Times New Roman"/>
          <w:sz w:val="24"/>
          <w:szCs w:val="24"/>
        </w:rPr>
        <w:t>, ierosinājums atsavināt dzīvokli.</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Pašvaldībai nav lietderīgi saglabāt īpašumā dzīvokli 55 dzīvokļu daudzdzīvokļu mājā, jo 44 dzīvokļu īpašumi reģistrēti zemesgrāmatā uz citu personu vārda.</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Sertificēta vērtētāja Guntara </w:t>
      </w:r>
      <w:proofErr w:type="spellStart"/>
      <w:r w:rsidRPr="007F4FE8">
        <w:rPr>
          <w:rFonts w:ascii="Times New Roman" w:hAnsi="Times New Roman"/>
          <w:sz w:val="24"/>
          <w:szCs w:val="24"/>
        </w:rPr>
        <w:t>Pugeja</w:t>
      </w:r>
      <w:proofErr w:type="spellEnd"/>
      <w:r w:rsidRPr="007F4FE8">
        <w:rPr>
          <w:rFonts w:ascii="Times New Roman" w:hAnsi="Times New Roman"/>
          <w:sz w:val="24"/>
          <w:szCs w:val="24"/>
        </w:rPr>
        <w:t xml:space="preserve"> 2020. gada 16. decembrī noteiktā vērtība 12600 EUR (saskaņā ar </w:t>
      </w:r>
      <w:hyperlink r:id="rId24" w:tgtFrame="_blank" w:history="1">
        <w:r w:rsidRPr="007F4FE8">
          <w:rPr>
            <w:rStyle w:val="Hyperlink"/>
            <w:rFonts w:ascii="Times New Roman" w:hAnsi="Times New Roman"/>
            <w:color w:val="auto"/>
            <w:sz w:val="24"/>
            <w:szCs w:val="24"/>
          </w:rPr>
          <w:t>Standartizācijas likumā</w:t>
        </w:r>
      </w:hyperlink>
      <w:r w:rsidRPr="007F4FE8">
        <w:rPr>
          <w:rFonts w:ascii="Times New Roman" w:hAnsi="Times New Roman"/>
          <w:sz w:val="24"/>
          <w:szCs w:val="24"/>
        </w:rPr>
        <w:t xml:space="preserve"> paredzētajā kārtībā apstiprinātajiem īpašuma vērtēšanas standartiem).</w:t>
      </w:r>
    </w:p>
    <w:p w:rsidR="007F4FE8" w:rsidRPr="007F4FE8" w:rsidRDefault="007F4FE8" w:rsidP="007F4FE8">
      <w:pPr>
        <w:spacing w:after="0" w:line="240" w:lineRule="auto"/>
        <w:ind w:firstLine="720"/>
        <w:jc w:val="both"/>
        <w:rPr>
          <w:rFonts w:ascii="Times New Roman" w:hAnsi="Times New Roman"/>
          <w:sz w:val="24"/>
          <w:szCs w:val="24"/>
          <w:lang w:eastAsia="ar-SA"/>
        </w:rPr>
      </w:pPr>
      <w:r w:rsidRPr="007F4FE8">
        <w:rPr>
          <w:rFonts w:ascii="Times New Roman" w:hAnsi="Times New Roman"/>
          <w:sz w:val="24"/>
          <w:szCs w:val="24"/>
        </w:rPr>
        <w:t xml:space="preserve">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Dobeles novada dome </w:t>
      </w:r>
      <w:r w:rsidRPr="007F4FE8">
        <w:rPr>
          <w:rFonts w:ascii="Times New Roman" w:hAnsi="Times New Roman"/>
          <w:sz w:val="24"/>
          <w:szCs w:val="24"/>
          <w:lang w:eastAsia="ar-SA"/>
        </w:rPr>
        <w:t>NOLEMJ:</w:t>
      </w:r>
    </w:p>
    <w:p w:rsidR="007F4FE8" w:rsidRPr="007F4FE8" w:rsidRDefault="007F4FE8" w:rsidP="007F4FE8">
      <w:pPr>
        <w:spacing w:after="0" w:line="240" w:lineRule="auto"/>
        <w:jc w:val="both"/>
        <w:rPr>
          <w:rFonts w:ascii="Times New Roman" w:eastAsia="Arial" w:hAnsi="Times New Roman"/>
          <w:sz w:val="24"/>
          <w:szCs w:val="24"/>
        </w:rPr>
      </w:pPr>
      <w:r w:rsidRPr="007F4FE8">
        <w:rPr>
          <w:rFonts w:ascii="Times New Roman" w:hAnsi="Times New Roman"/>
          <w:sz w:val="24"/>
          <w:szCs w:val="24"/>
        </w:rPr>
        <w:t>1. Atsavināt dzīvokli Nr. 53 Krasta ielā 11 Dobelē, Dobeles novadā, 57,9 m</w:t>
      </w:r>
      <w:r w:rsidRPr="007F4FE8">
        <w:rPr>
          <w:rFonts w:ascii="Times New Roman" w:hAnsi="Times New Roman"/>
          <w:sz w:val="24"/>
          <w:szCs w:val="24"/>
          <w:vertAlign w:val="superscript"/>
        </w:rPr>
        <w:t xml:space="preserve">2 </w:t>
      </w:r>
      <w:r w:rsidRPr="007F4FE8">
        <w:rPr>
          <w:rFonts w:ascii="Times New Roman" w:hAnsi="Times New Roman"/>
          <w:sz w:val="24"/>
          <w:szCs w:val="24"/>
        </w:rPr>
        <w:t xml:space="preserve"> platībā un pie dzīvokļa īpašuma piederošās kopīpašuma 558/25545 domājamās daļas no daudzdzīvokļu dzīvojamās mājas un zemes, kadastra Nr. 4601 900 3022.</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2. Apstiprināt dzīvokļa Nr. 53 Krasta ielā 11 Dobelē, Dobeles novadā nosacīto cenu 12900 EUR.</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 xml:space="preserve">3. Piedāvāt </w:t>
      </w:r>
      <w:r w:rsidR="00430743">
        <w:rPr>
          <w:rFonts w:ascii="Times New Roman" w:hAnsi="Times New Roman"/>
          <w:sz w:val="24"/>
          <w:szCs w:val="24"/>
        </w:rPr>
        <w:t>[..]</w:t>
      </w:r>
      <w:r w:rsidRPr="007F4FE8">
        <w:rPr>
          <w:rFonts w:ascii="Times New Roman" w:hAnsi="Times New Roman"/>
          <w:sz w:val="24"/>
          <w:szCs w:val="24"/>
        </w:rPr>
        <w:t xml:space="preserve">, personas kods </w:t>
      </w:r>
      <w:r w:rsidR="00430743">
        <w:rPr>
          <w:rFonts w:ascii="Times New Roman" w:hAnsi="Times New Roman"/>
          <w:sz w:val="24"/>
          <w:szCs w:val="24"/>
        </w:rPr>
        <w:t>[..]</w:t>
      </w:r>
      <w:r w:rsidRPr="007F4FE8">
        <w:rPr>
          <w:rFonts w:ascii="Times New Roman" w:hAnsi="Times New Roman"/>
          <w:sz w:val="24"/>
          <w:szCs w:val="24"/>
        </w:rPr>
        <w:t>, viena mēneša laikā no šī lēmuma saņemšanas dienas, izmantot pirmpirkuma tiesības un pirkt  dzīvokli Nr. 53 Krasta ielā 11 Dobelē, Dobeles novadā par nosacīto cenu 12900 EUR.</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4.</w:t>
      </w:r>
      <w:r w:rsidRPr="007F4FE8">
        <w:rPr>
          <w:rFonts w:ascii="Times New Roman" w:hAnsi="Times New Roman"/>
          <w:i/>
          <w:iCs/>
          <w:sz w:val="24"/>
          <w:szCs w:val="24"/>
        </w:rPr>
        <w:t xml:space="preserve"> </w:t>
      </w:r>
      <w:r w:rsidRPr="007F4FE8">
        <w:rPr>
          <w:rFonts w:ascii="Times New Roman" w:hAnsi="Times New Roman"/>
          <w:sz w:val="24"/>
          <w:szCs w:val="24"/>
        </w:rPr>
        <w:t>Pirmpirkuma tiesību izmantošanas gadījumā, pirkuma maksa pilnā apmērā samaksājama viena mēneša laikā no atsavināšanas lēmuma saņemšanas di</w:t>
      </w:r>
      <w:r w:rsidR="00430743">
        <w:rPr>
          <w:rFonts w:ascii="Times New Roman" w:hAnsi="Times New Roman"/>
          <w:sz w:val="24"/>
          <w:szCs w:val="24"/>
        </w:rPr>
        <w:t xml:space="preserve">enas. </w:t>
      </w:r>
      <w:r w:rsidRPr="007F4FE8">
        <w:rPr>
          <w:rFonts w:ascii="Times New Roman" w:hAnsi="Times New Roman"/>
          <w:sz w:val="24"/>
          <w:szCs w:val="24"/>
        </w:rPr>
        <w:t xml:space="preserve">Ja dzīvoklis tiek pirkts uz nomaksu līdz pieciem gadiem, tad viena mēneša laikā no lēmuma saņemšanas dienas samaksājams  avanss  10% apmērā no pirkuma maksas. </w:t>
      </w:r>
    </w:p>
    <w:p w:rsidR="00441B03" w:rsidRPr="007F4FE8" w:rsidRDefault="007F4FE8" w:rsidP="007F4FE8">
      <w:pPr>
        <w:suppressAutoHyphens/>
        <w:spacing w:after="0" w:line="240" w:lineRule="auto"/>
        <w:jc w:val="both"/>
        <w:rPr>
          <w:rFonts w:ascii="Times New Roman" w:hAnsi="Times New Roman"/>
          <w:b/>
          <w:sz w:val="24"/>
          <w:szCs w:val="24"/>
          <w:lang w:eastAsia="ar-SA"/>
        </w:rPr>
      </w:pPr>
      <w:r w:rsidRPr="007F4FE8">
        <w:rPr>
          <w:rFonts w:ascii="Times New Roman" w:hAnsi="Times New Roman"/>
          <w:sz w:val="24"/>
          <w:szCs w:val="24"/>
        </w:rPr>
        <w:t>5. Gadījumā, ja pirkuma maksa pilnā apjomā vai avanss netiek samaksāts šajā lēmumā   noteiktajā termiņā, šis lēmums zaudē spēku.</w:t>
      </w: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Pr="00441B03" w:rsidRDefault="00083E89" w:rsidP="00441B03">
      <w:pPr>
        <w:suppressAutoHyphens/>
        <w:spacing w:after="0" w:line="240" w:lineRule="auto"/>
        <w:jc w:val="right"/>
        <w:rPr>
          <w:rFonts w:ascii="Times New Roman" w:hAnsi="Times New Roman"/>
          <w:b/>
          <w:sz w:val="24"/>
          <w:szCs w:val="24"/>
          <w:lang w:eastAsia="ar-SA"/>
        </w:rPr>
      </w:pPr>
    </w:p>
    <w:p w:rsidR="00083E89" w:rsidRDefault="007F4FE8" w:rsidP="00441B03">
      <w:pPr>
        <w:spacing w:after="0" w:line="240" w:lineRule="auto"/>
        <w:jc w:val="both"/>
        <w:rPr>
          <w:rFonts w:ascii="Times New Roman" w:hAnsi="Times New Roman"/>
          <w:sz w:val="24"/>
          <w:szCs w:val="24"/>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Pr="00441B03">
        <w:rPr>
          <w:rFonts w:ascii="Times New Roman" w:hAnsi="Times New Roman"/>
          <w:sz w:val="24"/>
          <w:szCs w:val="24"/>
          <w:lang w:eastAsia="ar-SA"/>
        </w:rPr>
        <w:t xml:space="preserve"> </w:t>
      </w:r>
      <w:r w:rsidR="00083E89">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22</w:t>
      </w:r>
      <w:r w:rsidRPr="00441B03">
        <w:rPr>
          <w:rFonts w:ascii="Times New Roman" w:hAnsi="Times New Roman"/>
          <w:b/>
          <w:sz w:val="24"/>
          <w:szCs w:val="24"/>
          <w:lang w:eastAsia="ar-SA"/>
        </w:rPr>
        <w:t>/1</w:t>
      </w:r>
      <w:r w:rsidR="007F4FE8">
        <w:rPr>
          <w:rFonts w:ascii="Times New Roman" w:hAnsi="Times New Roman"/>
          <w:b/>
          <w:sz w:val="24"/>
          <w:szCs w:val="24"/>
          <w:lang w:eastAsia="ar-SA"/>
        </w:rPr>
        <w:t>7</w:t>
      </w: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p>
    <w:p w:rsidR="00441B03" w:rsidRPr="00441B03" w:rsidRDefault="00441B03" w:rsidP="00441B03">
      <w:pPr>
        <w:spacing w:after="0" w:line="240" w:lineRule="auto"/>
        <w:jc w:val="center"/>
        <w:rPr>
          <w:rFonts w:ascii="Times New Roman" w:hAnsi="Times New Roman"/>
          <w:b/>
          <w:sz w:val="24"/>
          <w:szCs w:val="24"/>
          <w:u w:val="single"/>
        </w:rPr>
      </w:pPr>
    </w:p>
    <w:p w:rsidR="007F4FE8" w:rsidRPr="007F4FE8" w:rsidRDefault="007F4FE8" w:rsidP="007F4FE8">
      <w:pPr>
        <w:spacing w:after="0"/>
        <w:jc w:val="center"/>
        <w:rPr>
          <w:rFonts w:ascii="Times New Roman" w:hAnsi="Times New Roman"/>
          <w:b/>
          <w:sz w:val="24"/>
          <w:szCs w:val="24"/>
          <w:u w:val="single"/>
        </w:rPr>
      </w:pPr>
      <w:r w:rsidRPr="007F4FE8">
        <w:rPr>
          <w:rFonts w:ascii="Times New Roman" w:hAnsi="Times New Roman"/>
          <w:b/>
          <w:sz w:val="24"/>
          <w:szCs w:val="24"/>
          <w:u w:val="single"/>
        </w:rPr>
        <w:t xml:space="preserve">Par pašvaldības nekustamā īpašuma – dzīvokļa Nr.11 Skolas ielā 16 </w:t>
      </w:r>
    </w:p>
    <w:p w:rsidR="007F4FE8" w:rsidRPr="007F4FE8" w:rsidRDefault="007F4FE8" w:rsidP="007F4FE8">
      <w:pPr>
        <w:spacing w:after="0"/>
        <w:jc w:val="center"/>
        <w:rPr>
          <w:rFonts w:ascii="Times New Roman" w:hAnsi="Times New Roman"/>
          <w:b/>
          <w:sz w:val="24"/>
          <w:szCs w:val="24"/>
          <w:u w:val="single"/>
        </w:rPr>
      </w:pPr>
      <w:r w:rsidRPr="007F4FE8">
        <w:rPr>
          <w:rFonts w:ascii="Times New Roman" w:hAnsi="Times New Roman"/>
          <w:b/>
          <w:sz w:val="24"/>
          <w:szCs w:val="24"/>
          <w:u w:val="single"/>
        </w:rPr>
        <w:t>Dobelē, Dobeles novadā atsavināšanu</w:t>
      </w:r>
    </w:p>
    <w:p w:rsidR="007F4FE8" w:rsidRPr="007F4FE8" w:rsidRDefault="007F4FE8" w:rsidP="007F4FE8">
      <w:pPr>
        <w:spacing w:after="0"/>
        <w:jc w:val="center"/>
        <w:rPr>
          <w:rFonts w:ascii="Times New Roman" w:hAnsi="Times New Roman"/>
          <w:b/>
          <w:sz w:val="24"/>
          <w:szCs w:val="24"/>
        </w:rPr>
      </w:pPr>
    </w:p>
    <w:p w:rsidR="007F4FE8" w:rsidRPr="007F4FE8" w:rsidRDefault="007F4FE8" w:rsidP="007F4FE8">
      <w:pPr>
        <w:spacing w:after="0"/>
        <w:ind w:firstLine="720"/>
        <w:jc w:val="both"/>
        <w:rPr>
          <w:rFonts w:ascii="Times New Roman" w:hAnsi="Times New Roman"/>
          <w:sz w:val="24"/>
          <w:szCs w:val="24"/>
        </w:rPr>
      </w:pPr>
      <w:r w:rsidRPr="007F4FE8">
        <w:rPr>
          <w:rFonts w:ascii="Times New Roman" w:hAnsi="Times New Roman"/>
          <w:sz w:val="24"/>
          <w:szCs w:val="24"/>
        </w:rPr>
        <w:t xml:space="preserve">Īpašumtiesības uz dzīvokļa īpašumu Nr.11 Skolas ielā 16 Dobelē, Dobeles novadā, kadastra  numurs </w:t>
      </w:r>
      <w:hyperlink r:id="rId26" w:tgtFrame="_blank" w:tooltip="https://www.kadastrs.lv/properties/search?cad_num=46529000302&amp;login_latvija_lv=False" w:history="1">
        <w:r w:rsidRPr="007F4FE8">
          <w:rPr>
            <w:rStyle w:val="Hyperlink"/>
            <w:rFonts w:ascii="Times New Roman" w:hAnsi="Times New Roman"/>
            <w:color w:val="auto"/>
            <w:sz w:val="24"/>
            <w:szCs w:val="24"/>
          </w:rPr>
          <w:t>46019003025</w:t>
        </w:r>
      </w:hyperlink>
      <w:r w:rsidRPr="007F4FE8">
        <w:rPr>
          <w:rFonts w:ascii="Times New Roman" w:hAnsi="Times New Roman"/>
          <w:sz w:val="24"/>
          <w:szCs w:val="24"/>
        </w:rPr>
        <w:t>, kas sastāv no dzīvokļa Nr. 11 ar kopējo platību 56,1 m</w:t>
      </w:r>
      <w:r w:rsidRPr="007F4FE8">
        <w:rPr>
          <w:rFonts w:ascii="Times New Roman" w:hAnsi="Times New Roman"/>
          <w:sz w:val="24"/>
          <w:szCs w:val="24"/>
          <w:vertAlign w:val="superscript"/>
        </w:rPr>
        <w:t>2</w:t>
      </w:r>
      <w:r w:rsidRPr="007F4FE8">
        <w:rPr>
          <w:rFonts w:ascii="Times New Roman" w:hAnsi="Times New Roman"/>
          <w:sz w:val="24"/>
          <w:szCs w:val="24"/>
        </w:rPr>
        <w:t xml:space="preserve">, kopīpašuma 541/30130 domājamām daļām no daudzdzīvokļu dzīvojamās mājas ar kadastra numuru </w:t>
      </w:r>
      <w:hyperlink r:id="rId27" w:tgtFrame="_blank" w:tooltip="https://www.kadastrs.lv/properties/search?cad_num=46520020057&amp;login_latvija_lv=False" w:history="1">
        <w:r w:rsidRPr="007F4FE8">
          <w:rPr>
            <w:rStyle w:val="Hyperlink"/>
            <w:rFonts w:ascii="Times New Roman" w:hAnsi="Times New Roman"/>
            <w:color w:val="auto"/>
            <w:sz w:val="24"/>
            <w:szCs w:val="24"/>
          </w:rPr>
          <w:t>46010124202</w:t>
        </w:r>
      </w:hyperlink>
      <w:r w:rsidRPr="007F4FE8">
        <w:rPr>
          <w:rStyle w:val="Hyperlink"/>
          <w:rFonts w:ascii="Times New Roman" w:hAnsi="Times New Roman"/>
          <w:color w:val="auto"/>
          <w:sz w:val="24"/>
          <w:szCs w:val="24"/>
        </w:rPr>
        <w:t>002</w:t>
      </w:r>
      <w:r w:rsidRPr="007F4FE8">
        <w:rPr>
          <w:rFonts w:ascii="Times New Roman" w:hAnsi="Times New Roman"/>
          <w:sz w:val="24"/>
          <w:szCs w:val="24"/>
        </w:rPr>
        <w:t xml:space="preserve"> (turpmāk - dzīvoklis), 2020.gada 3.decembrī nostiprinātas Dobeles novada pašvaldībai (turpmāk-pašvaldība), Dobeles pilsētas zemesgrāmatas nodalījumā Nr. 560-11.</w:t>
      </w:r>
    </w:p>
    <w:p w:rsidR="007F4FE8" w:rsidRPr="007F4FE8" w:rsidRDefault="007F4FE8" w:rsidP="007F4FE8">
      <w:pPr>
        <w:spacing w:after="0"/>
        <w:ind w:firstLine="720"/>
        <w:jc w:val="both"/>
        <w:rPr>
          <w:rFonts w:ascii="Times New Roman" w:hAnsi="Times New Roman"/>
          <w:sz w:val="24"/>
          <w:szCs w:val="24"/>
        </w:rPr>
      </w:pPr>
      <w:r w:rsidRPr="007F4FE8">
        <w:rPr>
          <w:rFonts w:ascii="Times New Roman" w:hAnsi="Times New Roman"/>
          <w:sz w:val="24"/>
          <w:szCs w:val="24"/>
        </w:rPr>
        <w:t xml:space="preserve">Pašvaldībā ir saņemts dzīvokļa īrnieces </w:t>
      </w:r>
      <w:r w:rsidR="00DA2DA5">
        <w:rPr>
          <w:rFonts w:ascii="Times New Roman" w:hAnsi="Times New Roman"/>
          <w:sz w:val="24"/>
          <w:szCs w:val="24"/>
        </w:rPr>
        <w:t>[..]</w:t>
      </w:r>
      <w:r w:rsidRPr="007F4FE8">
        <w:rPr>
          <w:rFonts w:ascii="Times New Roman" w:hAnsi="Times New Roman"/>
          <w:sz w:val="24"/>
          <w:szCs w:val="24"/>
        </w:rPr>
        <w:t xml:space="preserve">, personas kods </w:t>
      </w:r>
      <w:r w:rsidR="00DA2DA5">
        <w:rPr>
          <w:rFonts w:ascii="Times New Roman" w:hAnsi="Times New Roman"/>
          <w:sz w:val="24"/>
          <w:szCs w:val="24"/>
        </w:rPr>
        <w:t>[..]</w:t>
      </w:r>
      <w:r w:rsidRPr="007F4FE8">
        <w:rPr>
          <w:rFonts w:ascii="Times New Roman" w:hAnsi="Times New Roman"/>
          <w:sz w:val="24"/>
          <w:szCs w:val="24"/>
        </w:rPr>
        <w:t>, ierosinājums atsavināt dzīvokli.</w:t>
      </w:r>
    </w:p>
    <w:p w:rsidR="007F4FE8" w:rsidRPr="007F4FE8" w:rsidRDefault="007F4FE8" w:rsidP="007F4FE8">
      <w:pPr>
        <w:spacing w:after="0"/>
        <w:ind w:firstLine="720"/>
        <w:jc w:val="both"/>
        <w:rPr>
          <w:rFonts w:ascii="Times New Roman" w:hAnsi="Times New Roman"/>
          <w:sz w:val="24"/>
          <w:szCs w:val="24"/>
        </w:rPr>
      </w:pPr>
      <w:r w:rsidRPr="007F4FE8">
        <w:rPr>
          <w:rFonts w:ascii="Times New Roman" w:hAnsi="Times New Roman"/>
          <w:sz w:val="24"/>
          <w:szCs w:val="24"/>
        </w:rPr>
        <w:t xml:space="preserve">Pašvaldībai nav lietderīgi saglabāt īpašumā dzīvokli 56 dzīvokļu daudzdzīvokļu mājā, jo 52 dzīvokļu īpašumi reģistrēti zemesgrāmatā uz citu personu vārda.  </w:t>
      </w:r>
    </w:p>
    <w:p w:rsidR="007F4FE8" w:rsidRPr="007F4FE8" w:rsidRDefault="007F4FE8" w:rsidP="007F4FE8">
      <w:pPr>
        <w:spacing w:after="0"/>
        <w:ind w:firstLine="720"/>
        <w:jc w:val="both"/>
        <w:rPr>
          <w:rFonts w:ascii="Times New Roman" w:hAnsi="Times New Roman"/>
          <w:sz w:val="24"/>
          <w:szCs w:val="24"/>
        </w:rPr>
      </w:pPr>
      <w:r w:rsidRPr="007F4FE8">
        <w:rPr>
          <w:rFonts w:ascii="Times New Roman" w:hAnsi="Times New Roman"/>
          <w:sz w:val="24"/>
          <w:szCs w:val="24"/>
        </w:rPr>
        <w:t xml:space="preserve">Sertificēta vērtētāja Guntara </w:t>
      </w:r>
      <w:proofErr w:type="spellStart"/>
      <w:r w:rsidRPr="007F4FE8">
        <w:rPr>
          <w:rFonts w:ascii="Times New Roman" w:hAnsi="Times New Roman"/>
          <w:sz w:val="24"/>
          <w:szCs w:val="24"/>
        </w:rPr>
        <w:t>Pugeja</w:t>
      </w:r>
      <w:proofErr w:type="spellEnd"/>
      <w:r w:rsidRPr="007F4FE8">
        <w:rPr>
          <w:rFonts w:ascii="Times New Roman" w:hAnsi="Times New Roman"/>
          <w:sz w:val="24"/>
          <w:szCs w:val="24"/>
        </w:rPr>
        <w:t xml:space="preserve"> 2020. gada 16. decembrī noteiktā vērtība 11800 EUR (saskaņā ar </w:t>
      </w:r>
      <w:hyperlink r:id="rId28" w:tgtFrame="_blank" w:history="1">
        <w:r w:rsidRPr="007F4FE8">
          <w:rPr>
            <w:rStyle w:val="Hyperlink"/>
            <w:rFonts w:ascii="Times New Roman" w:hAnsi="Times New Roman"/>
            <w:color w:val="auto"/>
            <w:sz w:val="24"/>
            <w:szCs w:val="24"/>
          </w:rPr>
          <w:t>Standartizācijas likumā</w:t>
        </w:r>
      </w:hyperlink>
      <w:r w:rsidRPr="007F4FE8">
        <w:rPr>
          <w:rFonts w:ascii="Times New Roman" w:hAnsi="Times New Roman"/>
          <w:sz w:val="24"/>
          <w:szCs w:val="24"/>
        </w:rPr>
        <w:t xml:space="preserve"> paredzētajā kārtībā apstiprinātajiem īpašuma vērtēšanas standartiem).</w:t>
      </w:r>
    </w:p>
    <w:p w:rsidR="007F4FE8" w:rsidRPr="007F4FE8" w:rsidRDefault="007F4FE8" w:rsidP="007F4FE8">
      <w:pPr>
        <w:spacing w:after="0"/>
        <w:ind w:firstLine="720"/>
        <w:jc w:val="both"/>
        <w:rPr>
          <w:rFonts w:ascii="Times New Roman" w:hAnsi="Times New Roman"/>
          <w:sz w:val="24"/>
          <w:szCs w:val="24"/>
          <w:lang w:eastAsia="ar-SA"/>
        </w:rPr>
      </w:pPr>
      <w:r w:rsidRPr="007F4FE8">
        <w:rPr>
          <w:rFonts w:ascii="Times New Roman" w:hAnsi="Times New Roman"/>
          <w:sz w:val="24"/>
          <w:szCs w:val="24"/>
        </w:rPr>
        <w:t xml:space="preserve"> 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Dobeles novada dome </w:t>
      </w:r>
      <w:r w:rsidRPr="007F4FE8">
        <w:rPr>
          <w:rFonts w:ascii="Times New Roman" w:hAnsi="Times New Roman"/>
          <w:sz w:val="24"/>
          <w:szCs w:val="24"/>
          <w:lang w:eastAsia="ar-SA"/>
        </w:rPr>
        <w:t>NOLEMJ:</w:t>
      </w:r>
    </w:p>
    <w:p w:rsidR="007F4FE8" w:rsidRPr="007F4FE8" w:rsidRDefault="007F4FE8" w:rsidP="007F4FE8">
      <w:pPr>
        <w:spacing w:after="0"/>
        <w:jc w:val="both"/>
        <w:rPr>
          <w:rFonts w:ascii="Times New Roman" w:eastAsia="Arial" w:hAnsi="Times New Roman"/>
          <w:sz w:val="24"/>
          <w:szCs w:val="24"/>
        </w:rPr>
      </w:pPr>
      <w:r w:rsidRPr="007F4FE8">
        <w:rPr>
          <w:rFonts w:ascii="Times New Roman" w:hAnsi="Times New Roman"/>
          <w:sz w:val="24"/>
          <w:szCs w:val="24"/>
        </w:rPr>
        <w:t>1. Atsavināt dzīvokli Nr. 11 Skolas ielā 16 Dobelē, Dobeles novadā, 56,1 m</w:t>
      </w:r>
      <w:r w:rsidRPr="007F4FE8">
        <w:rPr>
          <w:rFonts w:ascii="Times New Roman" w:hAnsi="Times New Roman"/>
          <w:sz w:val="24"/>
          <w:szCs w:val="24"/>
          <w:vertAlign w:val="superscript"/>
        </w:rPr>
        <w:t xml:space="preserve">2 </w:t>
      </w:r>
      <w:r w:rsidRPr="007F4FE8">
        <w:rPr>
          <w:rFonts w:ascii="Times New Roman" w:hAnsi="Times New Roman"/>
          <w:sz w:val="24"/>
          <w:szCs w:val="24"/>
        </w:rPr>
        <w:t xml:space="preserve"> platībā un pie dzīvokļa īpašuma piederošās kopīpašuma 541/30130 domājamās daļas no daudzdzīvokļu dzīvojamās mājas, kadastra Nr. 4601 900 3025.</w:t>
      </w:r>
    </w:p>
    <w:p w:rsidR="007F4FE8" w:rsidRPr="007F4FE8" w:rsidRDefault="007F4FE8" w:rsidP="007F4FE8">
      <w:pPr>
        <w:tabs>
          <w:tab w:val="left" w:pos="900"/>
        </w:tabs>
        <w:spacing w:after="0" w:line="100" w:lineRule="atLeast"/>
        <w:jc w:val="both"/>
        <w:rPr>
          <w:rFonts w:ascii="Times New Roman" w:hAnsi="Times New Roman"/>
          <w:sz w:val="24"/>
          <w:szCs w:val="24"/>
        </w:rPr>
      </w:pPr>
      <w:r w:rsidRPr="007F4FE8">
        <w:rPr>
          <w:rFonts w:ascii="Times New Roman" w:hAnsi="Times New Roman"/>
          <w:sz w:val="24"/>
          <w:szCs w:val="24"/>
        </w:rPr>
        <w:t>2. Apstiprināt dzīvokļa Nr. 11 Skolas ielā 16 Dobelē, Dobeles novadā nosacīto cenu 12100 EUR.</w:t>
      </w:r>
    </w:p>
    <w:p w:rsidR="007F4FE8" w:rsidRPr="007F4FE8" w:rsidRDefault="007F4FE8" w:rsidP="007F4FE8">
      <w:pPr>
        <w:tabs>
          <w:tab w:val="left" w:pos="900"/>
        </w:tabs>
        <w:spacing w:after="0" w:line="100" w:lineRule="atLeast"/>
        <w:jc w:val="both"/>
        <w:rPr>
          <w:rFonts w:ascii="Times New Roman" w:hAnsi="Times New Roman"/>
          <w:sz w:val="24"/>
          <w:szCs w:val="24"/>
        </w:rPr>
      </w:pPr>
      <w:r w:rsidRPr="007F4FE8">
        <w:rPr>
          <w:rFonts w:ascii="Times New Roman" w:hAnsi="Times New Roman"/>
          <w:sz w:val="24"/>
          <w:szCs w:val="24"/>
        </w:rPr>
        <w:t xml:space="preserve">3. Piedāvāt </w:t>
      </w:r>
      <w:r w:rsidR="00DA2DA5">
        <w:rPr>
          <w:rFonts w:ascii="Times New Roman" w:hAnsi="Times New Roman"/>
          <w:sz w:val="24"/>
          <w:szCs w:val="24"/>
        </w:rPr>
        <w:t>[..]</w:t>
      </w:r>
      <w:r w:rsidRPr="007F4FE8">
        <w:rPr>
          <w:rFonts w:ascii="Times New Roman" w:hAnsi="Times New Roman"/>
          <w:sz w:val="24"/>
          <w:szCs w:val="24"/>
        </w:rPr>
        <w:t xml:space="preserve">, personas kods </w:t>
      </w:r>
      <w:r w:rsidR="00DA2DA5">
        <w:rPr>
          <w:rFonts w:ascii="Times New Roman" w:hAnsi="Times New Roman"/>
          <w:sz w:val="24"/>
          <w:szCs w:val="24"/>
        </w:rPr>
        <w:t>[..]</w:t>
      </w:r>
      <w:r w:rsidRPr="007F4FE8">
        <w:rPr>
          <w:rFonts w:ascii="Times New Roman" w:hAnsi="Times New Roman"/>
          <w:sz w:val="24"/>
          <w:szCs w:val="24"/>
        </w:rPr>
        <w:t>, viena mēneša laikā no šī lēmuma saņemšanas dienas, izmantot pirmpirkuma tiesības un pirkt  dzīvokli Nr. 11 Skolas ielā 16 Dobelē, Dobeles novadā par nosacīto cenu 12100 EUR.</w:t>
      </w:r>
    </w:p>
    <w:p w:rsidR="007F4FE8" w:rsidRPr="007F4FE8" w:rsidRDefault="007F4FE8" w:rsidP="007F4FE8">
      <w:pPr>
        <w:tabs>
          <w:tab w:val="left" w:pos="900"/>
        </w:tabs>
        <w:spacing w:after="0" w:line="100" w:lineRule="atLeast"/>
        <w:jc w:val="both"/>
        <w:rPr>
          <w:rFonts w:ascii="Times New Roman" w:hAnsi="Times New Roman"/>
          <w:sz w:val="24"/>
          <w:szCs w:val="24"/>
        </w:rPr>
      </w:pPr>
      <w:r w:rsidRPr="007F4FE8">
        <w:rPr>
          <w:rFonts w:ascii="Times New Roman" w:hAnsi="Times New Roman"/>
          <w:sz w:val="24"/>
          <w:szCs w:val="24"/>
        </w:rPr>
        <w:t>4.</w:t>
      </w:r>
      <w:r w:rsidRPr="007F4FE8">
        <w:rPr>
          <w:rFonts w:ascii="Times New Roman" w:hAnsi="Times New Roman"/>
          <w:i/>
          <w:iCs/>
          <w:sz w:val="24"/>
          <w:szCs w:val="24"/>
        </w:rPr>
        <w:t xml:space="preserve"> </w:t>
      </w:r>
      <w:r w:rsidRPr="007F4FE8">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rsidR="00083E89" w:rsidRPr="007F4FE8" w:rsidRDefault="007F4FE8" w:rsidP="007F4FE8">
      <w:pPr>
        <w:spacing w:after="0" w:line="240" w:lineRule="auto"/>
        <w:jc w:val="both"/>
        <w:rPr>
          <w:rFonts w:ascii="Times New Roman" w:hAnsi="Times New Roman"/>
          <w:sz w:val="24"/>
          <w:szCs w:val="24"/>
        </w:rPr>
      </w:pPr>
      <w:r w:rsidRPr="007F4FE8">
        <w:rPr>
          <w:rFonts w:ascii="Times New Roman" w:hAnsi="Times New Roman"/>
          <w:sz w:val="24"/>
          <w:szCs w:val="24"/>
        </w:rPr>
        <w:t>5. Gadījumā, ja pirkuma maksa pilnā apjomā vai avanss netiek samaksāts šajā lēmumā   noteiktajā termiņā, šis lēmums zaudē spēku.</w:t>
      </w:r>
    </w:p>
    <w:p w:rsidR="00083E89" w:rsidRPr="007F4FE8" w:rsidRDefault="00083E89" w:rsidP="007F4FE8">
      <w:pPr>
        <w:spacing w:after="0" w:line="240" w:lineRule="auto"/>
        <w:jc w:val="both"/>
        <w:rPr>
          <w:rFonts w:ascii="Times New Roman" w:hAnsi="Times New Roman"/>
          <w:sz w:val="24"/>
          <w:szCs w:val="24"/>
        </w:rPr>
      </w:pPr>
    </w:p>
    <w:p w:rsidR="00441B03" w:rsidRPr="00441B03" w:rsidRDefault="007F4FE8" w:rsidP="007F4FE8">
      <w:pPr>
        <w:spacing w:after="0" w:line="240" w:lineRule="auto"/>
        <w:jc w:val="both"/>
        <w:rPr>
          <w:rFonts w:ascii="Times New Roman" w:hAnsi="Times New Roman"/>
          <w:sz w:val="24"/>
          <w:szCs w:val="24"/>
        </w:rPr>
      </w:pPr>
      <w:r>
        <w:rPr>
          <w:rFonts w:ascii="Times New Roman" w:hAnsi="Times New Roman"/>
          <w:sz w:val="24"/>
          <w:szCs w:val="24"/>
        </w:rPr>
        <w:t>Domes priekšsēdētāja vietnieks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Pr>
          <w:rFonts w:ascii="Times New Roman" w:hAnsi="Times New Roman"/>
          <w:sz w:val="24"/>
          <w:szCs w:val="24"/>
        </w:rPr>
        <w:t>G.Safranovičs</w:t>
      </w:r>
      <w:proofErr w:type="spellEnd"/>
      <w:r w:rsidR="00441B03" w:rsidRPr="00441B03">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23</w:t>
      </w:r>
      <w:r w:rsidRPr="00441B03">
        <w:rPr>
          <w:rFonts w:ascii="Times New Roman" w:hAnsi="Times New Roman"/>
          <w:b/>
          <w:sz w:val="24"/>
          <w:szCs w:val="24"/>
          <w:lang w:eastAsia="ar-SA"/>
        </w:rPr>
        <w:t>/1</w:t>
      </w:r>
      <w:r w:rsidR="007F4FE8">
        <w:rPr>
          <w:rFonts w:ascii="Times New Roman" w:hAnsi="Times New Roman"/>
          <w:b/>
          <w:sz w:val="24"/>
          <w:szCs w:val="24"/>
          <w:lang w:eastAsia="ar-SA"/>
        </w:rPr>
        <w:t>7</w:t>
      </w:r>
    </w:p>
    <w:p w:rsidR="00441B03" w:rsidRPr="00441B03" w:rsidRDefault="00441B03" w:rsidP="00441B03">
      <w:pPr>
        <w:spacing w:after="0" w:line="240" w:lineRule="auto"/>
        <w:jc w:val="center"/>
        <w:rPr>
          <w:rFonts w:ascii="Times New Roman" w:hAnsi="Times New Roman"/>
          <w:b/>
          <w:sz w:val="24"/>
          <w:szCs w:val="24"/>
          <w:u w:val="single"/>
        </w:rPr>
      </w:pPr>
    </w:p>
    <w:p w:rsidR="007F4FE8" w:rsidRPr="007F4FE8" w:rsidRDefault="007F4FE8" w:rsidP="007F4FE8">
      <w:pPr>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 xml:space="preserve">Par pašvaldības nekustamā īpašuma – dzīvokļa Nr.11 Jāņa Čakstes ielā 25 </w:t>
      </w:r>
    </w:p>
    <w:p w:rsidR="007F4FE8" w:rsidRPr="007F4FE8" w:rsidRDefault="007F4FE8" w:rsidP="007F4FE8">
      <w:pPr>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Dobelē, Dobeles novadā atsavināšanu</w:t>
      </w:r>
    </w:p>
    <w:p w:rsidR="007F4FE8" w:rsidRPr="007F4FE8" w:rsidRDefault="007F4FE8" w:rsidP="007F4FE8">
      <w:pPr>
        <w:spacing w:after="0" w:line="240" w:lineRule="auto"/>
        <w:jc w:val="center"/>
        <w:rPr>
          <w:rFonts w:ascii="Times New Roman" w:hAnsi="Times New Roman"/>
          <w:b/>
          <w:sz w:val="24"/>
          <w:szCs w:val="24"/>
        </w:rPr>
      </w:pP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Īpašumtiesības uz dzīvokļa īpašumu Nr.11 Jāņa Čakstes ielā 25 Dobelē, Dobeles novadā, kadastra numurs </w:t>
      </w:r>
      <w:hyperlink r:id="rId30" w:tgtFrame="_blank" w:tooltip="https://www.kadastrs.lv/properties/search?cad_num=46529000302&amp;login_latvija_lv=False" w:history="1">
        <w:r w:rsidRPr="007F4FE8">
          <w:rPr>
            <w:rStyle w:val="Hyperlink"/>
            <w:rFonts w:ascii="Times New Roman" w:hAnsi="Times New Roman"/>
            <w:color w:val="auto"/>
            <w:sz w:val="24"/>
            <w:szCs w:val="24"/>
          </w:rPr>
          <w:t>46019003024</w:t>
        </w:r>
      </w:hyperlink>
      <w:r w:rsidRPr="007F4FE8">
        <w:rPr>
          <w:rFonts w:ascii="Times New Roman" w:hAnsi="Times New Roman"/>
          <w:sz w:val="24"/>
          <w:szCs w:val="24"/>
        </w:rPr>
        <w:t>, kas sastāv no dzīvokļa Nr. 11 ar kopējo platību 89,6 m</w:t>
      </w:r>
      <w:r w:rsidRPr="007F4FE8">
        <w:rPr>
          <w:rFonts w:ascii="Times New Roman" w:hAnsi="Times New Roman"/>
          <w:sz w:val="24"/>
          <w:szCs w:val="24"/>
          <w:vertAlign w:val="superscript"/>
        </w:rPr>
        <w:t>2</w:t>
      </w:r>
      <w:r w:rsidRPr="007F4FE8">
        <w:rPr>
          <w:rFonts w:ascii="Times New Roman" w:hAnsi="Times New Roman"/>
          <w:sz w:val="24"/>
          <w:szCs w:val="24"/>
        </w:rPr>
        <w:t xml:space="preserve">, kopīpašuma 850/18925 domājamām daļām no daudzdzīvokļu dzīvojamās mājas ar kadastra numuru </w:t>
      </w:r>
      <w:hyperlink r:id="rId31" w:tgtFrame="_blank" w:tooltip="https://www.kadastrs.lv/properties/search?cad_num=46520020057&amp;login_latvija_lv=False" w:history="1">
        <w:r w:rsidRPr="007F4FE8">
          <w:rPr>
            <w:rStyle w:val="Hyperlink"/>
            <w:rFonts w:ascii="Times New Roman" w:hAnsi="Times New Roman"/>
            <w:color w:val="auto"/>
            <w:sz w:val="24"/>
            <w:szCs w:val="24"/>
          </w:rPr>
          <w:t>46010134108001</w:t>
        </w:r>
      </w:hyperlink>
      <w:r w:rsidRPr="007F4FE8">
        <w:rPr>
          <w:rFonts w:ascii="Times New Roman" w:hAnsi="Times New Roman"/>
          <w:sz w:val="24"/>
          <w:szCs w:val="24"/>
        </w:rPr>
        <w:t xml:space="preserve"> (turpmāk- dzīvoklis), 2020.gada 2.decembrī nostiprinātas Dobeles novada pašvaldībai (turpmāk-pašvaldība), Dobeles pilsētas zemesgrāmatas nodalījumā Nr. 333-11.</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32" w:anchor="p45" w:history="1">
        <w:r w:rsidRPr="007F4FE8">
          <w:rPr>
            <w:rFonts w:ascii="Times New Roman" w:hAnsi="Times New Roman"/>
            <w:sz w:val="24"/>
            <w:szCs w:val="24"/>
          </w:rPr>
          <w:t>45. pantā</w:t>
        </w:r>
      </w:hyperlink>
      <w:r w:rsidRPr="007F4FE8">
        <w:rPr>
          <w:rFonts w:ascii="Times New Roman" w:hAnsi="Times New Roman"/>
          <w:sz w:val="24"/>
          <w:szCs w:val="24"/>
        </w:rPr>
        <w:t xml:space="preserve"> noteiktajā kārtībā.</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Pašvaldībā ir saņemts dzīvokļa īrnieka </w:t>
      </w:r>
      <w:r w:rsidR="00DA2DA5">
        <w:rPr>
          <w:rFonts w:ascii="Times New Roman" w:hAnsi="Times New Roman"/>
          <w:sz w:val="24"/>
          <w:szCs w:val="24"/>
        </w:rPr>
        <w:t>[..]</w:t>
      </w:r>
      <w:r w:rsidRPr="007F4FE8">
        <w:rPr>
          <w:rFonts w:ascii="Times New Roman" w:hAnsi="Times New Roman"/>
          <w:sz w:val="24"/>
          <w:szCs w:val="24"/>
        </w:rPr>
        <w:t xml:space="preserve">, personas kods </w:t>
      </w:r>
      <w:r w:rsidR="00DA2DA5">
        <w:rPr>
          <w:rFonts w:ascii="Times New Roman" w:hAnsi="Times New Roman"/>
          <w:sz w:val="24"/>
          <w:szCs w:val="24"/>
        </w:rPr>
        <w:t>[..]</w:t>
      </w:r>
      <w:r w:rsidRPr="007F4FE8">
        <w:rPr>
          <w:rFonts w:ascii="Times New Roman" w:hAnsi="Times New Roman"/>
          <w:sz w:val="24"/>
          <w:szCs w:val="24"/>
        </w:rPr>
        <w:t xml:space="preserve"> ģimenes locekles </w:t>
      </w:r>
      <w:r w:rsidR="00DA2DA5">
        <w:rPr>
          <w:rFonts w:ascii="Times New Roman" w:hAnsi="Times New Roman"/>
          <w:sz w:val="24"/>
          <w:szCs w:val="24"/>
        </w:rPr>
        <w:t>[..]</w:t>
      </w:r>
      <w:r w:rsidRPr="007F4FE8">
        <w:rPr>
          <w:rFonts w:ascii="Times New Roman" w:hAnsi="Times New Roman"/>
          <w:sz w:val="24"/>
          <w:szCs w:val="24"/>
        </w:rPr>
        <w:t xml:space="preserve"> iesniegums un Zemgales apgabaltiesas zvērinātas notāres Agneses </w:t>
      </w:r>
      <w:proofErr w:type="spellStart"/>
      <w:r w:rsidRPr="007F4FE8">
        <w:rPr>
          <w:rFonts w:ascii="Times New Roman" w:hAnsi="Times New Roman"/>
          <w:sz w:val="24"/>
          <w:szCs w:val="24"/>
        </w:rPr>
        <w:t>Stalbertes</w:t>
      </w:r>
      <w:proofErr w:type="spellEnd"/>
      <w:r w:rsidRPr="007F4FE8">
        <w:rPr>
          <w:rFonts w:ascii="Times New Roman" w:hAnsi="Times New Roman"/>
          <w:sz w:val="24"/>
          <w:szCs w:val="24"/>
        </w:rPr>
        <w:t xml:space="preserve">-Švarcas 2020.gada 22.oktobrī noslēgtā Vienošanās ar ģimenes locekļiem par to, ka </w:t>
      </w:r>
      <w:r w:rsidR="00DA2DA5">
        <w:rPr>
          <w:rFonts w:ascii="Times New Roman" w:hAnsi="Times New Roman"/>
          <w:sz w:val="24"/>
          <w:szCs w:val="24"/>
        </w:rPr>
        <w:t>[..]</w:t>
      </w:r>
      <w:r w:rsidRPr="007F4FE8">
        <w:rPr>
          <w:rFonts w:ascii="Times New Roman" w:hAnsi="Times New Roman"/>
          <w:sz w:val="24"/>
          <w:szCs w:val="24"/>
        </w:rPr>
        <w:t xml:space="preserve"> iegūs dzīvokļa īpašuma tiesības.</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Pašvaldībai nav lietderīgi saglabāt īpašumā dzīvokli 33 dzīvokļu daudzdzīvokļu mājā, jo 31 dzīvokļu īpašums reģistrēts zemesgrāmatā uz citu personu vārda.  </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Sertificēta vērtētāja Guntara </w:t>
      </w:r>
      <w:proofErr w:type="spellStart"/>
      <w:r w:rsidRPr="007F4FE8">
        <w:rPr>
          <w:rFonts w:ascii="Times New Roman" w:hAnsi="Times New Roman"/>
          <w:sz w:val="24"/>
          <w:szCs w:val="24"/>
        </w:rPr>
        <w:t>Pugeja</w:t>
      </w:r>
      <w:proofErr w:type="spellEnd"/>
      <w:r w:rsidRPr="007F4FE8">
        <w:rPr>
          <w:rFonts w:ascii="Times New Roman" w:hAnsi="Times New Roman"/>
          <w:sz w:val="24"/>
          <w:szCs w:val="24"/>
        </w:rPr>
        <w:t xml:space="preserve"> 2020. gada 16. decembrī noteiktā vērtība 17900 EUR (saskaņā ar </w:t>
      </w:r>
      <w:hyperlink r:id="rId33" w:tgtFrame="_blank" w:history="1">
        <w:r w:rsidRPr="007F4FE8">
          <w:rPr>
            <w:rStyle w:val="Hyperlink"/>
            <w:rFonts w:ascii="Times New Roman" w:hAnsi="Times New Roman"/>
            <w:color w:val="auto"/>
            <w:sz w:val="24"/>
            <w:szCs w:val="24"/>
          </w:rPr>
          <w:t>Standartizācijas likumā</w:t>
        </w:r>
      </w:hyperlink>
      <w:r w:rsidRPr="007F4FE8">
        <w:rPr>
          <w:rFonts w:ascii="Times New Roman" w:hAnsi="Times New Roman"/>
          <w:sz w:val="24"/>
          <w:szCs w:val="24"/>
        </w:rPr>
        <w:t xml:space="preserve"> paredzētajā kārtībā apstiprinātajiem īpašuma vērtēšanas standartiem).</w:t>
      </w:r>
    </w:p>
    <w:p w:rsidR="007F4FE8" w:rsidRPr="007F4FE8" w:rsidRDefault="007F4FE8" w:rsidP="007F4FE8">
      <w:pPr>
        <w:spacing w:after="0" w:line="240" w:lineRule="auto"/>
        <w:ind w:firstLine="720"/>
        <w:jc w:val="both"/>
        <w:rPr>
          <w:rFonts w:ascii="Times New Roman" w:hAnsi="Times New Roman"/>
          <w:sz w:val="24"/>
          <w:szCs w:val="24"/>
          <w:lang w:eastAsia="ar-SA"/>
        </w:rPr>
      </w:pPr>
      <w:r w:rsidRPr="007F4FE8">
        <w:rPr>
          <w:rFonts w:ascii="Times New Roman" w:hAnsi="Times New Roman"/>
          <w:sz w:val="24"/>
          <w:szCs w:val="24"/>
        </w:rPr>
        <w:t xml:space="preserve"> Saskaņā ar Publiskas personas mantas atsavināšanas likuma  4. panta ceturtās daļas 5. punktu, 8. panta trešo daļu, 36. panta trešo daļu un 45. panta ceturto daļu un Ministru kabineta 2011. gada 1. februāra noteikumu Nr. 109 “Kārtība, kādā atsavināma publiskas personas manta” 38. punktu, kā arī sertificēta vērtētāja vērtējumu, Dobeles novada dome </w:t>
      </w:r>
      <w:r w:rsidRPr="007F4FE8">
        <w:rPr>
          <w:rFonts w:ascii="Times New Roman" w:hAnsi="Times New Roman"/>
          <w:sz w:val="24"/>
          <w:szCs w:val="24"/>
          <w:lang w:eastAsia="ar-SA"/>
        </w:rPr>
        <w:t>NOLEMJ:</w:t>
      </w:r>
    </w:p>
    <w:p w:rsidR="007F4FE8" w:rsidRPr="007F4FE8" w:rsidRDefault="007F4FE8" w:rsidP="007F4FE8">
      <w:pPr>
        <w:spacing w:after="0" w:line="240" w:lineRule="auto"/>
        <w:ind w:firstLine="720"/>
        <w:jc w:val="both"/>
        <w:rPr>
          <w:rFonts w:ascii="Times New Roman" w:hAnsi="Times New Roman"/>
          <w:sz w:val="24"/>
          <w:szCs w:val="24"/>
          <w:lang w:eastAsia="ar-SA"/>
        </w:rPr>
      </w:pPr>
    </w:p>
    <w:p w:rsidR="007F4FE8" w:rsidRPr="007F4FE8" w:rsidRDefault="007F4FE8" w:rsidP="007F4FE8">
      <w:pPr>
        <w:spacing w:after="0" w:line="240" w:lineRule="auto"/>
        <w:jc w:val="both"/>
        <w:rPr>
          <w:rFonts w:ascii="Times New Roman" w:eastAsia="Arial" w:hAnsi="Times New Roman"/>
          <w:sz w:val="24"/>
          <w:szCs w:val="24"/>
        </w:rPr>
      </w:pPr>
      <w:r w:rsidRPr="007F4FE8">
        <w:rPr>
          <w:rFonts w:ascii="Times New Roman" w:hAnsi="Times New Roman"/>
          <w:sz w:val="24"/>
          <w:szCs w:val="24"/>
        </w:rPr>
        <w:t>1. Atsavināt dzīvokli Nr. 11 Jāņa Čakstes ielā 25 Dobelē, Dobeles novadā, 89,6 m</w:t>
      </w:r>
      <w:r w:rsidRPr="007F4FE8">
        <w:rPr>
          <w:rFonts w:ascii="Times New Roman" w:hAnsi="Times New Roman"/>
          <w:sz w:val="24"/>
          <w:szCs w:val="24"/>
          <w:vertAlign w:val="superscript"/>
        </w:rPr>
        <w:t xml:space="preserve">2 </w:t>
      </w:r>
      <w:r w:rsidRPr="007F4FE8">
        <w:rPr>
          <w:rFonts w:ascii="Times New Roman" w:hAnsi="Times New Roman"/>
          <w:sz w:val="24"/>
          <w:szCs w:val="24"/>
        </w:rPr>
        <w:t xml:space="preserve"> platībā un pie dzīvokļa īpašuma piederošās kopīpašuma 850/18925 domājamās daļas no daudzdzīvokļu dzīvojamās mājas, kadastra Nr. 4601 900 3024.</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2. Apstiprināt dzīvokļa Nr. 11 Jāņa Čakstes ielā 25 Dobelē, Dobeles novadā nosacīto cenu 18200 EUR.</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 xml:space="preserve">3. Piedāvāt </w:t>
      </w:r>
      <w:r w:rsidR="00DA2DA5">
        <w:rPr>
          <w:rFonts w:ascii="Times New Roman" w:hAnsi="Times New Roman"/>
          <w:sz w:val="24"/>
          <w:szCs w:val="24"/>
        </w:rPr>
        <w:t>[..]</w:t>
      </w:r>
      <w:r w:rsidRPr="007F4FE8">
        <w:rPr>
          <w:rFonts w:ascii="Times New Roman" w:hAnsi="Times New Roman"/>
          <w:sz w:val="24"/>
          <w:szCs w:val="24"/>
        </w:rPr>
        <w:t xml:space="preserve">, personas kods </w:t>
      </w:r>
      <w:r w:rsidR="00DA2DA5">
        <w:rPr>
          <w:rFonts w:ascii="Times New Roman" w:hAnsi="Times New Roman"/>
          <w:sz w:val="24"/>
          <w:szCs w:val="24"/>
        </w:rPr>
        <w:t>[..]</w:t>
      </w:r>
      <w:r w:rsidRPr="007F4FE8">
        <w:rPr>
          <w:rFonts w:ascii="Times New Roman" w:hAnsi="Times New Roman"/>
          <w:sz w:val="24"/>
          <w:szCs w:val="24"/>
        </w:rPr>
        <w:t>, viena mēneša laikā no šī lēmuma saņemšanas dienas, izmantot pirmpirkuma tiesības un pirkt  dzīvokli Nr. 11 Jāņa Čakstes ielā 25 Dobelē, Dobeles novadā par nosacīto cenu 18200 EUR.</w:t>
      </w:r>
    </w:p>
    <w:p w:rsidR="007F4FE8" w:rsidRPr="007F4FE8" w:rsidRDefault="007F4FE8" w:rsidP="007F4FE8">
      <w:pPr>
        <w:tabs>
          <w:tab w:val="left" w:pos="900"/>
        </w:tabs>
        <w:spacing w:after="0" w:line="240" w:lineRule="auto"/>
        <w:jc w:val="both"/>
        <w:rPr>
          <w:rFonts w:ascii="Times New Roman" w:hAnsi="Times New Roman"/>
          <w:sz w:val="24"/>
          <w:szCs w:val="24"/>
        </w:rPr>
      </w:pPr>
      <w:r w:rsidRPr="007F4FE8">
        <w:rPr>
          <w:rFonts w:ascii="Times New Roman" w:hAnsi="Times New Roman"/>
          <w:sz w:val="24"/>
          <w:szCs w:val="24"/>
        </w:rPr>
        <w:t>4.</w:t>
      </w:r>
      <w:r w:rsidRPr="007F4FE8">
        <w:rPr>
          <w:rFonts w:ascii="Times New Roman" w:hAnsi="Times New Roman"/>
          <w:i/>
          <w:iCs/>
          <w:sz w:val="24"/>
          <w:szCs w:val="24"/>
        </w:rPr>
        <w:t xml:space="preserve"> </w:t>
      </w:r>
      <w:r w:rsidRPr="007F4FE8">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rsidR="00441B03" w:rsidRPr="007F4FE8" w:rsidRDefault="007F4FE8" w:rsidP="007F4FE8">
      <w:pPr>
        <w:pStyle w:val="NoSpacing"/>
        <w:jc w:val="both"/>
      </w:pPr>
      <w:r w:rsidRPr="007F4FE8">
        <w:lastRenderedPageBreak/>
        <w:t>5. Gadījumā, ja pirkuma maksa pilnā apjomā vai avanss netiek samaksāts šajā lēmumā   noteiktajā termiņā, šis lēmums zaudē spēku.</w:t>
      </w:r>
    </w:p>
    <w:p w:rsidR="00083E89" w:rsidRPr="007F4FE8" w:rsidRDefault="00083E89" w:rsidP="007F4FE8">
      <w:pPr>
        <w:pStyle w:val="NoSpacing"/>
        <w:jc w:val="both"/>
      </w:pPr>
    </w:p>
    <w:p w:rsidR="00083E89" w:rsidRDefault="00083E89" w:rsidP="00441B03">
      <w:pPr>
        <w:pStyle w:val="NoSpacing"/>
        <w:jc w:val="both"/>
      </w:pPr>
    </w:p>
    <w:p w:rsidR="00083E89" w:rsidRDefault="00083E89" w:rsidP="00441B03">
      <w:pPr>
        <w:pStyle w:val="NoSpacing"/>
        <w:jc w:val="both"/>
      </w:pPr>
    </w:p>
    <w:p w:rsidR="00083E89" w:rsidRDefault="00083E89" w:rsidP="00441B03">
      <w:pPr>
        <w:pStyle w:val="NoSpacing"/>
        <w:jc w:val="both"/>
      </w:pPr>
    </w:p>
    <w:p w:rsidR="00083E89" w:rsidRPr="00441B03" w:rsidRDefault="007F4FE8" w:rsidP="00441B03">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center"/>
        <w:rPr>
          <w:rFonts w:ascii="Times New Roman" w:hAnsi="Times New Roman"/>
          <w:sz w:val="24"/>
          <w:szCs w:val="24"/>
        </w:rPr>
      </w:pPr>
    </w:p>
    <w:p w:rsidR="00083E89" w:rsidRDefault="00441B03" w:rsidP="00083E89">
      <w:pPr>
        <w:ind w:right="3"/>
        <w:jc w:val="center"/>
        <w:rPr>
          <w:b/>
          <w:sz w:val="32"/>
        </w:rPr>
      </w:pPr>
      <w:r w:rsidRPr="00441B03">
        <w:rPr>
          <w:rFonts w:ascii="Times New Roman" w:hAnsi="Times New Roman"/>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24</w:t>
      </w:r>
      <w:r w:rsidRPr="00441B03">
        <w:rPr>
          <w:rFonts w:ascii="Times New Roman" w:hAnsi="Times New Roman"/>
          <w:b/>
          <w:sz w:val="24"/>
          <w:szCs w:val="24"/>
          <w:lang w:eastAsia="ar-SA"/>
        </w:rPr>
        <w:t>/1</w:t>
      </w:r>
      <w:r w:rsidR="007F4FE8">
        <w:rPr>
          <w:rFonts w:ascii="Times New Roman" w:hAnsi="Times New Roman"/>
          <w:b/>
          <w:sz w:val="24"/>
          <w:szCs w:val="24"/>
          <w:lang w:eastAsia="ar-SA"/>
        </w:rPr>
        <w:t>7</w:t>
      </w:r>
    </w:p>
    <w:p w:rsidR="00441B03" w:rsidRPr="00441B03" w:rsidRDefault="00441B03" w:rsidP="00083E89">
      <w:pPr>
        <w:spacing w:after="0" w:line="240" w:lineRule="auto"/>
        <w:jc w:val="right"/>
        <w:rPr>
          <w:rFonts w:ascii="Times New Roman" w:hAnsi="Times New Roman"/>
          <w:sz w:val="24"/>
          <w:szCs w:val="24"/>
        </w:rPr>
      </w:pPr>
    </w:p>
    <w:p w:rsidR="007F4FE8" w:rsidRPr="007F4FE8" w:rsidRDefault="007F4FE8" w:rsidP="007F4FE8">
      <w:pPr>
        <w:suppressAutoHyphens/>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Par pašvaldības nekustamā īpašuma “</w:t>
      </w:r>
      <w:proofErr w:type="spellStart"/>
      <w:r w:rsidRPr="007F4FE8">
        <w:rPr>
          <w:rFonts w:ascii="Times New Roman" w:hAnsi="Times New Roman"/>
          <w:b/>
          <w:sz w:val="24"/>
          <w:szCs w:val="24"/>
          <w:u w:val="single"/>
        </w:rPr>
        <w:t>Laukgaļi</w:t>
      </w:r>
      <w:proofErr w:type="spellEnd"/>
      <w:r w:rsidRPr="007F4FE8">
        <w:rPr>
          <w:rFonts w:ascii="Times New Roman" w:hAnsi="Times New Roman"/>
          <w:b/>
          <w:sz w:val="24"/>
          <w:szCs w:val="24"/>
          <w:u w:val="single"/>
        </w:rPr>
        <w:t>” Bikstu pagastā,</w:t>
      </w:r>
    </w:p>
    <w:p w:rsidR="007F4FE8" w:rsidRPr="007F4FE8" w:rsidRDefault="007F4FE8" w:rsidP="007F4FE8">
      <w:pPr>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Dobeles novadā atsavināšanu</w:t>
      </w:r>
    </w:p>
    <w:p w:rsidR="007F4FE8" w:rsidRPr="007F4FE8" w:rsidRDefault="007F4FE8" w:rsidP="007F4FE8">
      <w:pPr>
        <w:spacing w:after="0" w:line="240" w:lineRule="auto"/>
        <w:jc w:val="center"/>
        <w:rPr>
          <w:rFonts w:ascii="Times New Roman" w:hAnsi="Times New Roman"/>
          <w:b/>
          <w:sz w:val="24"/>
          <w:szCs w:val="24"/>
          <w:u w:val="single"/>
        </w:rPr>
      </w:pPr>
    </w:p>
    <w:p w:rsidR="007F4FE8" w:rsidRPr="007F4FE8" w:rsidRDefault="007F4FE8" w:rsidP="007F4FE8">
      <w:pPr>
        <w:spacing w:after="0" w:line="240" w:lineRule="auto"/>
        <w:jc w:val="center"/>
        <w:rPr>
          <w:rFonts w:ascii="Times New Roman" w:hAnsi="Times New Roman"/>
          <w:b/>
          <w:sz w:val="24"/>
          <w:szCs w:val="24"/>
          <w:u w:val="single"/>
        </w:rPr>
      </w:pPr>
    </w:p>
    <w:p w:rsidR="007F4FE8" w:rsidRPr="007F4FE8" w:rsidRDefault="007F4FE8" w:rsidP="007F4FE8">
      <w:pPr>
        <w:autoSpaceDN w:val="0"/>
        <w:spacing w:after="0" w:line="240" w:lineRule="auto"/>
        <w:ind w:firstLine="540"/>
        <w:jc w:val="both"/>
        <w:rPr>
          <w:rFonts w:ascii="Times New Roman" w:hAnsi="Times New Roman"/>
          <w:sz w:val="24"/>
          <w:szCs w:val="24"/>
        </w:rPr>
      </w:pPr>
      <w:r w:rsidRPr="007F4FE8">
        <w:rPr>
          <w:rFonts w:ascii="Times New Roman" w:hAnsi="Times New Roman"/>
          <w:sz w:val="24"/>
          <w:szCs w:val="24"/>
        </w:rPr>
        <w:t xml:space="preserve">Dobeles novada pašvaldība ir saņēmusi </w:t>
      </w:r>
      <w:r w:rsidR="00DA2DA5">
        <w:rPr>
          <w:rFonts w:ascii="Times New Roman" w:hAnsi="Times New Roman"/>
          <w:sz w:val="24"/>
          <w:szCs w:val="24"/>
        </w:rPr>
        <w:t>[..]</w:t>
      </w:r>
      <w:r w:rsidRPr="007F4FE8">
        <w:rPr>
          <w:rFonts w:ascii="Times New Roman" w:hAnsi="Times New Roman"/>
          <w:sz w:val="24"/>
          <w:szCs w:val="24"/>
        </w:rPr>
        <w:t xml:space="preserve"> aizgādņa </w:t>
      </w:r>
      <w:r w:rsidR="00DA2DA5">
        <w:rPr>
          <w:rFonts w:ascii="Times New Roman" w:hAnsi="Times New Roman"/>
          <w:sz w:val="24"/>
          <w:szCs w:val="24"/>
        </w:rPr>
        <w:t>[..]</w:t>
      </w:r>
      <w:r w:rsidRPr="007F4FE8">
        <w:rPr>
          <w:rFonts w:ascii="Times New Roman" w:hAnsi="Times New Roman"/>
          <w:sz w:val="24"/>
          <w:szCs w:val="24"/>
        </w:rPr>
        <w:t xml:space="preserve"> ierosinājumu atsavināt Dobeles novada pašvaldībai piederošu īpašumu – zemesgabalu “</w:t>
      </w:r>
      <w:proofErr w:type="spellStart"/>
      <w:r w:rsidRPr="007F4FE8">
        <w:rPr>
          <w:rFonts w:ascii="Times New Roman" w:hAnsi="Times New Roman"/>
          <w:sz w:val="24"/>
          <w:szCs w:val="24"/>
        </w:rPr>
        <w:t>Laukgaļi</w:t>
      </w:r>
      <w:proofErr w:type="spellEnd"/>
      <w:r w:rsidRPr="007F4FE8">
        <w:rPr>
          <w:rFonts w:ascii="Times New Roman" w:hAnsi="Times New Roman"/>
          <w:sz w:val="24"/>
          <w:szCs w:val="24"/>
        </w:rPr>
        <w:t>” Bikstu pagastā, Dobeles novadā.</w:t>
      </w:r>
    </w:p>
    <w:p w:rsidR="007F4FE8" w:rsidRPr="007F4FE8" w:rsidRDefault="007F4FE8" w:rsidP="007F4FE8">
      <w:pPr>
        <w:autoSpaceDN w:val="0"/>
        <w:spacing w:after="0" w:line="240" w:lineRule="auto"/>
        <w:ind w:firstLine="540"/>
        <w:jc w:val="both"/>
        <w:rPr>
          <w:rFonts w:ascii="Times New Roman" w:eastAsia="Arial" w:hAnsi="Times New Roman"/>
          <w:sz w:val="24"/>
          <w:szCs w:val="24"/>
        </w:rPr>
      </w:pPr>
      <w:r w:rsidRPr="007F4FE8">
        <w:rPr>
          <w:rFonts w:ascii="Times New Roman" w:hAnsi="Times New Roman"/>
          <w:sz w:val="24"/>
          <w:szCs w:val="24"/>
        </w:rPr>
        <w:t xml:space="preserve">Nekustamais īpašums - </w:t>
      </w:r>
      <w:r w:rsidRPr="007F4FE8">
        <w:rPr>
          <w:rFonts w:ascii="Times New Roman" w:hAnsi="Times New Roman"/>
          <w:bCs/>
          <w:sz w:val="24"/>
          <w:szCs w:val="24"/>
        </w:rPr>
        <w:t>ap</w:t>
      </w:r>
      <w:r w:rsidRPr="007F4FE8">
        <w:rPr>
          <w:rFonts w:ascii="Times New Roman" w:hAnsi="Times New Roman"/>
          <w:sz w:val="24"/>
          <w:szCs w:val="24"/>
        </w:rPr>
        <w:t>būvēts zemesgabals “</w:t>
      </w:r>
      <w:proofErr w:type="spellStart"/>
      <w:r w:rsidRPr="007F4FE8">
        <w:rPr>
          <w:rFonts w:ascii="Times New Roman" w:hAnsi="Times New Roman"/>
          <w:sz w:val="24"/>
          <w:szCs w:val="24"/>
        </w:rPr>
        <w:t>Laukgaļi</w:t>
      </w:r>
      <w:proofErr w:type="spellEnd"/>
      <w:r w:rsidRPr="007F4FE8">
        <w:rPr>
          <w:rFonts w:ascii="Times New Roman" w:hAnsi="Times New Roman"/>
          <w:sz w:val="24"/>
          <w:szCs w:val="24"/>
        </w:rPr>
        <w:t>” Bikstu pagastā, Dobeles novadā ar kadastra Nr. 4654 002 0025 reģistrēts Zemgales rajona tiesas Bikstu pagasta zemesgrāmatā, nodalījuma Nr. 1000 0060 7969 uz Dobeles novada pašvaldības vārda.</w:t>
      </w:r>
      <w:r w:rsidRPr="007F4FE8">
        <w:rPr>
          <w:rFonts w:ascii="Times New Roman" w:eastAsia="Arial" w:hAnsi="Times New Roman"/>
          <w:sz w:val="24"/>
          <w:szCs w:val="24"/>
        </w:rPr>
        <w:t xml:space="preserve"> Uz zemesgabala atrodas </w:t>
      </w:r>
      <w:r w:rsidR="00DA2DA5">
        <w:rPr>
          <w:rFonts w:ascii="Times New Roman" w:eastAsia="Arial" w:hAnsi="Times New Roman"/>
          <w:sz w:val="24"/>
          <w:szCs w:val="24"/>
        </w:rPr>
        <w:t>[..]</w:t>
      </w:r>
      <w:r w:rsidRPr="007F4FE8">
        <w:rPr>
          <w:rFonts w:ascii="Times New Roman" w:eastAsia="Arial" w:hAnsi="Times New Roman"/>
          <w:sz w:val="24"/>
          <w:szCs w:val="24"/>
        </w:rPr>
        <w:t xml:space="preserve"> īpašumā esoša būve - kūts. Būvei </w:t>
      </w:r>
      <w:r w:rsidRPr="007F4FE8">
        <w:rPr>
          <w:rFonts w:ascii="Times New Roman" w:hAnsi="Times New Roman"/>
          <w:sz w:val="24"/>
          <w:szCs w:val="24"/>
        </w:rPr>
        <w:t>“</w:t>
      </w:r>
      <w:proofErr w:type="spellStart"/>
      <w:r w:rsidRPr="007F4FE8">
        <w:rPr>
          <w:rFonts w:ascii="Times New Roman" w:hAnsi="Times New Roman"/>
          <w:sz w:val="24"/>
          <w:szCs w:val="24"/>
        </w:rPr>
        <w:t>Laukgaļi</w:t>
      </w:r>
      <w:proofErr w:type="spellEnd"/>
      <w:r w:rsidRPr="007F4FE8">
        <w:rPr>
          <w:rFonts w:ascii="Times New Roman" w:hAnsi="Times New Roman"/>
          <w:sz w:val="24"/>
          <w:szCs w:val="24"/>
        </w:rPr>
        <w:t>” Bikstu pagastā, Dobeles novadā</w:t>
      </w:r>
      <w:r w:rsidRPr="007F4FE8">
        <w:rPr>
          <w:rFonts w:ascii="Times New Roman" w:eastAsia="Arial" w:hAnsi="Times New Roman"/>
          <w:sz w:val="24"/>
          <w:szCs w:val="24"/>
        </w:rPr>
        <w:t xml:space="preserve"> </w:t>
      </w:r>
      <w:r w:rsidRPr="007F4FE8">
        <w:rPr>
          <w:rFonts w:ascii="Times New Roman" w:hAnsi="Times New Roman"/>
          <w:sz w:val="24"/>
          <w:szCs w:val="24"/>
        </w:rPr>
        <w:t>piesaistītā zemesgabala platība 0,86 ha.</w:t>
      </w:r>
    </w:p>
    <w:p w:rsidR="007F4FE8" w:rsidRPr="007F4FE8" w:rsidRDefault="007F4FE8" w:rsidP="007F4FE8">
      <w:pPr>
        <w:autoSpaceDN w:val="0"/>
        <w:spacing w:after="0" w:line="240" w:lineRule="auto"/>
        <w:ind w:firstLine="540"/>
        <w:jc w:val="both"/>
        <w:rPr>
          <w:rFonts w:ascii="Times New Roman" w:eastAsia="Arial" w:hAnsi="Times New Roman"/>
          <w:kern w:val="2"/>
          <w:sz w:val="24"/>
          <w:szCs w:val="24"/>
        </w:rPr>
      </w:pPr>
      <w:r w:rsidRPr="007F4FE8">
        <w:rPr>
          <w:rFonts w:ascii="Times New Roman" w:eastAsia="Arial" w:hAnsi="Times New Roman"/>
          <w:kern w:val="2"/>
          <w:sz w:val="24"/>
          <w:szCs w:val="24"/>
        </w:rPr>
        <w:t xml:space="preserve">Sertificēta vērtētāja Guntara </w:t>
      </w:r>
      <w:proofErr w:type="spellStart"/>
      <w:r w:rsidRPr="007F4FE8">
        <w:rPr>
          <w:rFonts w:ascii="Times New Roman" w:eastAsia="Arial" w:hAnsi="Times New Roman"/>
          <w:kern w:val="2"/>
          <w:sz w:val="24"/>
          <w:szCs w:val="24"/>
        </w:rPr>
        <w:t>Pugeja</w:t>
      </w:r>
      <w:proofErr w:type="spellEnd"/>
      <w:r w:rsidRPr="007F4FE8">
        <w:rPr>
          <w:rFonts w:ascii="Times New Roman" w:eastAsia="Arial" w:hAnsi="Times New Roman"/>
          <w:kern w:val="2"/>
          <w:sz w:val="24"/>
          <w:szCs w:val="24"/>
        </w:rPr>
        <w:t xml:space="preserve"> novērtējums zemesgabalam ir 3100 EUR (trīs tūkstoši viens simts </w:t>
      </w:r>
      <w:proofErr w:type="spellStart"/>
      <w:r w:rsidRPr="007F4FE8">
        <w:rPr>
          <w:rFonts w:ascii="Times New Roman" w:eastAsia="Arial" w:hAnsi="Times New Roman"/>
          <w:i/>
          <w:kern w:val="2"/>
          <w:sz w:val="24"/>
          <w:szCs w:val="24"/>
        </w:rPr>
        <w:t>euro</w:t>
      </w:r>
      <w:proofErr w:type="spellEnd"/>
      <w:r w:rsidRPr="007F4FE8">
        <w:rPr>
          <w:rFonts w:ascii="Times New Roman" w:eastAsia="Arial" w:hAnsi="Times New Roman"/>
          <w:kern w:val="2"/>
          <w:sz w:val="24"/>
          <w:szCs w:val="24"/>
        </w:rPr>
        <w:t>).</w:t>
      </w:r>
    </w:p>
    <w:p w:rsidR="007F4FE8" w:rsidRPr="007F4FE8" w:rsidRDefault="007F4FE8" w:rsidP="007F4FE8">
      <w:pPr>
        <w:tabs>
          <w:tab w:val="left" w:pos="567"/>
        </w:tabs>
        <w:spacing w:after="0" w:line="240" w:lineRule="auto"/>
        <w:jc w:val="both"/>
        <w:rPr>
          <w:rFonts w:ascii="Times New Roman" w:hAnsi="Times New Roman"/>
          <w:sz w:val="24"/>
          <w:szCs w:val="24"/>
        </w:rPr>
      </w:pPr>
      <w:r w:rsidRPr="007F4FE8">
        <w:rPr>
          <w:rFonts w:ascii="Times New Roman" w:eastAsia="Arial" w:hAnsi="Times New Roman"/>
          <w:sz w:val="24"/>
          <w:szCs w:val="24"/>
        </w:rPr>
        <w:tab/>
      </w:r>
      <w:r w:rsidRPr="007F4FE8">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 Dobeles novada dome NOLEMJ:</w:t>
      </w:r>
    </w:p>
    <w:p w:rsidR="007F4FE8" w:rsidRPr="007F4FE8" w:rsidRDefault="007F4FE8" w:rsidP="007F4FE8">
      <w:pPr>
        <w:tabs>
          <w:tab w:val="left" w:pos="567"/>
        </w:tabs>
        <w:spacing w:after="0" w:line="240" w:lineRule="auto"/>
        <w:jc w:val="both"/>
        <w:rPr>
          <w:rFonts w:ascii="Times New Roman" w:hAnsi="Times New Roman"/>
          <w:sz w:val="24"/>
          <w:szCs w:val="24"/>
        </w:rPr>
      </w:pPr>
    </w:p>
    <w:p w:rsidR="007F4FE8" w:rsidRPr="007F4FE8" w:rsidRDefault="007F4FE8" w:rsidP="007F4FE8">
      <w:pPr>
        <w:numPr>
          <w:ilvl w:val="0"/>
          <w:numId w:val="14"/>
        </w:numPr>
        <w:autoSpaceDN w:val="0"/>
        <w:spacing w:after="0" w:line="240" w:lineRule="auto"/>
        <w:ind w:left="0" w:firstLine="0"/>
        <w:jc w:val="both"/>
        <w:rPr>
          <w:rFonts w:ascii="Times New Roman" w:eastAsia="Arial" w:hAnsi="Times New Roman"/>
          <w:sz w:val="24"/>
          <w:szCs w:val="24"/>
        </w:rPr>
      </w:pPr>
      <w:r w:rsidRPr="007F4FE8">
        <w:rPr>
          <w:rFonts w:ascii="Times New Roman" w:hAnsi="Times New Roman"/>
          <w:sz w:val="24"/>
          <w:szCs w:val="24"/>
        </w:rPr>
        <w:t xml:space="preserve">PĀRDOT </w:t>
      </w:r>
      <w:r w:rsidR="00DA2DA5">
        <w:rPr>
          <w:rFonts w:ascii="Times New Roman" w:hAnsi="Times New Roman"/>
          <w:sz w:val="24"/>
          <w:szCs w:val="24"/>
        </w:rPr>
        <w:t>[..]</w:t>
      </w:r>
      <w:r w:rsidRPr="007F4FE8">
        <w:rPr>
          <w:rFonts w:ascii="Times New Roman" w:hAnsi="Times New Roman"/>
          <w:sz w:val="24"/>
          <w:szCs w:val="24"/>
        </w:rPr>
        <w:t xml:space="preserve">, personas kods </w:t>
      </w:r>
      <w:r w:rsidR="00DA2DA5">
        <w:rPr>
          <w:rFonts w:ascii="Times New Roman" w:hAnsi="Times New Roman"/>
          <w:sz w:val="24"/>
          <w:szCs w:val="24"/>
        </w:rPr>
        <w:t>[..]</w:t>
      </w:r>
      <w:r w:rsidRPr="007F4FE8">
        <w:rPr>
          <w:rFonts w:ascii="Times New Roman" w:hAnsi="Times New Roman"/>
          <w:sz w:val="24"/>
          <w:szCs w:val="24"/>
        </w:rPr>
        <w:t>, nekustamo īpašumu - apbūvētu zemesgabalu “</w:t>
      </w:r>
      <w:proofErr w:type="spellStart"/>
      <w:r w:rsidRPr="007F4FE8">
        <w:rPr>
          <w:rFonts w:ascii="Times New Roman" w:hAnsi="Times New Roman"/>
          <w:sz w:val="24"/>
          <w:szCs w:val="24"/>
        </w:rPr>
        <w:t>Laukgaļi</w:t>
      </w:r>
      <w:proofErr w:type="spellEnd"/>
      <w:r w:rsidRPr="007F4FE8">
        <w:rPr>
          <w:rFonts w:ascii="Times New Roman" w:hAnsi="Times New Roman"/>
          <w:sz w:val="24"/>
          <w:szCs w:val="24"/>
        </w:rPr>
        <w:t>” Bikstu pagastā, Dobeles novadā ar kadastra numuru 4654 002 0025, 0,86 ha platībā.</w:t>
      </w:r>
    </w:p>
    <w:p w:rsidR="007F4FE8" w:rsidRPr="007F4FE8" w:rsidRDefault="007F4FE8" w:rsidP="007F4FE8">
      <w:pPr>
        <w:numPr>
          <w:ilvl w:val="0"/>
          <w:numId w:val="14"/>
        </w:numPr>
        <w:tabs>
          <w:tab w:val="left" w:pos="900"/>
        </w:tabs>
        <w:overflowPunct w:val="0"/>
        <w:autoSpaceDE w:val="0"/>
        <w:autoSpaceDN w:val="0"/>
        <w:adjustRightInd w:val="0"/>
        <w:spacing w:after="0" w:line="240" w:lineRule="auto"/>
        <w:ind w:left="0" w:firstLine="0"/>
        <w:jc w:val="both"/>
        <w:textAlignment w:val="baseline"/>
        <w:rPr>
          <w:rFonts w:ascii="Times New Roman" w:eastAsia="Arial" w:hAnsi="Times New Roman"/>
          <w:sz w:val="24"/>
          <w:szCs w:val="24"/>
        </w:rPr>
      </w:pPr>
      <w:r w:rsidRPr="007F4FE8">
        <w:rPr>
          <w:rFonts w:ascii="Times New Roman" w:hAnsi="Times New Roman"/>
          <w:sz w:val="24"/>
          <w:szCs w:val="24"/>
        </w:rPr>
        <w:t>NOTEIKT lēmuma 1. punktā minētā nekustamā īpašuma pirkuma maksu 3500</w:t>
      </w:r>
      <w:r w:rsidRPr="007F4FE8">
        <w:rPr>
          <w:rFonts w:ascii="Times New Roman" w:eastAsia="Arial" w:hAnsi="Times New Roman"/>
          <w:sz w:val="24"/>
          <w:szCs w:val="24"/>
        </w:rPr>
        <w:t xml:space="preserve"> EUR (trīs tūkstoši pieci simti </w:t>
      </w:r>
      <w:proofErr w:type="spellStart"/>
      <w:r w:rsidRPr="007F4FE8">
        <w:rPr>
          <w:rFonts w:ascii="Times New Roman" w:eastAsia="Arial" w:hAnsi="Times New Roman"/>
          <w:i/>
          <w:sz w:val="24"/>
          <w:szCs w:val="24"/>
        </w:rPr>
        <w:t>euro</w:t>
      </w:r>
      <w:proofErr w:type="spellEnd"/>
      <w:r w:rsidRPr="007F4FE8">
        <w:rPr>
          <w:rFonts w:ascii="Times New Roman" w:eastAsia="Arial" w:hAnsi="Times New Roman"/>
          <w:sz w:val="24"/>
          <w:szCs w:val="24"/>
        </w:rPr>
        <w:t>).</w:t>
      </w:r>
    </w:p>
    <w:p w:rsidR="00441B03" w:rsidRPr="00441B03" w:rsidRDefault="007F4FE8" w:rsidP="007F4FE8">
      <w:pPr>
        <w:pStyle w:val="ListParagraph"/>
        <w:numPr>
          <w:ilvl w:val="0"/>
          <w:numId w:val="14"/>
        </w:numPr>
        <w:ind w:left="0" w:firstLine="0"/>
        <w:jc w:val="both"/>
        <w:rPr>
          <w:szCs w:val="24"/>
        </w:rPr>
      </w:pPr>
      <w:r w:rsidRPr="00454E25">
        <w:t>Pircējai četrpadsmit dienu laikā no lēmuma pieņemšanas dienas jāslēdz pirkuma līgums un jāveic pirmais maksājums ne mazāk kā 10% apmērā no pirkuma maksas</w:t>
      </w:r>
      <w:r>
        <w:t>.</w:t>
      </w:r>
    </w:p>
    <w:p w:rsidR="00441B03" w:rsidRPr="00441B03" w:rsidRDefault="00441B03" w:rsidP="00441B03">
      <w:pPr>
        <w:pStyle w:val="BodyText"/>
        <w:spacing w:after="0"/>
        <w:jc w:val="both"/>
      </w:pPr>
    </w:p>
    <w:p w:rsidR="00441B03" w:rsidRDefault="00441B03" w:rsidP="00441B03">
      <w:pPr>
        <w:spacing w:after="0" w:line="240" w:lineRule="auto"/>
        <w:jc w:val="both"/>
        <w:rPr>
          <w:rFonts w:ascii="Times New Roman" w:hAnsi="Times New Roman"/>
          <w:sz w:val="24"/>
          <w:szCs w:val="24"/>
        </w:rPr>
      </w:pPr>
    </w:p>
    <w:p w:rsidR="00083E89" w:rsidRPr="00441B03" w:rsidRDefault="00083E89" w:rsidP="00441B03">
      <w:pPr>
        <w:spacing w:after="0" w:line="240" w:lineRule="auto"/>
        <w:jc w:val="both"/>
        <w:rPr>
          <w:rFonts w:ascii="Times New Roman" w:hAnsi="Times New Roman"/>
          <w:sz w:val="24"/>
          <w:szCs w:val="24"/>
        </w:rPr>
      </w:pPr>
    </w:p>
    <w:p w:rsidR="007F4FE8" w:rsidRPr="00441B03" w:rsidRDefault="007F4FE8" w:rsidP="007F4FE8">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7F4FE8" w:rsidRPr="00441B03" w:rsidRDefault="007F4FE8" w:rsidP="007F4FE8">
      <w:pPr>
        <w:spacing w:after="0" w:line="240" w:lineRule="auto"/>
        <w:jc w:val="both"/>
        <w:rPr>
          <w:rFonts w:ascii="Times New Roman" w:hAnsi="Times New Roman"/>
          <w:sz w:val="24"/>
          <w:szCs w:val="24"/>
        </w:rPr>
      </w:pPr>
    </w:p>
    <w:p w:rsidR="00441B03" w:rsidRPr="00441B03" w:rsidRDefault="00441B03" w:rsidP="00441B03">
      <w:pPr>
        <w:pStyle w:val="NoSpacing"/>
        <w:jc w:val="both"/>
      </w:pPr>
    </w:p>
    <w:p w:rsidR="00441B03" w:rsidRPr="00441B03" w:rsidRDefault="00441B03" w:rsidP="00441B03">
      <w:pPr>
        <w:spacing w:after="0" w:line="240" w:lineRule="auto"/>
        <w:jc w:val="both"/>
        <w:rPr>
          <w:rFonts w:ascii="Times New Roman" w:hAnsi="Times New Roman"/>
          <w:sz w:val="24"/>
          <w:szCs w:val="24"/>
        </w:rPr>
      </w:pPr>
    </w:p>
    <w:p w:rsidR="00083E89" w:rsidRDefault="00441B03" w:rsidP="00083E89">
      <w:pPr>
        <w:ind w:right="3"/>
        <w:jc w:val="center"/>
        <w:rPr>
          <w:b/>
          <w:sz w:val="32"/>
        </w:rPr>
      </w:pPr>
      <w:r w:rsidRPr="00441B03">
        <w:rPr>
          <w:rFonts w:ascii="Times New Roman" w:hAnsi="Times New Roman"/>
          <w:bCs/>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25/17</w:t>
      </w:r>
    </w:p>
    <w:p w:rsidR="00441B03" w:rsidRPr="00441B03" w:rsidRDefault="00441B03" w:rsidP="00083E89">
      <w:pPr>
        <w:spacing w:after="0" w:line="240" w:lineRule="auto"/>
        <w:jc w:val="right"/>
        <w:rPr>
          <w:rFonts w:ascii="Times New Roman" w:hAnsi="Times New Roman"/>
          <w:b/>
          <w:sz w:val="24"/>
          <w:szCs w:val="24"/>
          <w:u w:val="single"/>
        </w:rPr>
      </w:pPr>
    </w:p>
    <w:p w:rsidR="007F4FE8" w:rsidRPr="007F4FE8" w:rsidRDefault="007F4FE8" w:rsidP="007F4FE8">
      <w:pPr>
        <w:suppressAutoHyphens/>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Par pašvaldības nekustamā īpašuma Sanatorijas iela 18 Dobelē,</w:t>
      </w:r>
    </w:p>
    <w:p w:rsidR="007F4FE8" w:rsidRPr="007F4FE8" w:rsidRDefault="007F4FE8" w:rsidP="007F4FE8">
      <w:pPr>
        <w:suppressAutoHyphens/>
        <w:spacing w:after="0" w:line="240" w:lineRule="auto"/>
        <w:jc w:val="center"/>
        <w:rPr>
          <w:rFonts w:ascii="Times New Roman" w:hAnsi="Times New Roman"/>
          <w:b/>
          <w:sz w:val="24"/>
          <w:szCs w:val="24"/>
          <w:u w:val="single"/>
          <w:lang w:eastAsia="ar-SA"/>
        </w:rPr>
      </w:pPr>
      <w:r w:rsidRPr="007F4FE8">
        <w:rPr>
          <w:rFonts w:ascii="Times New Roman" w:hAnsi="Times New Roman"/>
          <w:b/>
          <w:sz w:val="24"/>
          <w:szCs w:val="24"/>
          <w:u w:val="single"/>
        </w:rPr>
        <w:t>Dobeles novadā atsavināšanu</w:t>
      </w:r>
    </w:p>
    <w:p w:rsidR="007F4FE8" w:rsidRPr="007F4FE8" w:rsidRDefault="007F4FE8" w:rsidP="007F4FE8">
      <w:pPr>
        <w:spacing w:after="0" w:line="240" w:lineRule="auto"/>
        <w:jc w:val="center"/>
        <w:rPr>
          <w:rFonts w:ascii="Times New Roman" w:hAnsi="Times New Roman"/>
          <w:b/>
          <w:sz w:val="24"/>
          <w:szCs w:val="24"/>
          <w:u w:val="single"/>
        </w:rPr>
      </w:pPr>
    </w:p>
    <w:p w:rsidR="007F4FE8" w:rsidRPr="007F4FE8" w:rsidRDefault="007F4FE8" w:rsidP="007F4FE8">
      <w:pPr>
        <w:suppressAutoHyphens/>
        <w:spacing w:after="0" w:line="240" w:lineRule="auto"/>
        <w:jc w:val="right"/>
        <w:rPr>
          <w:rFonts w:ascii="Times New Roman" w:hAnsi="Times New Roman"/>
          <w:b/>
          <w:sz w:val="24"/>
          <w:szCs w:val="24"/>
          <w:lang w:eastAsia="ar-SA"/>
        </w:rPr>
      </w:pP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Dobeles novada pašvaldība ir ierosinājusi zemesgabala Sanatorijas iela 18, Dobelē, Dobeles novadā atsavināšanu.</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Nekustamais īpašums – zemesgabals Sanatorijas iela 18, Dobelē, Dobeles novadā ar kadastra Nr. 4601 016 6110, platība 1187 </w:t>
      </w:r>
      <w:proofErr w:type="spellStart"/>
      <w:r w:rsidRPr="007F4FE8">
        <w:rPr>
          <w:rFonts w:ascii="Times New Roman" w:hAnsi="Times New Roman"/>
          <w:sz w:val="24"/>
          <w:szCs w:val="24"/>
        </w:rPr>
        <w:t>kv.m</w:t>
      </w:r>
      <w:proofErr w:type="spellEnd"/>
      <w:r w:rsidRPr="007F4FE8">
        <w:rPr>
          <w:rFonts w:ascii="Times New Roman" w:hAnsi="Times New Roman"/>
          <w:sz w:val="24"/>
          <w:szCs w:val="24"/>
        </w:rPr>
        <w:t>., reģistrēts Zemgales rajona tiesas Dobeles pilsētas zemesgrāmatā (nodalījuma Nr. </w:t>
      </w:r>
      <w:r w:rsidRPr="007F4FE8">
        <w:rPr>
          <w:rFonts w:ascii="Times New Roman" w:hAnsi="Times New Roman"/>
          <w:bCs/>
          <w:sz w:val="24"/>
          <w:szCs w:val="24"/>
        </w:rPr>
        <w:t>100000514786</w:t>
      </w:r>
      <w:r w:rsidRPr="007F4FE8">
        <w:rPr>
          <w:rFonts w:ascii="Times New Roman" w:hAnsi="Times New Roman"/>
          <w:sz w:val="24"/>
          <w:szCs w:val="24"/>
        </w:rPr>
        <w:t>) uz Dobeles novada pašvaldības vārda.</w:t>
      </w:r>
    </w:p>
    <w:p w:rsidR="007F4FE8" w:rsidRPr="007F4FE8" w:rsidRDefault="007F4FE8" w:rsidP="007F4FE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7F4FE8">
        <w:rPr>
          <w:rFonts w:ascii="Times New Roman" w:eastAsia="Lucida Sans Unicode" w:hAnsi="Times New Roman"/>
          <w:kern w:val="1"/>
          <w:sz w:val="24"/>
          <w:szCs w:val="24"/>
        </w:rPr>
        <w:tab/>
        <w:t>Pašvaldībai tās funkciju veikšanai minētais īpašums nav nepieciešams.</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Sertificēta vērtētāja Guntara </w:t>
      </w:r>
      <w:proofErr w:type="spellStart"/>
      <w:r w:rsidRPr="007F4FE8">
        <w:rPr>
          <w:rFonts w:ascii="Times New Roman" w:hAnsi="Times New Roman"/>
          <w:sz w:val="24"/>
          <w:szCs w:val="24"/>
        </w:rPr>
        <w:t>Pugeja</w:t>
      </w:r>
      <w:proofErr w:type="spellEnd"/>
      <w:r w:rsidRPr="007F4FE8">
        <w:rPr>
          <w:rFonts w:ascii="Times New Roman" w:hAnsi="Times New Roman"/>
          <w:sz w:val="24"/>
          <w:szCs w:val="24"/>
        </w:rPr>
        <w:t xml:space="preserve"> noteiktā nekustamā īpašuma tirgus vērtība noteikta 7000 EUR</w:t>
      </w:r>
      <w:r w:rsidRPr="007F4FE8">
        <w:rPr>
          <w:rFonts w:ascii="Times New Roman" w:hAnsi="Times New Roman"/>
          <w:i/>
          <w:sz w:val="24"/>
          <w:szCs w:val="24"/>
        </w:rPr>
        <w:t xml:space="preserve"> </w:t>
      </w:r>
      <w:r w:rsidRPr="007F4FE8">
        <w:rPr>
          <w:rFonts w:ascii="Times New Roman" w:hAnsi="Times New Roman"/>
          <w:sz w:val="24"/>
          <w:szCs w:val="24"/>
        </w:rPr>
        <w:t xml:space="preserve">(septiņi tūkstoši </w:t>
      </w:r>
      <w:proofErr w:type="spellStart"/>
      <w:r w:rsidRPr="007F4FE8">
        <w:rPr>
          <w:rFonts w:ascii="Times New Roman" w:hAnsi="Times New Roman"/>
          <w:i/>
          <w:sz w:val="24"/>
          <w:szCs w:val="24"/>
        </w:rPr>
        <w:t>euro</w:t>
      </w:r>
      <w:proofErr w:type="spellEnd"/>
      <w:r w:rsidRPr="007F4FE8">
        <w:rPr>
          <w:rFonts w:ascii="Times New Roman" w:hAnsi="Times New Roman"/>
          <w:sz w:val="24"/>
          <w:szCs w:val="24"/>
        </w:rPr>
        <w:t xml:space="preserve">). </w:t>
      </w:r>
    </w:p>
    <w:p w:rsidR="007F4FE8" w:rsidRPr="007F4FE8" w:rsidRDefault="007F4FE8" w:rsidP="007F4FE8">
      <w:pPr>
        <w:spacing w:after="0" w:line="240" w:lineRule="auto"/>
        <w:ind w:firstLine="720"/>
        <w:jc w:val="both"/>
        <w:rPr>
          <w:rFonts w:ascii="Times New Roman" w:hAnsi="Times New Roman"/>
          <w:sz w:val="24"/>
          <w:szCs w:val="24"/>
          <w:lang w:eastAsia="ar-SA"/>
        </w:rPr>
      </w:pPr>
      <w:r w:rsidRPr="007F4FE8">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7F4FE8">
        <w:rPr>
          <w:rFonts w:ascii="Times New Roman" w:hAnsi="Times New Roman"/>
          <w:sz w:val="24"/>
          <w:szCs w:val="24"/>
          <w:lang w:eastAsia="ar-SA"/>
        </w:rPr>
        <w:t>Dobeles novada dome NOLEMJ:</w:t>
      </w:r>
    </w:p>
    <w:p w:rsidR="007F4FE8" w:rsidRPr="007F4FE8" w:rsidRDefault="007F4FE8" w:rsidP="007F4FE8">
      <w:pPr>
        <w:spacing w:after="0" w:line="240" w:lineRule="auto"/>
        <w:contextualSpacing/>
        <w:jc w:val="both"/>
        <w:rPr>
          <w:rFonts w:ascii="Times New Roman" w:hAnsi="Times New Roman"/>
          <w:sz w:val="24"/>
          <w:szCs w:val="24"/>
        </w:rPr>
      </w:pPr>
    </w:p>
    <w:p w:rsidR="007F4FE8" w:rsidRPr="007F4FE8" w:rsidRDefault="007F4FE8" w:rsidP="007F4FE8">
      <w:pPr>
        <w:spacing w:after="0" w:line="240" w:lineRule="auto"/>
        <w:contextualSpacing/>
        <w:jc w:val="both"/>
        <w:rPr>
          <w:rFonts w:ascii="Times New Roman" w:hAnsi="Times New Roman"/>
          <w:sz w:val="24"/>
          <w:szCs w:val="24"/>
        </w:rPr>
      </w:pPr>
      <w:r w:rsidRPr="007F4FE8">
        <w:rPr>
          <w:rFonts w:ascii="Times New Roman" w:hAnsi="Times New Roman"/>
          <w:sz w:val="24"/>
          <w:szCs w:val="24"/>
        </w:rPr>
        <w:t xml:space="preserve">1. PĀRDOT atklātā izsolē nekustamo īpašumu – zemesgabalu Sanatorijas iela 18, Dobelē, Dobeles novadā ar kadastra Nr. 4601 016 6110, platība 1187 </w:t>
      </w:r>
      <w:proofErr w:type="spellStart"/>
      <w:r w:rsidRPr="007F4FE8">
        <w:rPr>
          <w:rFonts w:ascii="Times New Roman" w:hAnsi="Times New Roman"/>
          <w:sz w:val="24"/>
          <w:szCs w:val="24"/>
        </w:rPr>
        <w:t>kv.m</w:t>
      </w:r>
      <w:proofErr w:type="spellEnd"/>
      <w:r w:rsidRPr="007F4FE8">
        <w:rPr>
          <w:rFonts w:ascii="Times New Roman" w:hAnsi="Times New Roman"/>
          <w:sz w:val="24"/>
          <w:szCs w:val="24"/>
        </w:rPr>
        <w:t>.</w:t>
      </w:r>
    </w:p>
    <w:p w:rsidR="007F4FE8" w:rsidRPr="007F4FE8" w:rsidRDefault="007F4FE8" w:rsidP="007F4FE8">
      <w:pPr>
        <w:tabs>
          <w:tab w:val="left" w:pos="0"/>
        </w:tabs>
        <w:spacing w:after="0" w:line="240" w:lineRule="auto"/>
        <w:contextualSpacing/>
        <w:jc w:val="both"/>
        <w:rPr>
          <w:rFonts w:ascii="Times New Roman" w:eastAsia="Arial" w:hAnsi="Times New Roman"/>
          <w:kern w:val="2"/>
          <w:sz w:val="24"/>
          <w:szCs w:val="24"/>
        </w:rPr>
      </w:pPr>
      <w:r w:rsidRPr="007F4FE8">
        <w:rPr>
          <w:rFonts w:ascii="Times New Roman" w:hAnsi="Times New Roman"/>
          <w:sz w:val="24"/>
          <w:szCs w:val="24"/>
        </w:rPr>
        <w:t>2. NOTEIKT lēmuma 1. punktā minētā nekustamā īpašuma sākumcenu</w:t>
      </w:r>
      <w:r w:rsidRPr="007F4FE8">
        <w:rPr>
          <w:rFonts w:ascii="Times New Roman" w:hAnsi="Times New Roman"/>
          <w:color w:val="FF0000"/>
          <w:sz w:val="24"/>
          <w:szCs w:val="24"/>
        </w:rPr>
        <w:t xml:space="preserve"> </w:t>
      </w:r>
      <w:r w:rsidRPr="007F4FE8">
        <w:rPr>
          <w:rFonts w:ascii="Times New Roman" w:hAnsi="Times New Roman"/>
          <w:sz w:val="24"/>
          <w:szCs w:val="24"/>
        </w:rPr>
        <w:t>7500 EUR</w:t>
      </w:r>
      <w:r w:rsidRPr="007F4FE8">
        <w:rPr>
          <w:rFonts w:ascii="Times New Roman" w:hAnsi="Times New Roman"/>
          <w:kern w:val="2"/>
          <w:sz w:val="24"/>
          <w:szCs w:val="24"/>
        </w:rPr>
        <w:t xml:space="preserve"> (septiņi tūkstoši pieci simti </w:t>
      </w:r>
      <w:proofErr w:type="spellStart"/>
      <w:r w:rsidRPr="007F4FE8">
        <w:rPr>
          <w:rFonts w:ascii="Times New Roman" w:hAnsi="Times New Roman"/>
          <w:i/>
          <w:kern w:val="2"/>
          <w:sz w:val="24"/>
          <w:szCs w:val="24"/>
        </w:rPr>
        <w:t>euro</w:t>
      </w:r>
      <w:proofErr w:type="spellEnd"/>
      <w:r w:rsidRPr="007F4FE8">
        <w:rPr>
          <w:rFonts w:ascii="Times New Roman" w:hAnsi="Times New Roman"/>
          <w:kern w:val="2"/>
          <w:sz w:val="24"/>
          <w:szCs w:val="24"/>
        </w:rPr>
        <w:t>)</w:t>
      </w:r>
      <w:r w:rsidRPr="007F4FE8">
        <w:rPr>
          <w:rFonts w:ascii="Times New Roman" w:eastAsia="Arial" w:hAnsi="Times New Roman"/>
          <w:sz w:val="24"/>
          <w:szCs w:val="24"/>
        </w:rPr>
        <w:t>.</w:t>
      </w:r>
    </w:p>
    <w:p w:rsidR="007F4FE8" w:rsidRPr="007F4FE8" w:rsidRDefault="007F4FE8" w:rsidP="007F4FE8">
      <w:pPr>
        <w:spacing w:after="0" w:line="240" w:lineRule="auto"/>
        <w:contextualSpacing/>
        <w:jc w:val="both"/>
        <w:rPr>
          <w:rFonts w:ascii="Times New Roman" w:eastAsia="Arial" w:hAnsi="Times New Roman"/>
          <w:sz w:val="24"/>
          <w:szCs w:val="24"/>
        </w:rPr>
      </w:pPr>
      <w:r w:rsidRPr="007F4FE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F4FE8" w:rsidRPr="007F4FE8" w:rsidRDefault="007F4FE8" w:rsidP="007F4FE8">
      <w:pPr>
        <w:spacing w:after="0" w:line="240" w:lineRule="auto"/>
        <w:jc w:val="both"/>
        <w:rPr>
          <w:rFonts w:ascii="Times New Roman" w:hAnsi="Times New Roman"/>
          <w:sz w:val="24"/>
          <w:szCs w:val="24"/>
        </w:rPr>
      </w:pPr>
    </w:p>
    <w:p w:rsidR="00441B03" w:rsidRPr="007F4FE8" w:rsidRDefault="00441B03" w:rsidP="007F4FE8">
      <w:pPr>
        <w:pStyle w:val="BodyText"/>
        <w:spacing w:after="0"/>
        <w:jc w:val="both"/>
      </w:pPr>
    </w:p>
    <w:p w:rsidR="00083E89" w:rsidRDefault="00083E89" w:rsidP="00441B03">
      <w:pPr>
        <w:pStyle w:val="BodyText"/>
        <w:spacing w:after="0"/>
        <w:jc w:val="both"/>
      </w:pPr>
    </w:p>
    <w:p w:rsidR="00083E89" w:rsidRDefault="00083E89" w:rsidP="00441B03">
      <w:pPr>
        <w:pStyle w:val="BodyText"/>
        <w:spacing w:after="0"/>
        <w:jc w:val="both"/>
      </w:pPr>
    </w:p>
    <w:p w:rsidR="007F4FE8" w:rsidRPr="00441B03" w:rsidRDefault="007F4FE8" w:rsidP="007F4FE8">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7F4FE8" w:rsidRPr="00441B03" w:rsidRDefault="007F4FE8" w:rsidP="007F4FE8">
      <w:pPr>
        <w:spacing w:after="0" w:line="240" w:lineRule="auto"/>
        <w:jc w:val="both"/>
        <w:rPr>
          <w:rFonts w:ascii="Times New Roman" w:hAnsi="Times New Roman"/>
          <w:sz w:val="24"/>
          <w:szCs w:val="24"/>
        </w:rPr>
      </w:pPr>
    </w:p>
    <w:p w:rsidR="00083E89" w:rsidRDefault="00083E89" w:rsidP="00441B03">
      <w:pPr>
        <w:pStyle w:val="BodyText"/>
        <w:spacing w:after="0"/>
        <w:jc w:val="both"/>
      </w:pPr>
    </w:p>
    <w:p w:rsidR="00083E89" w:rsidRPr="00441B03" w:rsidRDefault="00083E89" w:rsidP="00441B03">
      <w:pPr>
        <w:pStyle w:val="BodyText"/>
        <w:spacing w:after="0"/>
        <w:jc w:val="both"/>
      </w:pPr>
    </w:p>
    <w:p w:rsidR="00441B03" w:rsidRPr="00441B03" w:rsidRDefault="00441B03" w:rsidP="00441B03">
      <w:pPr>
        <w:pStyle w:val="BodyText"/>
        <w:spacing w:after="0"/>
        <w:jc w:val="both"/>
      </w:pPr>
    </w:p>
    <w:p w:rsidR="00441B03" w:rsidRPr="00441B03" w:rsidRDefault="00441B03" w:rsidP="00083E89">
      <w:pPr>
        <w:pStyle w:val="Default"/>
      </w:pPr>
      <w:r w:rsidRPr="00441B03">
        <w:rPr>
          <w:bCs/>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7F4FE8">
        <w:rPr>
          <w:rFonts w:ascii="Times New Roman" w:hAnsi="Times New Roman"/>
          <w:b/>
          <w:sz w:val="24"/>
          <w:szCs w:val="24"/>
          <w:lang w:eastAsia="ar-SA"/>
        </w:rPr>
        <w:t>9</w:t>
      </w:r>
      <w:r w:rsidRPr="00441B03">
        <w:rPr>
          <w:rFonts w:ascii="Times New Roman" w:hAnsi="Times New Roman"/>
          <w:b/>
          <w:sz w:val="24"/>
          <w:szCs w:val="24"/>
          <w:lang w:eastAsia="ar-SA"/>
        </w:rPr>
        <w:t>. </w:t>
      </w:r>
      <w:r w:rsidR="007F4FE8">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7F4FE8">
        <w:rPr>
          <w:rFonts w:ascii="Times New Roman" w:hAnsi="Times New Roman"/>
          <w:b/>
          <w:sz w:val="24"/>
          <w:szCs w:val="24"/>
          <w:lang w:eastAsia="ar-SA"/>
        </w:rPr>
        <w:t>26</w:t>
      </w:r>
      <w:r w:rsidRPr="00441B03">
        <w:rPr>
          <w:rFonts w:ascii="Times New Roman" w:hAnsi="Times New Roman"/>
          <w:b/>
          <w:sz w:val="24"/>
          <w:szCs w:val="24"/>
          <w:lang w:eastAsia="ar-SA"/>
        </w:rPr>
        <w:t>/1</w:t>
      </w:r>
      <w:r w:rsidR="007F4FE8">
        <w:rPr>
          <w:rFonts w:ascii="Times New Roman" w:hAnsi="Times New Roman"/>
          <w:b/>
          <w:sz w:val="24"/>
          <w:szCs w:val="24"/>
          <w:lang w:eastAsia="ar-SA"/>
        </w:rPr>
        <w:t>7</w:t>
      </w:r>
    </w:p>
    <w:p w:rsidR="00441B03" w:rsidRPr="00441B03" w:rsidRDefault="00441B03" w:rsidP="00441B03">
      <w:pPr>
        <w:spacing w:after="0" w:line="240" w:lineRule="auto"/>
        <w:jc w:val="center"/>
        <w:rPr>
          <w:rFonts w:ascii="Times New Roman" w:hAnsi="Times New Roman"/>
          <w:sz w:val="24"/>
          <w:szCs w:val="24"/>
          <w:lang w:eastAsia="ar-SA"/>
        </w:rPr>
      </w:pPr>
    </w:p>
    <w:p w:rsidR="007F4FE8" w:rsidRPr="007F4FE8" w:rsidRDefault="007F4FE8" w:rsidP="007F4FE8">
      <w:pPr>
        <w:suppressAutoHyphens/>
        <w:spacing w:after="0" w:line="240" w:lineRule="auto"/>
        <w:jc w:val="center"/>
        <w:rPr>
          <w:rFonts w:ascii="Times New Roman" w:hAnsi="Times New Roman"/>
          <w:b/>
          <w:sz w:val="24"/>
          <w:szCs w:val="24"/>
          <w:u w:val="single"/>
        </w:rPr>
      </w:pPr>
      <w:r w:rsidRPr="007F4FE8">
        <w:rPr>
          <w:rFonts w:ascii="Times New Roman" w:hAnsi="Times New Roman"/>
          <w:b/>
          <w:sz w:val="24"/>
          <w:szCs w:val="24"/>
          <w:u w:val="single"/>
        </w:rPr>
        <w:t>Par pašvaldības nekustamā īpašuma “</w:t>
      </w:r>
      <w:proofErr w:type="spellStart"/>
      <w:r w:rsidRPr="007F4FE8">
        <w:rPr>
          <w:rFonts w:ascii="Times New Roman" w:hAnsi="Times New Roman"/>
          <w:b/>
          <w:sz w:val="24"/>
          <w:szCs w:val="24"/>
          <w:u w:val="single"/>
        </w:rPr>
        <w:t>Jaunzemnieki</w:t>
      </w:r>
      <w:proofErr w:type="spellEnd"/>
      <w:r w:rsidRPr="007F4FE8">
        <w:rPr>
          <w:rFonts w:ascii="Times New Roman" w:hAnsi="Times New Roman"/>
          <w:b/>
          <w:sz w:val="24"/>
          <w:szCs w:val="24"/>
          <w:u w:val="single"/>
        </w:rPr>
        <w:t xml:space="preserve"> 125” Auru pagastā,</w:t>
      </w:r>
    </w:p>
    <w:p w:rsidR="007F4FE8" w:rsidRPr="007F4FE8" w:rsidRDefault="007F4FE8" w:rsidP="007F4FE8">
      <w:pPr>
        <w:suppressAutoHyphens/>
        <w:spacing w:after="0" w:line="240" w:lineRule="auto"/>
        <w:jc w:val="center"/>
        <w:rPr>
          <w:rFonts w:ascii="Times New Roman" w:hAnsi="Times New Roman"/>
          <w:b/>
          <w:sz w:val="24"/>
          <w:szCs w:val="24"/>
          <w:u w:val="single"/>
          <w:lang w:eastAsia="ar-SA"/>
        </w:rPr>
      </w:pPr>
      <w:r w:rsidRPr="007F4FE8">
        <w:rPr>
          <w:rFonts w:ascii="Times New Roman" w:hAnsi="Times New Roman"/>
          <w:b/>
          <w:sz w:val="24"/>
          <w:szCs w:val="24"/>
          <w:u w:val="single"/>
        </w:rPr>
        <w:t xml:space="preserve">Dobeles novadā atsavināšanu </w:t>
      </w:r>
    </w:p>
    <w:p w:rsidR="007F4FE8" w:rsidRPr="007F4FE8" w:rsidRDefault="007F4FE8" w:rsidP="007F4FE8">
      <w:pPr>
        <w:suppressAutoHyphens/>
        <w:spacing w:after="0" w:line="240" w:lineRule="auto"/>
        <w:jc w:val="right"/>
        <w:rPr>
          <w:rFonts w:ascii="Times New Roman" w:hAnsi="Times New Roman"/>
          <w:b/>
          <w:sz w:val="24"/>
          <w:szCs w:val="24"/>
          <w:lang w:eastAsia="ar-SA"/>
        </w:rPr>
      </w:pP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Dobeles novada pašvaldība ir ierosinājusi zemesgabala “</w:t>
      </w:r>
      <w:proofErr w:type="spellStart"/>
      <w:r w:rsidRPr="007F4FE8">
        <w:rPr>
          <w:rFonts w:ascii="Times New Roman" w:hAnsi="Times New Roman"/>
          <w:sz w:val="24"/>
          <w:szCs w:val="24"/>
        </w:rPr>
        <w:t>Jaunzemnieki</w:t>
      </w:r>
      <w:proofErr w:type="spellEnd"/>
      <w:r w:rsidRPr="007F4FE8">
        <w:rPr>
          <w:rFonts w:ascii="Times New Roman" w:hAnsi="Times New Roman"/>
          <w:sz w:val="24"/>
          <w:szCs w:val="24"/>
        </w:rPr>
        <w:t xml:space="preserve"> 125” Auru pagastā, Dobeles novadā atsavināšanu.</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Nekustamais īpašums – zemesgabals “</w:t>
      </w:r>
      <w:proofErr w:type="spellStart"/>
      <w:r w:rsidRPr="007F4FE8">
        <w:rPr>
          <w:rFonts w:ascii="Times New Roman" w:hAnsi="Times New Roman"/>
          <w:sz w:val="24"/>
          <w:szCs w:val="24"/>
        </w:rPr>
        <w:t>Jaunzemnieki</w:t>
      </w:r>
      <w:proofErr w:type="spellEnd"/>
      <w:r w:rsidRPr="007F4FE8">
        <w:rPr>
          <w:rFonts w:ascii="Times New Roman" w:hAnsi="Times New Roman"/>
          <w:sz w:val="24"/>
          <w:szCs w:val="24"/>
        </w:rPr>
        <w:t xml:space="preserve"> 125” Auru pagastā, Dobeles novadā ar kadastra Nr. 4646 012 0637, platība 1627 </w:t>
      </w:r>
      <w:proofErr w:type="spellStart"/>
      <w:r w:rsidRPr="007F4FE8">
        <w:rPr>
          <w:rFonts w:ascii="Times New Roman" w:hAnsi="Times New Roman"/>
          <w:sz w:val="24"/>
          <w:szCs w:val="24"/>
        </w:rPr>
        <w:t>kv.m</w:t>
      </w:r>
      <w:proofErr w:type="spellEnd"/>
      <w:r w:rsidRPr="007F4FE8">
        <w:rPr>
          <w:rFonts w:ascii="Times New Roman" w:hAnsi="Times New Roman"/>
          <w:sz w:val="24"/>
          <w:szCs w:val="24"/>
        </w:rPr>
        <w:t>., reģistrēts Zemgales rajona tiesas Auru pagasta zemesgrāmatā (nodalījuma Nr. </w:t>
      </w:r>
      <w:r w:rsidRPr="007F4FE8">
        <w:rPr>
          <w:rFonts w:ascii="Times New Roman" w:hAnsi="Times New Roman"/>
          <w:bCs/>
          <w:sz w:val="24"/>
          <w:szCs w:val="24"/>
        </w:rPr>
        <w:t>100000607826</w:t>
      </w:r>
      <w:r w:rsidRPr="007F4FE8">
        <w:rPr>
          <w:rFonts w:ascii="Times New Roman" w:hAnsi="Times New Roman"/>
          <w:sz w:val="24"/>
          <w:szCs w:val="24"/>
        </w:rPr>
        <w:t>) uz Dobeles novada pašvaldības vārda.</w:t>
      </w:r>
    </w:p>
    <w:p w:rsidR="007F4FE8" w:rsidRPr="007F4FE8" w:rsidRDefault="007F4FE8" w:rsidP="007F4FE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7F4FE8">
        <w:rPr>
          <w:rFonts w:ascii="Times New Roman" w:eastAsia="Lucida Sans Unicode" w:hAnsi="Times New Roman"/>
          <w:kern w:val="1"/>
          <w:sz w:val="24"/>
          <w:szCs w:val="24"/>
        </w:rPr>
        <w:tab/>
        <w:t>Pašvaldībai tās funkciju veikšanai minētais īpašums nav nepieciešams.</w:t>
      </w:r>
    </w:p>
    <w:p w:rsidR="007F4FE8" w:rsidRPr="007F4FE8" w:rsidRDefault="007F4FE8" w:rsidP="007F4FE8">
      <w:pPr>
        <w:spacing w:after="0" w:line="240" w:lineRule="auto"/>
        <w:ind w:firstLine="720"/>
        <w:jc w:val="both"/>
        <w:rPr>
          <w:rFonts w:ascii="Times New Roman" w:hAnsi="Times New Roman"/>
          <w:sz w:val="24"/>
          <w:szCs w:val="24"/>
        </w:rPr>
      </w:pPr>
      <w:r w:rsidRPr="007F4FE8">
        <w:rPr>
          <w:rFonts w:ascii="Times New Roman" w:hAnsi="Times New Roman"/>
          <w:sz w:val="24"/>
          <w:szCs w:val="24"/>
        </w:rPr>
        <w:t xml:space="preserve">Sertificēta vērtētāja Guntara </w:t>
      </w:r>
      <w:proofErr w:type="spellStart"/>
      <w:r w:rsidRPr="007F4FE8">
        <w:rPr>
          <w:rFonts w:ascii="Times New Roman" w:hAnsi="Times New Roman"/>
          <w:sz w:val="24"/>
          <w:szCs w:val="24"/>
        </w:rPr>
        <w:t>Pugeja</w:t>
      </w:r>
      <w:proofErr w:type="spellEnd"/>
      <w:r w:rsidRPr="007F4FE8">
        <w:rPr>
          <w:rFonts w:ascii="Times New Roman" w:hAnsi="Times New Roman"/>
          <w:sz w:val="24"/>
          <w:szCs w:val="24"/>
        </w:rPr>
        <w:t xml:space="preserve"> noteiktā nekustamā īpašuma tirgus vērtība noteikta 2100 EUR</w:t>
      </w:r>
      <w:r w:rsidRPr="007F4FE8">
        <w:rPr>
          <w:rFonts w:ascii="Times New Roman" w:hAnsi="Times New Roman"/>
          <w:i/>
          <w:sz w:val="24"/>
          <w:szCs w:val="24"/>
        </w:rPr>
        <w:t xml:space="preserve"> </w:t>
      </w:r>
      <w:r w:rsidRPr="007F4FE8">
        <w:rPr>
          <w:rFonts w:ascii="Times New Roman" w:hAnsi="Times New Roman"/>
          <w:sz w:val="24"/>
          <w:szCs w:val="24"/>
        </w:rPr>
        <w:t xml:space="preserve">(divi tūkstoši viens simts </w:t>
      </w:r>
      <w:proofErr w:type="spellStart"/>
      <w:r w:rsidRPr="007F4FE8">
        <w:rPr>
          <w:rFonts w:ascii="Times New Roman" w:hAnsi="Times New Roman"/>
          <w:i/>
          <w:sz w:val="24"/>
          <w:szCs w:val="24"/>
        </w:rPr>
        <w:t>euro</w:t>
      </w:r>
      <w:proofErr w:type="spellEnd"/>
      <w:r w:rsidRPr="007F4FE8">
        <w:rPr>
          <w:rFonts w:ascii="Times New Roman" w:hAnsi="Times New Roman"/>
          <w:sz w:val="24"/>
          <w:szCs w:val="24"/>
        </w:rPr>
        <w:t xml:space="preserve">). </w:t>
      </w:r>
    </w:p>
    <w:p w:rsidR="007F4FE8" w:rsidRPr="007F4FE8" w:rsidRDefault="007F4FE8" w:rsidP="007F4FE8">
      <w:pPr>
        <w:spacing w:after="0" w:line="240" w:lineRule="auto"/>
        <w:ind w:firstLine="720"/>
        <w:jc w:val="both"/>
        <w:rPr>
          <w:rFonts w:ascii="Times New Roman" w:hAnsi="Times New Roman"/>
          <w:sz w:val="24"/>
          <w:szCs w:val="24"/>
          <w:lang w:eastAsia="ar-SA"/>
        </w:rPr>
      </w:pPr>
      <w:r w:rsidRPr="007F4FE8">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7F4FE8">
        <w:rPr>
          <w:rFonts w:ascii="Times New Roman" w:hAnsi="Times New Roman"/>
          <w:sz w:val="24"/>
          <w:szCs w:val="24"/>
          <w:lang w:eastAsia="ar-SA"/>
        </w:rPr>
        <w:t>Dobeles novada dome NOLEMJ:</w:t>
      </w:r>
    </w:p>
    <w:p w:rsidR="007F4FE8" w:rsidRPr="007F4FE8" w:rsidRDefault="007F4FE8" w:rsidP="007F4FE8">
      <w:pPr>
        <w:spacing w:after="0" w:line="240" w:lineRule="auto"/>
        <w:contextualSpacing/>
        <w:jc w:val="both"/>
        <w:rPr>
          <w:rFonts w:ascii="Times New Roman" w:hAnsi="Times New Roman"/>
          <w:sz w:val="24"/>
          <w:szCs w:val="24"/>
        </w:rPr>
      </w:pPr>
    </w:p>
    <w:p w:rsidR="007F4FE8" w:rsidRPr="007F4FE8" w:rsidRDefault="007F4FE8" w:rsidP="007F4FE8">
      <w:pPr>
        <w:spacing w:after="0" w:line="240" w:lineRule="auto"/>
        <w:contextualSpacing/>
        <w:jc w:val="both"/>
        <w:rPr>
          <w:rFonts w:ascii="Times New Roman" w:hAnsi="Times New Roman"/>
          <w:sz w:val="24"/>
          <w:szCs w:val="24"/>
        </w:rPr>
      </w:pPr>
      <w:r w:rsidRPr="007F4FE8">
        <w:rPr>
          <w:rFonts w:ascii="Times New Roman" w:hAnsi="Times New Roman"/>
          <w:sz w:val="24"/>
          <w:szCs w:val="24"/>
        </w:rPr>
        <w:t>1. PĀRDOT atklātā izsolē nekustamo īpašumu – zemesgabalu “</w:t>
      </w:r>
      <w:proofErr w:type="spellStart"/>
      <w:r w:rsidRPr="007F4FE8">
        <w:rPr>
          <w:rFonts w:ascii="Times New Roman" w:hAnsi="Times New Roman"/>
          <w:sz w:val="24"/>
          <w:szCs w:val="24"/>
        </w:rPr>
        <w:t>Jaunzemnieki</w:t>
      </w:r>
      <w:proofErr w:type="spellEnd"/>
      <w:r w:rsidRPr="007F4FE8">
        <w:rPr>
          <w:rFonts w:ascii="Times New Roman" w:hAnsi="Times New Roman"/>
          <w:sz w:val="24"/>
          <w:szCs w:val="24"/>
        </w:rPr>
        <w:t xml:space="preserve"> 125” Auru pagastā, Dobeles novadā ar kadastra Nr. 4646 012 0637, platība 1627 </w:t>
      </w:r>
      <w:proofErr w:type="spellStart"/>
      <w:r w:rsidRPr="007F4FE8">
        <w:rPr>
          <w:rFonts w:ascii="Times New Roman" w:hAnsi="Times New Roman"/>
          <w:sz w:val="24"/>
          <w:szCs w:val="24"/>
        </w:rPr>
        <w:t>kv.m</w:t>
      </w:r>
      <w:proofErr w:type="spellEnd"/>
      <w:r w:rsidRPr="007F4FE8">
        <w:rPr>
          <w:rFonts w:ascii="Times New Roman" w:hAnsi="Times New Roman"/>
          <w:sz w:val="24"/>
          <w:szCs w:val="24"/>
        </w:rPr>
        <w:t>., kadastra apzīmējums 4646 012 0639.</w:t>
      </w:r>
    </w:p>
    <w:p w:rsidR="007F4FE8" w:rsidRPr="007F4FE8" w:rsidRDefault="007F4FE8" w:rsidP="007F4FE8">
      <w:pPr>
        <w:tabs>
          <w:tab w:val="left" w:pos="0"/>
        </w:tabs>
        <w:spacing w:after="0" w:line="240" w:lineRule="auto"/>
        <w:contextualSpacing/>
        <w:jc w:val="both"/>
        <w:rPr>
          <w:rFonts w:ascii="Times New Roman" w:eastAsia="Arial" w:hAnsi="Times New Roman"/>
          <w:kern w:val="2"/>
          <w:sz w:val="24"/>
          <w:szCs w:val="24"/>
        </w:rPr>
      </w:pPr>
      <w:r w:rsidRPr="007F4FE8">
        <w:rPr>
          <w:rFonts w:ascii="Times New Roman" w:hAnsi="Times New Roman"/>
          <w:sz w:val="24"/>
          <w:szCs w:val="24"/>
        </w:rPr>
        <w:t>2. NOTEIKT lēmuma 1. punktā minētā nekustamā īpašuma sākumcenu</w:t>
      </w:r>
      <w:r w:rsidRPr="007F4FE8">
        <w:rPr>
          <w:rFonts w:ascii="Times New Roman" w:hAnsi="Times New Roman"/>
          <w:color w:val="FF0000"/>
          <w:sz w:val="24"/>
          <w:szCs w:val="24"/>
        </w:rPr>
        <w:t xml:space="preserve"> </w:t>
      </w:r>
      <w:r w:rsidRPr="007F4FE8">
        <w:rPr>
          <w:rFonts w:ascii="Times New Roman" w:hAnsi="Times New Roman"/>
          <w:sz w:val="24"/>
          <w:szCs w:val="24"/>
        </w:rPr>
        <w:t>2800 EUR</w:t>
      </w:r>
      <w:r w:rsidRPr="007F4FE8">
        <w:rPr>
          <w:rFonts w:ascii="Times New Roman" w:hAnsi="Times New Roman"/>
          <w:kern w:val="2"/>
          <w:sz w:val="24"/>
          <w:szCs w:val="24"/>
        </w:rPr>
        <w:t xml:space="preserve"> (divi tūkstoši astoņi simti </w:t>
      </w:r>
      <w:proofErr w:type="spellStart"/>
      <w:r w:rsidRPr="007F4FE8">
        <w:rPr>
          <w:rFonts w:ascii="Times New Roman" w:hAnsi="Times New Roman"/>
          <w:i/>
          <w:kern w:val="2"/>
          <w:sz w:val="24"/>
          <w:szCs w:val="24"/>
        </w:rPr>
        <w:t>euro</w:t>
      </w:r>
      <w:proofErr w:type="spellEnd"/>
      <w:r w:rsidRPr="007F4FE8">
        <w:rPr>
          <w:rFonts w:ascii="Times New Roman" w:hAnsi="Times New Roman"/>
          <w:kern w:val="2"/>
          <w:sz w:val="24"/>
          <w:szCs w:val="24"/>
        </w:rPr>
        <w:t>)</w:t>
      </w:r>
      <w:r w:rsidRPr="007F4FE8">
        <w:rPr>
          <w:rFonts w:ascii="Times New Roman" w:eastAsia="Arial" w:hAnsi="Times New Roman"/>
          <w:sz w:val="24"/>
          <w:szCs w:val="24"/>
        </w:rPr>
        <w:t>.</w:t>
      </w:r>
    </w:p>
    <w:p w:rsidR="007F4FE8" w:rsidRPr="007F4FE8" w:rsidRDefault="007F4FE8" w:rsidP="007F4FE8">
      <w:pPr>
        <w:spacing w:after="0" w:line="240" w:lineRule="auto"/>
        <w:contextualSpacing/>
        <w:jc w:val="both"/>
        <w:rPr>
          <w:rFonts w:ascii="Times New Roman" w:eastAsia="Arial" w:hAnsi="Times New Roman"/>
          <w:sz w:val="24"/>
          <w:szCs w:val="24"/>
        </w:rPr>
      </w:pPr>
      <w:r w:rsidRPr="007F4FE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41B03" w:rsidRDefault="00441B03"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Pr="00441B03" w:rsidRDefault="00083E89" w:rsidP="00441B03">
      <w:pPr>
        <w:spacing w:after="0" w:line="240" w:lineRule="auto"/>
        <w:jc w:val="center"/>
        <w:rPr>
          <w:rFonts w:ascii="Times New Roman" w:hAnsi="Times New Roman"/>
          <w:b/>
          <w:sz w:val="24"/>
          <w:szCs w:val="24"/>
          <w:u w:val="single"/>
        </w:rPr>
      </w:pPr>
    </w:p>
    <w:p w:rsidR="001765AF" w:rsidRPr="00441B03" w:rsidRDefault="001765AF" w:rsidP="001765AF">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1765AF" w:rsidRPr="00441B03" w:rsidRDefault="001765AF" w:rsidP="001765AF">
      <w:pPr>
        <w:spacing w:after="0" w:line="240" w:lineRule="auto"/>
        <w:jc w:val="both"/>
        <w:rPr>
          <w:rFonts w:ascii="Times New Roman" w:hAnsi="Times New Roman"/>
          <w:sz w:val="24"/>
          <w:szCs w:val="24"/>
        </w:rPr>
      </w:pPr>
    </w:p>
    <w:p w:rsidR="00441B03" w:rsidRPr="00441B03" w:rsidRDefault="00441B03" w:rsidP="00441B03">
      <w:pPr>
        <w:pStyle w:val="Default"/>
        <w:rPr>
          <w:bCs/>
        </w:rPr>
      </w:pPr>
      <w:r w:rsidRPr="00441B03">
        <w:rPr>
          <w:bCs/>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9B19D6">
        <w:rPr>
          <w:rFonts w:ascii="Times New Roman" w:hAnsi="Times New Roman"/>
          <w:b/>
          <w:sz w:val="24"/>
          <w:szCs w:val="24"/>
          <w:lang w:eastAsia="ar-SA"/>
        </w:rPr>
        <w:t>9</w:t>
      </w:r>
      <w:r w:rsidRPr="00441B03">
        <w:rPr>
          <w:rFonts w:ascii="Times New Roman" w:hAnsi="Times New Roman"/>
          <w:b/>
          <w:sz w:val="24"/>
          <w:szCs w:val="24"/>
          <w:lang w:eastAsia="ar-SA"/>
        </w:rPr>
        <w:t>. </w:t>
      </w:r>
      <w:r w:rsidR="009B19D6">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9B19D6">
        <w:rPr>
          <w:rFonts w:ascii="Times New Roman" w:hAnsi="Times New Roman"/>
          <w:b/>
          <w:sz w:val="24"/>
          <w:szCs w:val="24"/>
          <w:lang w:eastAsia="ar-SA"/>
        </w:rPr>
        <w:t>27</w:t>
      </w:r>
      <w:r w:rsidRPr="00441B03">
        <w:rPr>
          <w:rFonts w:ascii="Times New Roman" w:hAnsi="Times New Roman"/>
          <w:b/>
          <w:sz w:val="24"/>
          <w:szCs w:val="24"/>
          <w:lang w:eastAsia="ar-SA"/>
        </w:rPr>
        <w:t>/1</w:t>
      </w:r>
      <w:r w:rsidR="009B19D6">
        <w:rPr>
          <w:rFonts w:ascii="Times New Roman" w:hAnsi="Times New Roman"/>
          <w:b/>
          <w:sz w:val="24"/>
          <w:szCs w:val="24"/>
          <w:lang w:eastAsia="ar-SA"/>
        </w:rPr>
        <w:t>7</w:t>
      </w:r>
    </w:p>
    <w:p w:rsidR="00083E89" w:rsidRDefault="00083E89" w:rsidP="00441B03">
      <w:pPr>
        <w:spacing w:after="0" w:line="240" w:lineRule="auto"/>
        <w:jc w:val="center"/>
        <w:rPr>
          <w:rFonts w:ascii="Times New Roman" w:hAnsi="Times New Roman"/>
          <w:b/>
          <w:sz w:val="24"/>
          <w:szCs w:val="24"/>
          <w:u w:val="single"/>
        </w:rPr>
      </w:pPr>
    </w:p>
    <w:p w:rsidR="009B19D6" w:rsidRPr="009B19D6" w:rsidRDefault="009B19D6" w:rsidP="009B19D6">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Jaunzemnieki</w:t>
      </w:r>
      <w:proofErr w:type="spellEnd"/>
      <w:r w:rsidRPr="009B19D6">
        <w:rPr>
          <w:rFonts w:ascii="Times New Roman" w:hAnsi="Times New Roman"/>
          <w:b/>
          <w:sz w:val="24"/>
          <w:szCs w:val="24"/>
          <w:u w:val="single"/>
        </w:rPr>
        <w:t xml:space="preserve"> 149” Auru pagastā,</w:t>
      </w:r>
    </w:p>
    <w:p w:rsidR="009B19D6" w:rsidRPr="009B19D6" w:rsidRDefault="009B19D6" w:rsidP="009B19D6">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Dobeles novadā atsavināšanu</w:t>
      </w:r>
    </w:p>
    <w:p w:rsidR="009B19D6" w:rsidRPr="009B19D6" w:rsidRDefault="009B19D6" w:rsidP="009B19D6">
      <w:pPr>
        <w:suppressAutoHyphens/>
        <w:spacing w:after="0" w:line="240" w:lineRule="auto"/>
        <w:jc w:val="right"/>
        <w:rPr>
          <w:rFonts w:ascii="Times New Roman" w:hAnsi="Times New Roman"/>
          <w:b/>
          <w:sz w:val="24"/>
          <w:szCs w:val="24"/>
          <w:lang w:eastAsia="ar-SA"/>
        </w:rPr>
      </w:pP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Dobeles novada pašvaldība ir ierosinājusi zemesgabala “</w:t>
      </w:r>
      <w:proofErr w:type="spellStart"/>
      <w:r w:rsidRPr="009B19D6">
        <w:rPr>
          <w:rFonts w:ascii="Times New Roman" w:hAnsi="Times New Roman"/>
          <w:sz w:val="24"/>
          <w:szCs w:val="24"/>
        </w:rPr>
        <w:t>Jaunzemnieki</w:t>
      </w:r>
      <w:proofErr w:type="spellEnd"/>
      <w:r w:rsidRPr="009B19D6">
        <w:rPr>
          <w:rFonts w:ascii="Times New Roman" w:hAnsi="Times New Roman"/>
          <w:sz w:val="24"/>
          <w:szCs w:val="24"/>
        </w:rPr>
        <w:t xml:space="preserve"> 149” Auru pagastā, Dobeles novadā atsavināšanu.</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Nekustamais īpašums – zemesgabals “</w:t>
      </w:r>
      <w:proofErr w:type="spellStart"/>
      <w:r w:rsidRPr="009B19D6">
        <w:rPr>
          <w:rFonts w:ascii="Times New Roman" w:hAnsi="Times New Roman"/>
          <w:sz w:val="24"/>
          <w:szCs w:val="24"/>
        </w:rPr>
        <w:t>Jaunzemnieki</w:t>
      </w:r>
      <w:proofErr w:type="spellEnd"/>
      <w:r w:rsidRPr="009B19D6">
        <w:rPr>
          <w:rFonts w:ascii="Times New Roman" w:hAnsi="Times New Roman"/>
          <w:sz w:val="24"/>
          <w:szCs w:val="24"/>
        </w:rPr>
        <w:t xml:space="preserve"> 149” Auru pagastā, Dobeles novadā ar kadastra Nr. 4646 012 0158, platība 1764 </w:t>
      </w:r>
      <w:proofErr w:type="spellStart"/>
      <w:r w:rsidRPr="009B19D6">
        <w:rPr>
          <w:rFonts w:ascii="Times New Roman" w:hAnsi="Times New Roman"/>
          <w:sz w:val="24"/>
          <w:szCs w:val="24"/>
        </w:rPr>
        <w:t>kv.m</w:t>
      </w:r>
      <w:proofErr w:type="spellEnd"/>
      <w:r w:rsidRPr="009B19D6">
        <w:rPr>
          <w:rFonts w:ascii="Times New Roman" w:hAnsi="Times New Roman"/>
          <w:sz w:val="24"/>
          <w:szCs w:val="24"/>
        </w:rPr>
        <w:t>., reģistrēts Zemgales rajona tiesas Auru pagasta zemesgrāmatā (nodalījuma Nr. </w:t>
      </w:r>
      <w:r w:rsidRPr="009B19D6">
        <w:rPr>
          <w:rFonts w:ascii="Times New Roman" w:hAnsi="Times New Roman"/>
          <w:bCs/>
          <w:sz w:val="24"/>
          <w:szCs w:val="24"/>
        </w:rPr>
        <w:t>100000607824</w:t>
      </w:r>
      <w:r w:rsidRPr="009B19D6">
        <w:rPr>
          <w:rFonts w:ascii="Times New Roman" w:hAnsi="Times New Roman"/>
          <w:sz w:val="24"/>
          <w:szCs w:val="24"/>
        </w:rPr>
        <w:t>) uz Dobeles novada pašvaldības vārda.</w:t>
      </w:r>
    </w:p>
    <w:p w:rsidR="009B19D6" w:rsidRPr="009B19D6" w:rsidRDefault="009B19D6" w:rsidP="009B19D6">
      <w:pPr>
        <w:widowControl w:val="0"/>
        <w:tabs>
          <w:tab w:val="left" w:pos="709"/>
        </w:tabs>
        <w:suppressAutoHyphens/>
        <w:spacing w:after="0" w:line="240" w:lineRule="auto"/>
        <w:jc w:val="both"/>
        <w:rPr>
          <w:rFonts w:ascii="Times New Roman" w:eastAsia="Lucida Sans Unicode" w:hAnsi="Times New Roman"/>
          <w:kern w:val="1"/>
          <w:sz w:val="24"/>
          <w:szCs w:val="24"/>
        </w:rPr>
      </w:pPr>
      <w:r w:rsidRPr="009B19D6">
        <w:rPr>
          <w:rFonts w:ascii="Times New Roman" w:eastAsia="Lucida Sans Unicode" w:hAnsi="Times New Roman"/>
          <w:kern w:val="1"/>
          <w:sz w:val="24"/>
          <w:szCs w:val="24"/>
        </w:rPr>
        <w:tab/>
        <w:t>Pašvaldībai tās funkciju veikšanai minētais īpašums nav nepieciešams.</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 xml:space="preserve">Sertificēta vērtētāja Guntara </w:t>
      </w:r>
      <w:proofErr w:type="spellStart"/>
      <w:r w:rsidRPr="009B19D6">
        <w:rPr>
          <w:rFonts w:ascii="Times New Roman" w:hAnsi="Times New Roman"/>
          <w:sz w:val="24"/>
          <w:szCs w:val="24"/>
        </w:rPr>
        <w:t>Pugeja</w:t>
      </w:r>
      <w:proofErr w:type="spellEnd"/>
      <w:r w:rsidRPr="009B19D6">
        <w:rPr>
          <w:rFonts w:ascii="Times New Roman" w:hAnsi="Times New Roman"/>
          <w:sz w:val="24"/>
          <w:szCs w:val="24"/>
        </w:rPr>
        <w:t xml:space="preserve"> noteiktā nekustamā īpašuma tirgus vērtība noteikta 2600 EUR</w:t>
      </w:r>
      <w:r w:rsidRPr="009B19D6">
        <w:rPr>
          <w:rFonts w:ascii="Times New Roman" w:hAnsi="Times New Roman"/>
          <w:i/>
          <w:sz w:val="24"/>
          <w:szCs w:val="24"/>
        </w:rPr>
        <w:t xml:space="preserve"> </w:t>
      </w:r>
      <w:r w:rsidRPr="009B19D6">
        <w:rPr>
          <w:rFonts w:ascii="Times New Roman" w:hAnsi="Times New Roman"/>
          <w:sz w:val="24"/>
          <w:szCs w:val="24"/>
        </w:rPr>
        <w:t xml:space="preserve">(divi tūkstoši seši simti </w:t>
      </w:r>
      <w:proofErr w:type="spellStart"/>
      <w:r w:rsidRPr="009B19D6">
        <w:rPr>
          <w:rFonts w:ascii="Times New Roman" w:hAnsi="Times New Roman"/>
          <w:i/>
          <w:sz w:val="24"/>
          <w:szCs w:val="24"/>
        </w:rPr>
        <w:t>euro</w:t>
      </w:r>
      <w:proofErr w:type="spellEnd"/>
      <w:r w:rsidRPr="009B19D6">
        <w:rPr>
          <w:rFonts w:ascii="Times New Roman" w:hAnsi="Times New Roman"/>
          <w:sz w:val="24"/>
          <w:szCs w:val="24"/>
        </w:rPr>
        <w:t xml:space="preserve">). </w:t>
      </w:r>
    </w:p>
    <w:p w:rsidR="009B19D6" w:rsidRPr="009B19D6" w:rsidRDefault="009B19D6" w:rsidP="009B19D6">
      <w:pPr>
        <w:spacing w:after="0" w:line="240" w:lineRule="auto"/>
        <w:ind w:firstLine="720"/>
        <w:jc w:val="both"/>
        <w:rPr>
          <w:rFonts w:ascii="Times New Roman" w:hAnsi="Times New Roman"/>
          <w:sz w:val="24"/>
          <w:szCs w:val="24"/>
          <w:lang w:eastAsia="ar-SA"/>
        </w:rPr>
      </w:pPr>
      <w:r w:rsidRPr="009B19D6">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9B19D6">
        <w:rPr>
          <w:rFonts w:ascii="Times New Roman" w:hAnsi="Times New Roman"/>
          <w:sz w:val="24"/>
          <w:szCs w:val="24"/>
          <w:lang w:eastAsia="ar-SA"/>
        </w:rPr>
        <w:t>Dobeles novada dome NOLEMJ:</w:t>
      </w:r>
    </w:p>
    <w:p w:rsidR="009B19D6" w:rsidRPr="009B19D6" w:rsidRDefault="009B19D6" w:rsidP="009B19D6">
      <w:pPr>
        <w:spacing w:after="0" w:line="240" w:lineRule="auto"/>
        <w:contextualSpacing/>
        <w:jc w:val="both"/>
        <w:rPr>
          <w:rFonts w:ascii="Times New Roman" w:hAnsi="Times New Roman"/>
          <w:sz w:val="24"/>
          <w:szCs w:val="24"/>
        </w:rPr>
      </w:pPr>
    </w:p>
    <w:p w:rsidR="009B19D6" w:rsidRPr="009B19D6" w:rsidRDefault="009B19D6" w:rsidP="009B19D6">
      <w:pPr>
        <w:spacing w:after="0" w:line="240" w:lineRule="auto"/>
        <w:contextualSpacing/>
        <w:jc w:val="both"/>
        <w:rPr>
          <w:rFonts w:ascii="Times New Roman" w:hAnsi="Times New Roman"/>
          <w:sz w:val="24"/>
          <w:szCs w:val="24"/>
        </w:rPr>
      </w:pPr>
      <w:r w:rsidRPr="009B19D6">
        <w:rPr>
          <w:rFonts w:ascii="Times New Roman" w:hAnsi="Times New Roman"/>
          <w:sz w:val="24"/>
          <w:szCs w:val="24"/>
        </w:rPr>
        <w:t>1. PĀRDOT atklātā izsolē nekustamo īpašumu – zemesgabalu “</w:t>
      </w:r>
      <w:proofErr w:type="spellStart"/>
      <w:r w:rsidRPr="009B19D6">
        <w:rPr>
          <w:rFonts w:ascii="Times New Roman" w:hAnsi="Times New Roman"/>
          <w:sz w:val="24"/>
          <w:szCs w:val="24"/>
        </w:rPr>
        <w:t>Jaunzemnieki</w:t>
      </w:r>
      <w:proofErr w:type="spellEnd"/>
      <w:r w:rsidRPr="009B19D6">
        <w:rPr>
          <w:rFonts w:ascii="Times New Roman" w:hAnsi="Times New Roman"/>
          <w:sz w:val="24"/>
          <w:szCs w:val="24"/>
        </w:rPr>
        <w:t xml:space="preserve"> 149” Auru pagastā, Dobeles novadā ar kadastra Nr. 4646 012 0158, platība 1764 </w:t>
      </w:r>
      <w:proofErr w:type="spellStart"/>
      <w:r w:rsidRPr="009B19D6">
        <w:rPr>
          <w:rFonts w:ascii="Times New Roman" w:hAnsi="Times New Roman"/>
          <w:sz w:val="24"/>
          <w:szCs w:val="24"/>
        </w:rPr>
        <w:t>kv.m</w:t>
      </w:r>
      <w:proofErr w:type="spellEnd"/>
      <w:r w:rsidRPr="009B19D6">
        <w:rPr>
          <w:rFonts w:ascii="Times New Roman" w:hAnsi="Times New Roman"/>
          <w:sz w:val="24"/>
          <w:szCs w:val="24"/>
        </w:rPr>
        <w:t>., kadastra apzīmējums 4646 012 0638.</w:t>
      </w:r>
    </w:p>
    <w:p w:rsidR="009B19D6" w:rsidRPr="009B19D6" w:rsidRDefault="009B19D6" w:rsidP="009B19D6">
      <w:pPr>
        <w:tabs>
          <w:tab w:val="left" w:pos="0"/>
        </w:tabs>
        <w:spacing w:after="0" w:line="240" w:lineRule="auto"/>
        <w:contextualSpacing/>
        <w:jc w:val="both"/>
        <w:rPr>
          <w:rFonts w:ascii="Times New Roman" w:eastAsia="Arial" w:hAnsi="Times New Roman"/>
          <w:kern w:val="2"/>
          <w:sz w:val="24"/>
          <w:szCs w:val="24"/>
        </w:rPr>
      </w:pPr>
      <w:r w:rsidRPr="009B19D6">
        <w:rPr>
          <w:rFonts w:ascii="Times New Roman" w:hAnsi="Times New Roman"/>
          <w:sz w:val="24"/>
          <w:szCs w:val="24"/>
        </w:rPr>
        <w:t>2. NOTEIKT lēmuma 1. punktā minētā nekustamā īpašuma sākumcenu</w:t>
      </w:r>
      <w:r w:rsidRPr="009B19D6">
        <w:rPr>
          <w:rFonts w:ascii="Times New Roman" w:hAnsi="Times New Roman"/>
          <w:color w:val="FF0000"/>
          <w:sz w:val="24"/>
          <w:szCs w:val="24"/>
        </w:rPr>
        <w:t xml:space="preserve"> </w:t>
      </w:r>
      <w:r w:rsidRPr="009B19D6">
        <w:rPr>
          <w:rFonts w:ascii="Times New Roman" w:hAnsi="Times New Roman"/>
          <w:sz w:val="24"/>
          <w:szCs w:val="24"/>
        </w:rPr>
        <w:t>3300 EUR</w:t>
      </w:r>
      <w:r w:rsidRPr="009B19D6">
        <w:rPr>
          <w:rFonts w:ascii="Times New Roman" w:hAnsi="Times New Roman"/>
          <w:kern w:val="2"/>
          <w:sz w:val="24"/>
          <w:szCs w:val="24"/>
        </w:rPr>
        <w:t xml:space="preserve"> (trīs tūkstoši trīs simti </w:t>
      </w:r>
      <w:proofErr w:type="spellStart"/>
      <w:r w:rsidRPr="009B19D6">
        <w:rPr>
          <w:rFonts w:ascii="Times New Roman" w:hAnsi="Times New Roman"/>
          <w:i/>
          <w:kern w:val="2"/>
          <w:sz w:val="24"/>
          <w:szCs w:val="24"/>
        </w:rPr>
        <w:t>euro</w:t>
      </w:r>
      <w:proofErr w:type="spellEnd"/>
      <w:r w:rsidRPr="009B19D6">
        <w:rPr>
          <w:rFonts w:ascii="Times New Roman" w:hAnsi="Times New Roman"/>
          <w:kern w:val="2"/>
          <w:sz w:val="24"/>
          <w:szCs w:val="24"/>
        </w:rPr>
        <w:t>)</w:t>
      </w:r>
      <w:r w:rsidRPr="009B19D6">
        <w:rPr>
          <w:rFonts w:ascii="Times New Roman" w:eastAsia="Arial" w:hAnsi="Times New Roman"/>
          <w:sz w:val="24"/>
          <w:szCs w:val="24"/>
        </w:rPr>
        <w:t>.</w:t>
      </w:r>
    </w:p>
    <w:p w:rsidR="009B19D6" w:rsidRPr="009B19D6" w:rsidRDefault="009B19D6" w:rsidP="009B19D6">
      <w:pPr>
        <w:spacing w:after="0" w:line="240" w:lineRule="auto"/>
        <w:contextualSpacing/>
        <w:jc w:val="both"/>
        <w:rPr>
          <w:rFonts w:ascii="Times New Roman" w:eastAsia="Arial" w:hAnsi="Times New Roman"/>
          <w:sz w:val="24"/>
          <w:szCs w:val="24"/>
        </w:rPr>
      </w:pPr>
      <w:r w:rsidRPr="009B19D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B19D6" w:rsidRPr="009B19D6" w:rsidRDefault="009B19D6" w:rsidP="009B19D6">
      <w:pPr>
        <w:spacing w:after="0" w:line="240" w:lineRule="auto"/>
        <w:jc w:val="both"/>
        <w:rPr>
          <w:rFonts w:ascii="Times New Roman" w:hAnsi="Times New Roman"/>
          <w:sz w:val="24"/>
          <w:szCs w:val="24"/>
        </w:rPr>
      </w:pPr>
    </w:p>
    <w:p w:rsidR="00083E89" w:rsidRDefault="00083E89" w:rsidP="00441B03">
      <w:pPr>
        <w:spacing w:after="0" w:line="240" w:lineRule="auto"/>
        <w:rPr>
          <w:rFonts w:ascii="Times New Roman" w:hAnsi="Times New Roman"/>
          <w:sz w:val="24"/>
          <w:szCs w:val="24"/>
        </w:rPr>
      </w:pPr>
    </w:p>
    <w:p w:rsidR="00083E89" w:rsidRDefault="00083E89" w:rsidP="00441B03">
      <w:pPr>
        <w:spacing w:after="0" w:line="240" w:lineRule="auto"/>
        <w:rPr>
          <w:rFonts w:ascii="Times New Roman" w:hAnsi="Times New Roman"/>
          <w:sz w:val="24"/>
          <w:szCs w:val="24"/>
        </w:rPr>
      </w:pPr>
    </w:p>
    <w:p w:rsidR="009B19D6" w:rsidRPr="00441B03"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083E89" w:rsidRDefault="00083E89" w:rsidP="00441B03">
      <w:pPr>
        <w:spacing w:after="0" w:line="240" w:lineRule="auto"/>
        <w:rPr>
          <w:rFonts w:ascii="Times New Roman" w:hAnsi="Times New Roman"/>
          <w:sz w:val="24"/>
          <w:szCs w:val="24"/>
        </w:rPr>
      </w:pPr>
    </w:p>
    <w:p w:rsidR="00083E89" w:rsidRDefault="00083E89" w:rsidP="00441B03">
      <w:pPr>
        <w:spacing w:after="0" w:line="240" w:lineRule="auto"/>
        <w:rPr>
          <w:rFonts w:ascii="Times New Roman" w:hAnsi="Times New Roman"/>
          <w:sz w:val="24"/>
          <w:szCs w:val="24"/>
        </w:rPr>
      </w:pPr>
      <w:r>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9B19D6">
        <w:rPr>
          <w:rFonts w:ascii="Times New Roman" w:hAnsi="Times New Roman"/>
          <w:b/>
          <w:sz w:val="24"/>
          <w:szCs w:val="24"/>
          <w:lang w:eastAsia="ar-SA"/>
        </w:rPr>
        <w:t>9</w:t>
      </w:r>
      <w:r w:rsidRPr="00441B03">
        <w:rPr>
          <w:rFonts w:ascii="Times New Roman" w:hAnsi="Times New Roman"/>
          <w:b/>
          <w:sz w:val="24"/>
          <w:szCs w:val="24"/>
          <w:lang w:eastAsia="ar-SA"/>
        </w:rPr>
        <w:t>. </w:t>
      </w:r>
      <w:r w:rsidR="009B19D6">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9B19D6">
        <w:rPr>
          <w:rFonts w:ascii="Times New Roman" w:hAnsi="Times New Roman"/>
          <w:b/>
          <w:sz w:val="24"/>
          <w:szCs w:val="24"/>
          <w:lang w:eastAsia="ar-SA"/>
        </w:rPr>
        <w:t>28</w:t>
      </w:r>
      <w:r w:rsidRPr="00441B03">
        <w:rPr>
          <w:rFonts w:ascii="Times New Roman" w:hAnsi="Times New Roman"/>
          <w:b/>
          <w:sz w:val="24"/>
          <w:szCs w:val="24"/>
          <w:lang w:eastAsia="ar-SA"/>
        </w:rPr>
        <w:t>/1</w:t>
      </w:r>
      <w:r w:rsidR="009B19D6">
        <w:rPr>
          <w:rFonts w:ascii="Times New Roman" w:hAnsi="Times New Roman"/>
          <w:b/>
          <w:sz w:val="24"/>
          <w:szCs w:val="24"/>
          <w:lang w:eastAsia="ar-SA"/>
        </w:rPr>
        <w:t>7</w:t>
      </w:r>
    </w:p>
    <w:p w:rsidR="00441B03" w:rsidRPr="00441B03" w:rsidRDefault="00441B03" w:rsidP="00441B03">
      <w:pPr>
        <w:pStyle w:val="Default"/>
        <w:rPr>
          <w:bCs/>
        </w:rPr>
      </w:pPr>
    </w:p>
    <w:p w:rsidR="009B19D6" w:rsidRPr="009B19D6" w:rsidRDefault="009B19D6" w:rsidP="009B19D6">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Pokaiņi</w:t>
      </w:r>
      <w:proofErr w:type="spellEnd"/>
      <w:r w:rsidRPr="009B19D6">
        <w:rPr>
          <w:rFonts w:ascii="Times New Roman" w:hAnsi="Times New Roman"/>
          <w:b/>
          <w:sz w:val="24"/>
          <w:szCs w:val="24"/>
          <w:u w:val="single"/>
        </w:rPr>
        <w:t xml:space="preserve"> 127” Krimūnu pagastā,</w:t>
      </w:r>
    </w:p>
    <w:p w:rsidR="009B19D6" w:rsidRPr="009B19D6" w:rsidRDefault="009B19D6" w:rsidP="009B19D6">
      <w:pPr>
        <w:suppressAutoHyphens/>
        <w:spacing w:after="0" w:line="240" w:lineRule="auto"/>
        <w:jc w:val="center"/>
        <w:rPr>
          <w:rFonts w:ascii="Times New Roman" w:hAnsi="Times New Roman"/>
          <w:b/>
          <w:sz w:val="24"/>
          <w:szCs w:val="24"/>
          <w:u w:val="single"/>
          <w:lang w:eastAsia="ar-SA"/>
        </w:rPr>
      </w:pPr>
      <w:r w:rsidRPr="009B19D6">
        <w:rPr>
          <w:rFonts w:ascii="Times New Roman" w:hAnsi="Times New Roman"/>
          <w:b/>
          <w:sz w:val="24"/>
          <w:szCs w:val="24"/>
          <w:u w:val="single"/>
        </w:rPr>
        <w:t>Dobeles novadā atsavināšanu</w:t>
      </w:r>
    </w:p>
    <w:p w:rsidR="009B19D6" w:rsidRPr="009B19D6" w:rsidRDefault="009B19D6" w:rsidP="009B19D6">
      <w:pPr>
        <w:suppressAutoHyphens/>
        <w:spacing w:after="0" w:line="240" w:lineRule="auto"/>
        <w:jc w:val="center"/>
        <w:rPr>
          <w:rFonts w:ascii="Times New Roman" w:hAnsi="Times New Roman"/>
          <w:b/>
          <w:sz w:val="24"/>
          <w:szCs w:val="24"/>
          <w:u w:val="single"/>
          <w:lang w:eastAsia="ar-SA"/>
        </w:rPr>
      </w:pP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Dobeles novada pašvaldība ir ierosinājusi zemesgabala “</w:t>
      </w:r>
      <w:proofErr w:type="spellStart"/>
      <w:r w:rsidRPr="009B19D6">
        <w:rPr>
          <w:rFonts w:ascii="Times New Roman" w:hAnsi="Times New Roman"/>
          <w:sz w:val="24"/>
          <w:szCs w:val="24"/>
        </w:rPr>
        <w:t>Pokaiņi</w:t>
      </w:r>
      <w:proofErr w:type="spellEnd"/>
      <w:r w:rsidRPr="009B19D6">
        <w:rPr>
          <w:rFonts w:ascii="Times New Roman" w:hAnsi="Times New Roman"/>
          <w:sz w:val="24"/>
          <w:szCs w:val="24"/>
        </w:rPr>
        <w:t xml:space="preserve"> 127” Krimūnu pagastā, Dobeles novadā atsavināšanu.</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Nekustamais īpašums – zemesgabals “</w:t>
      </w:r>
      <w:proofErr w:type="spellStart"/>
      <w:r w:rsidRPr="009B19D6">
        <w:rPr>
          <w:rFonts w:ascii="Times New Roman" w:hAnsi="Times New Roman"/>
          <w:sz w:val="24"/>
          <w:szCs w:val="24"/>
        </w:rPr>
        <w:t>Pokaiņi</w:t>
      </w:r>
      <w:proofErr w:type="spellEnd"/>
      <w:r w:rsidRPr="009B19D6">
        <w:rPr>
          <w:rFonts w:ascii="Times New Roman" w:hAnsi="Times New Roman"/>
          <w:sz w:val="24"/>
          <w:szCs w:val="24"/>
        </w:rPr>
        <w:t xml:space="preserve"> 127” Krimūnu pagastā, Dobeles novadā ar kadastra Nr. 4672 009 0127, platība 0,0591 ha, reģistrēts Zemgales rajona tiesas Krimūnu pagasta zemesgrāmatā (nodalījuma Nr. </w:t>
      </w:r>
      <w:r w:rsidRPr="009B19D6">
        <w:rPr>
          <w:rFonts w:ascii="Times New Roman" w:hAnsi="Times New Roman"/>
          <w:bCs/>
          <w:sz w:val="24"/>
          <w:szCs w:val="24"/>
        </w:rPr>
        <w:t>100000606936</w:t>
      </w:r>
      <w:r w:rsidRPr="009B19D6">
        <w:rPr>
          <w:rFonts w:ascii="Times New Roman" w:hAnsi="Times New Roman"/>
          <w:sz w:val="24"/>
          <w:szCs w:val="24"/>
        </w:rPr>
        <w:t>) uz Dobeles novada pašvaldības vārda.</w:t>
      </w:r>
    </w:p>
    <w:p w:rsidR="009B19D6" w:rsidRPr="009B19D6" w:rsidRDefault="009B19D6" w:rsidP="009B19D6">
      <w:pPr>
        <w:widowControl w:val="0"/>
        <w:tabs>
          <w:tab w:val="left" w:pos="709"/>
        </w:tabs>
        <w:suppressAutoHyphens/>
        <w:spacing w:after="0" w:line="240" w:lineRule="auto"/>
        <w:jc w:val="both"/>
        <w:rPr>
          <w:rFonts w:ascii="Times New Roman" w:eastAsia="Lucida Sans Unicode" w:hAnsi="Times New Roman"/>
          <w:kern w:val="1"/>
          <w:sz w:val="24"/>
          <w:szCs w:val="24"/>
        </w:rPr>
      </w:pPr>
      <w:r w:rsidRPr="009B19D6">
        <w:rPr>
          <w:rFonts w:ascii="Times New Roman" w:eastAsia="Lucida Sans Unicode" w:hAnsi="Times New Roman"/>
          <w:kern w:val="1"/>
          <w:sz w:val="24"/>
          <w:szCs w:val="24"/>
        </w:rPr>
        <w:tab/>
        <w:t>Pašvaldībai tās funkciju veikšanai minētais īpašums nav nepieciešams.</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 xml:space="preserve">Sertificēta vērtētāja Guntara </w:t>
      </w:r>
      <w:proofErr w:type="spellStart"/>
      <w:r w:rsidRPr="009B19D6">
        <w:rPr>
          <w:rFonts w:ascii="Times New Roman" w:hAnsi="Times New Roman"/>
          <w:sz w:val="24"/>
          <w:szCs w:val="24"/>
        </w:rPr>
        <w:t>Pugeja</w:t>
      </w:r>
      <w:proofErr w:type="spellEnd"/>
      <w:r w:rsidRPr="009B19D6">
        <w:rPr>
          <w:rFonts w:ascii="Times New Roman" w:hAnsi="Times New Roman"/>
          <w:sz w:val="24"/>
          <w:szCs w:val="24"/>
        </w:rPr>
        <w:t xml:space="preserve"> noteiktā nekustamā īpašuma tirgus vērtība noteikta 1000 EUR</w:t>
      </w:r>
      <w:r w:rsidRPr="009B19D6">
        <w:rPr>
          <w:rFonts w:ascii="Times New Roman" w:hAnsi="Times New Roman"/>
          <w:i/>
          <w:sz w:val="24"/>
          <w:szCs w:val="24"/>
        </w:rPr>
        <w:t xml:space="preserve"> </w:t>
      </w:r>
      <w:r w:rsidRPr="009B19D6">
        <w:rPr>
          <w:rFonts w:ascii="Times New Roman" w:hAnsi="Times New Roman"/>
          <w:sz w:val="24"/>
          <w:szCs w:val="24"/>
        </w:rPr>
        <w:t xml:space="preserve">(viens tūkstotis </w:t>
      </w:r>
      <w:proofErr w:type="spellStart"/>
      <w:r w:rsidRPr="009B19D6">
        <w:rPr>
          <w:rFonts w:ascii="Times New Roman" w:hAnsi="Times New Roman"/>
          <w:i/>
          <w:sz w:val="24"/>
          <w:szCs w:val="24"/>
        </w:rPr>
        <w:t>euro</w:t>
      </w:r>
      <w:proofErr w:type="spellEnd"/>
      <w:r w:rsidRPr="009B19D6">
        <w:rPr>
          <w:rFonts w:ascii="Times New Roman" w:hAnsi="Times New Roman"/>
          <w:sz w:val="24"/>
          <w:szCs w:val="24"/>
        </w:rPr>
        <w:t xml:space="preserve">). </w:t>
      </w:r>
    </w:p>
    <w:p w:rsidR="009B19D6" w:rsidRPr="009B19D6" w:rsidRDefault="009B19D6" w:rsidP="009B19D6">
      <w:pPr>
        <w:spacing w:after="0" w:line="240" w:lineRule="auto"/>
        <w:ind w:firstLine="720"/>
        <w:jc w:val="both"/>
        <w:rPr>
          <w:rFonts w:ascii="Times New Roman" w:hAnsi="Times New Roman"/>
          <w:sz w:val="24"/>
          <w:szCs w:val="24"/>
          <w:lang w:eastAsia="ar-SA"/>
        </w:rPr>
      </w:pPr>
      <w:r w:rsidRPr="009B19D6">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9B19D6">
        <w:rPr>
          <w:rFonts w:ascii="Times New Roman" w:hAnsi="Times New Roman"/>
          <w:sz w:val="24"/>
          <w:szCs w:val="24"/>
          <w:lang w:eastAsia="ar-SA"/>
        </w:rPr>
        <w:t>Dobeles novada dome NOLEMJ:</w:t>
      </w:r>
    </w:p>
    <w:p w:rsidR="009B19D6" w:rsidRPr="009B19D6" w:rsidRDefault="009B19D6" w:rsidP="009B19D6">
      <w:pPr>
        <w:spacing w:after="0" w:line="240" w:lineRule="auto"/>
        <w:contextualSpacing/>
        <w:jc w:val="both"/>
        <w:rPr>
          <w:rFonts w:ascii="Times New Roman" w:hAnsi="Times New Roman"/>
          <w:sz w:val="24"/>
          <w:szCs w:val="24"/>
        </w:rPr>
      </w:pPr>
    </w:p>
    <w:p w:rsidR="009B19D6" w:rsidRPr="009B19D6" w:rsidRDefault="009B19D6" w:rsidP="009B19D6">
      <w:pPr>
        <w:spacing w:after="0" w:line="240" w:lineRule="auto"/>
        <w:contextualSpacing/>
        <w:jc w:val="both"/>
        <w:rPr>
          <w:rFonts w:ascii="Times New Roman" w:hAnsi="Times New Roman"/>
          <w:sz w:val="24"/>
          <w:szCs w:val="24"/>
        </w:rPr>
      </w:pPr>
      <w:r w:rsidRPr="009B19D6">
        <w:rPr>
          <w:rFonts w:ascii="Times New Roman" w:hAnsi="Times New Roman"/>
          <w:sz w:val="24"/>
          <w:szCs w:val="24"/>
        </w:rPr>
        <w:t>1. PĀRDOT atklātā izsolē nekustamo īpašumu – zemesgabalu “</w:t>
      </w:r>
      <w:proofErr w:type="spellStart"/>
      <w:r w:rsidRPr="009B19D6">
        <w:rPr>
          <w:rFonts w:ascii="Times New Roman" w:hAnsi="Times New Roman"/>
          <w:sz w:val="24"/>
          <w:szCs w:val="24"/>
        </w:rPr>
        <w:t>Pokaiņi</w:t>
      </w:r>
      <w:proofErr w:type="spellEnd"/>
      <w:r w:rsidRPr="009B19D6">
        <w:rPr>
          <w:rFonts w:ascii="Times New Roman" w:hAnsi="Times New Roman"/>
          <w:sz w:val="24"/>
          <w:szCs w:val="24"/>
        </w:rPr>
        <w:t xml:space="preserve"> 127” Krimūnu pagastā, Dobeles novadā ar kadastra Nr. 4672 009 0127, platība 0,0591 ha, kadastra apzīmējums 4672 009 0127.</w:t>
      </w:r>
    </w:p>
    <w:p w:rsidR="009B19D6" w:rsidRPr="009B19D6" w:rsidRDefault="009B19D6" w:rsidP="009B19D6">
      <w:pPr>
        <w:tabs>
          <w:tab w:val="left" w:pos="0"/>
        </w:tabs>
        <w:spacing w:after="0" w:line="240" w:lineRule="auto"/>
        <w:contextualSpacing/>
        <w:jc w:val="both"/>
        <w:rPr>
          <w:rFonts w:ascii="Times New Roman" w:eastAsia="Arial" w:hAnsi="Times New Roman"/>
          <w:kern w:val="2"/>
          <w:sz w:val="24"/>
          <w:szCs w:val="24"/>
        </w:rPr>
      </w:pPr>
      <w:r w:rsidRPr="009B19D6">
        <w:rPr>
          <w:rFonts w:ascii="Times New Roman" w:hAnsi="Times New Roman"/>
          <w:sz w:val="24"/>
          <w:szCs w:val="24"/>
        </w:rPr>
        <w:t>2. NOTEIKT lēmuma 1. punktā minētā nekustamā īpašuma sākumcenu</w:t>
      </w:r>
      <w:r w:rsidRPr="009B19D6">
        <w:rPr>
          <w:rFonts w:ascii="Times New Roman" w:hAnsi="Times New Roman"/>
          <w:color w:val="FF0000"/>
          <w:sz w:val="24"/>
          <w:szCs w:val="24"/>
        </w:rPr>
        <w:t xml:space="preserve"> </w:t>
      </w:r>
      <w:r w:rsidRPr="009B19D6">
        <w:rPr>
          <w:rFonts w:ascii="Times New Roman" w:hAnsi="Times New Roman"/>
          <w:sz w:val="24"/>
          <w:szCs w:val="24"/>
        </w:rPr>
        <w:t>1600 EUR</w:t>
      </w:r>
      <w:r w:rsidRPr="009B19D6">
        <w:rPr>
          <w:rFonts w:ascii="Times New Roman" w:hAnsi="Times New Roman"/>
          <w:kern w:val="2"/>
          <w:sz w:val="24"/>
          <w:szCs w:val="24"/>
        </w:rPr>
        <w:t xml:space="preserve"> (viens tūkstotis seši simti </w:t>
      </w:r>
      <w:proofErr w:type="spellStart"/>
      <w:r w:rsidRPr="009B19D6">
        <w:rPr>
          <w:rFonts w:ascii="Times New Roman" w:hAnsi="Times New Roman"/>
          <w:i/>
          <w:kern w:val="2"/>
          <w:sz w:val="24"/>
          <w:szCs w:val="24"/>
        </w:rPr>
        <w:t>euro</w:t>
      </w:r>
      <w:proofErr w:type="spellEnd"/>
      <w:r w:rsidRPr="009B19D6">
        <w:rPr>
          <w:rFonts w:ascii="Times New Roman" w:hAnsi="Times New Roman"/>
          <w:kern w:val="2"/>
          <w:sz w:val="24"/>
          <w:szCs w:val="24"/>
        </w:rPr>
        <w:t>)</w:t>
      </w:r>
      <w:r w:rsidRPr="009B19D6">
        <w:rPr>
          <w:rFonts w:ascii="Times New Roman" w:eastAsia="Arial" w:hAnsi="Times New Roman"/>
          <w:sz w:val="24"/>
          <w:szCs w:val="24"/>
        </w:rPr>
        <w:t>.</w:t>
      </w:r>
    </w:p>
    <w:p w:rsidR="009B19D6" w:rsidRPr="009B19D6" w:rsidRDefault="009B19D6" w:rsidP="009B19D6">
      <w:pPr>
        <w:spacing w:after="0" w:line="240" w:lineRule="auto"/>
        <w:contextualSpacing/>
        <w:jc w:val="both"/>
        <w:rPr>
          <w:rFonts w:ascii="Times New Roman" w:eastAsia="Arial" w:hAnsi="Times New Roman"/>
          <w:sz w:val="24"/>
          <w:szCs w:val="24"/>
        </w:rPr>
      </w:pPr>
      <w:r w:rsidRPr="009B19D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083E89" w:rsidRPr="009B19D6" w:rsidRDefault="00083E89" w:rsidP="009B19D6">
      <w:pPr>
        <w:pStyle w:val="BodyText"/>
        <w:spacing w:after="0"/>
        <w:jc w:val="both"/>
      </w:pPr>
    </w:p>
    <w:p w:rsidR="00083E89" w:rsidRDefault="00083E89" w:rsidP="009B19D6">
      <w:pPr>
        <w:pStyle w:val="BodyText"/>
        <w:spacing w:after="0"/>
        <w:jc w:val="both"/>
      </w:pPr>
    </w:p>
    <w:p w:rsidR="009B19D6" w:rsidRPr="009B19D6" w:rsidRDefault="009B19D6" w:rsidP="009B19D6">
      <w:pPr>
        <w:pStyle w:val="BodyText"/>
        <w:spacing w:after="0"/>
        <w:jc w:val="both"/>
      </w:pPr>
    </w:p>
    <w:p w:rsidR="009B19D6" w:rsidRPr="00441B03"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p>
    <w:p w:rsidR="00083E89" w:rsidRDefault="00083E89" w:rsidP="00441B03">
      <w:pPr>
        <w:pStyle w:val="BodyText"/>
        <w:spacing w:after="0"/>
        <w:jc w:val="both"/>
      </w:pPr>
    </w:p>
    <w:p w:rsidR="00441B03" w:rsidRPr="00441B03" w:rsidRDefault="00441B03" w:rsidP="00441B03">
      <w:pPr>
        <w:spacing w:after="0" w:line="240" w:lineRule="auto"/>
        <w:rPr>
          <w:rFonts w:ascii="Times New Roman" w:hAnsi="Times New Roman"/>
          <w:sz w:val="24"/>
          <w:szCs w:val="24"/>
        </w:rPr>
      </w:pPr>
    </w:p>
    <w:p w:rsidR="00083E89" w:rsidRDefault="00441B03" w:rsidP="00083E89">
      <w:pPr>
        <w:ind w:right="3"/>
        <w:jc w:val="center"/>
        <w:rPr>
          <w:b/>
          <w:sz w:val="32"/>
        </w:rPr>
      </w:pPr>
      <w:r w:rsidRPr="00441B03">
        <w:rPr>
          <w:rFonts w:ascii="Times New Roman" w:hAnsi="Times New Roman"/>
          <w:bCs/>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sidR="009B19D6">
        <w:rPr>
          <w:rFonts w:ascii="Times New Roman" w:hAnsi="Times New Roman"/>
          <w:b/>
          <w:sz w:val="24"/>
          <w:szCs w:val="24"/>
          <w:lang w:eastAsia="ar-SA"/>
        </w:rPr>
        <w:t>9</w:t>
      </w:r>
      <w:r w:rsidRPr="00441B03">
        <w:rPr>
          <w:rFonts w:ascii="Times New Roman" w:hAnsi="Times New Roman"/>
          <w:b/>
          <w:sz w:val="24"/>
          <w:szCs w:val="24"/>
          <w:lang w:eastAsia="ar-SA"/>
        </w:rPr>
        <w:t>. </w:t>
      </w:r>
      <w:r w:rsidR="009B19D6">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w:t>
      </w:r>
      <w:r w:rsidR="009B19D6">
        <w:rPr>
          <w:rFonts w:ascii="Times New Roman" w:hAnsi="Times New Roman"/>
          <w:b/>
          <w:sz w:val="24"/>
          <w:szCs w:val="24"/>
          <w:lang w:eastAsia="ar-SA"/>
        </w:rPr>
        <w:t>29</w:t>
      </w:r>
      <w:r w:rsidRPr="00441B03">
        <w:rPr>
          <w:rFonts w:ascii="Times New Roman" w:hAnsi="Times New Roman"/>
          <w:b/>
          <w:sz w:val="24"/>
          <w:szCs w:val="24"/>
          <w:lang w:eastAsia="ar-SA"/>
        </w:rPr>
        <w:t>/1</w:t>
      </w:r>
      <w:r w:rsidR="009B19D6">
        <w:rPr>
          <w:rFonts w:ascii="Times New Roman" w:hAnsi="Times New Roman"/>
          <w:b/>
          <w:sz w:val="24"/>
          <w:szCs w:val="24"/>
          <w:lang w:eastAsia="ar-SA"/>
        </w:rPr>
        <w:t>7</w:t>
      </w:r>
    </w:p>
    <w:p w:rsidR="00441B03" w:rsidRPr="00441B03" w:rsidRDefault="00441B03" w:rsidP="00083E89">
      <w:pPr>
        <w:spacing w:after="0" w:line="240" w:lineRule="auto"/>
        <w:jc w:val="right"/>
        <w:rPr>
          <w:rFonts w:ascii="Times New Roman" w:hAnsi="Times New Roman"/>
          <w:sz w:val="24"/>
          <w:szCs w:val="24"/>
        </w:rPr>
      </w:pPr>
    </w:p>
    <w:p w:rsidR="009B19D6" w:rsidRPr="009B19D6" w:rsidRDefault="009B19D6" w:rsidP="009B19D6">
      <w:pPr>
        <w:suppressAutoHyphens/>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pašvaldības nekustamā īpašuma “</w:t>
      </w:r>
      <w:proofErr w:type="spellStart"/>
      <w:r w:rsidRPr="009B19D6">
        <w:rPr>
          <w:rFonts w:ascii="Times New Roman" w:hAnsi="Times New Roman"/>
          <w:b/>
          <w:sz w:val="24"/>
          <w:szCs w:val="24"/>
          <w:u w:val="single"/>
        </w:rPr>
        <w:t>Galenieki</w:t>
      </w:r>
      <w:proofErr w:type="spellEnd"/>
      <w:r w:rsidRPr="009B19D6">
        <w:rPr>
          <w:rFonts w:ascii="Times New Roman" w:hAnsi="Times New Roman"/>
          <w:b/>
          <w:sz w:val="24"/>
          <w:szCs w:val="24"/>
          <w:u w:val="single"/>
        </w:rPr>
        <w:t xml:space="preserve"> 111” Dobeles pagastā,</w:t>
      </w:r>
    </w:p>
    <w:p w:rsidR="009B19D6" w:rsidRPr="009B19D6" w:rsidRDefault="009B19D6" w:rsidP="009B19D6">
      <w:pPr>
        <w:suppressAutoHyphens/>
        <w:spacing w:after="0" w:line="240" w:lineRule="auto"/>
        <w:jc w:val="center"/>
        <w:rPr>
          <w:rFonts w:ascii="Times New Roman" w:hAnsi="Times New Roman"/>
          <w:b/>
          <w:sz w:val="24"/>
          <w:szCs w:val="24"/>
          <w:u w:val="single"/>
          <w:lang w:eastAsia="ar-SA"/>
        </w:rPr>
      </w:pPr>
      <w:r w:rsidRPr="009B19D6">
        <w:rPr>
          <w:rFonts w:ascii="Times New Roman" w:hAnsi="Times New Roman"/>
          <w:b/>
          <w:sz w:val="24"/>
          <w:szCs w:val="24"/>
          <w:u w:val="single"/>
        </w:rPr>
        <w:t>Dobeles novadā atsavināšanu</w:t>
      </w:r>
    </w:p>
    <w:p w:rsidR="009B19D6" w:rsidRPr="009B19D6" w:rsidRDefault="009B19D6" w:rsidP="009B19D6">
      <w:pPr>
        <w:suppressAutoHyphens/>
        <w:spacing w:after="0" w:line="240" w:lineRule="auto"/>
        <w:jc w:val="center"/>
        <w:rPr>
          <w:rFonts w:ascii="Times New Roman" w:hAnsi="Times New Roman"/>
          <w:b/>
          <w:sz w:val="24"/>
          <w:szCs w:val="24"/>
          <w:u w:val="single"/>
          <w:lang w:eastAsia="ar-SA"/>
        </w:rPr>
      </w:pP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Dobeles novada pašvaldība ir ierosinājusi zemesgabala “</w:t>
      </w:r>
      <w:proofErr w:type="spellStart"/>
      <w:r w:rsidRPr="009B19D6">
        <w:rPr>
          <w:rFonts w:ascii="Times New Roman" w:hAnsi="Times New Roman"/>
          <w:sz w:val="24"/>
          <w:szCs w:val="24"/>
        </w:rPr>
        <w:t>Galenieki</w:t>
      </w:r>
      <w:proofErr w:type="spellEnd"/>
      <w:r w:rsidRPr="009B19D6">
        <w:rPr>
          <w:rFonts w:ascii="Times New Roman" w:hAnsi="Times New Roman"/>
          <w:sz w:val="24"/>
          <w:szCs w:val="24"/>
        </w:rPr>
        <w:t xml:space="preserve"> 111” Dobeles pagastā, Dobeles novadā atsavināšanu.</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Nekustamais īpašums – zemesgabals “</w:t>
      </w:r>
      <w:proofErr w:type="spellStart"/>
      <w:r w:rsidRPr="009B19D6">
        <w:rPr>
          <w:rFonts w:ascii="Times New Roman" w:hAnsi="Times New Roman"/>
          <w:sz w:val="24"/>
          <w:szCs w:val="24"/>
        </w:rPr>
        <w:t>Galenieki</w:t>
      </w:r>
      <w:proofErr w:type="spellEnd"/>
      <w:r w:rsidRPr="009B19D6">
        <w:rPr>
          <w:rFonts w:ascii="Times New Roman" w:hAnsi="Times New Roman"/>
          <w:sz w:val="24"/>
          <w:szCs w:val="24"/>
        </w:rPr>
        <w:t xml:space="preserve"> 111” Dobeles pagastā, Dobeles novadā ar kadastra Nr. 4660 006 0111, platība 0,0618 ha, reģistrēts Zemgales rajona tiesas Dobeles pagasta zemesgrāmatā (nodalījuma Nr. </w:t>
      </w:r>
      <w:r w:rsidRPr="009B19D6">
        <w:rPr>
          <w:rFonts w:ascii="Times New Roman" w:hAnsi="Times New Roman"/>
          <w:bCs/>
          <w:sz w:val="24"/>
          <w:szCs w:val="24"/>
        </w:rPr>
        <w:t>100000608417</w:t>
      </w:r>
      <w:r w:rsidRPr="009B19D6">
        <w:rPr>
          <w:rFonts w:ascii="Times New Roman" w:hAnsi="Times New Roman"/>
          <w:sz w:val="24"/>
          <w:szCs w:val="24"/>
        </w:rPr>
        <w:t>) uz Dobeles novada pašvaldības vārda.</w:t>
      </w:r>
    </w:p>
    <w:p w:rsidR="009B19D6" w:rsidRPr="009B19D6" w:rsidRDefault="009B19D6" w:rsidP="009B19D6">
      <w:pPr>
        <w:widowControl w:val="0"/>
        <w:tabs>
          <w:tab w:val="left" w:pos="709"/>
        </w:tabs>
        <w:suppressAutoHyphens/>
        <w:spacing w:after="0" w:line="240" w:lineRule="auto"/>
        <w:jc w:val="both"/>
        <w:rPr>
          <w:rFonts w:ascii="Times New Roman" w:eastAsia="Lucida Sans Unicode" w:hAnsi="Times New Roman"/>
          <w:kern w:val="1"/>
          <w:sz w:val="24"/>
          <w:szCs w:val="24"/>
        </w:rPr>
      </w:pPr>
      <w:r w:rsidRPr="009B19D6">
        <w:rPr>
          <w:rFonts w:ascii="Times New Roman" w:eastAsia="Lucida Sans Unicode" w:hAnsi="Times New Roman"/>
          <w:kern w:val="1"/>
          <w:sz w:val="24"/>
          <w:szCs w:val="24"/>
        </w:rPr>
        <w:tab/>
        <w:t>Pašvaldībai tās funkciju veikšanai minētais īpašums nav nepieciešams.</w:t>
      </w:r>
    </w:p>
    <w:p w:rsidR="009B19D6" w:rsidRPr="009B19D6" w:rsidRDefault="009B19D6" w:rsidP="009B19D6">
      <w:pPr>
        <w:spacing w:after="0" w:line="240" w:lineRule="auto"/>
        <w:ind w:firstLine="720"/>
        <w:jc w:val="both"/>
        <w:rPr>
          <w:rFonts w:ascii="Times New Roman" w:hAnsi="Times New Roman"/>
          <w:sz w:val="24"/>
          <w:szCs w:val="24"/>
        </w:rPr>
      </w:pPr>
      <w:r w:rsidRPr="009B19D6">
        <w:rPr>
          <w:rFonts w:ascii="Times New Roman" w:hAnsi="Times New Roman"/>
          <w:sz w:val="24"/>
          <w:szCs w:val="24"/>
        </w:rPr>
        <w:t xml:space="preserve">Sertificēta vērtētāja Guntara </w:t>
      </w:r>
      <w:proofErr w:type="spellStart"/>
      <w:r w:rsidRPr="009B19D6">
        <w:rPr>
          <w:rFonts w:ascii="Times New Roman" w:hAnsi="Times New Roman"/>
          <w:sz w:val="24"/>
          <w:szCs w:val="24"/>
        </w:rPr>
        <w:t>Pugeja</w:t>
      </w:r>
      <w:proofErr w:type="spellEnd"/>
      <w:r w:rsidRPr="009B19D6">
        <w:rPr>
          <w:rFonts w:ascii="Times New Roman" w:hAnsi="Times New Roman"/>
          <w:sz w:val="24"/>
          <w:szCs w:val="24"/>
        </w:rPr>
        <w:t xml:space="preserve"> noteiktā nekustamā īpašuma tirgus vērtība noteikta 700 EUR</w:t>
      </w:r>
      <w:r w:rsidRPr="009B19D6">
        <w:rPr>
          <w:rFonts w:ascii="Times New Roman" w:hAnsi="Times New Roman"/>
          <w:i/>
          <w:sz w:val="24"/>
          <w:szCs w:val="24"/>
        </w:rPr>
        <w:t xml:space="preserve"> </w:t>
      </w:r>
      <w:r w:rsidRPr="009B19D6">
        <w:rPr>
          <w:rFonts w:ascii="Times New Roman" w:hAnsi="Times New Roman"/>
          <w:sz w:val="24"/>
          <w:szCs w:val="24"/>
        </w:rPr>
        <w:t xml:space="preserve">(septiņi simti </w:t>
      </w:r>
      <w:proofErr w:type="spellStart"/>
      <w:r w:rsidRPr="009B19D6">
        <w:rPr>
          <w:rFonts w:ascii="Times New Roman" w:hAnsi="Times New Roman"/>
          <w:i/>
          <w:sz w:val="24"/>
          <w:szCs w:val="24"/>
        </w:rPr>
        <w:t>euro</w:t>
      </w:r>
      <w:proofErr w:type="spellEnd"/>
      <w:r w:rsidRPr="009B19D6">
        <w:rPr>
          <w:rFonts w:ascii="Times New Roman" w:hAnsi="Times New Roman"/>
          <w:sz w:val="24"/>
          <w:szCs w:val="24"/>
        </w:rPr>
        <w:t xml:space="preserve">). </w:t>
      </w:r>
    </w:p>
    <w:p w:rsidR="009B19D6" w:rsidRPr="009B19D6" w:rsidRDefault="009B19D6" w:rsidP="009B19D6">
      <w:pPr>
        <w:spacing w:after="0" w:line="240" w:lineRule="auto"/>
        <w:ind w:firstLine="720"/>
        <w:jc w:val="both"/>
        <w:rPr>
          <w:rFonts w:ascii="Times New Roman" w:hAnsi="Times New Roman"/>
          <w:sz w:val="24"/>
          <w:szCs w:val="24"/>
          <w:lang w:eastAsia="ar-SA"/>
        </w:rPr>
      </w:pPr>
      <w:r w:rsidRPr="009B19D6">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9B19D6">
        <w:rPr>
          <w:rFonts w:ascii="Times New Roman" w:hAnsi="Times New Roman"/>
          <w:sz w:val="24"/>
          <w:szCs w:val="24"/>
          <w:lang w:eastAsia="ar-SA"/>
        </w:rPr>
        <w:t>Dobeles novada dome NOLEMJ:</w:t>
      </w:r>
    </w:p>
    <w:p w:rsidR="009B19D6" w:rsidRPr="009B19D6" w:rsidRDefault="009B19D6" w:rsidP="009B19D6">
      <w:pPr>
        <w:spacing w:after="0" w:line="240" w:lineRule="auto"/>
        <w:contextualSpacing/>
        <w:jc w:val="both"/>
        <w:rPr>
          <w:rFonts w:ascii="Times New Roman" w:hAnsi="Times New Roman"/>
          <w:sz w:val="24"/>
          <w:szCs w:val="24"/>
        </w:rPr>
      </w:pPr>
    </w:p>
    <w:p w:rsidR="009B19D6" w:rsidRPr="009B19D6" w:rsidRDefault="009B19D6" w:rsidP="009B19D6">
      <w:pPr>
        <w:spacing w:after="0" w:line="240" w:lineRule="auto"/>
        <w:contextualSpacing/>
        <w:jc w:val="both"/>
        <w:rPr>
          <w:rFonts w:ascii="Times New Roman" w:hAnsi="Times New Roman"/>
          <w:sz w:val="24"/>
          <w:szCs w:val="24"/>
        </w:rPr>
      </w:pPr>
      <w:r w:rsidRPr="009B19D6">
        <w:rPr>
          <w:rFonts w:ascii="Times New Roman" w:hAnsi="Times New Roman"/>
          <w:sz w:val="24"/>
          <w:szCs w:val="24"/>
        </w:rPr>
        <w:t>1. PĀRDOT atklātā izsolē nekustamo īpašumu – zemesgabalu “</w:t>
      </w:r>
      <w:proofErr w:type="spellStart"/>
      <w:r w:rsidRPr="009B19D6">
        <w:rPr>
          <w:rFonts w:ascii="Times New Roman" w:hAnsi="Times New Roman"/>
          <w:sz w:val="24"/>
          <w:szCs w:val="24"/>
        </w:rPr>
        <w:t>Galenieki</w:t>
      </w:r>
      <w:proofErr w:type="spellEnd"/>
      <w:r w:rsidRPr="009B19D6">
        <w:rPr>
          <w:rFonts w:ascii="Times New Roman" w:hAnsi="Times New Roman"/>
          <w:sz w:val="24"/>
          <w:szCs w:val="24"/>
        </w:rPr>
        <w:t xml:space="preserve"> 111” Dobeles pagastā, Dobeles novadā ar kadastra Nr. 4660 006 0111, platība 0,0618 ha, kadastra apzīmējums 4660 006 0111.</w:t>
      </w:r>
    </w:p>
    <w:p w:rsidR="009B19D6" w:rsidRPr="009B19D6" w:rsidRDefault="009B19D6" w:rsidP="009B19D6">
      <w:pPr>
        <w:tabs>
          <w:tab w:val="left" w:pos="0"/>
        </w:tabs>
        <w:spacing w:after="0" w:line="240" w:lineRule="auto"/>
        <w:contextualSpacing/>
        <w:jc w:val="both"/>
        <w:rPr>
          <w:rFonts w:ascii="Times New Roman" w:eastAsia="Arial" w:hAnsi="Times New Roman"/>
          <w:kern w:val="2"/>
          <w:sz w:val="24"/>
          <w:szCs w:val="24"/>
        </w:rPr>
      </w:pPr>
      <w:r w:rsidRPr="009B19D6">
        <w:rPr>
          <w:rFonts w:ascii="Times New Roman" w:hAnsi="Times New Roman"/>
          <w:sz w:val="24"/>
          <w:szCs w:val="24"/>
        </w:rPr>
        <w:t>2. NOTEIKT lēmuma 1. punktā minētā nekustamā īpašuma sākumcenu</w:t>
      </w:r>
      <w:r w:rsidRPr="009B19D6">
        <w:rPr>
          <w:rFonts w:ascii="Times New Roman" w:hAnsi="Times New Roman"/>
          <w:color w:val="FF0000"/>
          <w:sz w:val="24"/>
          <w:szCs w:val="24"/>
        </w:rPr>
        <w:t xml:space="preserve"> </w:t>
      </w:r>
      <w:r w:rsidRPr="009B19D6">
        <w:rPr>
          <w:rFonts w:ascii="Times New Roman" w:hAnsi="Times New Roman"/>
          <w:sz w:val="24"/>
          <w:szCs w:val="24"/>
        </w:rPr>
        <w:t>1400 EUR</w:t>
      </w:r>
      <w:r w:rsidRPr="009B19D6">
        <w:rPr>
          <w:rFonts w:ascii="Times New Roman" w:hAnsi="Times New Roman"/>
          <w:kern w:val="2"/>
          <w:sz w:val="24"/>
          <w:szCs w:val="24"/>
        </w:rPr>
        <w:t xml:space="preserve"> (viens tūkstotis četri simti </w:t>
      </w:r>
      <w:proofErr w:type="spellStart"/>
      <w:r w:rsidRPr="009B19D6">
        <w:rPr>
          <w:rFonts w:ascii="Times New Roman" w:hAnsi="Times New Roman"/>
          <w:i/>
          <w:kern w:val="2"/>
          <w:sz w:val="24"/>
          <w:szCs w:val="24"/>
        </w:rPr>
        <w:t>euro</w:t>
      </w:r>
      <w:proofErr w:type="spellEnd"/>
      <w:r w:rsidRPr="009B19D6">
        <w:rPr>
          <w:rFonts w:ascii="Times New Roman" w:hAnsi="Times New Roman"/>
          <w:kern w:val="2"/>
          <w:sz w:val="24"/>
          <w:szCs w:val="24"/>
        </w:rPr>
        <w:t>)</w:t>
      </w:r>
      <w:r w:rsidRPr="009B19D6">
        <w:rPr>
          <w:rFonts w:ascii="Times New Roman" w:eastAsia="Arial" w:hAnsi="Times New Roman"/>
          <w:sz w:val="24"/>
          <w:szCs w:val="24"/>
        </w:rPr>
        <w:t>.</w:t>
      </w:r>
    </w:p>
    <w:p w:rsidR="009B19D6" w:rsidRPr="009B19D6" w:rsidRDefault="009B19D6" w:rsidP="009B19D6">
      <w:pPr>
        <w:spacing w:after="0" w:line="240" w:lineRule="auto"/>
        <w:contextualSpacing/>
        <w:jc w:val="both"/>
        <w:rPr>
          <w:rFonts w:ascii="Times New Roman" w:eastAsia="Arial" w:hAnsi="Times New Roman"/>
          <w:sz w:val="24"/>
          <w:szCs w:val="24"/>
        </w:rPr>
      </w:pPr>
      <w:r w:rsidRPr="009B19D6">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330</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9B19D6" w:rsidRPr="009B19D6" w:rsidRDefault="009B19D6" w:rsidP="009B19D6">
      <w:pPr>
        <w:jc w:val="center"/>
        <w:rPr>
          <w:rFonts w:ascii="Times New Roman" w:hAnsi="Times New Roman"/>
          <w:b/>
          <w:sz w:val="24"/>
          <w:szCs w:val="24"/>
          <w:u w:val="single"/>
        </w:rPr>
      </w:pPr>
      <w:r w:rsidRPr="009B19D6">
        <w:rPr>
          <w:rFonts w:ascii="Times New Roman" w:hAnsi="Times New Roman"/>
          <w:b/>
          <w:sz w:val="24"/>
          <w:szCs w:val="24"/>
          <w:u w:val="single"/>
        </w:rPr>
        <w:t>Par izsoles rezultāta apstiprināšanu</w:t>
      </w:r>
    </w:p>
    <w:p w:rsidR="009B19D6" w:rsidRDefault="009B19D6" w:rsidP="009B19D6">
      <w:pPr>
        <w:pStyle w:val="NoSpacing"/>
        <w:ind w:firstLine="720"/>
        <w:jc w:val="both"/>
      </w:pPr>
      <w:r w:rsidRPr="00E6273F">
        <w:t>Saskaņā ar Publiskas personas mantas atsavināšanas likuma 34.panta  otrajā daļā</w:t>
      </w:r>
      <w:r>
        <w:t xml:space="preserve"> un likuma</w:t>
      </w:r>
      <w:r w:rsidRPr="00E6273F">
        <w:t xml:space="preserve"> „Par pašvaldībām” 21.panta pirmās daļas 17.punktā noteikto</w:t>
      </w:r>
      <w:r>
        <w:t>, Dobeles novada dome NOLEMJ:</w:t>
      </w:r>
    </w:p>
    <w:p w:rsidR="009B19D6" w:rsidRDefault="009B19D6" w:rsidP="009B19D6">
      <w:pPr>
        <w:pStyle w:val="NoSpacing"/>
        <w:ind w:firstLine="720"/>
        <w:jc w:val="both"/>
      </w:pPr>
    </w:p>
    <w:p w:rsidR="009B19D6" w:rsidRDefault="009B19D6" w:rsidP="009B19D6">
      <w:pPr>
        <w:pStyle w:val="NoSpacing"/>
        <w:numPr>
          <w:ilvl w:val="0"/>
          <w:numId w:val="15"/>
        </w:numPr>
        <w:suppressAutoHyphens w:val="0"/>
        <w:ind w:left="0" w:firstLine="0"/>
        <w:jc w:val="both"/>
      </w:pPr>
      <w:r w:rsidRPr="00D22B65">
        <w:t>APSTIPRINĀT Dobeles novada pašvaldībai piederošā</w:t>
      </w:r>
      <w:r w:rsidRPr="00557A8B">
        <w:t xml:space="preserve"> </w:t>
      </w:r>
      <w:bookmarkStart w:id="4" w:name="_Hlk50547893"/>
      <w:r w:rsidRPr="009B6606">
        <w:rPr>
          <w:lang w:val="pt-BR"/>
        </w:rPr>
        <w:t>dzīvokļa</w:t>
      </w:r>
      <w:bookmarkEnd w:id="4"/>
      <w:r>
        <w:rPr>
          <w:lang w:val="pt-BR"/>
        </w:rPr>
        <w:t xml:space="preserve"> </w:t>
      </w:r>
      <w:r w:rsidRPr="00BF6126">
        <w:rPr>
          <w:lang w:val="pt-BR"/>
        </w:rPr>
        <w:t>Nr.17 Dārza ielā 2 Apguldē, Naudītes pagastā, Dobeles novadā</w:t>
      </w:r>
      <w:r w:rsidRPr="00794051">
        <w:rPr>
          <w:lang w:val="pt-BR"/>
        </w:rPr>
        <w:t>,</w:t>
      </w:r>
      <w:r>
        <w:rPr>
          <w:lang w:val="pt-BR"/>
        </w:rPr>
        <w:t xml:space="preserve"> 31,3</w:t>
      </w:r>
      <w:r w:rsidRPr="00927488">
        <w:t xml:space="preserve"> </w:t>
      </w:r>
      <w:proofErr w:type="spellStart"/>
      <w:r w:rsidRPr="00927488">
        <w:t>kv.m</w:t>
      </w:r>
      <w:proofErr w:type="spellEnd"/>
      <w:r w:rsidRPr="00927488">
        <w:t xml:space="preserve">. platībā un pie dzīvokļa piederošās kopīpašuma </w:t>
      </w:r>
      <w:r>
        <w:t>294/12155</w:t>
      </w:r>
      <w:r w:rsidRPr="00CA1C1D">
        <w:t xml:space="preserve"> </w:t>
      </w:r>
      <w:r w:rsidRPr="00923CAE">
        <w:t>domājamās daļas no daudzdzīvokļu mājas</w:t>
      </w:r>
      <w:r>
        <w:t xml:space="preserve"> un zemes, kadastra numurs 4680 900 0216,</w:t>
      </w:r>
      <w:r w:rsidRPr="0069060A">
        <w:t xml:space="preserve"> </w:t>
      </w:r>
      <w:r w:rsidRPr="00D22B65">
        <w:t xml:space="preserve">izsoles rezultātus </w:t>
      </w:r>
      <w:r w:rsidRPr="00D22B65">
        <w:rPr>
          <w:lang w:val="pt-BR"/>
        </w:rPr>
        <w:t>un pārdot</w:t>
      </w:r>
      <w:r>
        <w:rPr>
          <w:lang w:val="pt-BR"/>
        </w:rPr>
        <w:t xml:space="preserve"> to</w:t>
      </w:r>
      <w:r w:rsidRPr="00BF6126">
        <w:rPr>
          <w:bCs/>
        </w:rPr>
        <w:t xml:space="preserve"> </w:t>
      </w:r>
      <w:r w:rsidR="00DA2DA5">
        <w:rPr>
          <w:bCs/>
        </w:rPr>
        <w:t>[..]</w:t>
      </w:r>
      <w:r w:rsidRPr="000B780F">
        <w:rPr>
          <w:bCs/>
        </w:rPr>
        <w:t xml:space="preserve">, personas kods </w:t>
      </w:r>
      <w:r w:rsidR="00DA2DA5">
        <w:rPr>
          <w:bCs/>
        </w:rPr>
        <w:t>[..]</w:t>
      </w:r>
      <w:r>
        <w:t xml:space="preserve">, </w:t>
      </w:r>
      <w:r w:rsidRPr="00D22B65">
        <w:rPr>
          <w:lang w:val="pt-BR"/>
        </w:rPr>
        <w:t xml:space="preserve">par nosolīto cenu </w:t>
      </w:r>
      <w:r w:rsidR="00DA2DA5">
        <w:rPr>
          <w:lang w:val="pt-BR"/>
        </w:rPr>
        <w:t>[..]</w:t>
      </w:r>
      <w:r w:rsidRPr="00D22B65">
        <w:t>, nosakot pirkuma maksas samaksas termiņu 202</w:t>
      </w:r>
      <w:r>
        <w:t>1</w:t>
      </w:r>
      <w:r w:rsidRPr="00D22B65">
        <w:t>.gada 3</w:t>
      </w:r>
      <w:r>
        <w:t>1.marts</w:t>
      </w:r>
      <w:r w:rsidRPr="00D22B65">
        <w:t>.</w:t>
      </w:r>
    </w:p>
    <w:p w:rsidR="009B19D6" w:rsidRDefault="009B19D6" w:rsidP="009B19D6">
      <w:pPr>
        <w:pStyle w:val="NoSpacing"/>
        <w:numPr>
          <w:ilvl w:val="0"/>
          <w:numId w:val="15"/>
        </w:numPr>
        <w:suppressAutoHyphens w:val="0"/>
        <w:ind w:left="0" w:firstLine="0"/>
        <w:jc w:val="both"/>
      </w:pPr>
      <w:bookmarkStart w:id="5" w:name="_Hlk50548050"/>
      <w:bookmarkStart w:id="6" w:name="_Hlk50548383"/>
      <w:r>
        <w:t>A</w:t>
      </w:r>
      <w:r w:rsidRPr="00D22B65">
        <w:t xml:space="preserve">PSTIPRINĀT Dobeles novada pašvaldībai </w:t>
      </w:r>
      <w:r w:rsidRPr="000E6089">
        <w:t>piederošā</w:t>
      </w:r>
      <w:r>
        <w:t xml:space="preserve"> zemesgabala </w:t>
      </w:r>
      <w:r w:rsidRPr="006513BB">
        <w:rPr>
          <w:b/>
          <w:lang w:val="pt-BR"/>
        </w:rPr>
        <w:t>“</w:t>
      </w:r>
      <w:r w:rsidRPr="00BF6126">
        <w:rPr>
          <w:bCs/>
          <w:lang w:val="pt-BR"/>
        </w:rPr>
        <w:t>Jaunzemnieki 292” Auru pagastā, Dobeles novadā,</w:t>
      </w:r>
      <w:r w:rsidRPr="00BF6126">
        <w:rPr>
          <w:bCs/>
        </w:rPr>
        <w:t xml:space="preserve"> </w:t>
      </w:r>
      <w:r w:rsidRPr="007C71FE">
        <w:t>ar kadastra Nr. 46</w:t>
      </w:r>
      <w:r>
        <w:t>46</w:t>
      </w:r>
      <w:r w:rsidRPr="007C71FE">
        <w:t xml:space="preserve"> 0</w:t>
      </w:r>
      <w:r>
        <w:t>12</w:t>
      </w:r>
      <w:r w:rsidRPr="007C71FE">
        <w:t xml:space="preserve"> 0</w:t>
      </w:r>
      <w:r>
        <w:t>299</w:t>
      </w:r>
      <w:r w:rsidRPr="007C71FE">
        <w:t xml:space="preserve">, platība </w:t>
      </w:r>
      <w:r>
        <w:t xml:space="preserve">0,0594 ha (kadastra apzīmējums 4646 012 0299), </w:t>
      </w:r>
      <w:r w:rsidRPr="00D22B65">
        <w:t xml:space="preserve">izsoles rezultātus </w:t>
      </w:r>
      <w:r w:rsidRPr="00D22B65">
        <w:rPr>
          <w:lang w:val="pt-BR"/>
        </w:rPr>
        <w:t>un pārdot</w:t>
      </w:r>
      <w:r>
        <w:rPr>
          <w:lang w:val="pt-BR"/>
        </w:rPr>
        <w:t xml:space="preserve"> to</w:t>
      </w:r>
      <w:r w:rsidRPr="00BF6126">
        <w:rPr>
          <w:bCs/>
        </w:rPr>
        <w:t xml:space="preserve"> </w:t>
      </w:r>
      <w:r w:rsidR="00DA2DA5">
        <w:rPr>
          <w:bCs/>
        </w:rPr>
        <w:t>[..]</w:t>
      </w:r>
      <w:r w:rsidRPr="000B780F">
        <w:rPr>
          <w:bCs/>
        </w:rPr>
        <w:t xml:space="preserve">, personas kods </w:t>
      </w:r>
      <w:r w:rsidR="00DA2DA5">
        <w:rPr>
          <w:bCs/>
        </w:rPr>
        <w:t>[..]</w:t>
      </w:r>
      <w:r>
        <w:t xml:space="preserve">, </w:t>
      </w:r>
      <w:r w:rsidRPr="00D22B65">
        <w:rPr>
          <w:lang w:val="pt-BR"/>
        </w:rPr>
        <w:t xml:space="preserve">par nosolīto cenu </w:t>
      </w:r>
      <w:r w:rsidR="00DA2DA5">
        <w:rPr>
          <w:lang w:val="pt-BR"/>
        </w:rPr>
        <w:t>[..]</w:t>
      </w:r>
      <w:r w:rsidRPr="00D22B65">
        <w:t>, nosakot pirkuma maksas samaksas termiņu 202</w:t>
      </w:r>
      <w:r>
        <w:t>1</w:t>
      </w:r>
      <w:r w:rsidRPr="00D22B65">
        <w:t>.gada 3</w:t>
      </w:r>
      <w:r>
        <w:t>1.marts</w:t>
      </w:r>
      <w:r w:rsidRPr="00D22B65">
        <w:t>.</w:t>
      </w:r>
    </w:p>
    <w:p w:rsidR="009B19D6" w:rsidRDefault="009B19D6" w:rsidP="009B19D6">
      <w:pPr>
        <w:pStyle w:val="NoSpacing"/>
        <w:numPr>
          <w:ilvl w:val="0"/>
          <w:numId w:val="15"/>
        </w:numPr>
        <w:suppressAutoHyphens w:val="0"/>
        <w:ind w:left="0" w:firstLine="0"/>
        <w:jc w:val="both"/>
      </w:pPr>
      <w:r>
        <w:t>A</w:t>
      </w:r>
      <w:r w:rsidRPr="00D22B65">
        <w:t xml:space="preserve">PSTIPRINĀT Dobeles novada pašvaldībai </w:t>
      </w:r>
      <w:r w:rsidRPr="000E6089">
        <w:t>piederošā</w:t>
      </w:r>
      <w:r>
        <w:t xml:space="preserve"> zemesgabala “</w:t>
      </w:r>
      <w:r w:rsidRPr="00BF6126">
        <w:rPr>
          <w:bCs/>
          <w:lang w:val="pt-BR"/>
        </w:rPr>
        <w:t>Veczemnieki 222”</w:t>
      </w:r>
      <w:r>
        <w:rPr>
          <w:bCs/>
          <w:lang w:val="pt-BR"/>
        </w:rPr>
        <w:t>,</w:t>
      </w:r>
      <w:r w:rsidRPr="00BF6126">
        <w:rPr>
          <w:bCs/>
          <w:lang w:val="pt-BR"/>
        </w:rPr>
        <w:t xml:space="preserve"> Auru pagastā, Dobeles novadā,</w:t>
      </w:r>
      <w:r w:rsidRPr="00BF6126">
        <w:rPr>
          <w:bCs/>
        </w:rPr>
        <w:t xml:space="preserve"> </w:t>
      </w:r>
      <w:r w:rsidRPr="007C71FE">
        <w:t>ar kadastra Nr. 46</w:t>
      </w:r>
      <w:r>
        <w:t>46</w:t>
      </w:r>
      <w:r w:rsidRPr="007C71FE">
        <w:t xml:space="preserve"> 0</w:t>
      </w:r>
      <w:r>
        <w:t>11</w:t>
      </w:r>
      <w:r w:rsidRPr="007C71FE">
        <w:t xml:space="preserve"> 0</w:t>
      </w:r>
      <w:r>
        <w:t>242</w:t>
      </w:r>
      <w:r w:rsidRPr="007C71FE">
        <w:t xml:space="preserve">, platība </w:t>
      </w:r>
      <w:r>
        <w:t xml:space="preserve">0,0961 ha (kadastra apzīmējums 4646 011 0398), </w:t>
      </w:r>
      <w:r w:rsidRPr="00D22B65">
        <w:t xml:space="preserve">izsoles rezultātus </w:t>
      </w:r>
      <w:r w:rsidRPr="00D22B65">
        <w:rPr>
          <w:lang w:val="pt-BR"/>
        </w:rPr>
        <w:t>un pārdot</w:t>
      </w:r>
      <w:r>
        <w:rPr>
          <w:lang w:val="pt-BR"/>
        </w:rPr>
        <w:t xml:space="preserve"> to</w:t>
      </w:r>
      <w:r w:rsidRPr="00BF6126">
        <w:rPr>
          <w:bCs/>
        </w:rPr>
        <w:t xml:space="preserve"> </w:t>
      </w:r>
      <w:r w:rsidR="00DA2DA5">
        <w:rPr>
          <w:bCs/>
        </w:rPr>
        <w:t>[..]</w:t>
      </w:r>
      <w:r w:rsidRPr="007F13CF">
        <w:rPr>
          <w:bCs/>
        </w:rPr>
        <w:t xml:space="preserve">, personas kods </w:t>
      </w:r>
      <w:r w:rsidR="00DA2DA5">
        <w:rPr>
          <w:bCs/>
        </w:rPr>
        <w:t>[..]</w:t>
      </w:r>
      <w:r>
        <w:t xml:space="preserve">, </w:t>
      </w:r>
      <w:r w:rsidRPr="00D22B65">
        <w:rPr>
          <w:lang w:val="pt-BR"/>
        </w:rPr>
        <w:t xml:space="preserve">par nosolīto cenu </w:t>
      </w:r>
      <w:r w:rsidR="00DA2DA5">
        <w:rPr>
          <w:lang w:val="pt-BR"/>
        </w:rPr>
        <w:t>[..]</w:t>
      </w:r>
      <w:r w:rsidRPr="00D22B65">
        <w:t>, nosakot pirkuma maksas samaksas termiņu 202</w:t>
      </w:r>
      <w:r>
        <w:t>1</w:t>
      </w:r>
      <w:r w:rsidRPr="00D22B65">
        <w:t>.gada 3</w:t>
      </w:r>
      <w:r>
        <w:t>1.marts</w:t>
      </w:r>
      <w:r w:rsidRPr="00D22B65">
        <w:t>.</w:t>
      </w:r>
    </w:p>
    <w:p w:rsidR="009B19D6" w:rsidRDefault="009B19D6" w:rsidP="009B19D6">
      <w:pPr>
        <w:pStyle w:val="NoSpacing"/>
        <w:numPr>
          <w:ilvl w:val="0"/>
          <w:numId w:val="15"/>
        </w:numPr>
        <w:suppressAutoHyphens w:val="0"/>
        <w:ind w:left="0" w:firstLine="0"/>
        <w:jc w:val="both"/>
      </w:pPr>
      <w:r>
        <w:t>A</w:t>
      </w:r>
      <w:r w:rsidRPr="00D22B65">
        <w:t xml:space="preserve">PSTIPRINĀT Dobeles novada pašvaldībai </w:t>
      </w:r>
      <w:r w:rsidRPr="000E6089">
        <w:t>piederošā</w:t>
      </w:r>
      <w:r>
        <w:t xml:space="preserve"> zemesgabala </w:t>
      </w:r>
      <w:r w:rsidRPr="00BF6126">
        <w:rPr>
          <w:bCs/>
          <w:lang w:val="pt-BR"/>
        </w:rPr>
        <w:t>“Zenteņi”</w:t>
      </w:r>
      <w:r>
        <w:rPr>
          <w:bCs/>
          <w:lang w:val="pt-BR"/>
        </w:rPr>
        <w:t>,</w:t>
      </w:r>
      <w:r w:rsidRPr="00BF6126">
        <w:rPr>
          <w:bCs/>
          <w:lang w:val="pt-BR"/>
        </w:rPr>
        <w:t xml:space="preserve"> Dobeles pagastā, Dobeles novadā,</w:t>
      </w:r>
      <w:r w:rsidRPr="0096662F">
        <w:t xml:space="preserve"> </w:t>
      </w:r>
      <w:r w:rsidRPr="007C71FE">
        <w:t>ar kadastra Nr. 46</w:t>
      </w:r>
      <w:r>
        <w:t>60</w:t>
      </w:r>
      <w:r w:rsidRPr="007C71FE">
        <w:t xml:space="preserve"> 0</w:t>
      </w:r>
      <w:r>
        <w:t>05</w:t>
      </w:r>
      <w:r w:rsidRPr="007C71FE">
        <w:t xml:space="preserve"> 0</w:t>
      </w:r>
      <w:r>
        <w:t>067</w:t>
      </w:r>
      <w:r w:rsidRPr="007C71FE">
        <w:t xml:space="preserve">, platība </w:t>
      </w:r>
      <w:r>
        <w:t>2,35</w:t>
      </w:r>
      <w:r w:rsidRPr="00916E15">
        <w:t xml:space="preserve"> ha</w:t>
      </w:r>
      <w:r>
        <w:t xml:space="preserve">, </w:t>
      </w:r>
      <w:r w:rsidRPr="00D22B65">
        <w:t xml:space="preserve">izsoles rezultātus </w:t>
      </w:r>
      <w:r w:rsidRPr="00D22B65">
        <w:rPr>
          <w:lang w:val="pt-BR"/>
        </w:rPr>
        <w:t>un pārdot</w:t>
      </w:r>
      <w:r>
        <w:rPr>
          <w:lang w:val="pt-BR"/>
        </w:rPr>
        <w:t xml:space="preserve"> to </w:t>
      </w:r>
      <w:r w:rsidR="00DA2DA5">
        <w:rPr>
          <w:bCs/>
        </w:rPr>
        <w:t>[..]</w:t>
      </w:r>
      <w:r w:rsidRPr="00D50E71">
        <w:rPr>
          <w:bCs/>
        </w:rPr>
        <w:t xml:space="preserve">, personas kods </w:t>
      </w:r>
      <w:r w:rsidR="00DA2DA5">
        <w:rPr>
          <w:bCs/>
        </w:rPr>
        <w:t>[..]</w:t>
      </w:r>
      <w:r>
        <w:t xml:space="preserve">, </w:t>
      </w:r>
      <w:r w:rsidRPr="00D22B65">
        <w:rPr>
          <w:lang w:val="pt-BR"/>
        </w:rPr>
        <w:t xml:space="preserve">par nosolīto cenu </w:t>
      </w:r>
      <w:r w:rsidR="00DA2DA5">
        <w:t>[..]</w:t>
      </w:r>
      <w:r w:rsidRPr="00D22B65">
        <w:t>, nosakot pirkuma maksas samaksas termiņu 202</w:t>
      </w:r>
      <w:r>
        <w:t>1</w:t>
      </w:r>
      <w:r w:rsidRPr="00D22B65">
        <w:t>.gada 3</w:t>
      </w:r>
      <w:r>
        <w:t>1.marts</w:t>
      </w:r>
      <w:r w:rsidRPr="00D22B65">
        <w:t>.</w:t>
      </w:r>
    </w:p>
    <w:p w:rsidR="009B19D6" w:rsidRDefault="009B19D6" w:rsidP="009B19D6">
      <w:pPr>
        <w:pStyle w:val="NoSpacing"/>
        <w:numPr>
          <w:ilvl w:val="0"/>
          <w:numId w:val="15"/>
        </w:numPr>
        <w:suppressAutoHyphens w:val="0"/>
        <w:ind w:left="0" w:firstLine="0"/>
        <w:jc w:val="both"/>
      </w:pPr>
      <w:r>
        <w:t>A</w:t>
      </w:r>
      <w:r w:rsidRPr="00D22B65">
        <w:t xml:space="preserve">PSTIPRINĀT Dobeles novada pašvaldībai </w:t>
      </w:r>
      <w:r w:rsidRPr="000E6089">
        <w:t>piederošā</w:t>
      </w:r>
      <w:r>
        <w:t xml:space="preserve"> zemesgabala “</w:t>
      </w:r>
      <w:r w:rsidRPr="00D22C2B">
        <w:rPr>
          <w:bCs/>
          <w:lang w:val="pt-BR"/>
        </w:rPr>
        <w:t>Pokaiņi 70” Krimūnu pagastā, Dobeles novadā,</w:t>
      </w:r>
      <w:r w:rsidRPr="0096662F">
        <w:t xml:space="preserve"> </w:t>
      </w:r>
      <w:r w:rsidRPr="007C71FE">
        <w:t>ar kadastra Nr. 46</w:t>
      </w:r>
      <w:r>
        <w:t>72</w:t>
      </w:r>
      <w:r w:rsidRPr="007C71FE">
        <w:t xml:space="preserve"> 0</w:t>
      </w:r>
      <w:r>
        <w:t>09</w:t>
      </w:r>
      <w:r w:rsidRPr="007C71FE">
        <w:t xml:space="preserve"> 0</w:t>
      </w:r>
      <w:r>
        <w:t>070</w:t>
      </w:r>
      <w:r w:rsidRPr="007C71FE">
        <w:t xml:space="preserve">, platība </w:t>
      </w:r>
      <w:r>
        <w:t xml:space="preserve">0,0622 ha, kadastra apzīmējums 4672 009 0070, </w:t>
      </w:r>
      <w:r w:rsidRPr="00D22B65">
        <w:t xml:space="preserve">izsoles rezultātus </w:t>
      </w:r>
      <w:r w:rsidRPr="00D22B65">
        <w:rPr>
          <w:lang w:val="pt-BR"/>
        </w:rPr>
        <w:t>un pārdot</w:t>
      </w:r>
      <w:r>
        <w:rPr>
          <w:lang w:val="pt-BR"/>
        </w:rPr>
        <w:t xml:space="preserve"> to</w:t>
      </w:r>
      <w:r w:rsidRPr="00D22C2B">
        <w:rPr>
          <w:bCs/>
        </w:rPr>
        <w:t xml:space="preserve"> </w:t>
      </w:r>
      <w:r w:rsidR="00DA2DA5">
        <w:rPr>
          <w:bCs/>
        </w:rPr>
        <w:t>[..]</w:t>
      </w:r>
      <w:r w:rsidRPr="00086C40">
        <w:rPr>
          <w:bCs/>
        </w:rPr>
        <w:t xml:space="preserve">, personas kods </w:t>
      </w:r>
      <w:r w:rsidR="00DA2DA5">
        <w:rPr>
          <w:bCs/>
        </w:rPr>
        <w:t>[..]</w:t>
      </w:r>
      <w:r>
        <w:t xml:space="preserve">, </w:t>
      </w:r>
      <w:r w:rsidRPr="00D22B65">
        <w:rPr>
          <w:lang w:val="pt-BR"/>
        </w:rPr>
        <w:t xml:space="preserve">par nosolīto cenu </w:t>
      </w:r>
      <w:r w:rsidR="006E3573">
        <w:t>[..]</w:t>
      </w:r>
      <w:r w:rsidRPr="00D22B65">
        <w:t xml:space="preserve"> nosakot pirkuma maksas samaksas termiņu 202</w:t>
      </w:r>
      <w:r>
        <w:t>1</w:t>
      </w:r>
      <w:r w:rsidRPr="00D22B65">
        <w:t>.gada 3</w:t>
      </w:r>
      <w:r>
        <w:t>1.marts</w:t>
      </w:r>
      <w:r w:rsidRPr="00D22B65">
        <w:t>.</w:t>
      </w:r>
    </w:p>
    <w:p w:rsidR="009B19D6" w:rsidRDefault="009B19D6" w:rsidP="009B19D6">
      <w:pPr>
        <w:pStyle w:val="NoSpacing"/>
        <w:numPr>
          <w:ilvl w:val="0"/>
          <w:numId w:val="15"/>
        </w:numPr>
        <w:suppressAutoHyphens w:val="0"/>
        <w:ind w:left="0" w:firstLine="0"/>
        <w:jc w:val="both"/>
      </w:pPr>
      <w:r>
        <w:t>A</w:t>
      </w:r>
      <w:r w:rsidRPr="00D22B65">
        <w:t xml:space="preserve">PSTIPRINĀT Dobeles novada pašvaldībai </w:t>
      </w:r>
      <w:r w:rsidRPr="000E6089">
        <w:t>piederošā</w:t>
      </w:r>
      <w:r>
        <w:t xml:space="preserve"> nekustamā īpašuma </w:t>
      </w:r>
      <w:r w:rsidRPr="00D22C2B">
        <w:rPr>
          <w:bCs/>
          <w:lang w:val="pt-BR"/>
        </w:rPr>
        <w:t>“Rosmes”, Naudītē, Naudītes pagastā, Dobeles novadā</w:t>
      </w:r>
      <w:r w:rsidRPr="00283FE6">
        <w:rPr>
          <w:bCs/>
          <w:lang w:val="pt-BR"/>
        </w:rPr>
        <w:t>,</w:t>
      </w:r>
      <w:r w:rsidRPr="00822420">
        <w:rPr>
          <w:b/>
          <w:lang w:val="pt-BR"/>
        </w:rPr>
        <w:t xml:space="preserve"> </w:t>
      </w:r>
      <w:r w:rsidRPr="00822420">
        <w:rPr>
          <w:bCs/>
          <w:lang w:val="pt-BR"/>
        </w:rPr>
        <w:t>kas sastāv no  zemesgabala,</w:t>
      </w:r>
      <w:r w:rsidRPr="0096662F">
        <w:t xml:space="preserve"> </w:t>
      </w:r>
      <w:r w:rsidRPr="007C71FE">
        <w:t>ar kadastra Nr. 46</w:t>
      </w:r>
      <w:r>
        <w:t>80</w:t>
      </w:r>
      <w:r w:rsidRPr="007C71FE">
        <w:t xml:space="preserve"> 0</w:t>
      </w:r>
      <w:r>
        <w:t>03</w:t>
      </w:r>
      <w:r w:rsidRPr="007C71FE">
        <w:t xml:space="preserve"> 0</w:t>
      </w:r>
      <w:r>
        <w:t>240</w:t>
      </w:r>
      <w:r w:rsidRPr="007C71FE">
        <w:t xml:space="preserve">, platība </w:t>
      </w:r>
      <w:r>
        <w:t xml:space="preserve">1,0754 ha, kadastra apzīmējums 4680 003 0239 un uz tā esošajām trīs būvēm </w:t>
      </w:r>
      <w:r w:rsidRPr="00D22B65">
        <w:t xml:space="preserve">izsoles rezultātus </w:t>
      </w:r>
      <w:r w:rsidRPr="00D22B65">
        <w:rPr>
          <w:lang w:val="pt-BR"/>
        </w:rPr>
        <w:t>un pārdot</w:t>
      </w:r>
      <w:r>
        <w:rPr>
          <w:lang w:val="pt-BR"/>
        </w:rPr>
        <w:t xml:space="preserve"> to</w:t>
      </w:r>
      <w:r w:rsidRPr="00D22C2B">
        <w:rPr>
          <w:bCs/>
        </w:rPr>
        <w:t xml:space="preserve"> </w:t>
      </w:r>
      <w:r w:rsidR="006E3573">
        <w:rPr>
          <w:bCs/>
        </w:rPr>
        <w:t>[..]</w:t>
      </w:r>
      <w:r w:rsidRPr="00E2501F">
        <w:rPr>
          <w:bCs/>
        </w:rPr>
        <w:t xml:space="preserve">, personas kods </w:t>
      </w:r>
      <w:r w:rsidR="006E3573">
        <w:rPr>
          <w:bCs/>
        </w:rPr>
        <w:t>[..]</w:t>
      </w:r>
      <w:r>
        <w:t xml:space="preserve">, </w:t>
      </w:r>
      <w:r w:rsidRPr="00D22B65">
        <w:rPr>
          <w:lang w:val="pt-BR"/>
        </w:rPr>
        <w:t xml:space="preserve">par nosolīto cenu </w:t>
      </w:r>
      <w:r w:rsidR="006E3573">
        <w:rPr>
          <w:lang w:val="pt-BR"/>
        </w:rPr>
        <w:t>[..]</w:t>
      </w:r>
      <w:r w:rsidRPr="00D22B65">
        <w:t>, nosakot pirkuma maksas samaksas termiņu 202</w:t>
      </w:r>
      <w:r>
        <w:t>1</w:t>
      </w:r>
      <w:r w:rsidRPr="00D22B65">
        <w:t>.gada 3</w:t>
      </w:r>
      <w:r>
        <w:t>1.marts</w:t>
      </w:r>
      <w:r w:rsidRPr="00D22B65">
        <w:t>.</w:t>
      </w:r>
    </w:p>
    <w:bookmarkEnd w:id="5"/>
    <w:bookmarkEnd w:id="6"/>
    <w:p w:rsidR="009B19D6" w:rsidRPr="009B19D6" w:rsidRDefault="009B19D6" w:rsidP="009B19D6">
      <w:pPr>
        <w:pStyle w:val="ListParagraph"/>
        <w:numPr>
          <w:ilvl w:val="0"/>
          <w:numId w:val="15"/>
        </w:numPr>
        <w:ind w:left="0" w:firstLine="0"/>
        <w:rPr>
          <w:szCs w:val="24"/>
        </w:rPr>
      </w:pPr>
      <w:r w:rsidRPr="009B19D6">
        <w:rPr>
          <w:szCs w:val="24"/>
        </w:rPr>
        <w:t>Noteikt, ka pircējiem ir pienākums trīsdesmit dienu laikā no lēmuma pieņemšanas dienas parakstīt pirkuma līgumu ar pašvaldību.</w:t>
      </w:r>
    </w:p>
    <w:p w:rsidR="009B19D6" w:rsidRPr="009B19D6"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331</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9B19D6" w:rsidRPr="009B19D6" w:rsidRDefault="009B19D6" w:rsidP="009B19D6">
      <w:pPr>
        <w:jc w:val="center"/>
        <w:rPr>
          <w:rFonts w:ascii="Times New Roman" w:hAnsi="Times New Roman"/>
          <w:b/>
          <w:sz w:val="24"/>
          <w:szCs w:val="24"/>
          <w:u w:val="single"/>
        </w:rPr>
      </w:pPr>
      <w:r w:rsidRPr="009B19D6">
        <w:rPr>
          <w:rFonts w:ascii="Times New Roman" w:hAnsi="Times New Roman"/>
          <w:b/>
          <w:sz w:val="24"/>
          <w:szCs w:val="24"/>
          <w:u w:val="single"/>
        </w:rPr>
        <w:t>Par daudzdzīvokļu dzīvojamo māju pārvaldīšanas tiesību nodošanu</w:t>
      </w:r>
    </w:p>
    <w:p w:rsidR="009B19D6" w:rsidRDefault="009B19D6" w:rsidP="009B19D6">
      <w:pPr>
        <w:pStyle w:val="NoSpacing"/>
        <w:spacing w:line="276" w:lineRule="auto"/>
        <w:ind w:firstLine="720"/>
        <w:jc w:val="both"/>
      </w:pPr>
    </w:p>
    <w:p w:rsidR="009B19D6" w:rsidRDefault="009B19D6" w:rsidP="009B19D6">
      <w:pPr>
        <w:pStyle w:val="NoSpacing"/>
        <w:spacing w:line="276" w:lineRule="auto"/>
        <w:ind w:firstLine="720"/>
        <w:jc w:val="both"/>
      </w:pPr>
      <w:r>
        <w:t>Pamatojoties uz likuma „Par valsts un pašvaldību dzīvojamo māju privatizāciju” 51. panta trešo, piekto un sesto daļu, 75.panta septīto daļu, ievērojot daudzdzīvokļu dzīvojamās mājas dzīvokļu īpašnieku kopsapulču lēmumu par dzīvojamo māju pārvaldīšanas tiesību nodošanu,  Dobeles novada dome NOLEMJ:</w:t>
      </w:r>
    </w:p>
    <w:p w:rsidR="009B19D6" w:rsidRDefault="009B19D6" w:rsidP="009B19D6">
      <w:pPr>
        <w:pStyle w:val="NoSpacing"/>
        <w:spacing w:line="276" w:lineRule="auto"/>
        <w:ind w:firstLine="720"/>
        <w:jc w:val="both"/>
      </w:pPr>
    </w:p>
    <w:p w:rsidR="009B19D6" w:rsidRDefault="009B19D6" w:rsidP="009B19D6">
      <w:pPr>
        <w:pStyle w:val="NoSpacing"/>
        <w:numPr>
          <w:ilvl w:val="0"/>
          <w:numId w:val="2"/>
        </w:numPr>
        <w:suppressAutoHyphens w:val="0"/>
        <w:jc w:val="both"/>
      </w:pPr>
      <w:r>
        <w:t xml:space="preserve">NODOT daudzdzīvokļu dzīvojamās mājas Brīvības ielā 9, Dobelē, Dobeles novadā, kas sastāv no 6 dzīvokļu īpašumiem, neapdzīvojamām telpām un  zemesgabala 929 m²  platībā, pārvaldīšanas tiesības dzīvokļu īpašnieku pilnvarotai personai biedrībai </w:t>
      </w:r>
      <w:proofErr w:type="spellStart"/>
      <w:r>
        <w:t>DzĪB</w:t>
      </w:r>
      <w:proofErr w:type="spellEnd"/>
      <w:r>
        <w:t xml:space="preserve"> “Gaišai nākotnei”, reģistrācijas numurs Nr. 50008284781.</w:t>
      </w:r>
    </w:p>
    <w:p w:rsidR="009B19D6" w:rsidRDefault="009B19D6" w:rsidP="009B19D6">
      <w:pPr>
        <w:pStyle w:val="NoSpacing"/>
        <w:numPr>
          <w:ilvl w:val="0"/>
          <w:numId w:val="2"/>
        </w:numPr>
        <w:suppressAutoHyphens w:val="0"/>
        <w:jc w:val="both"/>
      </w:pPr>
      <w:r>
        <w:t xml:space="preserve">NODOT daudzdzīvokļu dzīvojamās mājas Upes ielā 4, </w:t>
      </w:r>
      <w:proofErr w:type="spellStart"/>
      <w:r>
        <w:t>Ķirpēnos</w:t>
      </w:r>
      <w:proofErr w:type="spellEnd"/>
      <w:r>
        <w:t xml:space="preserve">, Auru pagastā, Dobeles novadā, kas sastāv no 12 dzīvokļu īpašumiem un zemesgabala 0,43 ha platībā pārvaldīšanas tiesības dzīvokļu īpašnieku pilnvarotai personai Natālijai Ivanovai, personas kods </w:t>
      </w:r>
      <w:r w:rsidR="006E3573">
        <w:t>[..]</w:t>
      </w:r>
      <w:r>
        <w:t>.</w:t>
      </w:r>
    </w:p>
    <w:p w:rsidR="009B19D6" w:rsidRDefault="009B19D6" w:rsidP="009B19D6">
      <w:pPr>
        <w:pStyle w:val="NoSpacing"/>
        <w:numPr>
          <w:ilvl w:val="0"/>
          <w:numId w:val="2"/>
        </w:numPr>
        <w:suppressAutoHyphens w:val="0"/>
        <w:jc w:val="both"/>
      </w:pPr>
      <w:r>
        <w:t>NODOT daudzdzīvokļu dzīvojamās mājas Skolas ielā 7, Kaķeniekos, Annenieku pagastā</w:t>
      </w:r>
      <w:r w:rsidR="00791622">
        <w:t>,</w:t>
      </w:r>
      <w:r>
        <w:t xml:space="preserve"> Dobeles novadā, kas sastāv no 3 dzīvokļu īpašumiem un zemesgabala 0,229 ha platībā pārvaldīšanas tiesības dzīvokļu īpašnieku pilnvarotai personai Vitālijam Ivanovam, personas kods </w:t>
      </w:r>
      <w:r w:rsidR="006E3573">
        <w:t>[..]</w:t>
      </w:r>
      <w:r>
        <w:t xml:space="preserve">. </w:t>
      </w:r>
    </w:p>
    <w:p w:rsidR="009B19D6" w:rsidRPr="00023D42" w:rsidRDefault="009B19D6" w:rsidP="009B19D6">
      <w:pPr>
        <w:pStyle w:val="NoSpacing"/>
        <w:numPr>
          <w:ilvl w:val="0"/>
          <w:numId w:val="2"/>
        </w:numPr>
        <w:suppressAutoHyphens w:val="0"/>
        <w:jc w:val="both"/>
      </w:pPr>
      <w:r w:rsidRPr="00023D42">
        <w:t xml:space="preserve">UZDOT </w:t>
      </w:r>
      <w:r>
        <w:t xml:space="preserve">Dobeles novada pašvaldības izpilddirektoram un SIA “Dobeles namsaimnieks” </w:t>
      </w:r>
      <w:r w:rsidRPr="00023D42">
        <w:t>viena mēneša laikā no lēmuma pieņemšanas dienas sagatavot un parakstīt daudzdzīvokļu dzīvojam</w:t>
      </w:r>
      <w:r>
        <w:t>o</w:t>
      </w:r>
      <w:r w:rsidRPr="00023D42">
        <w:t xml:space="preserve"> māj</w:t>
      </w:r>
      <w:r>
        <w:t>u</w:t>
      </w:r>
      <w:r w:rsidRPr="00023D42">
        <w:t xml:space="preserve"> nodošanas - pieņemšanas aktu.</w:t>
      </w: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332</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9B19D6" w:rsidRPr="004A1E8D" w:rsidRDefault="009B19D6" w:rsidP="009B19D6">
      <w:pPr>
        <w:pStyle w:val="PlainText"/>
        <w:jc w:val="center"/>
        <w:rPr>
          <w:rFonts w:ascii="Times New Roman" w:hAnsi="Times New Roman"/>
          <w:b/>
          <w:sz w:val="24"/>
          <w:szCs w:val="24"/>
          <w:u w:val="single"/>
        </w:rPr>
      </w:pPr>
      <w:r w:rsidRPr="004A1E8D">
        <w:rPr>
          <w:rFonts w:ascii="Times New Roman" w:hAnsi="Times New Roman"/>
          <w:b/>
          <w:sz w:val="24"/>
          <w:szCs w:val="24"/>
          <w:u w:val="single"/>
        </w:rPr>
        <w:t xml:space="preserve">Par projekta „Teikas un leģendas Dobeles Livonijas pils ekspozīcijā” </w:t>
      </w:r>
    </w:p>
    <w:p w:rsidR="009B19D6" w:rsidRDefault="009B19D6" w:rsidP="009B19D6">
      <w:pPr>
        <w:pStyle w:val="PlainText"/>
        <w:jc w:val="center"/>
        <w:rPr>
          <w:rFonts w:ascii="Times New Roman" w:hAnsi="Times New Roman"/>
          <w:b/>
          <w:sz w:val="24"/>
          <w:szCs w:val="24"/>
          <w:u w:val="single"/>
        </w:rPr>
      </w:pPr>
      <w:r w:rsidRPr="004A1E8D">
        <w:rPr>
          <w:rFonts w:ascii="Times New Roman" w:hAnsi="Times New Roman"/>
          <w:b/>
          <w:sz w:val="24"/>
          <w:szCs w:val="24"/>
          <w:u w:val="single"/>
        </w:rPr>
        <w:t>iesnieguma iesniegšanu</w:t>
      </w:r>
    </w:p>
    <w:p w:rsidR="009B19D6" w:rsidRPr="004A1E8D" w:rsidRDefault="009B19D6" w:rsidP="009B19D6">
      <w:pPr>
        <w:pStyle w:val="PlainText"/>
        <w:jc w:val="center"/>
        <w:rPr>
          <w:rFonts w:ascii="Times New Roman" w:hAnsi="Times New Roman"/>
          <w:b/>
          <w:sz w:val="24"/>
          <w:szCs w:val="24"/>
          <w:u w:val="single"/>
        </w:rPr>
      </w:pPr>
    </w:p>
    <w:p w:rsidR="009B19D6" w:rsidRPr="009B19D6" w:rsidRDefault="009B19D6" w:rsidP="009B19D6">
      <w:pPr>
        <w:ind w:firstLine="426"/>
        <w:jc w:val="both"/>
        <w:rPr>
          <w:rFonts w:ascii="Times New Roman" w:hAnsi="Times New Roman"/>
          <w:sz w:val="24"/>
          <w:szCs w:val="24"/>
        </w:rPr>
      </w:pPr>
      <w:r w:rsidRPr="004A1E8D">
        <w:tab/>
      </w:r>
      <w:r w:rsidRPr="009B19D6">
        <w:rPr>
          <w:rFonts w:ascii="Times New Roman" w:hAnsi="Times New Roman"/>
          <w:sz w:val="24"/>
          <w:szCs w:val="24"/>
        </w:rPr>
        <w:t xml:space="preserve">Saskaņā ar likuma „Par pašvaldībām” 15.panta pirmās daļas 5.punktu, Valsts </w:t>
      </w:r>
      <w:proofErr w:type="spellStart"/>
      <w:r w:rsidRPr="009B19D6">
        <w:rPr>
          <w:rFonts w:ascii="Times New Roman" w:hAnsi="Times New Roman"/>
          <w:sz w:val="24"/>
          <w:szCs w:val="24"/>
        </w:rPr>
        <w:t>kultūrkapitāla</w:t>
      </w:r>
      <w:proofErr w:type="spellEnd"/>
      <w:r w:rsidRPr="009B19D6">
        <w:rPr>
          <w:rFonts w:ascii="Times New Roman" w:hAnsi="Times New Roman"/>
          <w:sz w:val="24"/>
          <w:szCs w:val="24"/>
        </w:rPr>
        <w:t xml:space="preserve"> fonda Muzeju nozares pakalpojumu attīstības programmas izsludinātā projektu konkursa nolikums, un, ņemot vērā Dobeles novada attīstības programmā 2014.- 2020.gadam noteikto Rīcības virziena “Kultūra, sports un atpūta” uzdevumu “Pilnveidot kultūras iestāžu infrastruktūru un piedāvājumu” (R 1.38 Pilnveidot kultūras iestāžu tehnisko un materiālo nodrošinājumu), Dobeles novada dome NOLEMJ:</w:t>
      </w:r>
    </w:p>
    <w:p w:rsidR="009B19D6" w:rsidRDefault="009B19D6" w:rsidP="009B19D6">
      <w:pPr>
        <w:pStyle w:val="ListParagraph"/>
        <w:numPr>
          <w:ilvl w:val="0"/>
          <w:numId w:val="16"/>
        </w:numPr>
        <w:ind w:left="0" w:firstLine="426"/>
        <w:jc w:val="both"/>
      </w:pPr>
      <w:r w:rsidRPr="004A1E8D">
        <w:t xml:space="preserve">Iesniegt projekta “Teikas un leģendas Dobeles Livonijas </w:t>
      </w:r>
      <w:r w:rsidRPr="004A1E8D">
        <w:rPr>
          <w:rFonts w:eastAsiaTheme="minorHAnsi" w:cstheme="minorBidi"/>
        </w:rPr>
        <w:t>pils ekspozīcijā” (</w:t>
      </w:r>
      <w:r w:rsidRPr="004A1E8D">
        <w:t xml:space="preserve">turpmāk – Projekts) iesniegumu Valsts Kultūrkapitāla fonda Muzeju nozares </w:t>
      </w:r>
      <w:r>
        <w:t xml:space="preserve">pakalpojumu attīstības programmas projektu konkursā, </w:t>
      </w:r>
      <w:r w:rsidRPr="004A1E8D">
        <w:t xml:space="preserve">nosakot </w:t>
      </w:r>
      <w:r>
        <w:t>kopējo P</w:t>
      </w:r>
      <w:r w:rsidRPr="004A1E8D">
        <w:t xml:space="preserve">rojekta finansējumu 27 415,94 EUR (ar pievienotās vērtības nodokli), tai skaitā, Valsts </w:t>
      </w:r>
      <w:proofErr w:type="spellStart"/>
      <w:r w:rsidRPr="004A1E8D">
        <w:t>kultūrkapitāla</w:t>
      </w:r>
      <w:proofErr w:type="spellEnd"/>
      <w:r w:rsidRPr="004A1E8D">
        <w:t xml:space="preserve"> fonda finansējums </w:t>
      </w:r>
      <w:r>
        <w:t>- 24 674,35</w:t>
      </w:r>
      <w:r w:rsidRPr="004A1E8D">
        <w:t xml:space="preserve">  EUR, kas sastāda 90</w:t>
      </w:r>
      <w:r>
        <w:t>% no P</w:t>
      </w:r>
      <w:r w:rsidRPr="004A1E8D">
        <w:t xml:space="preserve">rojekta kopējo izmaksu summas, un Dobeles novada pašvaldības finansējums </w:t>
      </w:r>
      <w:r>
        <w:t>2 741,59</w:t>
      </w:r>
      <w:r w:rsidRPr="004A1E8D">
        <w:t xml:space="preserve"> EUR</w:t>
      </w:r>
      <w:r>
        <w:t>, kas sastāda 10% no P</w:t>
      </w:r>
      <w:r w:rsidRPr="004A1E8D">
        <w:t>rojekta kopējo izmaksu summas</w:t>
      </w:r>
      <w:r w:rsidRPr="000D6425">
        <w:t xml:space="preserve"> </w:t>
      </w:r>
      <w:r>
        <w:t>no P</w:t>
      </w:r>
      <w:r w:rsidRPr="004A1E8D">
        <w:t>rojekta kopējo izmaksu summas</w:t>
      </w:r>
      <w:r>
        <w:t>.</w:t>
      </w:r>
    </w:p>
    <w:p w:rsidR="009B19D6" w:rsidRPr="004A1E8D" w:rsidRDefault="009B19D6" w:rsidP="009B19D6">
      <w:pPr>
        <w:pStyle w:val="ListParagraph"/>
        <w:ind w:left="426"/>
        <w:jc w:val="both"/>
      </w:pPr>
    </w:p>
    <w:p w:rsidR="009B19D6" w:rsidRPr="004A1E8D" w:rsidRDefault="009B19D6" w:rsidP="009B19D6">
      <w:pPr>
        <w:pStyle w:val="ListParagraph"/>
        <w:numPr>
          <w:ilvl w:val="0"/>
          <w:numId w:val="16"/>
        </w:numPr>
        <w:ind w:left="0" w:firstLine="426"/>
        <w:jc w:val="both"/>
      </w:pPr>
      <w:r>
        <w:t>Nodrošināt P</w:t>
      </w:r>
      <w:r w:rsidRPr="004A1E8D">
        <w:t xml:space="preserve">rojekta apstiprināšanas gadījumā </w:t>
      </w:r>
      <w:proofErr w:type="spellStart"/>
      <w:r w:rsidRPr="004A1E8D">
        <w:t>priekšfinansējumu</w:t>
      </w:r>
      <w:proofErr w:type="spellEnd"/>
      <w:r w:rsidRPr="004A1E8D">
        <w:t xml:space="preserve"> EUR 27 4</w:t>
      </w:r>
      <w:r>
        <w:t>15,94 apmērā no Dobeles novada Kultūras un sporta pārvaldes 2021</w:t>
      </w:r>
      <w:r w:rsidRPr="004A1E8D">
        <w:t>.gada budžeta līdzekļiem.</w:t>
      </w:r>
    </w:p>
    <w:p w:rsidR="009B19D6" w:rsidRPr="004A1E8D" w:rsidRDefault="009B19D6" w:rsidP="009B19D6">
      <w:pPr>
        <w:pStyle w:val="ListParagraph"/>
        <w:ind w:left="0" w:firstLine="426"/>
        <w:jc w:val="both"/>
      </w:pPr>
    </w:p>
    <w:p w:rsidR="009B19D6" w:rsidRDefault="009B19D6" w:rsidP="009B19D6">
      <w:pPr>
        <w:pStyle w:val="ListParagraph"/>
        <w:ind w:left="-142"/>
        <w:jc w:val="both"/>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333</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9B19D6" w:rsidRPr="004A1E8D" w:rsidRDefault="009B19D6" w:rsidP="009B19D6">
      <w:pPr>
        <w:pStyle w:val="PlainText"/>
        <w:jc w:val="center"/>
        <w:rPr>
          <w:rFonts w:ascii="Times New Roman" w:hAnsi="Times New Roman"/>
          <w:b/>
          <w:sz w:val="24"/>
          <w:szCs w:val="24"/>
          <w:u w:val="single"/>
        </w:rPr>
      </w:pPr>
      <w:r w:rsidRPr="004A1E8D">
        <w:rPr>
          <w:rFonts w:ascii="Times New Roman" w:hAnsi="Times New Roman"/>
          <w:b/>
          <w:sz w:val="24"/>
          <w:szCs w:val="24"/>
          <w:u w:val="single"/>
        </w:rPr>
        <w:t>Par projekta „</w:t>
      </w:r>
      <w:r>
        <w:rPr>
          <w:rFonts w:ascii="Times New Roman" w:hAnsi="Times New Roman"/>
          <w:b/>
          <w:sz w:val="24"/>
          <w:szCs w:val="24"/>
          <w:u w:val="single"/>
        </w:rPr>
        <w:t>Konservācijas darbi Dobeles Livonijas ordeņa pils teritorijā</w:t>
      </w:r>
      <w:r w:rsidRPr="004A1E8D">
        <w:rPr>
          <w:rFonts w:ascii="Times New Roman" w:hAnsi="Times New Roman"/>
          <w:b/>
          <w:sz w:val="24"/>
          <w:szCs w:val="24"/>
          <w:u w:val="single"/>
        </w:rPr>
        <w:t xml:space="preserve">” </w:t>
      </w:r>
    </w:p>
    <w:p w:rsidR="009B19D6" w:rsidRDefault="009B19D6" w:rsidP="009B19D6">
      <w:pPr>
        <w:pStyle w:val="PlainText"/>
        <w:jc w:val="center"/>
        <w:rPr>
          <w:rFonts w:ascii="Times New Roman" w:hAnsi="Times New Roman"/>
          <w:b/>
          <w:sz w:val="24"/>
          <w:szCs w:val="24"/>
          <w:u w:val="single"/>
        </w:rPr>
      </w:pPr>
      <w:r w:rsidRPr="004A1E8D">
        <w:rPr>
          <w:rFonts w:ascii="Times New Roman" w:hAnsi="Times New Roman"/>
          <w:b/>
          <w:sz w:val="24"/>
          <w:szCs w:val="24"/>
          <w:u w:val="single"/>
        </w:rPr>
        <w:t>iesnieguma iesniegšanu</w:t>
      </w:r>
    </w:p>
    <w:p w:rsidR="009B19D6" w:rsidRPr="004A1E8D" w:rsidRDefault="009B19D6" w:rsidP="009B19D6">
      <w:pPr>
        <w:pStyle w:val="PlainText"/>
        <w:jc w:val="center"/>
        <w:rPr>
          <w:rFonts w:ascii="Times New Roman" w:hAnsi="Times New Roman"/>
          <w:b/>
          <w:sz w:val="24"/>
          <w:szCs w:val="24"/>
          <w:u w:val="single"/>
        </w:rPr>
      </w:pPr>
    </w:p>
    <w:p w:rsidR="009B19D6" w:rsidRPr="009B19D6" w:rsidRDefault="009B19D6" w:rsidP="009B19D6">
      <w:pPr>
        <w:jc w:val="both"/>
        <w:rPr>
          <w:rFonts w:ascii="Times New Roman" w:hAnsi="Times New Roman"/>
          <w:sz w:val="24"/>
          <w:szCs w:val="24"/>
        </w:rPr>
      </w:pPr>
      <w:r w:rsidRPr="004A1E8D">
        <w:tab/>
      </w:r>
      <w:r w:rsidRPr="009B19D6">
        <w:rPr>
          <w:rFonts w:ascii="Times New Roman" w:hAnsi="Times New Roman"/>
          <w:sz w:val="24"/>
          <w:szCs w:val="24"/>
        </w:rPr>
        <w:t>Saskaņā ar likuma „Par pašvaldībām” 15. panta pirmās daļas 5.punktu, Nacionālās kultūras mantojuma pārvaldes kultūras pieminekļu konservācijas un restaurācijas programmas izsludinātā projektu konkursa nolikumu, un, ņemot vērā Dobeles novada attīstības programmā 2014.- 2020.gadam noteikto Rīcības virziena “Kultūra, sports un atpūta” uzdevumu “Pilnveidot kultūras iestāžu infrastruktūru un piedāvājumu” (R 1.35 Veidot, attīstīt un papildināt kultūras infrastruktūru), Dobeles novada dome NOLEMJ:</w:t>
      </w:r>
    </w:p>
    <w:p w:rsidR="009B19D6" w:rsidRDefault="009B19D6" w:rsidP="009B19D6">
      <w:pPr>
        <w:pStyle w:val="ListParagraph"/>
        <w:numPr>
          <w:ilvl w:val="0"/>
          <w:numId w:val="17"/>
        </w:numPr>
        <w:jc w:val="both"/>
      </w:pPr>
      <w:r w:rsidRPr="004A1E8D">
        <w:t>Iesniegt projekta “</w:t>
      </w:r>
      <w:r>
        <w:t>Konservācijas darbi Dobeles Livonijas ordeņa pils teritorijā</w:t>
      </w:r>
      <w:r w:rsidRPr="004A1E8D">
        <w:rPr>
          <w:rFonts w:eastAsiaTheme="minorHAnsi" w:cstheme="minorBidi"/>
        </w:rPr>
        <w:t>” (</w:t>
      </w:r>
      <w:r w:rsidRPr="004A1E8D">
        <w:t xml:space="preserve">turpmāk – Projekts) iesniegumu </w:t>
      </w:r>
      <w:r>
        <w:t>Nacionālās kultūras mantojuma pārvaldes kultūras pieminekļu konservācijas un restaurācijas programmas projektu konkursā</w:t>
      </w:r>
      <w:r w:rsidRPr="004A1E8D">
        <w:t xml:space="preserve">, nosakot kopējo projekta finansējumu </w:t>
      </w:r>
      <w:r>
        <w:t>45 000</w:t>
      </w:r>
      <w:r w:rsidRPr="004A1E8D">
        <w:t xml:space="preserve"> EUR (ar pievienotās vērtības nodokli), tai skaitā, </w:t>
      </w:r>
      <w:r>
        <w:t>Nacionālās kultūras mantojuma pārvaldes</w:t>
      </w:r>
      <w:r w:rsidRPr="004A1E8D">
        <w:t xml:space="preserve"> finansējums </w:t>
      </w:r>
      <w:r>
        <w:t>- 20 000</w:t>
      </w:r>
      <w:r w:rsidRPr="004A1E8D">
        <w:t xml:space="preserve">  </w:t>
      </w:r>
      <w:r>
        <w:t xml:space="preserve">EUR </w:t>
      </w:r>
      <w:r w:rsidRPr="004A1E8D">
        <w:t xml:space="preserve">un Dobeles novada pašvaldības finansējums </w:t>
      </w:r>
      <w:r>
        <w:t>- 25 000</w:t>
      </w:r>
      <w:r w:rsidRPr="004A1E8D">
        <w:t xml:space="preserve"> EUR.</w:t>
      </w:r>
    </w:p>
    <w:p w:rsidR="009B19D6" w:rsidRPr="004A1E8D" w:rsidRDefault="009B19D6" w:rsidP="009B19D6">
      <w:pPr>
        <w:pStyle w:val="ListParagraph"/>
        <w:jc w:val="both"/>
      </w:pPr>
    </w:p>
    <w:p w:rsidR="009B19D6" w:rsidRPr="004A1E8D" w:rsidRDefault="009B19D6" w:rsidP="009B19D6">
      <w:pPr>
        <w:pStyle w:val="ListParagraph"/>
        <w:numPr>
          <w:ilvl w:val="0"/>
          <w:numId w:val="17"/>
        </w:numPr>
        <w:jc w:val="both"/>
      </w:pPr>
      <w:r w:rsidRPr="004A1E8D">
        <w:t>Nodrošināt projekta apstiprināšanas</w:t>
      </w:r>
      <w:r>
        <w:t xml:space="preserve"> gadījumā </w:t>
      </w:r>
      <w:proofErr w:type="spellStart"/>
      <w:r>
        <w:t>priekšfinansējumu</w:t>
      </w:r>
      <w:proofErr w:type="spellEnd"/>
      <w:r>
        <w:t xml:space="preserve"> 45 000</w:t>
      </w:r>
      <w:r w:rsidRPr="004A1E8D">
        <w:t xml:space="preserve"> </w:t>
      </w:r>
      <w:r>
        <w:t xml:space="preserve">EUR </w:t>
      </w:r>
      <w:r w:rsidRPr="004A1E8D">
        <w:t>apmērā no pašvaldības 202</w:t>
      </w:r>
      <w:r>
        <w:t>1</w:t>
      </w:r>
      <w:r w:rsidRPr="004A1E8D">
        <w:t>.gada budžeta līdzekļiem.</w:t>
      </w: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334</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9B19D6" w:rsidRPr="009B19D6" w:rsidRDefault="009B19D6" w:rsidP="009B19D6">
      <w:pPr>
        <w:spacing w:after="0" w:line="240" w:lineRule="auto"/>
        <w:jc w:val="center"/>
        <w:rPr>
          <w:rFonts w:ascii="Times New Roman" w:hAnsi="Times New Roman"/>
          <w:b/>
          <w:sz w:val="24"/>
          <w:szCs w:val="24"/>
          <w:u w:val="single"/>
        </w:rPr>
      </w:pPr>
      <w:r w:rsidRPr="009B19D6">
        <w:rPr>
          <w:rFonts w:ascii="Times New Roman" w:hAnsi="Times New Roman"/>
          <w:b/>
          <w:sz w:val="24"/>
          <w:szCs w:val="24"/>
          <w:u w:val="single"/>
        </w:rPr>
        <w:t>Par pārvaldes uzdevumu deleģēšanu pašvaldības kapitālsabiedrībai SIA ,,Dobeles komunālie pakalpojumi”</w:t>
      </w:r>
    </w:p>
    <w:p w:rsidR="009B19D6" w:rsidRPr="009B19D6" w:rsidRDefault="009B19D6" w:rsidP="009B19D6">
      <w:pPr>
        <w:spacing w:after="0" w:line="240" w:lineRule="auto"/>
        <w:jc w:val="both"/>
        <w:rPr>
          <w:rFonts w:ascii="Times New Roman" w:hAnsi="Times New Roman"/>
          <w:sz w:val="24"/>
          <w:szCs w:val="24"/>
        </w:rPr>
      </w:pP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Saskaņā ar likuma “Par pašvaldībām” 15. panta pirmās daļas 2.punktu viena no pašvaldības autonomajām funkcijām ir gādāt par savas administratīvās teritorijas labiekārtošanu un sanitāro tīrību, tajā skaitā - ielu, ceļu un laukumu būvniecība, rekonstruēšana un uzturēšana, parku, skvēru un zaļo zonu ierīkošana un uzturēšana, kapsētu izveidošana un uzturēšana.</w:t>
      </w: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Saskaņā ar likuma “Par pašvaldībām” 15. panta ceturto daļu no katras autonomās funkcijas izrietošu pārvaldes uzdevumu pašvaldība var deleģēt privātpersonai vai citai publiskai personai. Pārvaldes uzdevuma deleģēšanas kārtību, veidus un ierobežojumus nosaka Valsts pārvaldes iekārtas likums.</w:t>
      </w: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Valsts pārvaldes iekārtas likuma 40. panta pirmā daļa noteic, ka privātpersonai pārvaldes uzdevumu var deleģēt, ja pilnvarotā persona attiecīgo uzdevumu var veikt efektīvāk. 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Saskaņā ar Valsts pārvaldes iekārtas likuma 45. panta trešo daļu lēmumā par deleģēšanu konstatē deleģēšanas pieļaujamību un reglamentē deleģēšanas noteikumus.</w:t>
      </w:r>
    </w:p>
    <w:p w:rsidR="009B19D6" w:rsidRPr="009B19D6" w:rsidRDefault="009B19D6" w:rsidP="009B19D6">
      <w:pPr>
        <w:autoSpaceDE w:val="0"/>
        <w:autoSpaceDN w:val="0"/>
        <w:adjustRightInd w:val="0"/>
        <w:spacing w:after="0" w:line="240" w:lineRule="auto"/>
        <w:ind w:firstLine="720"/>
        <w:jc w:val="both"/>
        <w:rPr>
          <w:rFonts w:ascii="Times New Roman" w:hAnsi="Times New Roman"/>
          <w:color w:val="000000"/>
          <w:sz w:val="24"/>
          <w:szCs w:val="24"/>
        </w:rPr>
      </w:pPr>
      <w:r w:rsidRPr="009B19D6">
        <w:rPr>
          <w:rFonts w:ascii="Times New Roman" w:hAnsi="Times New Roman"/>
          <w:sz w:val="24"/>
          <w:szCs w:val="24"/>
        </w:rPr>
        <w:t xml:space="preserve">Pamatojoties uz likuma “Par pašvaldībām” 14. panta pirmās daļas 1. punktu, Dobeles novada pašvaldība ir izveidojusi pašvaldības kapitālsabiedrību SIA “Dobeles komunālie pakalpojumi” (reģistrācijas Nr. 45103000466) ar mērķi nodrošināt no likuma “Par pašvaldībām” 15. panta pirmās daļas 1. punktā noteiktās pašvaldības funkcijas - organizēt iedzīvotājiem komunālos pakalpojumus izrietošā pārvaldes uzdevuma - sadzīves atkritumu apsaimniekošana izpildi. Saskaņā ar SIA “Dobeles komunālie pakalpojumi” statūtiem tās darbības veidi, cita starpā, ir: sanitārija un citi atkritumu apsaimniekošanas pakalpojumi, uzkopšanas darbības, ainavu veidošanas un uzturēšanas darbības, apbedīšana un ar to saistītā darbība, līdz ar to kapitālsabiedrība veic no likuma “Par pašvaldībām” 15. panta pirmās daļas 2. punktā noteiktās pašvaldības funkcijas – gādāt par administratīvās teritorijas labiekārtošanu un sanitāro tīrību izrietošus uzdevumus: ielu, ceļu un laukumu uzturēšana, parku, skvēru un zaļo zonu ierīkošana un uzturēšana, atkritumu savākšanas un izvešanas kontrole, kapsētu un beigto dzīvnieku apbedīšanas vietu izveidošana un uzturēšana, sabiedrisko tualešu uzturēšana. </w:t>
      </w: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 xml:space="preserve">SIA “Dobeles komunālie pakalpojumi” visas kapitāla daļas pieder Dobeles novada pašvaldībai un tās darbība ir atbilstoša Valsts pārvaldes iekārtas likuma 88. panta pirmās daļas noteikumiem. Kapitālsabiedrībai ir patstāvīga neatkarīga struktūra ar nepieciešamajiem personāla resursiem un infrastruktūru un savus uzdevumus  tā veic efektīvi. </w:t>
      </w: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 xml:space="preserve">Saskaņā ar 2020. gada 26. februārī starp Dobeles novada pašvaldību un SIA “Dobeles komunālie pakalpojumi” noslēgto deleģēšanas līgumu Nr. 43/4.3.-2020 kapitālsabiedrība pilda pašvaldības deleģētos pārvaldes uzdevumus pašvaldības teritorijas labiekārtošanas un sanitārās </w:t>
      </w:r>
      <w:r w:rsidRPr="009B19D6">
        <w:rPr>
          <w:rFonts w:ascii="Times New Roman" w:hAnsi="Times New Roman"/>
          <w:sz w:val="24"/>
          <w:szCs w:val="24"/>
        </w:rPr>
        <w:lastRenderedPageBreak/>
        <w:t xml:space="preserve">tīrības jomā: 1) publisko laukumu, ielu un gājēju celiņu sanitārās tīrības uzturēšana; 2) ielu un ceļu ikdienas uzturēšana 3) parku, skvēru un zaļo zonu ierīkošana un uzturēšana; 4) kapsētu ierīkošana un uzturēšana; 5) šķiroto sadzīves atkritumu apsaimniekošana; 6) sabiedrisko tualešu uzturēšana, kā arī veic Dzīvnieku aizsardzības likuma 39. pantā noteikto pašvaldības pienākumu  - izveidot un uzturēt dzīvnieku patversmi, izķert, izmitināt un aprūpēt izķertos un atsavinātos mājas (istabas) dzīvniekus. </w:t>
      </w:r>
      <w:r w:rsidRPr="009B19D6">
        <w:rPr>
          <w:rFonts w:ascii="Times New Roman" w:hAnsi="Times New Roman"/>
          <w:color w:val="00B050"/>
          <w:sz w:val="24"/>
          <w:szCs w:val="24"/>
        </w:rPr>
        <w:t xml:space="preserve"> </w:t>
      </w:r>
      <w:r w:rsidRPr="009B19D6">
        <w:rPr>
          <w:rFonts w:ascii="Times New Roman" w:hAnsi="Times New Roman"/>
          <w:sz w:val="24"/>
          <w:szCs w:val="24"/>
        </w:rPr>
        <w:t>Līguma darbības termiņš ir 2020. gada 31. decembris. Deleģētos pārvaldes uzdevumus SIA “Dobeles komunālie pakalpojumi” ir veikusi profesionāli un kvalitatīvi. Pašvaldības un SIA “Dobeles komunālie pakalpojumi” veiksmīgā sadarbība apliecina esošās infrastruktūras apsaimniekošanas sistēmas efektivitāti un sniedz iedzīvotājiem un pilsētas viesiem sakārtotas vides komfortu.</w:t>
      </w:r>
    </w:p>
    <w:p w:rsidR="009B19D6" w:rsidRPr="009B19D6" w:rsidRDefault="009B19D6" w:rsidP="009B19D6">
      <w:pPr>
        <w:autoSpaceDE w:val="0"/>
        <w:autoSpaceDN w:val="0"/>
        <w:adjustRightInd w:val="0"/>
        <w:spacing w:after="0" w:line="240" w:lineRule="auto"/>
        <w:ind w:firstLine="720"/>
        <w:jc w:val="both"/>
        <w:rPr>
          <w:rFonts w:ascii="Times New Roman" w:hAnsi="Times New Roman"/>
          <w:sz w:val="24"/>
          <w:szCs w:val="24"/>
        </w:rPr>
      </w:pPr>
      <w:r w:rsidRPr="009B19D6">
        <w:rPr>
          <w:rFonts w:ascii="Times New Roman" w:hAnsi="Times New Roman"/>
          <w:sz w:val="24"/>
          <w:szCs w:val="24"/>
        </w:rPr>
        <w:t>Saskaņā ar likuma “Par pašvaldībām” 15. panta pirmās daļas 2. punktu un ceturto daļu, Valsts pārvaldes iekārtas likuma 40. panta pirmo un otro daļu, 41. panta pirmo daļu un 45. panta otro daļu, Dobeles novada dome NOLEMJ:</w:t>
      </w:r>
    </w:p>
    <w:p w:rsidR="009B19D6" w:rsidRPr="009B19D6" w:rsidRDefault="009B19D6" w:rsidP="009B19D6">
      <w:pPr>
        <w:numPr>
          <w:ilvl w:val="0"/>
          <w:numId w:val="18"/>
        </w:numPr>
        <w:spacing w:after="0" w:line="240" w:lineRule="auto"/>
        <w:ind w:left="0" w:firstLine="0"/>
        <w:jc w:val="both"/>
        <w:rPr>
          <w:rFonts w:ascii="Times New Roman" w:hAnsi="Times New Roman"/>
          <w:sz w:val="24"/>
          <w:szCs w:val="24"/>
        </w:rPr>
      </w:pPr>
      <w:r w:rsidRPr="009B19D6">
        <w:rPr>
          <w:rFonts w:ascii="Times New Roman" w:hAnsi="Times New Roman"/>
          <w:sz w:val="24"/>
          <w:szCs w:val="24"/>
        </w:rPr>
        <w:t>Deleģēt SIA ,,Dobeles komunālie pakalpojumi”:</w:t>
      </w:r>
    </w:p>
    <w:p w:rsidR="009B19D6" w:rsidRPr="009B19D6" w:rsidRDefault="009B19D6" w:rsidP="009B19D6">
      <w:pPr>
        <w:spacing w:after="0" w:line="240" w:lineRule="auto"/>
        <w:ind w:firstLine="510"/>
        <w:jc w:val="both"/>
        <w:rPr>
          <w:rFonts w:ascii="Times New Roman" w:hAnsi="Times New Roman"/>
          <w:sz w:val="24"/>
          <w:szCs w:val="24"/>
        </w:rPr>
      </w:pPr>
      <w:r w:rsidRPr="009B19D6">
        <w:rPr>
          <w:rFonts w:ascii="Times New Roman" w:hAnsi="Times New Roman"/>
          <w:sz w:val="24"/>
          <w:szCs w:val="24"/>
        </w:rPr>
        <w:t xml:space="preserve">1.1. no likuma “Par pašvaldībām”  15. panta pirmās daļas 2. punktā noteiktās pašvaldības autonomās funkcijas -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9B19D6">
        <w:rPr>
          <w:rFonts w:ascii="Times New Roman" w:hAnsi="Times New Roman"/>
          <w:sz w:val="24"/>
          <w:szCs w:val="24"/>
        </w:rPr>
        <w:t>pretplūdu</w:t>
      </w:r>
      <w:proofErr w:type="spellEnd"/>
      <w:r w:rsidRPr="009B19D6">
        <w:rPr>
          <w:rFonts w:ascii="Times New Roman" w:hAnsi="Times New Roman"/>
          <w:sz w:val="24"/>
          <w:szCs w:val="24"/>
        </w:rPr>
        <w:t xml:space="preserve"> pasākumi; kapsētu un beigto dzīvnieku apbedīšanas vietu izveidošana un uzturēšana) izrietošus pārvaldes uzdevumus:</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publisko laukumu, ielu un gājēju celiņu sanitārās tīrības uzturēšana;</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parku, skvēru un zaļo zonu ierīkošana un uzturēšana;</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kapsētu ierīkošana un uzturēšana;</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šķiroto sadzīves atkritumu apsaimniekošana;</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sabiedrisko tualešu uzturēšana;</w:t>
      </w:r>
    </w:p>
    <w:p w:rsidR="009B19D6" w:rsidRPr="009B19D6" w:rsidRDefault="009B19D6" w:rsidP="009B19D6">
      <w:pPr>
        <w:numPr>
          <w:ilvl w:val="0"/>
          <w:numId w:val="19"/>
        </w:numPr>
        <w:spacing w:after="0" w:line="240" w:lineRule="auto"/>
        <w:ind w:left="0" w:firstLine="227"/>
        <w:jc w:val="both"/>
        <w:rPr>
          <w:rFonts w:ascii="Times New Roman" w:hAnsi="Times New Roman"/>
          <w:sz w:val="24"/>
          <w:szCs w:val="24"/>
        </w:rPr>
      </w:pPr>
      <w:r w:rsidRPr="009B19D6">
        <w:rPr>
          <w:rFonts w:ascii="Times New Roman" w:hAnsi="Times New Roman"/>
          <w:sz w:val="24"/>
          <w:szCs w:val="24"/>
        </w:rPr>
        <w:t>ielu un ceļu ikdienas uzturēšana.;</w:t>
      </w:r>
    </w:p>
    <w:p w:rsidR="009B19D6" w:rsidRPr="009B19D6" w:rsidRDefault="009B19D6" w:rsidP="009B19D6">
      <w:pPr>
        <w:spacing w:after="0" w:line="240" w:lineRule="auto"/>
        <w:ind w:firstLine="369"/>
        <w:jc w:val="both"/>
        <w:rPr>
          <w:rFonts w:ascii="Times New Roman" w:hAnsi="Times New Roman"/>
          <w:sz w:val="24"/>
          <w:szCs w:val="24"/>
        </w:rPr>
      </w:pPr>
      <w:r w:rsidRPr="009B19D6">
        <w:rPr>
          <w:rFonts w:ascii="Times New Roman" w:hAnsi="Times New Roman"/>
          <w:sz w:val="24"/>
          <w:szCs w:val="24"/>
        </w:rPr>
        <w:t>1.2. no Dzīvnieku aizsardzības likuma 39. pantā noteiktās funkcijas - vietējās pašvaldības izveido un uztur dzīvnieku patversmes, izķer, izmitina un aprūpē izķertos un atsavinātos mājas (istabas) dzīvniekus, kā arī izmitina un aprūpē bezpalīdzīgā stāvoklī nonākušus savvaļas dzīvniekus vai slēdz līgumu ar fizisko vai juridisko personu par šādu dzīvnieku izķeršanu, izmitināšanu, uzturēšanu un aprūpi izrietošu pārvaldes uzdevumu: klaiņojošo dzīvnieku izķeršana un dzīvnieku izolatora uzturēšana.</w:t>
      </w:r>
    </w:p>
    <w:p w:rsidR="009B19D6" w:rsidRPr="009B19D6" w:rsidRDefault="009B19D6" w:rsidP="009B19D6">
      <w:pPr>
        <w:tabs>
          <w:tab w:val="left" w:pos="426"/>
        </w:tabs>
        <w:spacing w:after="0" w:line="240" w:lineRule="auto"/>
        <w:jc w:val="both"/>
        <w:rPr>
          <w:rFonts w:ascii="Times New Roman" w:hAnsi="Times New Roman"/>
          <w:sz w:val="24"/>
          <w:szCs w:val="24"/>
        </w:rPr>
      </w:pPr>
      <w:r w:rsidRPr="009B19D6">
        <w:rPr>
          <w:rFonts w:ascii="Times New Roman" w:hAnsi="Times New Roman"/>
          <w:sz w:val="24"/>
          <w:szCs w:val="24"/>
        </w:rPr>
        <w:t xml:space="preserve">2. Deleģēšanas līgumu noslēgt uz laiku līdz 2021.gada 31.decembrim. </w:t>
      </w:r>
    </w:p>
    <w:p w:rsidR="009B19D6" w:rsidRPr="009B19D6" w:rsidRDefault="009B19D6" w:rsidP="009B19D6">
      <w:pPr>
        <w:spacing w:after="0" w:line="240" w:lineRule="auto"/>
        <w:jc w:val="both"/>
        <w:rPr>
          <w:rFonts w:ascii="Times New Roman" w:hAnsi="Times New Roman"/>
          <w:sz w:val="24"/>
          <w:szCs w:val="24"/>
        </w:rPr>
      </w:pPr>
      <w:r w:rsidRPr="009B19D6">
        <w:rPr>
          <w:rFonts w:ascii="Times New Roman" w:hAnsi="Times New Roman"/>
          <w:sz w:val="24"/>
          <w:szCs w:val="24"/>
        </w:rPr>
        <w:t>3. Pārvaldes uzdevuma deleģēšanas līguma izpildei nepieciešamo finansējumu 2021. gadā līdz Dobeles novada pašvaldības 2021. gada budžeta apstiprināšanai noteikt tādā apmērā mēnesī, kāds bija noteikts 2020. gada budžetā, aprēķinot vidēji nepieciešamos viena mēneša izdevumus līguma izpildei.</w:t>
      </w:r>
    </w:p>
    <w:p w:rsidR="009B19D6" w:rsidRPr="009B19D6" w:rsidRDefault="009B19D6" w:rsidP="009B19D6">
      <w:pPr>
        <w:spacing w:after="0" w:line="240" w:lineRule="auto"/>
        <w:jc w:val="both"/>
        <w:rPr>
          <w:rFonts w:ascii="Times New Roman" w:hAnsi="Times New Roman"/>
          <w:sz w:val="24"/>
          <w:szCs w:val="24"/>
        </w:rPr>
      </w:pPr>
      <w:r w:rsidRPr="009B19D6">
        <w:rPr>
          <w:rFonts w:ascii="Times New Roman" w:hAnsi="Times New Roman"/>
          <w:sz w:val="24"/>
          <w:szCs w:val="24"/>
        </w:rPr>
        <w:t xml:space="preserve">4. Uzdot Dobeles novada Juridiskajai nodaļai un Administratīvajai nodaļai informēt Vides aizsardzības un reģionālās aizsardzības ministriju par noslēgto līgumu un piecu darbdienu laikā no deleģēšanas līguma noslēgšanas dienas nodrošināt informācijas par pašvaldības deleģētajiem pārvaldes uzdevumiem, </w:t>
      </w:r>
      <w:r w:rsidRPr="009B19D6">
        <w:rPr>
          <w:rFonts w:ascii="Times New Roman" w:hAnsi="Times New Roman"/>
          <w:iCs/>
          <w:sz w:val="24"/>
          <w:szCs w:val="24"/>
        </w:rPr>
        <w:t>kā arī deleģēšanas līguma</w:t>
      </w:r>
      <w:r w:rsidRPr="009B19D6">
        <w:rPr>
          <w:rFonts w:ascii="Times New Roman" w:hAnsi="Times New Roman"/>
          <w:sz w:val="24"/>
          <w:szCs w:val="24"/>
        </w:rPr>
        <w:t xml:space="preserve"> publicēšanu pašvaldības tīmekļa vietnē www.dobele.lv.</w:t>
      </w:r>
    </w:p>
    <w:p w:rsidR="009B19D6" w:rsidRPr="009B19D6"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9B19D6" w:rsidRDefault="009B19D6" w:rsidP="009B19D6">
      <w:pPr>
        <w:ind w:right="3"/>
        <w:jc w:val="center"/>
        <w:rPr>
          <w:b/>
          <w:sz w:val="32"/>
        </w:rPr>
      </w:pPr>
      <w:r>
        <w:rPr>
          <w:noProof/>
          <w:sz w:val="20"/>
          <w:szCs w:val="20"/>
          <w:lang w:eastAsia="lv-LV"/>
        </w:rPr>
        <w:lastRenderedPageBreak/>
        <w:drawing>
          <wp:inline distT="0" distB="0" distL="0" distR="0" wp14:anchorId="37E5ABBD" wp14:editId="00FA4A01">
            <wp:extent cx="68580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B19D6" w:rsidRDefault="009B19D6" w:rsidP="009B19D6">
      <w:pPr>
        <w:pStyle w:val="Header"/>
        <w:jc w:val="center"/>
        <w:rPr>
          <w:sz w:val="20"/>
        </w:rPr>
      </w:pPr>
      <w:r>
        <w:rPr>
          <w:sz w:val="20"/>
        </w:rPr>
        <w:t>LATVIJAS REPUBLIKA</w:t>
      </w:r>
    </w:p>
    <w:p w:rsidR="009B19D6" w:rsidRDefault="009B19D6" w:rsidP="009B19D6">
      <w:pPr>
        <w:pStyle w:val="Header"/>
        <w:jc w:val="center"/>
        <w:rPr>
          <w:b/>
          <w:sz w:val="32"/>
          <w:szCs w:val="32"/>
        </w:rPr>
      </w:pPr>
      <w:r>
        <w:rPr>
          <w:b/>
          <w:sz w:val="32"/>
          <w:szCs w:val="32"/>
        </w:rPr>
        <w:t>DOBELES NOVADA DOME</w:t>
      </w:r>
    </w:p>
    <w:p w:rsidR="009B19D6" w:rsidRDefault="009B19D6" w:rsidP="009B19D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B19D6" w:rsidRDefault="009B19D6" w:rsidP="009B19D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5" w:history="1">
        <w:r>
          <w:rPr>
            <w:rStyle w:val="Hyperlink"/>
            <w:color w:val="000000"/>
            <w:sz w:val="16"/>
            <w:szCs w:val="16"/>
          </w:rPr>
          <w:t>dome@dobele.lv</w:t>
        </w:r>
      </w:hyperlink>
    </w:p>
    <w:p w:rsidR="009B19D6" w:rsidRDefault="009B19D6" w:rsidP="009B19D6">
      <w:pPr>
        <w:spacing w:after="0" w:line="240" w:lineRule="auto"/>
        <w:jc w:val="center"/>
        <w:rPr>
          <w:rFonts w:ascii="Times New Roman" w:hAnsi="Times New Roman"/>
          <w:b/>
          <w:sz w:val="24"/>
          <w:szCs w:val="24"/>
        </w:rPr>
      </w:pP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B19D6" w:rsidRPr="007F409B" w:rsidRDefault="009B19D6" w:rsidP="009B19D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B19D6" w:rsidRPr="007F409B" w:rsidRDefault="009B19D6" w:rsidP="009B19D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B19D6" w:rsidRPr="00441B03" w:rsidRDefault="009B19D6" w:rsidP="009B19D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335</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441B03" w:rsidRDefault="009B19D6" w:rsidP="009B19D6">
      <w:pPr>
        <w:spacing w:after="0" w:line="240" w:lineRule="auto"/>
        <w:jc w:val="right"/>
        <w:rPr>
          <w:rFonts w:ascii="Times New Roman" w:hAnsi="Times New Roman"/>
          <w:sz w:val="24"/>
          <w:szCs w:val="24"/>
        </w:rPr>
      </w:pPr>
    </w:p>
    <w:p w:rsidR="00D32B9E" w:rsidRPr="00D32B9E" w:rsidRDefault="00D32B9E" w:rsidP="00D32B9E">
      <w:pPr>
        <w:spacing w:after="0" w:line="240" w:lineRule="auto"/>
        <w:jc w:val="center"/>
        <w:rPr>
          <w:rFonts w:ascii="Times New Roman" w:hAnsi="Times New Roman"/>
          <w:b/>
          <w:sz w:val="24"/>
          <w:szCs w:val="24"/>
          <w:u w:val="single"/>
        </w:rPr>
      </w:pPr>
      <w:r w:rsidRPr="00D32B9E">
        <w:rPr>
          <w:rFonts w:ascii="Times New Roman" w:hAnsi="Times New Roman"/>
          <w:b/>
          <w:sz w:val="24"/>
          <w:szCs w:val="24"/>
          <w:u w:val="single"/>
        </w:rPr>
        <w:t>Par pārvaldes uzdevuma deleģēšanu pašvaldības kapitālsabiedrībai SIA ,,Dobeles autobusu parks”</w:t>
      </w:r>
    </w:p>
    <w:p w:rsidR="00D32B9E" w:rsidRPr="00D32B9E" w:rsidRDefault="00D32B9E" w:rsidP="00D32B9E">
      <w:pPr>
        <w:spacing w:after="0" w:line="240" w:lineRule="auto"/>
        <w:jc w:val="both"/>
        <w:rPr>
          <w:rFonts w:ascii="Times New Roman" w:hAnsi="Times New Roman"/>
          <w:sz w:val="24"/>
          <w:szCs w:val="24"/>
        </w:rPr>
      </w:pPr>
    </w:p>
    <w:p w:rsidR="00D32B9E" w:rsidRPr="00D32B9E" w:rsidRDefault="00D32B9E" w:rsidP="00D32B9E">
      <w:pPr>
        <w:pStyle w:val="NoSpacing"/>
        <w:widowControl w:val="0"/>
        <w:ind w:firstLine="567"/>
        <w:jc w:val="both"/>
      </w:pPr>
      <w:r w:rsidRPr="00D32B9E">
        <w:t xml:space="preserve">Izglītības likuma 17. panta pirmā daļa paredz, ka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w:t>
      </w:r>
      <w:proofErr w:type="spellStart"/>
      <w:r w:rsidRPr="00D32B9E">
        <w:t>ārpusstundu</w:t>
      </w:r>
      <w:proofErr w:type="spellEnd"/>
      <w:r w:rsidRPr="00D32B9E">
        <w:t xml:space="preserve"> pasākumus, arī bērnu nometnes. Savukārt šā panta trešās daļas 14. punkts noteic, ka novada pašvaldība nodrošina transportu izglītojamo nokļūšanai izglītības iestādē un atpakaļ dzīvesvietā, ja nav iespējams izmantot sabiedrisko transportu.</w:t>
      </w:r>
    </w:p>
    <w:p w:rsidR="00D32B9E" w:rsidRPr="00D32B9E" w:rsidRDefault="00D32B9E" w:rsidP="00D32B9E">
      <w:pPr>
        <w:autoSpaceDE w:val="0"/>
        <w:autoSpaceDN w:val="0"/>
        <w:adjustRightInd w:val="0"/>
        <w:spacing w:after="0" w:line="240" w:lineRule="auto"/>
        <w:ind w:firstLine="720"/>
        <w:jc w:val="both"/>
        <w:rPr>
          <w:rFonts w:ascii="Times New Roman" w:hAnsi="Times New Roman"/>
          <w:color w:val="000000"/>
          <w:sz w:val="24"/>
          <w:szCs w:val="24"/>
        </w:rPr>
      </w:pPr>
      <w:r w:rsidRPr="00D32B9E">
        <w:rPr>
          <w:rFonts w:ascii="Times New Roman" w:hAnsi="Times New Roman"/>
          <w:sz w:val="24"/>
          <w:szCs w:val="24"/>
        </w:rPr>
        <w:t>Saskaņā ar likuma “Par pašvaldībām” 15. panta pirmās daļas 4.punktu viena no pašvaldības autonomajām funkcijām ir gādāt par iedzīvotāju izglītību ( iedzīvotājiem noteikto tiesību nodrošināšana pamatizglītības un vispārējās vidējās izglītības iegūšanā; pirmsskolas un skolas vecuma bērnu nodrošināšanā ar vietām mācību un audzināšanas iestādēs; organizatoriska un finansiāla palīdzība ārpusskolas mācību un audzināšanas iestādēm un izglītības atbalsta iestādēm u.c.)</w:t>
      </w:r>
      <w:r w:rsidRPr="00D32B9E">
        <w:rPr>
          <w:rFonts w:ascii="Times New Roman" w:hAnsi="Times New Roman"/>
          <w:color w:val="000000"/>
          <w:sz w:val="24"/>
          <w:szCs w:val="24"/>
        </w:rPr>
        <w:t xml:space="preserve">. </w:t>
      </w:r>
    </w:p>
    <w:p w:rsidR="00D32B9E" w:rsidRPr="00D32B9E" w:rsidRDefault="00D32B9E" w:rsidP="00D32B9E">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 xml:space="preserve">Saskaņā ar likuma “Par pašvaldībām” 15. panta ceturto daļu no katras autonomās funkcijas izrietošu pārvaldes uzdevumu pašvaldība var deleģēt privātpersonai vai citai publiskai personai. Pārvaldes uzdevuma deleģēšanas kārtību, veidus un ierobežojumus nosaka Valsts pārvaldes iekārtas likums. Atbilstoši Valsts pārvaldes iekārtas likuma 40. panta pirmajā un otrajā daļā noteiktajam privātpersonai pārvaldes uzdevumu var deleģēt, ja pilnvarotā persona attiecīgo uzdevumu var veikt to efektīvāk, pārvaldes uzdevumu var deleģēt ar ārēju normatīvo aktu vai līgumu, ja tas paredzēts ārējā normatīvajā aktā, ievērojot Valsts pārvaldes likuma 41. panta otrās un trešās daļas noteikumus, kas noteic, ka publiska persona var deleģēt pārvaldes uzdevumus, kuru izpilde ietilpst šīs publiskās personas vai tās iestādes kompetencē. </w:t>
      </w:r>
    </w:p>
    <w:p w:rsidR="00D32B9E" w:rsidRPr="00D32B9E" w:rsidRDefault="00D32B9E" w:rsidP="00D32B9E">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w:t>
      </w:r>
    </w:p>
    <w:p w:rsidR="00D32B9E" w:rsidRPr="00D32B9E" w:rsidRDefault="00D32B9E" w:rsidP="00D32B9E">
      <w:pPr>
        <w:autoSpaceDE w:val="0"/>
        <w:autoSpaceDN w:val="0"/>
        <w:adjustRightInd w:val="0"/>
        <w:spacing w:after="0" w:line="240" w:lineRule="auto"/>
        <w:ind w:firstLine="720"/>
        <w:jc w:val="both"/>
        <w:rPr>
          <w:rFonts w:ascii="Times New Roman" w:hAnsi="Times New Roman"/>
          <w:sz w:val="24"/>
          <w:szCs w:val="24"/>
        </w:rPr>
      </w:pPr>
      <w:proofErr w:type="spellStart"/>
      <w:r w:rsidRPr="00D32B9E">
        <w:rPr>
          <w:rFonts w:ascii="Times New Roman" w:hAnsi="Times New Roman"/>
          <w:sz w:val="24"/>
          <w:szCs w:val="24"/>
          <w:lang w:val="en-US"/>
        </w:rPr>
        <w:t>Saskaņā</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ar</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likuma</w:t>
      </w:r>
      <w:proofErr w:type="spellEnd"/>
      <w:r w:rsidRPr="00D32B9E">
        <w:rPr>
          <w:rFonts w:ascii="Times New Roman" w:hAnsi="Times New Roman"/>
          <w:sz w:val="24"/>
          <w:szCs w:val="24"/>
          <w:lang w:val="en-US"/>
        </w:rPr>
        <w:t xml:space="preserve"> „Par </w:t>
      </w:r>
      <w:proofErr w:type="spellStart"/>
      <w:r w:rsidRPr="00D32B9E">
        <w:rPr>
          <w:rFonts w:ascii="Times New Roman" w:hAnsi="Times New Roman"/>
          <w:sz w:val="24"/>
          <w:szCs w:val="24"/>
          <w:lang w:val="en-US"/>
        </w:rPr>
        <w:t>pašvaldībām</w:t>
      </w:r>
      <w:proofErr w:type="spellEnd"/>
      <w:r w:rsidRPr="00D32B9E">
        <w:rPr>
          <w:rFonts w:ascii="Times New Roman" w:hAnsi="Times New Roman"/>
          <w:sz w:val="24"/>
          <w:szCs w:val="24"/>
          <w:lang w:val="en-US"/>
        </w:rPr>
        <w:t xml:space="preserve">” 14.panta </w:t>
      </w:r>
      <w:proofErr w:type="spellStart"/>
      <w:r w:rsidRPr="00D32B9E">
        <w:rPr>
          <w:rFonts w:ascii="Times New Roman" w:hAnsi="Times New Roman"/>
          <w:sz w:val="24"/>
          <w:szCs w:val="24"/>
          <w:lang w:val="en-US"/>
        </w:rPr>
        <w:t>pirmās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daļas</w:t>
      </w:r>
      <w:proofErr w:type="spellEnd"/>
      <w:r w:rsidRPr="00D32B9E">
        <w:rPr>
          <w:rFonts w:ascii="Times New Roman" w:hAnsi="Times New Roman"/>
          <w:sz w:val="24"/>
          <w:szCs w:val="24"/>
          <w:lang w:val="en-US"/>
        </w:rPr>
        <w:t xml:space="preserve"> 1.punktu, </w:t>
      </w:r>
      <w:proofErr w:type="spellStart"/>
      <w:r w:rsidRPr="00D32B9E">
        <w:rPr>
          <w:rFonts w:ascii="Times New Roman" w:hAnsi="Times New Roman"/>
          <w:sz w:val="24"/>
          <w:szCs w:val="24"/>
          <w:lang w:val="en-US"/>
        </w:rPr>
        <w:t>Dobeles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novada</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pašvaldība</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ir</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izveidojusi</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pašvaldības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kapitālsabiedrību</w:t>
      </w:r>
      <w:proofErr w:type="spellEnd"/>
      <w:r w:rsidRPr="00D32B9E">
        <w:rPr>
          <w:rFonts w:ascii="Times New Roman" w:hAnsi="Times New Roman"/>
          <w:sz w:val="24"/>
          <w:szCs w:val="24"/>
        </w:rPr>
        <w:t xml:space="preserve"> SIA “Dobeles autobusu parks” (reģistrācijas Nr. 45103001156), </w:t>
      </w:r>
      <w:proofErr w:type="gramStart"/>
      <w:r w:rsidRPr="00D32B9E">
        <w:rPr>
          <w:rFonts w:ascii="Times New Roman" w:hAnsi="Times New Roman"/>
          <w:sz w:val="24"/>
          <w:szCs w:val="24"/>
        </w:rPr>
        <w:t>kurā</w:t>
      </w:r>
      <w:proofErr w:type="gramEnd"/>
      <w:r w:rsidRPr="00D32B9E">
        <w:rPr>
          <w:rFonts w:ascii="Times New Roman" w:hAnsi="Times New Roman"/>
          <w:sz w:val="24"/>
          <w:szCs w:val="24"/>
        </w:rPr>
        <w:t xml:space="preserve"> visas kapitāla daļas pieder Dobeles novada pašvaldībai. </w:t>
      </w:r>
      <w:proofErr w:type="spellStart"/>
      <w:r w:rsidRPr="00D32B9E">
        <w:rPr>
          <w:rFonts w:ascii="Times New Roman" w:hAnsi="Times New Roman"/>
          <w:sz w:val="24"/>
          <w:szCs w:val="24"/>
          <w:lang w:val="en-US"/>
        </w:rPr>
        <w:t>Kapitālsabiedrības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kompetencē</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ir</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veikt</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noteiktu</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valsts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pārvaldes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uzdevumu</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kas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izriet</w:t>
      </w:r>
      <w:proofErr w:type="spellEnd"/>
      <w:r w:rsidRPr="00D32B9E">
        <w:rPr>
          <w:rFonts w:ascii="Times New Roman" w:hAnsi="Times New Roman"/>
          <w:sz w:val="24"/>
          <w:szCs w:val="24"/>
          <w:lang w:val="en-US"/>
        </w:rPr>
        <w:t xml:space="preserve"> no </w:t>
      </w:r>
      <w:r w:rsidRPr="00D32B9E">
        <w:rPr>
          <w:rFonts w:ascii="Times New Roman" w:hAnsi="Times New Roman"/>
          <w:sz w:val="24"/>
          <w:szCs w:val="24"/>
        </w:rPr>
        <w:t>likuma “Par pašvaldībām” 15. panta pirmās daļas  19. punktā</w:t>
      </w:r>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noteiktās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pašvaldības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autonomās</w:t>
      </w:r>
      <w:proofErr w:type="spellEnd"/>
      <w:r w:rsidRPr="00D32B9E">
        <w:rPr>
          <w:rFonts w:ascii="Times New Roman" w:hAnsi="Times New Roman"/>
          <w:sz w:val="24"/>
          <w:szCs w:val="24"/>
          <w:lang w:val="en-US"/>
        </w:rPr>
        <w:t xml:space="preserve"> </w:t>
      </w:r>
      <w:proofErr w:type="spellStart"/>
      <w:r w:rsidRPr="00D32B9E">
        <w:rPr>
          <w:rFonts w:ascii="Times New Roman" w:hAnsi="Times New Roman"/>
          <w:sz w:val="24"/>
          <w:szCs w:val="24"/>
          <w:lang w:val="en-US"/>
        </w:rPr>
        <w:t>funkcijas</w:t>
      </w:r>
      <w:proofErr w:type="spellEnd"/>
      <w:r w:rsidRPr="00D32B9E">
        <w:rPr>
          <w:rFonts w:ascii="Times New Roman" w:hAnsi="Times New Roman"/>
          <w:sz w:val="24"/>
          <w:szCs w:val="24"/>
          <w:lang w:val="en-US"/>
        </w:rPr>
        <w:t xml:space="preserve"> - </w:t>
      </w:r>
      <w:r w:rsidRPr="00D32B9E">
        <w:rPr>
          <w:rFonts w:ascii="Times New Roman" w:hAnsi="Times New Roman"/>
          <w:sz w:val="24"/>
          <w:szCs w:val="24"/>
        </w:rPr>
        <w:t xml:space="preserve">organizēt sabiedriskā transporta pakalpojumus. SIA “Dobeles autobusu parks” darbība ir atbilstoša Valsts pārvaldes iekārtas likuma 88. panta pirmās daļas noteikumiem. </w:t>
      </w:r>
    </w:p>
    <w:p w:rsidR="00D32B9E" w:rsidRPr="00D32B9E" w:rsidRDefault="00D32B9E" w:rsidP="00D32B9E">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lastRenderedPageBreak/>
        <w:t>Saskaņā ar 2019. gada 30. decembrī starp Dobeles novada pašvaldību un sabiedrību ar ierobežotu atbildību “Dobeles autobusu parks” noslēgto deleģēšanas līgumu Nr.206/4.3.-2019 kapitālsabiedrība pilda no pašvaldības autonomās funkcijas izrietošo pārvaldes uzdevumu - izglītojamo pārvadājumu veikšanu ar mācību procesa nodrošināšanai. Līguma darbības termiņš beidzas 2020. gada 31. decembrī. SIA “Dobeles autobusu parks” uzdoto pārvaldes uzdevumus ir veikusi profesionāli un kvalitatīvi. Kapitālsabiedrības rīcībā ir visi darbaspēka, administratīvie un tehniskie resursi, lai pārvaldes uzdevumus varētu veikt efektīvi.</w:t>
      </w:r>
    </w:p>
    <w:p w:rsidR="00D32B9E" w:rsidRPr="00D32B9E" w:rsidRDefault="00D32B9E" w:rsidP="00D32B9E">
      <w:pPr>
        <w:autoSpaceDE w:val="0"/>
        <w:autoSpaceDN w:val="0"/>
        <w:adjustRightInd w:val="0"/>
        <w:spacing w:after="0" w:line="240" w:lineRule="auto"/>
        <w:ind w:firstLine="720"/>
        <w:jc w:val="both"/>
        <w:rPr>
          <w:rFonts w:ascii="Times New Roman" w:hAnsi="Times New Roman"/>
          <w:sz w:val="24"/>
          <w:szCs w:val="24"/>
        </w:rPr>
      </w:pPr>
      <w:r w:rsidRPr="00D32B9E">
        <w:rPr>
          <w:rFonts w:ascii="Times New Roman" w:hAnsi="Times New Roman"/>
          <w:sz w:val="24"/>
          <w:szCs w:val="24"/>
        </w:rPr>
        <w:t>Saskaņā ar likuma “Par pašvaldībām” 15. panta pirmās daļas 4. punktu un ceturto daļu, Izglītības likuma 17. panta trešās daļas 14. punktu, Valsts pārvaldes iekārtas likuma 40. panta pirmo un otro daļu, 41. panta pirmo daļu un 45. panta otro daļu, Dobeles novada dome NOLEMJ:</w:t>
      </w:r>
    </w:p>
    <w:p w:rsidR="00D32B9E" w:rsidRPr="00D32B9E" w:rsidRDefault="00D32B9E" w:rsidP="00D32B9E">
      <w:pPr>
        <w:spacing w:after="0" w:line="240" w:lineRule="auto"/>
        <w:jc w:val="both"/>
        <w:rPr>
          <w:rFonts w:ascii="Times New Roman" w:hAnsi="Times New Roman"/>
          <w:sz w:val="24"/>
          <w:szCs w:val="24"/>
        </w:rPr>
      </w:pPr>
      <w:r w:rsidRPr="00D32B9E">
        <w:rPr>
          <w:rFonts w:ascii="Times New Roman" w:hAnsi="Times New Roman"/>
          <w:sz w:val="24"/>
          <w:szCs w:val="24"/>
        </w:rPr>
        <w:t>1.Deleģēt SIA ,,Dobeles autobusu parks” no likuma “Par pašvaldībām”  15. panta pirmās daļas 4. punktā noteiktās pašvaldības autonomās funkcijas - gādāt par iedzīvotāju izglītību ( iedzīvotājiem noteikto tiesību nodrošināšana pamatizglītības un vispārējās vidējās izglītības iegūšanā; pirmsskolas un skolas vecuma bērnu nodrošināšanā ar vietām mācību un audzināšanas iestādēs; organizatoriska un finansiāla palīdzība ārpusskolas mācību un audzināšanas iestādēm un izglītības atbalsta iestādēm u.c.) izrietošu pārvaldes uzdevumu: izglītojamo pārvadājumu nodrošināšana nokļūšanai izglītības iestādēs un atpakaļ dzīvesvietā, ja nav iespējams izmantot sabiedrisko transportu.</w:t>
      </w:r>
    </w:p>
    <w:p w:rsidR="00D32B9E" w:rsidRPr="00D32B9E" w:rsidRDefault="00D32B9E" w:rsidP="00D32B9E">
      <w:pPr>
        <w:tabs>
          <w:tab w:val="left" w:pos="426"/>
        </w:tabs>
        <w:spacing w:after="0" w:line="240" w:lineRule="auto"/>
        <w:jc w:val="both"/>
        <w:rPr>
          <w:rFonts w:ascii="Times New Roman" w:hAnsi="Times New Roman"/>
          <w:sz w:val="24"/>
          <w:szCs w:val="24"/>
        </w:rPr>
      </w:pPr>
      <w:r w:rsidRPr="00D32B9E">
        <w:rPr>
          <w:rFonts w:ascii="Times New Roman" w:hAnsi="Times New Roman"/>
          <w:sz w:val="24"/>
          <w:szCs w:val="24"/>
        </w:rPr>
        <w:t xml:space="preserve">2.  Deleģēšanas līgumu noslēgt uz laiku līdz 2021. gada 31. decembrim. </w:t>
      </w:r>
    </w:p>
    <w:p w:rsidR="00D32B9E" w:rsidRPr="00D32B9E" w:rsidRDefault="00D32B9E" w:rsidP="00D32B9E">
      <w:pPr>
        <w:spacing w:after="0" w:line="240" w:lineRule="auto"/>
        <w:jc w:val="both"/>
        <w:rPr>
          <w:rFonts w:ascii="Times New Roman" w:hAnsi="Times New Roman"/>
          <w:sz w:val="24"/>
          <w:szCs w:val="24"/>
        </w:rPr>
      </w:pPr>
      <w:r w:rsidRPr="00D32B9E">
        <w:rPr>
          <w:rFonts w:ascii="Times New Roman" w:hAnsi="Times New Roman"/>
          <w:sz w:val="24"/>
          <w:szCs w:val="24"/>
        </w:rPr>
        <w:t xml:space="preserve">3. Uzdot Dobeles novada pašvaldības Juridiskajai nodaļai un Administratīvajai nodaļai informēt Vides aizsardzības un reģionālās aizsardzības ministriju par noslēgto līgumu un piecu darbdienu laikā no deleģēšanas līguma noslēgšanas dienas nodrošināt informācijas par pašvaldības deleģētajiem pārvaldes uzdevumiem, </w:t>
      </w:r>
      <w:r w:rsidRPr="00D32B9E">
        <w:rPr>
          <w:rFonts w:ascii="Times New Roman" w:hAnsi="Times New Roman"/>
          <w:iCs/>
          <w:sz w:val="24"/>
          <w:szCs w:val="24"/>
        </w:rPr>
        <w:t>kā arī deleģēšanas līguma</w:t>
      </w:r>
      <w:r w:rsidRPr="00D32B9E">
        <w:rPr>
          <w:rFonts w:ascii="Times New Roman" w:hAnsi="Times New Roman"/>
          <w:sz w:val="24"/>
          <w:szCs w:val="24"/>
        </w:rPr>
        <w:t xml:space="preserve"> publicēšanu pašvaldības tīmekļa vietnē www.dobele.lv.</w:t>
      </w:r>
    </w:p>
    <w:p w:rsidR="00D32B9E" w:rsidRPr="00D32B9E" w:rsidRDefault="00D32B9E" w:rsidP="00D32B9E">
      <w:pPr>
        <w:spacing w:after="0" w:line="240" w:lineRule="auto"/>
        <w:ind w:firstLine="720"/>
        <w:jc w:val="both"/>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Pr="00441B03" w:rsidRDefault="009B19D6" w:rsidP="009B19D6">
      <w:pPr>
        <w:spacing w:after="0" w:line="240" w:lineRule="auto"/>
        <w:ind w:firstLine="720"/>
        <w:rPr>
          <w:rFonts w:ascii="Times New Roman" w:hAnsi="Times New Roman"/>
          <w:sz w:val="24"/>
          <w:szCs w:val="24"/>
        </w:rPr>
      </w:pPr>
    </w:p>
    <w:p w:rsidR="009B19D6" w:rsidRDefault="009B19D6" w:rsidP="009B19D6">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D32B9E" w:rsidRDefault="00D32B9E" w:rsidP="00D32B9E">
      <w:pPr>
        <w:ind w:right="3"/>
        <w:jc w:val="center"/>
        <w:rPr>
          <w:b/>
          <w:sz w:val="32"/>
        </w:rPr>
      </w:pPr>
      <w:r>
        <w:rPr>
          <w:noProof/>
          <w:sz w:val="20"/>
          <w:szCs w:val="20"/>
          <w:lang w:eastAsia="lv-LV"/>
        </w:rPr>
        <w:lastRenderedPageBreak/>
        <w:drawing>
          <wp:inline distT="0" distB="0" distL="0" distR="0" wp14:anchorId="59E9D46C" wp14:editId="7A8726D8">
            <wp:extent cx="685800" cy="752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32B9E" w:rsidRDefault="00D32B9E" w:rsidP="00D32B9E">
      <w:pPr>
        <w:pStyle w:val="Header"/>
        <w:jc w:val="center"/>
        <w:rPr>
          <w:sz w:val="20"/>
        </w:rPr>
      </w:pPr>
      <w:r>
        <w:rPr>
          <w:sz w:val="20"/>
        </w:rPr>
        <w:t>LATVIJAS REPUBLIKA</w:t>
      </w:r>
    </w:p>
    <w:p w:rsidR="00D32B9E" w:rsidRDefault="00D32B9E" w:rsidP="00D32B9E">
      <w:pPr>
        <w:pStyle w:val="Header"/>
        <w:jc w:val="center"/>
        <w:rPr>
          <w:b/>
          <w:sz w:val="32"/>
          <w:szCs w:val="32"/>
        </w:rPr>
      </w:pPr>
      <w:r>
        <w:rPr>
          <w:b/>
          <w:sz w:val="32"/>
          <w:szCs w:val="32"/>
        </w:rPr>
        <w:t>DOBELES NOVADA DOME</w:t>
      </w:r>
    </w:p>
    <w:p w:rsidR="00D32B9E" w:rsidRDefault="00D32B9E" w:rsidP="00D32B9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32B9E" w:rsidRDefault="00D32B9E" w:rsidP="00D32B9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6" w:history="1">
        <w:r>
          <w:rPr>
            <w:rStyle w:val="Hyperlink"/>
            <w:color w:val="000000"/>
            <w:sz w:val="16"/>
            <w:szCs w:val="16"/>
          </w:rPr>
          <w:t>dome@dobele.lv</w:t>
        </w:r>
      </w:hyperlink>
    </w:p>
    <w:p w:rsidR="00D32B9E" w:rsidRDefault="00D32B9E" w:rsidP="00D32B9E">
      <w:pPr>
        <w:spacing w:after="0" w:line="240" w:lineRule="auto"/>
        <w:jc w:val="center"/>
        <w:rPr>
          <w:rFonts w:ascii="Times New Roman" w:hAnsi="Times New Roman"/>
          <w:b/>
          <w:sz w:val="24"/>
          <w:szCs w:val="24"/>
        </w:rPr>
      </w:pPr>
    </w:p>
    <w:p w:rsidR="00D32B9E" w:rsidRPr="007F409B" w:rsidRDefault="00D32B9E" w:rsidP="00D32B9E">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32B9E" w:rsidRPr="007F409B" w:rsidRDefault="00D32B9E" w:rsidP="00D32B9E">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32B9E" w:rsidRPr="007F409B" w:rsidRDefault="00D32B9E" w:rsidP="00D32B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32B9E" w:rsidRPr="00441B03" w:rsidRDefault="00D32B9E" w:rsidP="00D32B9E">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336</w:t>
      </w:r>
      <w:r w:rsidRPr="00441B03">
        <w:rPr>
          <w:rFonts w:ascii="Times New Roman" w:hAnsi="Times New Roman"/>
          <w:b/>
          <w:sz w:val="24"/>
          <w:szCs w:val="24"/>
          <w:lang w:eastAsia="ar-SA"/>
        </w:rPr>
        <w:t>/1</w:t>
      </w:r>
      <w:r>
        <w:rPr>
          <w:rFonts w:ascii="Times New Roman" w:hAnsi="Times New Roman"/>
          <w:b/>
          <w:sz w:val="24"/>
          <w:szCs w:val="24"/>
          <w:lang w:eastAsia="ar-SA"/>
        </w:rPr>
        <w:t>7</w:t>
      </w:r>
    </w:p>
    <w:p w:rsidR="00D32B9E" w:rsidRPr="00441B03" w:rsidRDefault="00D32B9E" w:rsidP="00D32B9E">
      <w:pPr>
        <w:spacing w:after="0" w:line="240" w:lineRule="auto"/>
        <w:jc w:val="right"/>
        <w:rPr>
          <w:rFonts w:ascii="Times New Roman" w:hAnsi="Times New Roman"/>
          <w:sz w:val="24"/>
          <w:szCs w:val="24"/>
        </w:rPr>
      </w:pPr>
    </w:p>
    <w:p w:rsidR="00D32B9E" w:rsidRPr="00D32B9E" w:rsidRDefault="00D32B9E" w:rsidP="00D32B9E">
      <w:pPr>
        <w:jc w:val="center"/>
        <w:rPr>
          <w:rFonts w:ascii="Times New Roman" w:hAnsi="Times New Roman"/>
          <w:b/>
          <w:sz w:val="24"/>
          <w:szCs w:val="24"/>
          <w:u w:val="single"/>
        </w:rPr>
      </w:pPr>
      <w:r w:rsidRPr="00D32B9E">
        <w:rPr>
          <w:rFonts w:ascii="Times New Roman" w:hAnsi="Times New Roman"/>
          <w:b/>
          <w:sz w:val="24"/>
          <w:szCs w:val="24"/>
          <w:u w:val="single"/>
        </w:rPr>
        <w:t>Par pārvaldes uzdevumu deleģēšanu pašvaldības kapitālsabiedrībai SIA ,,Dobeles namsaimnieks”</w:t>
      </w:r>
    </w:p>
    <w:p w:rsidR="00D32B9E" w:rsidRPr="00D32B9E" w:rsidRDefault="00D32B9E" w:rsidP="00D32B9E">
      <w:pPr>
        <w:jc w:val="both"/>
        <w:rPr>
          <w:rFonts w:ascii="Times New Roman" w:hAnsi="Times New Roman"/>
          <w:sz w:val="24"/>
          <w:szCs w:val="24"/>
        </w:rPr>
      </w:pPr>
    </w:p>
    <w:p w:rsidR="00D32B9E" w:rsidRPr="00D32B9E" w:rsidRDefault="00D32B9E" w:rsidP="00D32B9E">
      <w:pPr>
        <w:autoSpaceDE w:val="0"/>
        <w:autoSpaceDN w:val="0"/>
        <w:adjustRightInd w:val="0"/>
        <w:ind w:firstLine="720"/>
        <w:jc w:val="both"/>
        <w:rPr>
          <w:rFonts w:ascii="Times New Roman" w:hAnsi="Times New Roman"/>
          <w:sz w:val="24"/>
          <w:szCs w:val="24"/>
        </w:rPr>
      </w:pPr>
      <w:r w:rsidRPr="00D32B9E">
        <w:rPr>
          <w:rFonts w:ascii="Times New Roman" w:hAnsi="Times New Roman"/>
          <w:sz w:val="24"/>
          <w:szCs w:val="24"/>
        </w:rPr>
        <w:t xml:space="preserve">Saskaņā ar likuma “Par pašvaldībām” 15. panta pirmās daļas 2.punktu viena no pašvaldības autonomajām funkcijām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D32B9E">
        <w:rPr>
          <w:rFonts w:ascii="Times New Roman" w:hAnsi="Times New Roman"/>
          <w:sz w:val="24"/>
          <w:szCs w:val="24"/>
        </w:rPr>
        <w:t>pretplūdu</w:t>
      </w:r>
      <w:proofErr w:type="spellEnd"/>
      <w:r w:rsidRPr="00D32B9E">
        <w:rPr>
          <w:rFonts w:ascii="Times New Roman" w:hAnsi="Times New Roman"/>
          <w:sz w:val="24"/>
          <w:szCs w:val="24"/>
        </w:rPr>
        <w:t xml:space="preserve"> pasākumi; kapsētu un beigto dzīvnieku apbedīšanas vietu izveidošana un uzturēšana). </w:t>
      </w:r>
    </w:p>
    <w:p w:rsidR="00D32B9E" w:rsidRPr="00D32B9E" w:rsidRDefault="00D32B9E" w:rsidP="00D32B9E">
      <w:pPr>
        <w:autoSpaceDE w:val="0"/>
        <w:autoSpaceDN w:val="0"/>
        <w:adjustRightInd w:val="0"/>
        <w:ind w:firstLine="720"/>
        <w:jc w:val="both"/>
        <w:rPr>
          <w:rFonts w:ascii="Times New Roman" w:hAnsi="Times New Roman"/>
          <w:sz w:val="24"/>
          <w:szCs w:val="24"/>
        </w:rPr>
      </w:pPr>
      <w:r w:rsidRPr="00D32B9E">
        <w:rPr>
          <w:rFonts w:ascii="Times New Roman" w:hAnsi="Times New Roman"/>
          <w:sz w:val="24"/>
          <w:szCs w:val="24"/>
        </w:rPr>
        <w:t>Saskaņā ar likuma “Par pašvaldībām” 15. panta ceturto daļu no katras autonomās funkcijas izrietošu pārvaldes uzdevumu pašvaldība var deleģēt privātpersonai vai citai publiskai personai. Pārvaldes uzdevuma deleģēšanas kārtību, veidus un ierobežojumus nosaka Valsts pārvaldes iekārtas likums. Valsts pārvaldes iekārtas likuma 40. panta pirmajā un otrajā daļā ir noteikts, privātpersonai pārvaldes uzdevumu var deleģēt, ja pilnvarotā persona attiecīgo uzdevumu var veikt efektīvāk, pārvaldes uzdevumu var deleģēt ar ārēju normatīvo aktu vai līgumu, ja tas paredzēts ārējā normatīvajā aktā, ievērojot Valsts pārvaldes likuma 41. panta otrās un trešās daļas noteikumus, kas noteic, ka publiska persona var deleģēt pārvaldes uzdevumus, kuru izpilde ietilpst šīs publiskās personas vai tās iestādes kompetencē. 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Pamatojoties uz Valsts pārvaldes iekārtas likuma 45. panta trešā daļa noteic, ka lēmumā par deleģēšanu konstatē deleģēšanas pieļaujamību un reglamentē deleģēšanas noteikumus. Dobeles novada dome konstatē un secina:</w:t>
      </w:r>
    </w:p>
    <w:p w:rsidR="00D32B9E" w:rsidRPr="00D32B9E" w:rsidRDefault="00D32B9E" w:rsidP="00D32B9E">
      <w:pPr>
        <w:autoSpaceDE w:val="0"/>
        <w:autoSpaceDN w:val="0"/>
        <w:adjustRightInd w:val="0"/>
        <w:ind w:firstLine="720"/>
        <w:jc w:val="both"/>
        <w:rPr>
          <w:rFonts w:ascii="Times New Roman" w:hAnsi="Times New Roman"/>
          <w:sz w:val="24"/>
          <w:szCs w:val="24"/>
        </w:rPr>
      </w:pPr>
      <w:r w:rsidRPr="00D32B9E">
        <w:rPr>
          <w:rFonts w:ascii="Times New Roman" w:hAnsi="Times New Roman"/>
          <w:sz w:val="24"/>
          <w:szCs w:val="24"/>
        </w:rPr>
        <w:t>SIA “Dobeles namsaimnieks” (reģistrācijas Nr.48503021348) ir Dobeles novada pašvaldības kapitālsabiedrība, kurā visas kapitāla daļas pieder Dobeles novada pašvaldībai. SIA “Dobeles namsaimnieks” darbība ir atbilstoša Valsts pārvaldes iekārtas likuma 88. panta pirmās daļas noteikumiem.</w:t>
      </w:r>
    </w:p>
    <w:p w:rsidR="00D32B9E" w:rsidRPr="00D32B9E" w:rsidRDefault="00D32B9E" w:rsidP="00D32B9E">
      <w:pPr>
        <w:ind w:firstLine="720"/>
        <w:jc w:val="both"/>
        <w:rPr>
          <w:rFonts w:ascii="Times New Roman" w:hAnsi="Times New Roman"/>
          <w:sz w:val="24"/>
          <w:szCs w:val="24"/>
        </w:rPr>
      </w:pPr>
      <w:r w:rsidRPr="00D32B9E">
        <w:rPr>
          <w:rFonts w:ascii="Times New Roman" w:hAnsi="Times New Roman"/>
          <w:sz w:val="24"/>
          <w:szCs w:val="24"/>
        </w:rPr>
        <w:t xml:space="preserve">SIA “Dobeles namsaimnieks”, atbilstoši 2020. gada 26. februārī ar Dobeles novada pašvaldību noslēgtajam deleģēšanas līgumam Nr.42/4.3.-2020 pilda no likuma “Par pašvaldībām" 15. panta pirmās daļas 2. punkta izrietošu uzdevumus: publiskā lietošanā esošo teritoriju sanitārās tīrības uzturēšana un zemes gabalu, kas atrodas starp daudzstāvu dzīvojamām mājām piesaistītajiem zemes gabaliem, labiekārtošana. Dobeles novada pašvaldības administratīvās </w:t>
      </w:r>
      <w:r w:rsidRPr="00D32B9E">
        <w:rPr>
          <w:rFonts w:ascii="Times New Roman" w:hAnsi="Times New Roman"/>
          <w:sz w:val="24"/>
          <w:szCs w:val="24"/>
        </w:rPr>
        <w:lastRenderedPageBreak/>
        <w:t>teritorijas labiekārtošanas un sanitārā tīrības nodrošināšana labā kvalitātē ir svarīgs faktors, lai pašvaldība spētu nodrošināt ikviena iedzīvotāja tiesības dzīvot sakoptā vidē. SIA “Dobeles namsaimnieks” ir patstāvīga neatkarīga struktūra, ar nepieciešamajiem personāla resursiem un infrastruktūru un tā attiecīgo pārvaldes uzdevumu veic efektīvi, profesionāli un kvalitatīvi. Līguma darbības termiņš beidzas 2020. gada 31. decembrī. Dobeles novada pašvaldības un SIA “Dobeles namsaimnieks” veiksmīgā sadarbība apliecina esošās infrastruktūras apsaimniekošanas sistēmas efektivitāti un sniedz iedzīvotājiem un pilsētas viesiem sakārtotas vides komfortu.</w:t>
      </w:r>
    </w:p>
    <w:p w:rsidR="00D32B9E" w:rsidRPr="00D32B9E" w:rsidRDefault="00D32B9E" w:rsidP="00D32B9E">
      <w:pPr>
        <w:autoSpaceDE w:val="0"/>
        <w:autoSpaceDN w:val="0"/>
        <w:adjustRightInd w:val="0"/>
        <w:ind w:firstLine="720"/>
        <w:jc w:val="both"/>
        <w:rPr>
          <w:rFonts w:ascii="Times New Roman" w:hAnsi="Times New Roman"/>
          <w:sz w:val="24"/>
          <w:szCs w:val="24"/>
        </w:rPr>
      </w:pPr>
      <w:r w:rsidRPr="00D32B9E">
        <w:rPr>
          <w:rFonts w:ascii="Times New Roman" w:hAnsi="Times New Roman"/>
          <w:sz w:val="24"/>
          <w:szCs w:val="24"/>
        </w:rPr>
        <w:t>Saskaņā ar likuma “Par pašvaldībām” 15. panta pirmās daļas 2. punktu un ceturto daļu, Valsts pārvaldes iekārtas likuma 40. panta pirmo un otro daļu, 41. panta pirmo daļu un 45. panta otro daļu, Dobeles novada dome NOLEMJ:</w:t>
      </w:r>
    </w:p>
    <w:p w:rsidR="00D32B9E" w:rsidRPr="00D32B9E" w:rsidRDefault="00D32B9E" w:rsidP="00D32B9E">
      <w:pPr>
        <w:pStyle w:val="ListParagraph"/>
        <w:numPr>
          <w:ilvl w:val="0"/>
          <w:numId w:val="20"/>
        </w:numPr>
        <w:ind w:hanging="785"/>
        <w:jc w:val="both"/>
        <w:rPr>
          <w:szCs w:val="24"/>
        </w:rPr>
      </w:pPr>
      <w:r w:rsidRPr="00D32B9E">
        <w:rPr>
          <w:szCs w:val="24"/>
        </w:rPr>
        <w:t xml:space="preserve">Deleģēt SIA ,,Dobeles namsaimnieks” no likuma “Par pašvaldībām” 15. panta pirmās daļas 2. punktā noteiktās pašvaldības autonomās funkcijas -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D32B9E">
        <w:rPr>
          <w:szCs w:val="24"/>
        </w:rPr>
        <w:t>pretplūdu</w:t>
      </w:r>
      <w:proofErr w:type="spellEnd"/>
      <w:r w:rsidRPr="00D32B9E">
        <w:rPr>
          <w:szCs w:val="24"/>
        </w:rPr>
        <w:t xml:space="preserve"> pasākumi; kapsētu un beigto dzīvnieku apbedīšanas vietu izveidošana un uzturēšana) izrietošus pārvaldes uzdevumus:</w:t>
      </w:r>
    </w:p>
    <w:p w:rsidR="00D32B9E" w:rsidRPr="00D32B9E" w:rsidRDefault="00D32B9E" w:rsidP="00D32B9E">
      <w:pPr>
        <w:ind w:left="567" w:hanging="567"/>
        <w:jc w:val="both"/>
        <w:rPr>
          <w:rFonts w:ascii="Times New Roman" w:hAnsi="Times New Roman"/>
          <w:sz w:val="24"/>
          <w:szCs w:val="24"/>
        </w:rPr>
      </w:pPr>
      <w:r w:rsidRPr="00D32B9E">
        <w:rPr>
          <w:rFonts w:ascii="Times New Roman" w:hAnsi="Times New Roman"/>
          <w:sz w:val="24"/>
          <w:szCs w:val="24"/>
        </w:rPr>
        <w:t>1.1. publiskā lietošanā esošu teritoriju sanitārās tīrības uzturēšana;</w:t>
      </w:r>
    </w:p>
    <w:p w:rsidR="00D32B9E" w:rsidRPr="00D32B9E" w:rsidRDefault="00D32B9E" w:rsidP="00D32B9E">
      <w:pPr>
        <w:ind w:left="567" w:hanging="567"/>
        <w:jc w:val="both"/>
        <w:rPr>
          <w:rFonts w:ascii="Times New Roman" w:hAnsi="Times New Roman"/>
          <w:sz w:val="24"/>
          <w:szCs w:val="24"/>
        </w:rPr>
      </w:pPr>
      <w:r w:rsidRPr="00D32B9E">
        <w:rPr>
          <w:rFonts w:ascii="Times New Roman" w:hAnsi="Times New Roman"/>
          <w:sz w:val="24"/>
          <w:szCs w:val="24"/>
        </w:rPr>
        <w:t>1.2. zemes gabalu, kas atrodas starp daudzīvokļu dzīvojamām mājām piesaistītajiem zemesgabaliem, labiekārtošana.</w:t>
      </w:r>
    </w:p>
    <w:p w:rsidR="00D32B9E" w:rsidRPr="00D32B9E" w:rsidRDefault="00D32B9E" w:rsidP="00D32B9E">
      <w:pPr>
        <w:tabs>
          <w:tab w:val="left" w:pos="426"/>
        </w:tabs>
        <w:jc w:val="both"/>
        <w:rPr>
          <w:rFonts w:ascii="Times New Roman" w:hAnsi="Times New Roman"/>
          <w:sz w:val="24"/>
          <w:szCs w:val="24"/>
        </w:rPr>
      </w:pPr>
      <w:r w:rsidRPr="00D32B9E">
        <w:rPr>
          <w:rFonts w:ascii="Times New Roman" w:hAnsi="Times New Roman"/>
          <w:sz w:val="24"/>
          <w:szCs w:val="24"/>
        </w:rPr>
        <w:t xml:space="preserve">2.  Deleģēšanas līgumu noslēgt uz laiku līdz 2021.gada 31.decembrim. </w:t>
      </w:r>
    </w:p>
    <w:p w:rsidR="00D32B9E" w:rsidRPr="00D32B9E" w:rsidRDefault="00D32B9E" w:rsidP="00D32B9E">
      <w:pPr>
        <w:jc w:val="both"/>
        <w:rPr>
          <w:rFonts w:ascii="Times New Roman" w:hAnsi="Times New Roman"/>
          <w:sz w:val="24"/>
          <w:szCs w:val="24"/>
        </w:rPr>
      </w:pPr>
      <w:r w:rsidRPr="00D32B9E">
        <w:rPr>
          <w:rFonts w:ascii="Times New Roman" w:hAnsi="Times New Roman"/>
          <w:sz w:val="24"/>
          <w:szCs w:val="24"/>
        </w:rPr>
        <w:t>3. Pārvaldes uzdevuma deleģēšanas līguma izpildei nepieciešamo finansējumu 2021. gadā līdz Dobeles novada pašvaldības 2021. gada budžeta apstiprināšanai noteikt tādā apmērā mēnesī, kāds bija noteikts 2020. gada budžetā, aprēķinot vidēji nepieciešamos viena mēneša izdevumus līguma izpildei.</w:t>
      </w:r>
    </w:p>
    <w:p w:rsidR="00D32B9E" w:rsidRPr="00D32B9E" w:rsidRDefault="00D32B9E" w:rsidP="00D32B9E">
      <w:pPr>
        <w:spacing w:after="0" w:line="240" w:lineRule="auto"/>
        <w:jc w:val="both"/>
        <w:rPr>
          <w:rFonts w:ascii="Times New Roman" w:hAnsi="Times New Roman"/>
          <w:sz w:val="24"/>
          <w:szCs w:val="24"/>
        </w:rPr>
      </w:pPr>
      <w:r w:rsidRPr="00D32B9E">
        <w:rPr>
          <w:rFonts w:ascii="Times New Roman" w:hAnsi="Times New Roman"/>
          <w:sz w:val="24"/>
          <w:szCs w:val="24"/>
        </w:rPr>
        <w:t xml:space="preserve">4. Uzdot Dobeles novada Juridiskajai nodaļai un Administratīvajai nodaļai informēt Vides aizsardzības un reģionālās aizsardzības ministriju par noslēgto līgumu un piecu darbdienu laikā no deleģēšanas līguma noslēgšanas dienas nodrošināt informācijas par pašvaldības deleģētajiem pārvaldes uzdevumiem, </w:t>
      </w:r>
      <w:r w:rsidRPr="00D32B9E">
        <w:rPr>
          <w:rFonts w:ascii="Times New Roman" w:hAnsi="Times New Roman"/>
          <w:iCs/>
          <w:sz w:val="24"/>
          <w:szCs w:val="24"/>
        </w:rPr>
        <w:t>kā arī deleģēšanas līguma</w:t>
      </w:r>
      <w:r w:rsidRPr="00D32B9E">
        <w:rPr>
          <w:rFonts w:ascii="Times New Roman" w:hAnsi="Times New Roman"/>
          <w:sz w:val="24"/>
          <w:szCs w:val="24"/>
        </w:rPr>
        <w:t xml:space="preserve"> publicēšanu pašvaldības tīmekļa vietnē www.dobele.lv.</w:t>
      </w:r>
    </w:p>
    <w:p w:rsidR="00D32B9E" w:rsidRPr="00441B03" w:rsidRDefault="00D32B9E" w:rsidP="00D32B9E">
      <w:pPr>
        <w:spacing w:after="0" w:line="240" w:lineRule="auto"/>
        <w:ind w:firstLine="720"/>
        <w:rPr>
          <w:rFonts w:ascii="Times New Roman" w:hAnsi="Times New Roman"/>
          <w:sz w:val="24"/>
          <w:szCs w:val="24"/>
        </w:rPr>
      </w:pPr>
    </w:p>
    <w:p w:rsidR="00D32B9E" w:rsidRPr="00441B03" w:rsidRDefault="00D32B9E" w:rsidP="00D32B9E">
      <w:pPr>
        <w:spacing w:after="0" w:line="240" w:lineRule="auto"/>
        <w:ind w:firstLine="720"/>
        <w:rPr>
          <w:rFonts w:ascii="Times New Roman" w:hAnsi="Times New Roman"/>
          <w:sz w:val="24"/>
          <w:szCs w:val="24"/>
        </w:rPr>
      </w:pPr>
    </w:p>
    <w:p w:rsidR="00D32B9E" w:rsidRDefault="00D32B9E" w:rsidP="00D32B9E">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br w:type="page"/>
      </w:r>
    </w:p>
    <w:p w:rsidR="00D32B9E" w:rsidRDefault="00D32B9E" w:rsidP="00D32B9E">
      <w:pPr>
        <w:ind w:right="3"/>
        <w:jc w:val="center"/>
        <w:rPr>
          <w:b/>
          <w:sz w:val="32"/>
        </w:rPr>
      </w:pPr>
      <w:r>
        <w:rPr>
          <w:noProof/>
          <w:sz w:val="20"/>
          <w:szCs w:val="20"/>
          <w:lang w:eastAsia="lv-LV"/>
        </w:rPr>
        <w:lastRenderedPageBreak/>
        <w:drawing>
          <wp:inline distT="0" distB="0" distL="0" distR="0" wp14:anchorId="59E9D46C" wp14:editId="7A8726D8">
            <wp:extent cx="685800" cy="752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32B9E" w:rsidRDefault="00D32B9E" w:rsidP="00D32B9E">
      <w:pPr>
        <w:pStyle w:val="Header"/>
        <w:jc w:val="center"/>
        <w:rPr>
          <w:sz w:val="20"/>
        </w:rPr>
      </w:pPr>
      <w:r>
        <w:rPr>
          <w:sz w:val="20"/>
        </w:rPr>
        <w:t>LATVIJAS REPUBLIKA</w:t>
      </w:r>
    </w:p>
    <w:p w:rsidR="00D32B9E" w:rsidRDefault="00D32B9E" w:rsidP="00D32B9E">
      <w:pPr>
        <w:pStyle w:val="Header"/>
        <w:jc w:val="center"/>
        <w:rPr>
          <w:b/>
          <w:sz w:val="32"/>
          <w:szCs w:val="32"/>
        </w:rPr>
      </w:pPr>
      <w:r>
        <w:rPr>
          <w:b/>
          <w:sz w:val="32"/>
          <w:szCs w:val="32"/>
        </w:rPr>
        <w:t>DOBELES NOVADA DOME</w:t>
      </w:r>
    </w:p>
    <w:p w:rsidR="00D32B9E" w:rsidRDefault="00D32B9E" w:rsidP="00D32B9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32B9E" w:rsidRDefault="00D32B9E" w:rsidP="00D32B9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7" w:history="1">
        <w:r>
          <w:rPr>
            <w:rStyle w:val="Hyperlink"/>
            <w:color w:val="000000"/>
            <w:sz w:val="16"/>
            <w:szCs w:val="16"/>
          </w:rPr>
          <w:t>dome@dobele.lv</w:t>
        </w:r>
      </w:hyperlink>
    </w:p>
    <w:p w:rsidR="00D32B9E" w:rsidRDefault="00D32B9E" w:rsidP="00D32B9E">
      <w:pPr>
        <w:spacing w:after="0" w:line="240" w:lineRule="auto"/>
        <w:jc w:val="center"/>
        <w:rPr>
          <w:rFonts w:ascii="Times New Roman" w:hAnsi="Times New Roman"/>
          <w:b/>
          <w:sz w:val="24"/>
          <w:szCs w:val="24"/>
        </w:rPr>
      </w:pPr>
    </w:p>
    <w:p w:rsidR="00D32B9E" w:rsidRPr="007F409B" w:rsidRDefault="00D32B9E" w:rsidP="00D32B9E">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32B9E" w:rsidRPr="007F409B" w:rsidRDefault="00D32B9E" w:rsidP="00D32B9E">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32B9E" w:rsidRPr="007F409B" w:rsidRDefault="00D32B9E" w:rsidP="00D32B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32B9E" w:rsidRPr="00441B03" w:rsidRDefault="00D32B9E" w:rsidP="00D32B9E">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337</w:t>
      </w:r>
      <w:r w:rsidRPr="00441B03">
        <w:rPr>
          <w:rFonts w:ascii="Times New Roman" w:hAnsi="Times New Roman"/>
          <w:b/>
          <w:sz w:val="24"/>
          <w:szCs w:val="24"/>
          <w:lang w:eastAsia="ar-SA"/>
        </w:rPr>
        <w:t>/1</w:t>
      </w:r>
      <w:r>
        <w:rPr>
          <w:rFonts w:ascii="Times New Roman" w:hAnsi="Times New Roman"/>
          <w:b/>
          <w:sz w:val="24"/>
          <w:szCs w:val="24"/>
          <w:lang w:eastAsia="ar-SA"/>
        </w:rPr>
        <w:t>7</w:t>
      </w:r>
    </w:p>
    <w:p w:rsidR="00D32B9E" w:rsidRPr="00441B03" w:rsidRDefault="00D32B9E" w:rsidP="00D32B9E">
      <w:pPr>
        <w:spacing w:after="0" w:line="240" w:lineRule="auto"/>
        <w:jc w:val="right"/>
        <w:rPr>
          <w:rFonts w:ascii="Times New Roman" w:hAnsi="Times New Roman"/>
          <w:sz w:val="24"/>
          <w:szCs w:val="24"/>
        </w:rPr>
      </w:pPr>
    </w:p>
    <w:p w:rsidR="006646F6" w:rsidRPr="006646F6" w:rsidRDefault="006646F6" w:rsidP="006646F6">
      <w:pPr>
        <w:spacing w:after="0" w:line="240" w:lineRule="auto"/>
        <w:jc w:val="center"/>
        <w:rPr>
          <w:rFonts w:ascii="Times New Roman" w:hAnsi="Times New Roman"/>
          <w:b/>
          <w:sz w:val="24"/>
          <w:szCs w:val="24"/>
          <w:u w:val="single"/>
        </w:rPr>
      </w:pPr>
      <w:r w:rsidRPr="006646F6">
        <w:rPr>
          <w:rFonts w:ascii="Times New Roman" w:hAnsi="Times New Roman"/>
          <w:b/>
          <w:sz w:val="24"/>
          <w:szCs w:val="24"/>
          <w:u w:val="single"/>
        </w:rPr>
        <w:t>Par pārvaldes uzdevumu deleģēšanu pašvaldības kapitālsabiedrībai SIA ,,DOBELES ŪDENS”</w:t>
      </w:r>
    </w:p>
    <w:p w:rsidR="006646F6" w:rsidRDefault="006646F6" w:rsidP="006646F6">
      <w:pPr>
        <w:spacing w:after="0" w:line="240" w:lineRule="auto"/>
        <w:ind w:firstLine="709"/>
        <w:jc w:val="both"/>
        <w:rPr>
          <w:rFonts w:ascii="Times New Roman" w:hAnsi="Times New Roman"/>
          <w:sz w:val="24"/>
          <w:szCs w:val="24"/>
        </w:rPr>
      </w:pPr>
    </w:p>
    <w:p w:rsidR="006646F6" w:rsidRPr="006646F6" w:rsidRDefault="006646F6" w:rsidP="006646F6">
      <w:pPr>
        <w:spacing w:after="0" w:line="240" w:lineRule="auto"/>
        <w:ind w:firstLine="709"/>
        <w:jc w:val="both"/>
        <w:rPr>
          <w:rFonts w:ascii="Times New Roman" w:hAnsi="Times New Roman"/>
          <w:color w:val="000000"/>
          <w:sz w:val="24"/>
          <w:szCs w:val="24"/>
          <w:lang w:eastAsia="et-EE"/>
        </w:rPr>
      </w:pPr>
      <w:r w:rsidRPr="006646F6">
        <w:rPr>
          <w:rFonts w:ascii="Times New Roman" w:hAnsi="Times New Roman"/>
          <w:sz w:val="24"/>
          <w:szCs w:val="24"/>
        </w:rPr>
        <w:t>Atbilstoši likuma “Par pašvaldībām” 14. panta otrās daļas 3. punktā noteiktajam, lai izpildītu savas funkcijas, pašvaldībām likumā noteiktajā kārtībā ir pienākums racionāli un lietderīgi apsaimniekot pašvaldības kustamo un nekustamo mantu.</w:t>
      </w:r>
      <w:r w:rsidRPr="006646F6">
        <w:rPr>
          <w:rFonts w:ascii="Times New Roman" w:hAnsi="Times New Roman"/>
          <w:color w:val="000000"/>
          <w:sz w:val="24"/>
          <w:szCs w:val="24"/>
          <w:lang w:eastAsia="et-EE"/>
        </w:rPr>
        <w:t xml:space="preserve"> Savukārt šā likuma  15. panta pirmās daļas 1. punktā ir noteikta pašvaldības autonomā funkcija </w:t>
      </w:r>
      <w:r w:rsidRPr="006646F6">
        <w:rPr>
          <w:rFonts w:ascii="Times New Roman" w:hAnsi="Times New Roman"/>
          <w:b/>
          <w:color w:val="000000"/>
          <w:sz w:val="24"/>
          <w:szCs w:val="24"/>
          <w:lang w:eastAsia="et-EE"/>
        </w:rPr>
        <w:t>-</w:t>
      </w:r>
      <w:r w:rsidRPr="006646F6">
        <w:rPr>
          <w:rFonts w:ascii="Times New Roman" w:hAnsi="Times New Roman"/>
          <w:color w:val="000000"/>
          <w:sz w:val="24"/>
          <w:szCs w:val="24"/>
          <w:lang w:eastAsia="et-EE"/>
        </w:rPr>
        <w:t xml:space="preserve"> organizēt iedzīvotājiem komunālos pakalpojumus (ūdensapgāde un kanalizācija, siltumapgāde, sadzīves atkritumu apsaimniekošana, notekūdeņu savākšana, novadīšana un attīrīšana) neatkarīgi no tā, kā īpašumā atrodas dzīvojamais fonds.</w:t>
      </w:r>
    </w:p>
    <w:p w:rsidR="006646F6" w:rsidRPr="006646F6" w:rsidRDefault="006646F6" w:rsidP="006646F6">
      <w:pPr>
        <w:spacing w:after="0" w:line="240" w:lineRule="auto"/>
        <w:ind w:firstLine="709"/>
        <w:jc w:val="both"/>
        <w:rPr>
          <w:rFonts w:ascii="Times New Roman" w:hAnsi="Times New Roman"/>
          <w:sz w:val="24"/>
          <w:szCs w:val="24"/>
        </w:rPr>
      </w:pPr>
      <w:r w:rsidRPr="006646F6">
        <w:rPr>
          <w:rFonts w:ascii="Times New Roman" w:hAnsi="Times New Roman"/>
          <w:sz w:val="24"/>
          <w:szCs w:val="24"/>
        </w:rPr>
        <w:t>Saskaņā ar likuma “Par pašvaldībām” 15. panta ceturto daļu no katras autonomās funkcijas izrietošu pārvaldes uzdevumu pašvaldība var deleģēt privātpersonai vai citai publiskai personai. 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rsidR="006646F6" w:rsidRPr="006646F6" w:rsidRDefault="006646F6" w:rsidP="006646F6">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rsidR="006646F6" w:rsidRPr="006646F6" w:rsidRDefault="006646F6" w:rsidP="006646F6">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Atbilstoši likuma „Par pašvaldībām” 14.panta pirmās daļas 1.punktam pašvaldībām, pildot savas funkcijas, ir tiesības veidot pašvaldību kapitālsabiedrības, kā arī ieguldīt savus līdzekļus kapitālsabiedrībās. SIA “DOBELES ŪDENS” (reģistrācijas Nr. 45103000470) ir Dobeles novada pašvaldības kapitālsabiedrība, kurā tai pieder visas kapitāla daļas. SIA “DOBELES ŪDENS” darbība ir atbilstoša Valsts pārvaldes iekārtas likuma 88. panta pirmās daļas noteikumiem.</w:t>
      </w:r>
    </w:p>
    <w:p w:rsidR="006646F6" w:rsidRPr="006646F6" w:rsidRDefault="006646F6" w:rsidP="006646F6">
      <w:pPr>
        <w:autoSpaceDE w:val="0"/>
        <w:autoSpaceDN w:val="0"/>
        <w:adjustRightInd w:val="0"/>
        <w:spacing w:after="0" w:line="240" w:lineRule="auto"/>
        <w:ind w:firstLine="720"/>
        <w:jc w:val="both"/>
        <w:rPr>
          <w:rFonts w:ascii="Times New Roman" w:hAnsi="Times New Roman"/>
          <w:bCs/>
          <w:sz w:val="24"/>
          <w:szCs w:val="24"/>
        </w:rPr>
      </w:pPr>
      <w:r w:rsidRPr="006646F6">
        <w:rPr>
          <w:rFonts w:ascii="Times New Roman" w:hAnsi="Times New Roman"/>
          <w:sz w:val="24"/>
          <w:szCs w:val="24"/>
        </w:rPr>
        <w:t xml:space="preserve">Saskaņā ar Ūdenssaimniecības pakalpojumu likuma 6. panta pirmajā daļā noteikto vietējā pašvaldība organizē ūdenssaimniecības pakalpojumu sniegšanu savā administratīvajā teritorijā. Likumā noteikts, ka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Dobeles novada pašvaldība ir noslēgusi līgumu ar SIA “DOBELES ŪDENS” </w:t>
      </w:r>
      <w:r w:rsidRPr="006646F6">
        <w:rPr>
          <w:rStyle w:val="c11"/>
          <w:rFonts w:ascii="Times New Roman" w:eastAsiaTheme="majorEastAsia" w:hAnsi="Times New Roman"/>
          <w:sz w:val="24"/>
          <w:szCs w:val="24"/>
        </w:rPr>
        <w:t>par sabiedrisko pakalpojumu sniegšanu ūdenssaimniecības nozarē Dobeles novada administratīvajā teritorijā.</w:t>
      </w:r>
      <w:r w:rsidRPr="006646F6">
        <w:rPr>
          <w:rFonts w:ascii="Times New Roman" w:hAnsi="Times New Roman"/>
          <w:color w:val="000000"/>
          <w:sz w:val="24"/>
          <w:szCs w:val="24"/>
          <w:lang w:eastAsia="et-EE"/>
        </w:rPr>
        <w:t xml:space="preserve"> K</w:t>
      </w:r>
      <w:r w:rsidRPr="006646F6">
        <w:rPr>
          <w:rFonts w:ascii="Times New Roman" w:hAnsi="Times New Roman"/>
          <w:sz w:val="24"/>
          <w:szCs w:val="24"/>
        </w:rPr>
        <w:t xml:space="preserve">apitālsabiedrībai </w:t>
      </w:r>
      <w:r w:rsidRPr="006646F6">
        <w:rPr>
          <w:rFonts w:ascii="Times New Roman" w:hAnsi="Times New Roman"/>
          <w:sz w:val="24"/>
          <w:szCs w:val="24"/>
        </w:rPr>
        <w:lastRenderedPageBreak/>
        <w:t xml:space="preserve">ir patstāvīga neatkarīga struktūra ar nepieciešamajiem personāla resursiem un infrastruktūru, </w:t>
      </w:r>
      <w:r w:rsidRPr="006646F6">
        <w:rPr>
          <w:rFonts w:ascii="Times New Roman" w:hAnsi="Times New Roman"/>
          <w:color w:val="000000"/>
          <w:sz w:val="24"/>
          <w:szCs w:val="24"/>
          <w:lang w:eastAsia="et-EE"/>
        </w:rPr>
        <w:t>ir izveidota vērtīga materiāli tehniskā bāze, kas nepieciešama pakalpojuma nodrošināšanai.</w:t>
      </w:r>
      <w:r w:rsidRPr="006646F6">
        <w:rPr>
          <w:rFonts w:ascii="Times New Roman" w:hAnsi="Times New Roman"/>
          <w:bCs/>
          <w:sz w:val="24"/>
          <w:szCs w:val="24"/>
        </w:rPr>
        <w:t xml:space="preserve"> </w:t>
      </w:r>
    </w:p>
    <w:p w:rsidR="006646F6" w:rsidRPr="006646F6" w:rsidRDefault="006646F6" w:rsidP="006646F6">
      <w:pPr>
        <w:autoSpaceDE w:val="0"/>
        <w:autoSpaceDN w:val="0"/>
        <w:adjustRightInd w:val="0"/>
        <w:spacing w:after="0" w:line="240" w:lineRule="auto"/>
        <w:ind w:firstLine="720"/>
        <w:jc w:val="both"/>
        <w:rPr>
          <w:rFonts w:ascii="Times New Roman" w:hAnsi="Times New Roman"/>
          <w:color w:val="000000"/>
          <w:sz w:val="24"/>
          <w:szCs w:val="24"/>
        </w:rPr>
      </w:pPr>
      <w:r w:rsidRPr="006646F6">
        <w:rPr>
          <w:rFonts w:ascii="Times New Roman" w:hAnsi="Times New Roman"/>
          <w:sz w:val="24"/>
          <w:szCs w:val="24"/>
        </w:rPr>
        <w:t xml:space="preserve">SIA “DOBELES ŪDENS” </w:t>
      </w:r>
      <w:r w:rsidRPr="006646F6">
        <w:rPr>
          <w:rFonts w:ascii="Times New Roman" w:hAnsi="Times New Roman"/>
          <w:bCs/>
          <w:sz w:val="24"/>
          <w:szCs w:val="24"/>
        </w:rPr>
        <w:t xml:space="preserve">uztur ūdenssaimniecības tīklus un kanalizācijas notekūdeņu objektus, kā arī </w:t>
      </w:r>
      <w:r w:rsidRPr="006646F6">
        <w:rPr>
          <w:rFonts w:ascii="Times New Roman" w:hAnsi="Times New Roman"/>
          <w:sz w:val="24"/>
          <w:szCs w:val="24"/>
        </w:rPr>
        <w:t>apsaimnieko arī Dobeles novada pašvaldības nekustamo īpašumu</w:t>
      </w:r>
      <w:r w:rsidRPr="006646F6">
        <w:rPr>
          <w:rFonts w:ascii="Times New Roman" w:hAnsi="Times New Roman"/>
          <w:color w:val="000000"/>
          <w:sz w:val="24"/>
          <w:szCs w:val="24"/>
        </w:rPr>
        <w:t>. P</w:t>
      </w:r>
      <w:r w:rsidRPr="006646F6">
        <w:rPr>
          <w:rFonts w:ascii="Times New Roman" w:hAnsi="Times New Roman"/>
          <w:sz w:val="24"/>
          <w:szCs w:val="24"/>
        </w:rPr>
        <w:t>ašvaldības īpašumā esošo lietus kanalizācijas tīklu, infrastruktūras (strūklakas, ugunsdzēsības hidranti un rezervuāri) apsaimniekošana labā kvalitātē ir svarīgs faktors, lai pašvaldība spētu nodrošināt ikviena iedzīvotāja tiesības dzīvot sakoptā vidē, kā arī būt drošiem ārkārtējās situācijas.</w:t>
      </w:r>
    </w:p>
    <w:p w:rsidR="006646F6" w:rsidRPr="006646F6" w:rsidRDefault="006646F6" w:rsidP="006646F6">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Dobeles novada pašvaldība 2020. gada 26. februārī noslēdza deleģēšanas līgumu ar SIA “DOBELES ŪDENS” (Nr. 41/4.3.-2020), ar kuru kapitālsabiedrībai tika deleģēti šādi pārvaldes uzdevumi: 1) publiskās infrastruktūras uzturēšana (strūklakas, ugunsdzēsības hidranti un rezervuāri); 2) pašvaldības valdījumā esošas lietus kanalizācijas uzturēšana; 3) decentralizētās kanalizācijas reģistra izveide. Līguma darbības laiks beidzas 2020. gada 31. decembrī. SIA “DOBELES ŪDENS” deleģētos pārvaldes uzdevumus ir veikusi profesionāli un kvalitatīvi. Dobeles novada pašvaldības un SIA “DOBELES ŪDENS” veiksmīgā sadarbība apliecina esošās infrastruktūras apsaimniekošanas sistēmas efektivitāti.</w:t>
      </w:r>
    </w:p>
    <w:p w:rsidR="006646F6" w:rsidRPr="006646F6" w:rsidRDefault="006646F6" w:rsidP="006646F6">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sz w:val="24"/>
          <w:szCs w:val="24"/>
        </w:rPr>
        <w:t>Saskaņā ar likuma “Par pašvaldībām” 15. panta pirmās daļas 2. punktu un ceturto daļu, Valsts pārvaldes iekārtas likuma 40. panta pirmo un otro daļu, 41. panta pirmo daļu un 45. panta otro daļu, Dobeles novada dome NOLEMJ:</w:t>
      </w:r>
    </w:p>
    <w:p w:rsidR="006646F6" w:rsidRPr="006646F6" w:rsidRDefault="006646F6" w:rsidP="006646F6">
      <w:pPr>
        <w:spacing w:after="0" w:line="240" w:lineRule="auto"/>
        <w:ind w:firstLine="709"/>
        <w:jc w:val="both"/>
        <w:rPr>
          <w:rFonts w:ascii="Times New Roman" w:hAnsi="Times New Roman"/>
          <w:sz w:val="24"/>
          <w:szCs w:val="24"/>
        </w:rPr>
      </w:pPr>
      <w:r w:rsidRPr="006646F6">
        <w:rPr>
          <w:rFonts w:ascii="Times New Roman" w:hAnsi="Times New Roman"/>
          <w:sz w:val="24"/>
          <w:szCs w:val="24"/>
        </w:rPr>
        <w:t xml:space="preserve">1. Deleģēt SIA ,,DOBELES ŪDENS” no likuma “Par pašvaldībām”  15. panta pirmās daļas 1. punktā noteiktās pašvaldības autonomās funkcijas - </w:t>
      </w:r>
      <w:r w:rsidRPr="006646F6">
        <w:rPr>
          <w:rFonts w:ascii="Times New Roman" w:hAnsi="Times New Roman"/>
          <w:color w:val="000000"/>
          <w:sz w:val="24"/>
          <w:szCs w:val="24"/>
          <w:lang w:eastAsia="et-EE"/>
        </w:rPr>
        <w:t xml:space="preserve">organizēt iedzīvotājiem komunālos pakalpojumus (ūdensapgāde un kanalizācija, siltumapgāde, sadzīves atkritumu apsaimniekošana, notekūdeņu savākšana, novadīšana un attīrīšana) neatkarīgi no tā, kā īpašumā atrodas dzīvojamais fonds un no  </w:t>
      </w:r>
      <w:r w:rsidRPr="006646F6">
        <w:rPr>
          <w:rFonts w:ascii="Times New Roman" w:hAnsi="Times New Roman"/>
          <w:sz w:val="24"/>
          <w:szCs w:val="24"/>
        </w:rPr>
        <w:t>Ūdenssaimniecības pakalpojumu likuma 6. panta normām izrietošus pārvaldes uzdevumus:</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1.1. publiskās infrastruktūras uzturēšana (strūklakas, ugunsdzēsības hidranti un rezervuāri);</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1.2. pašvaldības valdījumā esošas lietus kanalizācijas uzturēšana;</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1.3.decentralizētās kanalizācijas reģistra izveide.</w:t>
      </w:r>
    </w:p>
    <w:p w:rsidR="006646F6" w:rsidRPr="006646F6" w:rsidRDefault="006646F6" w:rsidP="006646F6">
      <w:pPr>
        <w:tabs>
          <w:tab w:val="left" w:pos="426"/>
        </w:tabs>
        <w:spacing w:after="0" w:line="240" w:lineRule="auto"/>
        <w:jc w:val="both"/>
        <w:rPr>
          <w:rFonts w:ascii="Times New Roman" w:hAnsi="Times New Roman"/>
          <w:sz w:val="24"/>
          <w:szCs w:val="24"/>
        </w:rPr>
      </w:pPr>
      <w:r w:rsidRPr="006646F6">
        <w:rPr>
          <w:rFonts w:ascii="Times New Roman" w:hAnsi="Times New Roman"/>
          <w:sz w:val="24"/>
          <w:szCs w:val="24"/>
        </w:rPr>
        <w:t xml:space="preserve">2. Deleģēšanas līgumu noslēgt uz laiku līdz 2021.gada 31.decembrim. </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3. Pārvaldes uzdevuma deleģēšanas līguma izpildei nepieciešamo finansējumu 2021. gadā līdz Dobeles novada pašvaldības 2021. gada budžeta apstiprināšanai noteikt tādā apmērā mēnesī, kāds bija noteikts 2020. gada budžetā, aprēķinot vidēji nepieciešamos viena mēneša izdevumus līguma izpildei.</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 xml:space="preserve">4. Uzdot Dobeles novada Juridiskajai nodaļai un Administratīvajai nodaļai informēt Vides aizsardzības un reģionālās aizsardzības ministriju par noslēgto līgumu un piecu darbdienu laikā no deleģēšanas līguma noslēgšanas dienas nodrošināt informācijas par pašvaldības deleģētajiem pārvaldes uzdevumiem, </w:t>
      </w:r>
      <w:r w:rsidRPr="006646F6">
        <w:rPr>
          <w:rFonts w:ascii="Times New Roman" w:hAnsi="Times New Roman"/>
          <w:i/>
          <w:iCs/>
          <w:sz w:val="24"/>
          <w:szCs w:val="24"/>
        </w:rPr>
        <w:t xml:space="preserve">kā arī </w:t>
      </w:r>
      <w:r w:rsidRPr="006646F6">
        <w:rPr>
          <w:rFonts w:ascii="Times New Roman" w:hAnsi="Times New Roman"/>
          <w:iCs/>
          <w:sz w:val="24"/>
          <w:szCs w:val="24"/>
        </w:rPr>
        <w:t>deleģēšanas līguma</w:t>
      </w:r>
      <w:r w:rsidRPr="006646F6">
        <w:rPr>
          <w:rFonts w:ascii="Times New Roman" w:hAnsi="Times New Roman"/>
          <w:sz w:val="24"/>
          <w:szCs w:val="24"/>
        </w:rPr>
        <w:t xml:space="preserve"> publicēšanu pašvaldības tīmekļa vietnē www.dobele.lv.</w:t>
      </w:r>
    </w:p>
    <w:p w:rsidR="00D32B9E" w:rsidRPr="006646F6" w:rsidRDefault="00D32B9E" w:rsidP="006646F6">
      <w:pPr>
        <w:spacing w:after="0" w:line="240" w:lineRule="auto"/>
        <w:ind w:firstLine="720"/>
        <w:jc w:val="both"/>
        <w:rPr>
          <w:rFonts w:ascii="Times New Roman" w:hAnsi="Times New Roman"/>
          <w:sz w:val="24"/>
          <w:szCs w:val="24"/>
        </w:rPr>
      </w:pPr>
    </w:p>
    <w:p w:rsidR="00D32B9E" w:rsidRPr="006646F6" w:rsidRDefault="00D32B9E" w:rsidP="006646F6">
      <w:pPr>
        <w:spacing w:after="0" w:line="240" w:lineRule="auto"/>
        <w:ind w:firstLine="720"/>
        <w:rPr>
          <w:rFonts w:ascii="Times New Roman" w:hAnsi="Times New Roman"/>
          <w:sz w:val="24"/>
          <w:szCs w:val="24"/>
        </w:rPr>
      </w:pPr>
    </w:p>
    <w:p w:rsidR="00D32B9E" w:rsidRPr="006646F6" w:rsidRDefault="00D32B9E" w:rsidP="006646F6">
      <w:pPr>
        <w:spacing w:after="0" w:line="240" w:lineRule="auto"/>
        <w:ind w:firstLine="720"/>
        <w:rPr>
          <w:rFonts w:ascii="Times New Roman" w:hAnsi="Times New Roman"/>
          <w:sz w:val="24"/>
          <w:szCs w:val="24"/>
        </w:rPr>
      </w:pPr>
    </w:p>
    <w:p w:rsidR="00D32B9E" w:rsidRPr="00441B03" w:rsidRDefault="00D32B9E" w:rsidP="00D32B9E">
      <w:pPr>
        <w:spacing w:after="0" w:line="240" w:lineRule="auto"/>
        <w:ind w:firstLine="720"/>
        <w:rPr>
          <w:rFonts w:ascii="Times New Roman" w:hAnsi="Times New Roman"/>
          <w:sz w:val="24"/>
          <w:szCs w:val="24"/>
        </w:rPr>
      </w:pPr>
    </w:p>
    <w:p w:rsidR="006646F6" w:rsidRDefault="00D32B9E" w:rsidP="00D32B9E">
      <w:pPr>
        <w:pStyle w:val="NoSpacing"/>
        <w:jc w:val="both"/>
      </w:pPr>
      <w:r>
        <w:t>Domes priekšsēdētāja vietnieks</w:t>
      </w:r>
      <w:r w:rsidRPr="00441B03">
        <w:tab/>
      </w:r>
      <w:r w:rsidRPr="00441B03">
        <w:tab/>
      </w:r>
      <w:r w:rsidRPr="00441B03">
        <w:tab/>
      </w:r>
      <w:r w:rsidRPr="00441B03">
        <w:tab/>
      </w:r>
      <w:r w:rsidRPr="00441B03">
        <w:tab/>
      </w:r>
      <w:r w:rsidRPr="00441B03">
        <w:tab/>
      </w:r>
      <w:r w:rsidRPr="00441B03">
        <w:tab/>
      </w:r>
      <w:proofErr w:type="spellStart"/>
      <w:r>
        <w:t>G.Safranovičs</w:t>
      </w:r>
      <w:proofErr w:type="spellEnd"/>
      <w:r w:rsidR="006646F6">
        <w:br w:type="page"/>
      </w:r>
    </w:p>
    <w:p w:rsidR="006646F6" w:rsidRDefault="006646F6" w:rsidP="006646F6">
      <w:pPr>
        <w:ind w:right="3"/>
        <w:jc w:val="center"/>
        <w:rPr>
          <w:b/>
          <w:sz w:val="32"/>
        </w:rPr>
      </w:pPr>
      <w:r>
        <w:rPr>
          <w:noProof/>
          <w:sz w:val="20"/>
          <w:szCs w:val="20"/>
          <w:lang w:eastAsia="lv-LV"/>
        </w:rPr>
        <w:lastRenderedPageBreak/>
        <w:drawing>
          <wp:inline distT="0" distB="0" distL="0" distR="0" wp14:anchorId="7E98CA9F" wp14:editId="46A239A3">
            <wp:extent cx="6858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646F6" w:rsidRDefault="006646F6" w:rsidP="006646F6">
      <w:pPr>
        <w:pStyle w:val="Header"/>
        <w:jc w:val="center"/>
        <w:rPr>
          <w:sz w:val="20"/>
        </w:rPr>
      </w:pPr>
      <w:r>
        <w:rPr>
          <w:sz w:val="20"/>
        </w:rPr>
        <w:t>LATVIJAS REPUBLIKA</w:t>
      </w:r>
    </w:p>
    <w:p w:rsidR="006646F6" w:rsidRDefault="006646F6" w:rsidP="006646F6">
      <w:pPr>
        <w:pStyle w:val="Header"/>
        <w:jc w:val="center"/>
        <w:rPr>
          <w:b/>
          <w:sz w:val="32"/>
          <w:szCs w:val="32"/>
        </w:rPr>
      </w:pPr>
      <w:r>
        <w:rPr>
          <w:b/>
          <w:sz w:val="32"/>
          <w:szCs w:val="32"/>
        </w:rPr>
        <w:t>DOBELES NOVADA DOME</w:t>
      </w:r>
    </w:p>
    <w:p w:rsidR="006646F6" w:rsidRDefault="006646F6" w:rsidP="006646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646F6" w:rsidRDefault="006646F6" w:rsidP="006646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8" w:history="1">
        <w:r>
          <w:rPr>
            <w:rStyle w:val="Hyperlink"/>
            <w:color w:val="000000"/>
            <w:sz w:val="16"/>
            <w:szCs w:val="16"/>
          </w:rPr>
          <w:t>dome@dobele.lv</w:t>
        </w:r>
      </w:hyperlink>
    </w:p>
    <w:p w:rsidR="006646F6" w:rsidRDefault="006646F6" w:rsidP="006646F6">
      <w:pPr>
        <w:spacing w:after="0" w:line="240" w:lineRule="auto"/>
        <w:jc w:val="center"/>
        <w:rPr>
          <w:rFonts w:ascii="Times New Roman" w:hAnsi="Times New Roman"/>
          <w:b/>
          <w:sz w:val="24"/>
          <w:szCs w:val="24"/>
        </w:rPr>
      </w:pPr>
    </w:p>
    <w:p w:rsidR="006646F6" w:rsidRPr="007F409B" w:rsidRDefault="006646F6" w:rsidP="006646F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6646F6" w:rsidRPr="007F409B" w:rsidRDefault="006646F6" w:rsidP="006646F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6646F6" w:rsidRPr="007F409B" w:rsidRDefault="006646F6" w:rsidP="006646F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6646F6" w:rsidRPr="00441B03" w:rsidRDefault="006646F6" w:rsidP="006646F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338</w:t>
      </w:r>
      <w:r w:rsidRPr="00441B03">
        <w:rPr>
          <w:rFonts w:ascii="Times New Roman" w:hAnsi="Times New Roman"/>
          <w:b/>
          <w:sz w:val="24"/>
          <w:szCs w:val="24"/>
          <w:lang w:eastAsia="ar-SA"/>
        </w:rPr>
        <w:t>/1</w:t>
      </w:r>
      <w:r>
        <w:rPr>
          <w:rFonts w:ascii="Times New Roman" w:hAnsi="Times New Roman"/>
          <w:b/>
          <w:sz w:val="24"/>
          <w:szCs w:val="24"/>
          <w:lang w:eastAsia="ar-SA"/>
        </w:rPr>
        <w:t>7</w:t>
      </w:r>
    </w:p>
    <w:p w:rsidR="009B19D6" w:rsidRPr="006646F6" w:rsidRDefault="009B19D6" w:rsidP="006646F6">
      <w:pPr>
        <w:pStyle w:val="NoSpacing"/>
        <w:jc w:val="both"/>
      </w:pPr>
    </w:p>
    <w:p w:rsidR="006646F6" w:rsidRPr="006646F6" w:rsidRDefault="006646F6" w:rsidP="006646F6">
      <w:pPr>
        <w:spacing w:after="0" w:line="240" w:lineRule="auto"/>
        <w:jc w:val="center"/>
        <w:rPr>
          <w:rFonts w:ascii="Times New Roman" w:hAnsi="Times New Roman"/>
          <w:b/>
          <w:sz w:val="24"/>
          <w:szCs w:val="24"/>
          <w:u w:val="single"/>
        </w:rPr>
      </w:pPr>
      <w:r w:rsidRPr="006646F6">
        <w:rPr>
          <w:rFonts w:ascii="Times New Roman" w:hAnsi="Times New Roman"/>
          <w:b/>
          <w:sz w:val="24"/>
          <w:szCs w:val="24"/>
          <w:u w:val="single"/>
        </w:rPr>
        <w:t>Par Dobeles novada domes saistošo noteikumu Nr.</w:t>
      </w:r>
      <w:r w:rsidRPr="006646F6">
        <w:rPr>
          <w:rFonts w:ascii="Times New Roman" w:hAnsi="Times New Roman"/>
          <w:sz w:val="24"/>
          <w:szCs w:val="24"/>
        </w:rPr>
        <w:t> </w:t>
      </w:r>
      <w:r w:rsidRPr="006646F6">
        <w:rPr>
          <w:rFonts w:ascii="Times New Roman" w:hAnsi="Times New Roman"/>
          <w:b/>
          <w:sz w:val="24"/>
          <w:szCs w:val="24"/>
          <w:u w:val="single"/>
        </w:rPr>
        <w:t>16 „Grozījumi Dobeles novada domes 2020. gada 30. janvāra saistošajos noteikumos Nr. 3 „Dobeles novada pašvaldības budžets 2020. gadam”” apstiprināšanu</w:t>
      </w:r>
    </w:p>
    <w:p w:rsidR="006646F6" w:rsidRPr="006646F6" w:rsidRDefault="006646F6" w:rsidP="006646F6">
      <w:pPr>
        <w:spacing w:after="0" w:line="240" w:lineRule="auto"/>
        <w:jc w:val="center"/>
        <w:rPr>
          <w:rFonts w:ascii="Times New Roman" w:hAnsi="Times New Roman"/>
          <w:b/>
          <w:sz w:val="24"/>
          <w:szCs w:val="24"/>
        </w:rPr>
      </w:pPr>
    </w:p>
    <w:p w:rsidR="006646F6" w:rsidRPr="006646F6" w:rsidRDefault="006646F6" w:rsidP="006646F6">
      <w:pPr>
        <w:spacing w:after="0" w:line="240" w:lineRule="auto"/>
        <w:ind w:firstLine="720"/>
        <w:rPr>
          <w:rFonts w:ascii="Times New Roman" w:hAnsi="Times New Roman"/>
          <w:b/>
          <w:sz w:val="24"/>
          <w:szCs w:val="24"/>
        </w:rPr>
      </w:pPr>
      <w:r w:rsidRPr="006646F6">
        <w:rPr>
          <w:rFonts w:ascii="Times New Roman" w:hAnsi="Times New Roman"/>
          <w:sz w:val="24"/>
          <w:szCs w:val="24"/>
        </w:rPr>
        <w:t>Saskaņā ar likuma „Par pašvaldībām” 46. pantu, Dobeles novada NOLEMJ</w:t>
      </w:r>
      <w:r w:rsidRPr="006646F6">
        <w:rPr>
          <w:rFonts w:ascii="Times New Roman" w:hAnsi="Times New Roman"/>
          <w:b/>
          <w:sz w:val="24"/>
          <w:szCs w:val="24"/>
        </w:rPr>
        <w:t>:</w:t>
      </w:r>
    </w:p>
    <w:p w:rsidR="006646F6" w:rsidRPr="006646F6" w:rsidRDefault="006646F6" w:rsidP="006646F6">
      <w:pPr>
        <w:spacing w:after="0" w:line="240" w:lineRule="auto"/>
        <w:ind w:firstLine="720"/>
        <w:jc w:val="both"/>
        <w:rPr>
          <w:rFonts w:ascii="Times New Roman" w:hAnsi="Times New Roman"/>
          <w:sz w:val="24"/>
          <w:szCs w:val="24"/>
        </w:rPr>
      </w:pPr>
    </w:p>
    <w:p w:rsidR="006646F6" w:rsidRPr="006646F6" w:rsidRDefault="006646F6" w:rsidP="006646F6">
      <w:pPr>
        <w:spacing w:after="0" w:line="240" w:lineRule="auto"/>
        <w:ind w:firstLine="720"/>
        <w:jc w:val="both"/>
        <w:rPr>
          <w:rFonts w:ascii="Times New Roman" w:hAnsi="Times New Roman"/>
          <w:sz w:val="24"/>
          <w:szCs w:val="24"/>
        </w:rPr>
      </w:pPr>
      <w:r w:rsidRPr="006646F6">
        <w:rPr>
          <w:rFonts w:ascii="Times New Roman" w:hAnsi="Times New Roman"/>
          <w:sz w:val="24"/>
          <w:szCs w:val="24"/>
        </w:rPr>
        <w:t>APSTIPRINĀT Dobeles novada domes saistošos noteikumus Nr. 16 „Grozījumi Dobeles novada domes 2020. gada 30. janvāra saistošajos noteikumos Nr. 3 „Dobeles novada pašvaldības budžets 2020. gadam””.</w:t>
      </w:r>
    </w:p>
    <w:p w:rsidR="006646F6" w:rsidRDefault="006646F6" w:rsidP="006646F6">
      <w:pPr>
        <w:jc w:val="center"/>
        <w:rPr>
          <w:b/>
        </w:rPr>
      </w:pPr>
    </w:p>
    <w:p w:rsidR="006646F6" w:rsidRDefault="006646F6" w:rsidP="006646F6"/>
    <w:p w:rsidR="006646F6" w:rsidRDefault="006646F6" w:rsidP="006646F6">
      <w:pPr>
        <w:rPr>
          <w:rFonts w:ascii="Times New Roman" w:hAnsi="Times New Roman"/>
          <w:sz w:val="24"/>
          <w:szCs w:val="24"/>
        </w:rPr>
      </w:pPr>
      <w:r w:rsidRPr="006646F6">
        <w:rPr>
          <w:rFonts w:ascii="Times New Roman" w:hAnsi="Times New Roman"/>
          <w:sz w:val="24"/>
          <w:szCs w:val="24"/>
        </w:rPr>
        <w:t>Domes priekšsēdētāja vietnieks</w:t>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proofErr w:type="spellStart"/>
      <w:r w:rsidRPr="006646F6">
        <w:rPr>
          <w:rFonts w:ascii="Times New Roman" w:hAnsi="Times New Roman"/>
          <w:sz w:val="24"/>
          <w:szCs w:val="24"/>
        </w:rPr>
        <w:t>G.Safranovičs</w:t>
      </w:r>
      <w:proofErr w:type="spellEnd"/>
      <w:r>
        <w:rPr>
          <w:rFonts w:ascii="Times New Roman" w:hAnsi="Times New Roman"/>
          <w:sz w:val="24"/>
          <w:szCs w:val="24"/>
        </w:rPr>
        <w:br w:type="page"/>
      </w:r>
    </w:p>
    <w:p w:rsidR="006646F6" w:rsidRDefault="006646F6" w:rsidP="006646F6">
      <w:pPr>
        <w:ind w:right="3"/>
        <w:jc w:val="center"/>
        <w:rPr>
          <w:b/>
          <w:sz w:val="32"/>
        </w:rPr>
      </w:pPr>
      <w:r>
        <w:rPr>
          <w:noProof/>
          <w:sz w:val="20"/>
          <w:szCs w:val="20"/>
          <w:lang w:eastAsia="lv-LV"/>
        </w:rPr>
        <w:lastRenderedPageBreak/>
        <w:drawing>
          <wp:inline distT="0" distB="0" distL="0" distR="0" wp14:anchorId="72B80974" wp14:editId="194F9224">
            <wp:extent cx="6858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646F6" w:rsidRDefault="006646F6" w:rsidP="006646F6">
      <w:pPr>
        <w:pStyle w:val="Header"/>
        <w:jc w:val="center"/>
        <w:rPr>
          <w:sz w:val="20"/>
        </w:rPr>
      </w:pPr>
      <w:r>
        <w:rPr>
          <w:sz w:val="20"/>
        </w:rPr>
        <w:t>LATVIJAS REPUBLIKA</w:t>
      </w:r>
    </w:p>
    <w:p w:rsidR="006646F6" w:rsidRDefault="006646F6" w:rsidP="006646F6">
      <w:pPr>
        <w:pStyle w:val="Header"/>
        <w:jc w:val="center"/>
        <w:rPr>
          <w:b/>
          <w:sz w:val="32"/>
          <w:szCs w:val="32"/>
        </w:rPr>
      </w:pPr>
      <w:r>
        <w:rPr>
          <w:b/>
          <w:sz w:val="32"/>
          <w:szCs w:val="32"/>
        </w:rPr>
        <w:t>DOBELES NOVADA DOME</w:t>
      </w:r>
    </w:p>
    <w:p w:rsidR="006646F6" w:rsidRDefault="006646F6" w:rsidP="006646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646F6" w:rsidRDefault="006646F6" w:rsidP="006646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9" w:history="1">
        <w:r>
          <w:rPr>
            <w:rStyle w:val="Hyperlink"/>
            <w:color w:val="000000"/>
            <w:sz w:val="16"/>
            <w:szCs w:val="16"/>
          </w:rPr>
          <w:t>dome@dobele.lv</w:t>
        </w:r>
      </w:hyperlink>
    </w:p>
    <w:p w:rsidR="006646F6" w:rsidRPr="006646F6" w:rsidRDefault="006646F6" w:rsidP="006646F6">
      <w:pPr>
        <w:spacing w:after="0" w:line="240" w:lineRule="auto"/>
        <w:jc w:val="right"/>
        <w:rPr>
          <w:rFonts w:ascii="Times New Roman" w:hAnsi="Times New Roman"/>
          <w:sz w:val="24"/>
          <w:szCs w:val="24"/>
        </w:rPr>
      </w:pPr>
      <w:r>
        <w:rPr>
          <w:b/>
        </w:rPr>
        <w:tab/>
      </w:r>
      <w:r>
        <w:rPr>
          <w:b/>
        </w:rPr>
        <w:tab/>
      </w:r>
      <w:r>
        <w:rPr>
          <w:b/>
        </w:rPr>
        <w:tab/>
      </w:r>
      <w:r>
        <w:rPr>
          <w:b/>
        </w:rPr>
        <w:tab/>
      </w:r>
      <w:r>
        <w:rPr>
          <w:b/>
        </w:rPr>
        <w:tab/>
      </w:r>
      <w:r>
        <w:rPr>
          <w:b/>
        </w:rPr>
        <w:tab/>
      </w:r>
      <w:r w:rsidRPr="006646F6">
        <w:rPr>
          <w:rFonts w:ascii="Times New Roman" w:hAnsi="Times New Roman"/>
          <w:sz w:val="24"/>
          <w:szCs w:val="24"/>
        </w:rPr>
        <w:t xml:space="preserve">APSTIPRINĀTI </w:t>
      </w:r>
    </w:p>
    <w:p w:rsidR="006646F6" w:rsidRPr="006646F6" w:rsidRDefault="006646F6" w:rsidP="006646F6">
      <w:pPr>
        <w:spacing w:after="0" w:line="240" w:lineRule="auto"/>
        <w:jc w:val="right"/>
        <w:rPr>
          <w:rFonts w:ascii="Times New Roman" w:hAnsi="Times New Roman"/>
          <w:sz w:val="24"/>
          <w:szCs w:val="24"/>
        </w:rPr>
      </w:pPr>
      <w:r w:rsidRPr="006646F6">
        <w:rPr>
          <w:rFonts w:ascii="Times New Roman" w:hAnsi="Times New Roman"/>
          <w:sz w:val="24"/>
          <w:szCs w:val="24"/>
        </w:rPr>
        <w:t xml:space="preserve">Ar Dobeles novada domes </w:t>
      </w:r>
    </w:p>
    <w:p w:rsidR="006646F6" w:rsidRPr="006646F6" w:rsidRDefault="006646F6" w:rsidP="006646F6">
      <w:pPr>
        <w:spacing w:after="0" w:line="240" w:lineRule="auto"/>
        <w:jc w:val="right"/>
        <w:rPr>
          <w:rFonts w:ascii="Times New Roman" w:hAnsi="Times New Roman"/>
          <w:sz w:val="24"/>
          <w:szCs w:val="24"/>
        </w:rPr>
      </w:pPr>
      <w:r w:rsidRPr="006646F6">
        <w:rPr>
          <w:rFonts w:ascii="Times New Roman" w:hAnsi="Times New Roman"/>
          <w:sz w:val="24"/>
          <w:szCs w:val="24"/>
        </w:rPr>
        <w:t>2020. gada 29. decembra lēmumu Nr.</w:t>
      </w:r>
      <w:r>
        <w:rPr>
          <w:rFonts w:ascii="Times New Roman" w:hAnsi="Times New Roman"/>
          <w:sz w:val="24"/>
          <w:szCs w:val="24"/>
        </w:rPr>
        <w:t>338</w:t>
      </w:r>
      <w:r w:rsidRPr="006646F6">
        <w:rPr>
          <w:rFonts w:ascii="Times New Roman" w:hAnsi="Times New Roman"/>
          <w:sz w:val="24"/>
          <w:szCs w:val="24"/>
        </w:rPr>
        <w:t>/17</w:t>
      </w:r>
    </w:p>
    <w:p w:rsidR="006646F6" w:rsidRPr="006646F6" w:rsidRDefault="006646F6" w:rsidP="006646F6">
      <w:pPr>
        <w:pStyle w:val="ColorfulList-Accent11"/>
        <w:ind w:left="0"/>
        <w:rPr>
          <w:b/>
        </w:rPr>
      </w:pPr>
    </w:p>
    <w:p w:rsidR="006646F6" w:rsidRPr="006646F6" w:rsidRDefault="006646F6" w:rsidP="006646F6">
      <w:pPr>
        <w:pStyle w:val="ColorfulList-Accent11"/>
        <w:ind w:left="0"/>
        <w:rPr>
          <w:b/>
        </w:rPr>
      </w:pPr>
      <w:r w:rsidRPr="006646F6">
        <w:rPr>
          <w:b/>
        </w:rPr>
        <w:t>2020. </w:t>
      </w:r>
      <w:proofErr w:type="spellStart"/>
      <w:proofErr w:type="gramStart"/>
      <w:r w:rsidRPr="006646F6">
        <w:rPr>
          <w:b/>
        </w:rPr>
        <w:t>gada</w:t>
      </w:r>
      <w:proofErr w:type="spellEnd"/>
      <w:proofErr w:type="gramEnd"/>
      <w:r w:rsidRPr="006646F6">
        <w:rPr>
          <w:b/>
        </w:rPr>
        <w:t xml:space="preserve"> 29. </w:t>
      </w:r>
      <w:proofErr w:type="spellStart"/>
      <w:proofErr w:type="gramStart"/>
      <w:r w:rsidRPr="006646F6">
        <w:rPr>
          <w:b/>
        </w:rPr>
        <w:t>decembra</w:t>
      </w:r>
      <w:proofErr w:type="spellEnd"/>
      <w:proofErr w:type="gramEnd"/>
      <w:r w:rsidRPr="006646F6">
        <w:rPr>
          <w:b/>
        </w:rPr>
        <w:t xml:space="preserve"> </w:t>
      </w:r>
      <w:r w:rsidRPr="006646F6">
        <w:rPr>
          <w:b/>
        </w:rPr>
        <w:tab/>
      </w:r>
      <w:r w:rsidRPr="006646F6">
        <w:rPr>
          <w:b/>
        </w:rPr>
        <w:tab/>
      </w:r>
      <w:r w:rsidRPr="006646F6">
        <w:rPr>
          <w:b/>
        </w:rPr>
        <w:tab/>
      </w:r>
      <w:r w:rsidRPr="006646F6">
        <w:rPr>
          <w:b/>
        </w:rPr>
        <w:tab/>
      </w:r>
      <w:r w:rsidRPr="006646F6">
        <w:rPr>
          <w:b/>
        </w:rPr>
        <w:tab/>
      </w:r>
      <w:proofErr w:type="spellStart"/>
      <w:r w:rsidR="006E3573">
        <w:rPr>
          <w:b/>
        </w:rPr>
        <w:t>S</w:t>
      </w:r>
      <w:r w:rsidRPr="006646F6">
        <w:rPr>
          <w:b/>
        </w:rPr>
        <w:t>aistošie</w:t>
      </w:r>
      <w:proofErr w:type="spellEnd"/>
      <w:r w:rsidRPr="006646F6">
        <w:rPr>
          <w:b/>
        </w:rPr>
        <w:t xml:space="preserve"> </w:t>
      </w:r>
      <w:proofErr w:type="spellStart"/>
      <w:r w:rsidRPr="006646F6">
        <w:rPr>
          <w:b/>
        </w:rPr>
        <w:t>noteikumi</w:t>
      </w:r>
      <w:proofErr w:type="spellEnd"/>
      <w:r w:rsidRPr="006646F6">
        <w:rPr>
          <w:b/>
        </w:rPr>
        <w:t xml:space="preserve"> </w:t>
      </w:r>
      <w:proofErr w:type="spellStart"/>
      <w:r w:rsidRPr="006646F6">
        <w:rPr>
          <w:b/>
        </w:rPr>
        <w:t>Nr</w:t>
      </w:r>
      <w:proofErr w:type="spellEnd"/>
      <w:r w:rsidRPr="006646F6">
        <w:rPr>
          <w:b/>
        </w:rPr>
        <w:t>. 16</w:t>
      </w:r>
    </w:p>
    <w:p w:rsidR="006646F6" w:rsidRPr="006646F6" w:rsidRDefault="006646F6" w:rsidP="006646F6">
      <w:pPr>
        <w:spacing w:after="0" w:line="240" w:lineRule="auto"/>
        <w:rPr>
          <w:rFonts w:ascii="Times New Roman" w:hAnsi="Times New Roman"/>
          <w:sz w:val="24"/>
          <w:szCs w:val="24"/>
        </w:rPr>
      </w:pPr>
    </w:p>
    <w:p w:rsidR="006646F6" w:rsidRPr="006646F6" w:rsidRDefault="006646F6" w:rsidP="006646F6">
      <w:pPr>
        <w:spacing w:after="0" w:line="240" w:lineRule="auto"/>
        <w:jc w:val="center"/>
        <w:rPr>
          <w:rFonts w:ascii="Times New Roman" w:hAnsi="Times New Roman"/>
          <w:b/>
          <w:bCs/>
          <w:sz w:val="24"/>
          <w:szCs w:val="24"/>
        </w:rPr>
      </w:pPr>
      <w:r w:rsidRPr="006646F6">
        <w:rPr>
          <w:rFonts w:ascii="Times New Roman" w:hAnsi="Times New Roman"/>
          <w:b/>
          <w:bCs/>
          <w:sz w:val="24"/>
          <w:szCs w:val="24"/>
        </w:rPr>
        <w:t>Grozījumi Dobeles novada domes 2020.gada 30.janvāra</w:t>
      </w:r>
      <w:r w:rsidRPr="006646F6">
        <w:rPr>
          <w:rFonts w:ascii="Times New Roman" w:hAnsi="Times New Roman"/>
          <w:sz w:val="24"/>
          <w:szCs w:val="24"/>
        </w:rPr>
        <w:t xml:space="preserve"> </w:t>
      </w:r>
      <w:r w:rsidRPr="006646F6">
        <w:rPr>
          <w:rFonts w:ascii="Times New Roman" w:hAnsi="Times New Roman"/>
          <w:b/>
          <w:bCs/>
          <w:sz w:val="24"/>
          <w:szCs w:val="24"/>
        </w:rPr>
        <w:t>saistošajos noteikumos Nr.3 „Dobeles novada pašvaldības budžets 2020.gadam”</w:t>
      </w:r>
    </w:p>
    <w:p w:rsidR="006646F6" w:rsidRPr="006646F6" w:rsidRDefault="006646F6" w:rsidP="006646F6">
      <w:pPr>
        <w:spacing w:after="0" w:line="240" w:lineRule="auto"/>
        <w:rPr>
          <w:rFonts w:ascii="Times New Roman" w:hAnsi="Times New Roman"/>
          <w:sz w:val="24"/>
          <w:szCs w:val="24"/>
        </w:rPr>
      </w:pPr>
    </w:p>
    <w:p w:rsidR="006646F6" w:rsidRPr="006646F6" w:rsidRDefault="006646F6" w:rsidP="006646F6">
      <w:pPr>
        <w:spacing w:after="0" w:line="240" w:lineRule="auto"/>
        <w:jc w:val="right"/>
        <w:rPr>
          <w:rFonts w:ascii="Times New Roman" w:hAnsi="Times New Roman"/>
          <w:sz w:val="24"/>
          <w:szCs w:val="24"/>
        </w:rPr>
      </w:pPr>
      <w:r w:rsidRPr="006646F6">
        <w:rPr>
          <w:rFonts w:ascii="Times New Roman" w:hAnsi="Times New Roman"/>
          <w:sz w:val="24"/>
          <w:szCs w:val="24"/>
        </w:rPr>
        <w:t>Izdoti saskaņā ar likuma</w:t>
      </w:r>
    </w:p>
    <w:p w:rsidR="006646F6" w:rsidRPr="006646F6" w:rsidRDefault="006646F6" w:rsidP="006646F6">
      <w:pPr>
        <w:spacing w:after="0" w:line="240" w:lineRule="auto"/>
        <w:jc w:val="right"/>
        <w:rPr>
          <w:rFonts w:ascii="Times New Roman" w:hAnsi="Times New Roman"/>
          <w:sz w:val="24"/>
          <w:szCs w:val="24"/>
        </w:rPr>
      </w:pPr>
      <w:r w:rsidRPr="006646F6">
        <w:rPr>
          <w:rFonts w:ascii="Times New Roman" w:hAnsi="Times New Roman"/>
          <w:sz w:val="24"/>
          <w:szCs w:val="24"/>
        </w:rPr>
        <w:t xml:space="preserve"> „Par pašvaldībām” 46. panta pirmo daļu un likuma</w:t>
      </w:r>
    </w:p>
    <w:p w:rsidR="006646F6" w:rsidRPr="006646F6" w:rsidRDefault="006646F6" w:rsidP="006646F6">
      <w:pPr>
        <w:spacing w:after="0" w:line="240" w:lineRule="auto"/>
        <w:jc w:val="right"/>
        <w:rPr>
          <w:rFonts w:ascii="Times New Roman" w:hAnsi="Times New Roman"/>
          <w:sz w:val="24"/>
          <w:szCs w:val="24"/>
        </w:rPr>
      </w:pPr>
      <w:r w:rsidRPr="006646F6">
        <w:rPr>
          <w:rFonts w:ascii="Times New Roman" w:hAnsi="Times New Roman"/>
          <w:sz w:val="24"/>
          <w:szCs w:val="24"/>
        </w:rPr>
        <w:t xml:space="preserve"> „Par pašvaldību budžetiem” 16. panta pirmo daļu</w:t>
      </w:r>
    </w:p>
    <w:p w:rsidR="006646F6" w:rsidRPr="006646F6" w:rsidRDefault="006646F6" w:rsidP="006646F6">
      <w:pPr>
        <w:spacing w:after="0" w:line="240" w:lineRule="auto"/>
        <w:rPr>
          <w:rFonts w:ascii="Times New Roman" w:hAnsi="Times New Roman"/>
          <w:sz w:val="24"/>
          <w:szCs w:val="24"/>
        </w:rPr>
      </w:pPr>
    </w:p>
    <w:p w:rsidR="006646F6" w:rsidRPr="006646F6" w:rsidRDefault="006646F6" w:rsidP="006646F6">
      <w:pPr>
        <w:spacing w:after="0" w:line="240" w:lineRule="auto"/>
        <w:ind w:firstLine="360"/>
        <w:jc w:val="both"/>
        <w:rPr>
          <w:rFonts w:ascii="Times New Roman" w:hAnsi="Times New Roman"/>
          <w:sz w:val="24"/>
          <w:szCs w:val="24"/>
        </w:rPr>
      </w:pPr>
      <w:r w:rsidRPr="006646F6">
        <w:rPr>
          <w:rFonts w:ascii="Times New Roman" w:hAnsi="Times New Roman"/>
          <w:sz w:val="24"/>
          <w:szCs w:val="24"/>
        </w:rPr>
        <w:t>Izdarīt Dobeles novada domes 2020. gada 30. janvāra saistošajos noteikumos Nr. 3 „Dobeles novada pašvaldības budžets 2020.gadam” šādus grozījumus:</w:t>
      </w:r>
    </w:p>
    <w:p w:rsidR="006646F6" w:rsidRPr="006646F6" w:rsidRDefault="006646F6" w:rsidP="006646F6">
      <w:pPr>
        <w:tabs>
          <w:tab w:val="left" w:pos="3645"/>
        </w:tabs>
        <w:spacing w:after="0" w:line="240" w:lineRule="auto"/>
        <w:jc w:val="both"/>
        <w:rPr>
          <w:rFonts w:ascii="Times New Roman" w:hAnsi="Times New Roman"/>
          <w:sz w:val="24"/>
          <w:szCs w:val="24"/>
        </w:rPr>
      </w:pPr>
      <w:r w:rsidRPr="006646F6">
        <w:rPr>
          <w:rFonts w:ascii="Times New Roman" w:hAnsi="Times New Roman"/>
          <w:sz w:val="24"/>
          <w:szCs w:val="24"/>
        </w:rPr>
        <w:tab/>
      </w:r>
    </w:p>
    <w:p w:rsidR="006646F6" w:rsidRPr="006646F6" w:rsidRDefault="006646F6" w:rsidP="006646F6">
      <w:pPr>
        <w:spacing w:after="0" w:line="240" w:lineRule="auto"/>
        <w:ind w:firstLine="426"/>
        <w:jc w:val="both"/>
        <w:rPr>
          <w:rFonts w:ascii="Times New Roman" w:hAnsi="Times New Roman"/>
          <w:sz w:val="24"/>
          <w:szCs w:val="24"/>
        </w:rPr>
      </w:pPr>
      <w:r w:rsidRPr="006646F6">
        <w:rPr>
          <w:rFonts w:ascii="Times New Roman" w:hAnsi="Times New Roman"/>
          <w:sz w:val="24"/>
          <w:szCs w:val="24"/>
        </w:rPr>
        <w:t>1.Izteikt saistošo noteikumu 1. punktu šādā redakcijā:</w:t>
      </w:r>
    </w:p>
    <w:p w:rsidR="006646F6" w:rsidRPr="006646F6" w:rsidRDefault="006646F6" w:rsidP="006646F6">
      <w:pPr>
        <w:spacing w:after="0" w:line="240" w:lineRule="auto"/>
        <w:jc w:val="both"/>
        <w:rPr>
          <w:rFonts w:ascii="Times New Roman" w:eastAsia="Lucida Sans Unicode" w:hAnsi="Times New Roman"/>
          <w:kern w:val="1"/>
          <w:sz w:val="24"/>
          <w:szCs w:val="24"/>
        </w:rPr>
      </w:pPr>
      <w:r w:rsidRPr="006646F6">
        <w:rPr>
          <w:rFonts w:ascii="Times New Roman" w:hAnsi="Times New Roman"/>
          <w:sz w:val="24"/>
          <w:szCs w:val="24"/>
        </w:rPr>
        <w:t xml:space="preserve">“1. </w:t>
      </w:r>
      <w:r w:rsidRPr="006646F6">
        <w:rPr>
          <w:rFonts w:ascii="Times New Roman" w:eastAsia="Lucida Sans Unicode" w:hAnsi="Times New Roman"/>
          <w:kern w:val="1"/>
          <w:sz w:val="24"/>
          <w:szCs w:val="24"/>
        </w:rPr>
        <w:t xml:space="preserve">Apstiprināt Dobeles novada pašvaldības pamatbudžeta 2020.gadam ieņēmumus 29 628 283 </w:t>
      </w:r>
      <w:proofErr w:type="spellStart"/>
      <w:r w:rsidRPr="006646F6">
        <w:rPr>
          <w:rFonts w:ascii="Times New Roman" w:eastAsia="Lucida Sans Unicode" w:hAnsi="Times New Roman"/>
          <w:i/>
          <w:kern w:val="1"/>
          <w:sz w:val="24"/>
          <w:szCs w:val="24"/>
        </w:rPr>
        <w:t>euro</w:t>
      </w:r>
      <w:proofErr w:type="spellEnd"/>
      <w:r w:rsidRPr="006646F6">
        <w:rPr>
          <w:rFonts w:ascii="Times New Roman" w:eastAsia="Lucida Sans Unicode" w:hAnsi="Times New Roman"/>
          <w:kern w:val="1"/>
          <w:sz w:val="24"/>
          <w:szCs w:val="24"/>
        </w:rPr>
        <w:t xml:space="preserve"> apmērā, izdevumus 29 779 310 </w:t>
      </w:r>
      <w:proofErr w:type="spellStart"/>
      <w:r w:rsidRPr="006646F6">
        <w:rPr>
          <w:rFonts w:ascii="Times New Roman" w:eastAsia="Lucida Sans Unicode" w:hAnsi="Times New Roman"/>
          <w:i/>
          <w:kern w:val="1"/>
          <w:sz w:val="24"/>
          <w:szCs w:val="24"/>
        </w:rPr>
        <w:t>euro</w:t>
      </w:r>
      <w:proofErr w:type="spellEnd"/>
      <w:r w:rsidRPr="006646F6">
        <w:rPr>
          <w:rFonts w:ascii="Times New Roman" w:eastAsia="Lucida Sans Unicode" w:hAnsi="Times New Roman"/>
          <w:kern w:val="1"/>
          <w:sz w:val="24"/>
          <w:szCs w:val="24"/>
        </w:rPr>
        <w:t xml:space="preserve"> apmērā un finansēšanas līdzekļus 151 027</w:t>
      </w:r>
      <w:r w:rsidRPr="006646F6">
        <w:rPr>
          <w:rFonts w:ascii="Times New Roman" w:eastAsia="Lucida Sans Unicode" w:hAnsi="Times New Roman"/>
          <w:i/>
          <w:kern w:val="1"/>
          <w:sz w:val="24"/>
          <w:szCs w:val="24"/>
        </w:rPr>
        <w:t xml:space="preserve"> </w:t>
      </w:r>
      <w:proofErr w:type="spellStart"/>
      <w:r w:rsidRPr="006646F6">
        <w:rPr>
          <w:rFonts w:ascii="Times New Roman" w:eastAsia="Lucida Sans Unicode" w:hAnsi="Times New Roman"/>
          <w:i/>
          <w:kern w:val="1"/>
          <w:sz w:val="24"/>
          <w:szCs w:val="24"/>
        </w:rPr>
        <w:t>euro</w:t>
      </w:r>
      <w:proofErr w:type="spellEnd"/>
      <w:r w:rsidRPr="006646F6">
        <w:rPr>
          <w:rFonts w:ascii="Times New Roman" w:eastAsia="Lucida Sans Unicode" w:hAnsi="Times New Roman"/>
          <w:kern w:val="1"/>
          <w:sz w:val="24"/>
          <w:szCs w:val="24"/>
        </w:rPr>
        <w:t xml:space="preserve"> apmērā saskaņā ar 1., 2. un 3.pielikumu”.</w:t>
      </w:r>
    </w:p>
    <w:p w:rsidR="006646F6" w:rsidRPr="006646F6" w:rsidRDefault="006646F6" w:rsidP="006646F6">
      <w:pPr>
        <w:spacing w:after="0" w:line="240" w:lineRule="auto"/>
        <w:jc w:val="both"/>
        <w:rPr>
          <w:rFonts w:ascii="Times New Roman" w:eastAsia="Lucida Sans Unicode" w:hAnsi="Times New Roman"/>
          <w:kern w:val="1"/>
          <w:sz w:val="24"/>
          <w:szCs w:val="24"/>
        </w:rPr>
      </w:pPr>
      <w:r w:rsidRPr="006646F6">
        <w:rPr>
          <w:rFonts w:ascii="Times New Roman" w:eastAsia="Lucida Sans Unicode" w:hAnsi="Times New Roman"/>
          <w:kern w:val="1"/>
          <w:sz w:val="24"/>
          <w:szCs w:val="24"/>
        </w:rPr>
        <w:tab/>
      </w:r>
    </w:p>
    <w:p w:rsidR="006646F6" w:rsidRPr="006646F6" w:rsidRDefault="006646F6" w:rsidP="006646F6">
      <w:pPr>
        <w:spacing w:after="0" w:line="240" w:lineRule="auto"/>
        <w:ind w:firstLine="360"/>
        <w:jc w:val="both"/>
        <w:rPr>
          <w:rFonts w:ascii="Times New Roman" w:eastAsia="Lucida Sans Unicode" w:hAnsi="Times New Roman"/>
          <w:kern w:val="1"/>
          <w:sz w:val="24"/>
          <w:szCs w:val="24"/>
        </w:rPr>
      </w:pPr>
      <w:r w:rsidRPr="006646F6">
        <w:rPr>
          <w:rFonts w:ascii="Times New Roman" w:eastAsia="Lucida Sans Unicode" w:hAnsi="Times New Roman"/>
          <w:kern w:val="1"/>
          <w:sz w:val="24"/>
          <w:szCs w:val="24"/>
        </w:rPr>
        <w:t>2. Izteikt saistošo noteikumu 2. punktu šādā redakcijā:</w:t>
      </w:r>
    </w:p>
    <w:p w:rsidR="006646F6" w:rsidRPr="006646F6" w:rsidRDefault="006646F6" w:rsidP="006646F6">
      <w:pPr>
        <w:spacing w:after="0" w:line="240" w:lineRule="auto"/>
        <w:jc w:val="both"/>
        <w:rPr>
          <w:rFonts w:ascii="Times New Roman" w:eastAsia="Lucida Sans Unicode" w:hAnsi="Times New Roman"/>
          <w:kern w:val="1"/>
          <w:sz w:val="24"/>
          <w:szCs w:val="24"/>
        </w:rPr>
      </w:pPr>
      <w:r w:rsidRPr="006646F6">
        <w:rPr>
          <w:rFonts w:ascii="Times New Roman" w:eastAsia="Lucida Sans Unicode" w:hAnsi="Times New Roman"/>
          <w:kern w:val="1"/>
          <w:sz w:val="24"/>
          <w:szCs w:val="24"/>
        </w:rPr>
        <w:t xml:space="preserve">“2. Apstiprināt Dobeles novada pašvaldības pamatbudžeta līdzekļu atlikumu uz 2020.gada 1.janvāri 4 924 765 </w:t>
      </w:r>
      <w:proofErr w:type="spellStart"/>
      <w:r w:rsidRPr="006646F6">
        <w:rPr>
          <w:rFonts w:ascii="Times New Roman" w:eastAsia="Lucida Sans Unicode" w:hAnsi="Times New Roman"/>
          <w:i/>
          <w:iCs/>
          <w:kern w:val="1"/>
          <w:sz w:val="24"/>
          <w:szCs w:val="24"/>
        </w:rPr>
        <w:t>euro</w:t>
      </w:r>
      <w:proofErr w:type="spellEnd"/>
      <w:r w:rsidRPr="006646F6">
        <w:rPr>
          <w:rFonts w:ascii="Times New Roman" w:eastAsia="Lucida Sans Unicode" w:hAnsi="Times New Roman"/>
          <w:kern w:val="1"/>
          <w:sz w:val="24"/>
          <w:szCs w:val="24"/>
        </w:rPr>
        <w:t xml:space="preserve"> apmērā, un noteikt to uz 2021.gada 1.janvāri 2 596 010 </w:t>
      </w:r>
      <w:proofErr w:type="spellStart"/>
      <w:r w:rsidRPr="006646F6">
        <w:rPr>
          <w:rFonts w:ascii="Times New Roman" w:eastAsia="Lucida Sans Unicode" w:hAnsi="Times New Roman"/>
          <w:i/>
          <w:iCs/>
          <w:kern w:val="1"/>
          <w:sz w:val="24"/>
          <w:szCs w:val="24"/>
        </w:rPr>
        <w:t>euro</w:t>
      </w:r>
      <w:proofErr w:type="spellEnd"/>
      <w:r w:rsidRPr="006646F6">
        <w:rPr>
          <w:rFonts w:ascii="Times New Roman" w:eastAsia="Lucida Sans Unicode" w:hAnsi="Times New Roman"/>
          <w:i/>
          <w:iCs/>
          <w:kern w:val="1"/>
          <w:sz w:val="24"/>
          <w:szCs w:val="24"/>
        </w:rPr>
        <w:t xml:space="preserve"> </w:t>
      </w:r>
      <w:r w:rsidRPr="006646F6">
        <w:rPr>
          <w:rFonts w:ascii="Times New Roman" w:eastAsia="Lucida Sans Unicode" w:hAnsi="Times New Roman"/>
          <w:kern w:val="1"/>
          <w:sz w:val="24"/>
          <w:szCs w:val="24"/>
        </w:rPr>
        <w:t>apmērā.”</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 xml:space="preserve"> </w:t>
      </w:r>
      <w:r w:rsidRPr="006646F6">
        <w:rPr>
          <w:rFonts w:ascii="Times New Roman" w:hAnsi="Times New Roman"/>
          <w:sz w:val="24"/>
          <w:szCs w:val="24"/>
        </w:rPr>
        <w:tab/>
      </w:r>
    </w:p>
    <w:p w:rsidR="006646F6" w:rsidRPr="006646F6" w:rsidRDefault="006646F6" w:rsidP="006646F6">
      <w:pPr>
        <w:spacing w:after="0" w:line="240" w:lineRule="auto"/>
        <w:ind w:firstLine="360"/>
        <w:jc w:val="both"/>
        <w:rPr>
          <w:rFonts w:ascii="Times New Roman" w:hAnsi="Times New Roman"/>
          <w:sz w:val="24"/>
          <w:szCs w:val="24"/>
        </w:rPr>
      </w:pPr>
      <w:r w:rsidRPr="006646F6">
        <w:rPr>
          <w:rFonts w:ascii="Times New Roman" w:hAnsi="Times New Roman"/>
          <w:sz w:val="24"/>
          <w:szCs w:val="24"/>
        </w:rPr>
        <w:t>3. Izteikt saistošo noteikumu 3. punktu šādā redakcijā:</w:t>
      </w:r>
    </w:p>
    <w:p w:rsidR="0056116E" w:rsidRPr="006646F6" w:rsidRDefault="006646F6" w:rsidP="0056116E">
      <w:pPr>
        <w:spacing w:after="0" w:line="240" w:lineRule="auto"/>
        <w:jc w:val="both"/>
        <w:rPr>
          <w:rFonts w:ascii="Times New Roman" w:hAnsi="Times New Roman"/>
          <w:sz w:val="24"/>
          <w:szCs w:val="24"/>
        </w:rPr>
      </w:pPr>
      <w:r w:rsidRPr="006646F6">
        <w:rPr>
          <w:rFonts w:ascii="Times New Roman" w:hAnsi="Times New Roman"/>
          <w:sz w:val="24"/>
          <w:szCs w:val="24"/>
        </w:rPr>
        <w:t xml:space="preserve">“3. </w:t>
      </w:r>
      <w:r w:rsidR="0056116E" w:rsidRPr="0056116E">
        <w:rPr>
          <w:rFonts w:ascii="Times New Roman" w:hAnsi="Times New Roman"/>
          <w:sz w:val="24"/>
          <w:szCs w:val="24"/>
        </w:rPr>
        <w:t>Apstiprināt Dobeles novada pašvaldības ziedojumu un dāvinājumu budžeta 2020.</w:t>
      </w:r>
      <w:r w:rsidR="0056116E">
        <w:rPr>
          <w:rFonts w:ascii="Times New Roman" w:hAnsi="Times New Roman"/>
          <w:sz w:val="24"/>
          <w:szCs w:val="24"/>
        </w:rPr>
        <w:t> </w:t>
      </w:r>
      <w:r w:rsidR="0056116E" w:rsidRPr="0056116E">
        <w:rPr>
          <w:rFonts w:ascii="Times New Roman" w:hAnsi="Times New Roman"/>
          <w:sz w:val="24"/>
          <w:szCs w:val="24"/>
        </w:rPr>
        <w:t xml:space="preserve">gadam ieņēmumus 4 145 </w:t>
      </w:r>
      <w:proofErr w:type="spellStart"/>
      <w:r w:rsidR="0056116E" w:rsidRPr="0056116E">
        <w:rPr>
          <w:rFonts w:ascii="Times New Roman" w:hAnsi="Times New Roman"/>
          <w:i/>
          <w:sz w:val="24"/>
          <w:szCs w:val="24"/>
        </w:rPr>
        <w:t>euro</w:t>
      </w:r>
      <w:proofErr w:type="spellEnd"/>
      <w:r w:rsidR="0056116E" w:rsidRPr="0056116E">
        <w:rPr>
          <w:rFonts w:ascii="Times New Roman" w:hAnsi="Times New Roman"/>
          <w:sz w:val="24"/>
          <w:szCs w:val="24"/>
        </w:rPr>
        <w:t xml:space="preserve"> apmērā , izdevumus 5 140</w:t>
      </w:r>
      <w:r w:rsidR="0056116E" w:rsidRPr="0056116E">
        <w:rPr>
          <w:rFonts w:ascii="Times New Roman" w:hAnsi="Times New Roman"/>
          <w:i/>
          <w:sz w:val="24"/>
          <w:szCs w:val="24"/>
        </w:rPr>
        <w:t xml:space="preserve"> </w:t>
      </w:r>
      <w:proofErr w:type="spellStart"/>
      <w:r w:rsidR="0056116E" w:rsidRPr="0056116E">
        <w:rPr>
          <w:rFonts w:ascii="Times New Roman" w:hAnsi="Times New Roman"/>
          <w:i/>
          <w:sz w:val="24"/>
          <w:szCs w:val="24"/>
        </w:rPr>
        <w:t>euro</w:t>
      </w:r>
      <w:proofErr w:type="spellEnd"/>
      <w:r w:rsidR="0056116E" w:rsidRPr="0056116E">
        <w:rPr>
          <w:rFonts w:ascii="Times New Roman" w:hAnsi="Times New Roman"/>
          <w:sz w:val="24"/>
          <w:szCs w:val="24"/>
        </w:rPr>
        <w:t xml:space="preserve"> apmērā un finansēšanas līdzekļus 995 </w:t>
      </w:r>
      <w:proofErr w:type="spellStart"/>
      <w:r w:rsidR="0056116E" w:rsidRPr="0056116E">
        <w:rPr>
          <w:rFonts w:ascii="Times New Roman" w:hAnsi="Times New Roman"/>
          <w:i/>
          <w:sz w:val="24"/>
          <w:szCs w:val="24"/>
        </w:rPr>
        <w:t>euro</w:t>
      </w:r>
      <w:proofErr w:type="spellEnd"/>
      <w:r w:rsidR="0056116E" w:rsidRPr="0056116E">
        <w:rPr>
          <w:rFonts w:ascii="Times New Roman" w:hAnsi="Times New Roman"/>
          <w:sz w:val="24"/>
          <w:szCs w:val="24"/>
        </w:rPr>
        <w:t xml:space="preserve"> apmērā saskaņā ar 4.</w:t>
      </w:r>
      <w:r w:rsidR="0056116E">
        <w:rPr>
          <w:rFonts w:ascii="Times New Roman" w:hAnsi="Times New Roman"/>
          <w:sz w:val="24"/>
          <w:szCs w:val="24"/>
        </w:rPr>
        <w:t xml:space="preserve"> </w:t>
      </w:r>
      <w:r w:rsidR="0056116E" w:rsidRPr="0056116E">
        <w:rPr>
          <w:rFonts w:ascii="Times New Roman" w:hAnsi="Times New Roman"/>
          <w:sz w:val="24"/>
          <w:szCs w:val="24"/>
        </w:rPr>
        <w:t>pielikumu. Noteikt Dobeles novada pašvaldības ziedojumu budžeta līdzekļu atlikumu uz  2020.</w:t>
      </w:r>
      <w:r w:rsidR="0056116E">
        <w:rPr>
          <w:rFonts w:ascii="Times New Roman" w:hAnsi="Times New Roman"/>
          <w:sz w:val="24"/>
          <w:szCs w:val="24"/>
        </w:rPr>
        <w:t> </w:t>
      </w:r>
      <w:r w:rsidR="0056116E" w:rsidRPr="0056116E">
        <w:rPr>
          <w:rFonts w:ascii="Times New Roman" w:hAnsi="Times New Roman"/>
          <w:sz w:val="24"/>
          <w:szCs w:val="24"/>
        </w:rPr>
        <w:t>gada 1.</w:t>
      </w:r>
      <w:r w:rsidR="0056116E">
        <w:rPr>
          <w:rFonts w:ascii="Times New Roman" w:hAnsi="Times New Roman"/>
          <w:sz w:val="24"/>
          <w:szCs w:val="24"/>
        </w:rPr>
        <w:t> </w:t>
      </w:r>
      <w:r w:rsidR="0056116E" w:rsidRPr="0056116E">
        <w:rPr>
          <w:rFonts w:ascii="Times New Roman" w:hAnsi="Times New Roman"/>
          <w:sz w:val="24"/>
          <w:szCs w:val="24"/>
        </w:rPr>
        <w:t xml:space="preserve">janvāri 6 613 </w:t>
      </w:r>
      <w:proofErr w:type="spellStart"/>
      <w:r w:rsidR="0056116E" w:rsidRPr="0056116E">
        <w:rPr>
          <w:rFonts w:ascii="Times New Roman" w:hAnsi="Times New Roman"/>
          <w:i/>
          <w:sz w:val="24"/>
          <w:szCs w:val="24"/>
        </w:rPr>
        <w:t>euro</w:t>
      </w:r>
      <w:proofErr w:type="spellEnd"/>
      <w:r w:rsidR="0056116E" w:rsidRPr="0056116E">
        <w:rPr>
          <w:rFonts w:ascii="Times New Roman" w:hAnsi="Times New Roman"/>
          <w:sz w:val="24"/>
          <w:szCs w:val="24"/>
        </w:rPr>
        <w:t xml:space="preserve"> apmērā, uz 2021. gada 1. janvāri  5 618 </w:t>
      </w:r>
      <w:proofErr w:type="spellStart"/>
      <w:r w:rsidR="0056116E" w:rsidRPr="0056116E">
        <w:rPr>
          <w:rFonts w:ascii="Times New Roman" w:hAnsi="Times New Roman"/>
          <w:i/>
          <w:sz w:val="24"/>
          <w:szCs w:val="24"/>
        </w:rPr>
        <w:t>euro</w:t>
      </w:r>
      <w:proofErr w:type="spellEnd"/>
      <w:r w:rsidR="0056116E" w:rsidRPr="0056116E">
        <w:rPr>
          <w:rFonts w:ascii="Times New Roman" w:hAnsi="Times New Roman"/>
          <w:i/>
          <w:sz w:val="24"/>
          <w:szCs w:val="24"/>
        </w:rPr>
        <w:t xml:space="preserve"> </w:t>
      </w:r>
      <w:r w:rsidR="0056116E" w:rsidRPr="0056116E">
        <w:rPr>
          <w:rFonts w:ascii="Times New Roman" w:hAnsi="Times New Roman"/>
          <w:sz w:val="24"/>
          <w:szCs w:val="24"/>
        </w:rPr>
        <w:t>apmērā.”</w:t>
      </w:r>
    </w:p>
    <w:p w:rsidR="006646F6" w:rsidRPr="006646F6" w:rsidRDefault="006646F6" w:rsidP="006646F6">
      <w:pPr>
        <w:spacing w:after="0" w:line="240" w:lineRule="auto"/>
        <w:jc w:val="both"/>
        <w:rPr>
          <w:rFonts w:ascii="Times New Roman" w:hAnsi="Times New Roman"/>
          <w:sz w:val="24"/>
          <w:szCs w:val="24"/>
        </w:rPr>
      </w:pPr>
    </w:p>
    <w:p w:rsidR="006646F6" w:rsidRPr="006646F6" w:rsidRDefault="006646F6" w:rsidP="006646F6">
      <w:pPr>
        <w:spacing w:after="0" w:line="240" w:lineRule="auto"/>
        <w:ind w:firstLine="284"/>
        <w:jc w:val="both"/>
        <w:rPr>
          <w:rFonts w:ascii="Times New Roman" w:hAnsi="Times New Roman"/>
          <w:sz w:val="24"/>
          <w:szCs w:val="24"/>
        </w:rPr>
      </w:pPr>
      <w:r w:rsidRPr="006646F6">
        <w:rPr>
          <w:rFonts w:ascii="Times New Roman" w:hAnsi="Times New Roman"/>
          <w:sz w:val="24"/>
          <w:szCs w:val="24"/>
        </w:rPr>
        <w:t>4. Izteikt saistošo noteikumu 4. punktu šādā redakcijā:</w:t>
      </w: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sz w:val="24"/>
          <w:szCs w:val="24"/>
        </w:rPr>
        <w:t xml:space="preserve">“4. Apstiprināt Dobeles novada pašvaldības pamatbudžeta ieņēmumus no saņemtajiem aizņēmumiem 2020.gadam 1 074 406 </w:t>
      </w:r>
      <w:proofErr w:type="spellStart"/>
      <w:r w:rsidRPr="006646F6">
        <w:rPr>
          <w:rFonts w:ascii="Times New Roman" w:hAnsi="Times New Roman"/>
          <w:i/>
          <w:iCs/>
          <w:sz w:val="24"/>
          <w:szCs w:val="24"/>
        </w:rPr>
        <w:t>euro</w:t>
      </w:r>
      <w:proofErr w:type="spellEnd"/>
      <w:r w:rsidRPr="006646F6">
        <w:rPr>
          <w:rFonts w:ascii="Times New Roman" w:hAnsi="Times New Roman"/>
          <w:sz w:val="24"/>
          <w:szCs w:val="24"/>
        </w:rPr>
        <w:t xml:space="preserve"> apmērā un aizņēmumu pamatsummas atmaksai paredzētos līdzekļus 2 883 019 </w:t>
      </w:r>
      <w:proofErr w:type="spellStart"/>
      <w:r w:rsidRPr="006646F6">
        <w:rPr>
          <w:rFonts w:ascii="Times New Roman" w:hAnsi="Times New Roman"/>
          <w:i/>
          <w:iCs/>
          <w:sz w:val="24"/>
          <w:szCs w:val="24"/>
        </w:rPr>
        <w:t>euro</w:t>
      </w:r>
      <w:proofErr w:type="spellEnd"/>
      <w:r w:rsidRPr="006646F6">
        <w:rPr>
          <w:rFonts w:ascii="Times New Roman" w:hAnsi="Times New Roman"/>
          <w:i/>
          <w:iCs/>
          <w:sz w:val="24"/>
          <w:szCs w:val="24"/>
        </w:rPr>
        <w:t xml:space="preserve"> </w:t>
      </w:r>
      <w:r w:rsidRPr="006646F6">
        <w:rPr>
          <w:rFonts w:ascii="Times New Roman" w:hAnsi="Times New Roman"/>
          <w:sz w:val="24"/>
          <w:szCs w:val="24"/>
        </w:rPr>
        <w:t>apmērā.”</w:t>
      </w:r>
    </w:p>
    <w:p w:rsidR="006646F6" w:rsidRPr="006646F6" w:rsidRDefault="006646F6" w:rsidP="006646F6">
      <w:pPr>
        <w:spacing w:after="0" w:line="240" w:lineRule="auto"/>
        <w:jc w:val="both"/>
        <w:rPr>
          <w:rFonts w:ascii="Times New Roman" w:hAnsi="Times New Roman"/>
          <w:sz w:val="24"/>
          <w:szCs w:val="24"/>
        </w:rPr>
      </w:pPr>
    </w:p>
    <w:p w:rsidR="006646F6" w:rsidRPr="006646F6" w:rsidRDefault="006646F6" w:rsidP="006646F6">
      <w:pPr>
        <w:spacing w:after="0" w:line="240" w:lineRule="auto"/>
        <w:ind w:firstLine="284"/>
        <w:jc w:val="both"/>
        <w:rPr>
          <w:rFonts w:ascii="Times New Roman" w:hAnsi="Times New Roman"/>
          <w:sz w:val="24"/>
          <w:szCs w:val="24"/>
        </w:rPr>
      </w:pPr>
      <w:r w:rsidRPr="006646F6">
        <w:rPr>
          <w:rFonts w:ascii="Times New Roman" w:hAnsi="Times New Roman"/>
          <w:sz w:val="24"/>
          <w:szCs w:val="24"/>
        </w:rPr>
        <w:t>5. Svītrot saistošo noteikumu 6.punktu.</w:t>
      </w:r>
    </w:p>
    <w:p w:rsidR="006646F6" w:rsidRPr="006646F6" w:rsidRDefault="006646F6" w:rsidP="006646F6">
      <w:pPr>
        <w:spacing w:after="0" w:line="240" w:lineRule="auto"/>
        <w:jc w:val="both"/>
        <w:rPr>
          <w:rFonts w:ascii="Times New Roman" w:hAnsi="Times New Roman"/>
          <w:sz w:val="24"/>
          <w:szCs w:val="24"/>
        </w:rPr>
      </w:pPr>
    </w:p>
    <w:p w:rsidR="006646F6" w:rsidRPr="006646F6" w:rsidRDefault="006646F6" w:rsidP="006646F6">
      <w:pPr>
        <w:spacing w:after="0" w:line="240" w:lineRule="auto"/>
        <w:ind w:firstLine="283"/>
        <w:jc w:val="both"/>
        <w:rPr>
          <w:rFonts w:ascii="Times New Roman" w:hAnsi="Times New Roman"/>
          <w:sz w:val="24"/>
          <w:szCs w:val="24"/>
        </w:rPr>
      </w:pPr>
      <w:r w:rsidRPr="006646F6">
        <w:rPr>
          <w:rFonts w:ascii="Times New Roman" w:hAnsi="Times New Roman"/>
          <w:sz w:val="24"/>
          <w:szCs w:val="24"/>
        </w:rPr>
        <w:t>6. Izteikt saistošo noteikumu 1., 2., 3., 4. un 5. pielikumu jaunā redakcijā (1., 2., 3., 4. un 5. pielikums).</w:t>
      </w:r>
    </w:p>
    <w:p w:rsidR="006646F6" w:rsidRDefault="006646F6" w:rsidP="006646F6">
      <w:pPr>
        <w:spacing w:after="0" w:line="240" w:lineRule="auto"/>
        <w:rPr>
          <w:rFonts w:ascii="Times New Roman" w:hAnsi="Times New Roman"/>
          <w:sz w:val="24"/>
          <w:szCs w:val="24"/>
        </w:rPr>
      </w:pPr>
    </w:p>
    <w:p w:rsidR="006646F6" w:rsidRDefault="006646F6" w:rsidP="006646F6">
      <w:pPr>
        <w:spacing w:after="0" w:line="240" w:lineRule="auto"/>
        <w:rPr>
          <w:rFonts w:ascii="Times New Roman" w:hAnsi="Times New Roman"/>
          <w:sz w:val="24"/>
          <w:szCs w:val="24"/>
        </w:rPr>
      </w:pPr>
      <w:r w:rsidRPr="006646F6">
        <w:rPr>
          <w:rFonts w:ascii="Times New Roman" w:hAnsi="Times New Roman"/>
          <w:sz w:val="24"/>
          <w:szCs w:val="24"/>
        </w:rPr>
        <w:t>Domes priekšsēdētāja vietnieks</w:t>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proofErr w:type="spellStart"/>
      <w:r w:rsidRPr="006646F6">
        <w:rPr>
          <w:rFonts w:ascii="Times New Roman" w:hAnsi="Times New Roman"/>
          <w:sz w:val="24"/>
          <w:szCs w:val="24"/>
        </w:rPr>
        <w:t>G.Safranovičs</w:t>
      </w:r>
      <w:proofErr w:type="spellEnd"/>
      <w:r>
        <w:rPr>
          <w:rFonts w:ascii="Times New Roman" w:hAnsi="Times New Roman"/>
          <w:sz w:val="24"/>
          <w:szCs w:val="24"/>
        </w:rPr>
        <w:br w:type="page"/>
      </w:r>
    </w:p>
    <w:p w:rsidR="006646F6" w:rsidRDefault="006646F6" w:rsidP="006646F6">
      <w:pPr>
        <w:ind w:right="3"/>
        <w:jc w:val="center"/>
        <w:rPr>
          <w:b/>
          <w:sz w:val="32"/>
        </w:rPr>
      </w:pPr>
      <w:r>
        <w:rPr>
          <w:noProof/>
          <w:sz w:val="20"/>
          <w:szCs w:val="20"/>
          <w:lang w:eastAsia="lv-LV"/>
        </w:rPr>
        <w:lastRenderedPageBreak/>
        <w:drawing>
          <wp:inline distT="0" distB="0" distL="0" distR="0" wp14:anchorId="6F8560EC" wp14:editId="6AE434DE">
            <wp:extent cx="685800" cy="752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646F6" w:rsidRDefault="006646F6" w:rsidP="006646F6">
      <w:pPr>
        <w:pStyle w:val="Header"/>
        <w:jc w:val="center"/>
        <w:rPr>
          <w:sz w:val="20"/>
        </w:rPr>
      </w:pPr>
      <w:r>
        <w:rPr>
          <w:sz w:val="20"/>
        </w:rPr>
        <w:t>LATVIJAS REPUBLIKA</w:t>
      </w:r>
    </w:p>
    <w:p w:rsidR="006646F6" w:rsidRDefault="006646F6" w:rsidP="006646F6">
      <w:pPr>
        <w:pStyle w:val="Header"/>
        <w:jc w:val="center"/>
        <w:rPr>
          <w:b/>
          <w:sz w:val="32"/>
          <w:szCs w:val="32"/>
        </w:rPr>
      </w:pPr>
      <w:r>
        <w:rPr>
          <w:b/>
          <w:sz w:val="32"/>
          <w:szCs w:val="32"/>
        </w:rPr>
        <w:t>DOBELES NOVADA DOME</w:t>
      </w:r>
    </w:p>
    <w:p w:rsidR="006646F6" w:rsidRDefault="006646F6" w:rsidP="006646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646F6" w:rsidRDefault="006646F6" w:rsidP="006646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0" w:history="1">
        <w:r>
          <w:rPr>
            <w:rStyle w:val="Hyperlink"/>
            <w:color w:val="000000"/>
            <w:sz w:val="16"/>
            <w:szCs w:val="16"/>
          </w:rPr>
          <w:t>dome@dobele.lv</w:t>
        </w:r>
      </w:hyperlink>
    </w:p>
    <w:p w:rsidR="006646F6" w:rsidRDefault="006646F6" w:rsidP="006646F6">
      <w:pPr>
        <w:spacing w:after="0" w:line="240" w:lineRule="auto"/>
        <w:jc w:val="center"/>
        <w:rPr>
          <w:rFonts w:ascii="Times New Roman" w:hAnsi="Times New Roman"/>
          <w:b/>
          <w:sz w:val="24"/>
          <w:szCs w:val="24"/>
        </w:rPr>
      </w:pPr>
    </w:p>
    <w:p w:rsidR="006646F6" w:rsidRPr="007F409B" w:rsidRDefault="006646F6" w:rsidP="006646F6">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6646F6" w:rsidRPr="007F409B" w:rsidRDefault="006646F6" w:rsidP="006646F6">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6646F6" w:rsidRPr="007F409B" w:rsidRDefault="006646F6" w:rsidP="006646F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6646F6" w:rsidRPr="00441B03" w:rsidRDefault="006646F6" w:rsidP="006646F6">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decembrī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339</w:t>
      </w:r>
      <w:r w:rsidRPr="00441B03">
        <w:rPr>
          <w:rFonts w:ascii="Times New Roman" w:hAnsi="Times New Roman"/>
          <w:b/>
          <w:sz w:val="24"/>
          <w:szCs w:val="24"/>
          <w:lang w:eastAsia="ar-SA"/>
        </w:rPr>
        <w:t>/1</w:t>
      </w:r>
      <w:r>
        <w:rPr>
          <w:rFonts w:ascii="Times New Roman" w:hAnsi="Times New Roman"/>
          <w:b/>
          <w:sz w:val="24"/>
          <w:szCs w:val="24"/>
          <w:lang w:eastAsia="ar-SA"/>
        </w:rPr>
        <w:t>7</w:t>
      </w:r>
    </w:p>
    <w:p w:rsidR="006646F6" w:rsidRPr="006646F6" w:rsidRDefault="006646F6" w:rsidP="006646F6">
      <w:pPr>
        <w:pStyle w:val="NoSpacing"/>
        <w:jc w:val="both"/>
      </w:pPr>
    </w:p>
    <w:p w:rsidR="006646F6" w:rsidRPr="006646F6" w:rsidRDefault="006646F6" w:rsidP="006646F6">
      <w:pPr>
        <w:autoSpaceDE w:val="0"/>
        <w:autoSpaceDN w:val="0"/>
        <w:adjustRightInd w:val="0"/>
        <w:spacing w:after="0" w:line="240" w:lineRule="auto"/>
        <w:jc w:val="center"/>
        <w:rPr>
          <w:rFonts w:ascii="Times New Roman" w:hAnsi="Times New Roman"/>
          <w:b/>
          <w:bCs/>
          <w:color w:val="000000"/>
          <w:sz w:val="24"/>
          <w:szCs w:val="24"/>
          <w:u w:val="single"/>
        </w:rPr>
      </w:pPr>
      <w:r w:rsidRPr="006646F6">
        <w:rPr>
          <w:rFonts w:ascii="Times New Roman" w:hAnsi="Times New Roman"/>
          <w:b/>
          <w:bCs/>
          <w:color w:val="000000"/>
          <w:sz w:val="24"/>
          <w:szCs w:val="24"/>
          <w:u w:val="single"/>
        </w:rPr>
        <w:t>Par Dobeles novada domes saistošo noteikumu Nr. 17</w:t>
      </w:r>
    </w:p>
    <w:p w:rsidR="006646F6" w:rsidRPr="006646F6" w:rsidRDefault="006646F6" w:rsidP="006646F6">
      <w:pPr>
        <w:spacing w:after="0" w:line="240" w:lineRule="auto"/>
        <w:jc w:val="center"/>
        <w:rPr>
          <w:rFonts w:ascii="Times New Roman" w:hAnsi="Times New Roman"/>
          <w:b/>
          <w:bCs/>
          <w:sz w:val="24"/>
          <w:szCs w:val="24"/>
          <w:u w:val="single"/>
        </w:rPr>
      </w:pPr>
      <w:r w:rsidRPr="006646F6">
        <w:rPr>
          <w:rFonts w:ascii="Times New Roman" w:hAnsi="Times New Roman"/>
          <w:b/>
          <w:bCs/>
          <w:sz w:val="24"/>
          <w:szCs w:val="24"/>
          <w:u w:val="single"/>
        </w:rPr>
        <w:t xml:space="preserve"> “Grozījumi Dobeles novada domes 2017. gada 26. oktobra saistošajos noteikumos Nr. 8 </w:t>
      </w:r>
      <w:r w:rsidRPr="006646F6">
        <w:rPr>
          <w:rFonts w:ascii="Times New Roman" w:hAnsi="Times New Roman"/>
          <w:b/>
          <w:sz w:val="24"/>
          <w:szCs w:val="24"/>
          <w:u w:val="single"/>
        </w:rPr>
        <w:t>“Par  sociālās palīdzības pabalstiem Dobeles novadā”</w:t>
      </w:r>
    </w:p>
    <w:p w:rsidR="006646F6" w:rsidRPr="006646F6" w:rsidRDefault="006646F6" w:rsidP="006646F6">
      <w:pPr>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bCs/>
          <w:color w:val="000000"/>
          <w:sz w:val="24"/>
          <w:szCs w:val="24"/>
          <w:u w:val="single"/>
        </w:rPr>
        <w:t>apstiprināšanu</w:t>
      </w:r>
    </w:p>
    <w:p w:rsidR="006646F6" w:rsidRPr="006646F6" w:rsidRDefault="006646F6" w:rsidP="006646F6">
      <w:pPr>
        <w:autoSpaceDE w:val="0"/>
        <w:autoSpaceDN w:val="0"/>
        <w:adjustRightInd w:val="0"/>
        <w:spacing w:after="0" w:line="240" w:lineRule="auto"/>
        <w:jc w:val="both"/>
        <w:rPr>
          <w:rFonts w:ascii="Times New Roman" w:hAnsi="Times New Roman"/>
          <w:color w:val="000000"/>
          <w:sz w:val="24"/>
          <w:szCs w:val="24"/>
        </w:rPr>
      </w:pPr>
    </w:p>
    <w:p w:rsidR="006646F6" w:rsidRPr="006646F6" w:rsidRDefault="006646F6" w:rsidP="006646F6">
      <w:pPr>
        <w:spacing w:after="0" w:line="240" w:lineRule="auto"/>
        <w:jc w:val="both"/>
        <w:rPr>
          <w:rFonts w:ascii="Times New Roman" w:hAnsi="Times New Roman"/>
          <w:sz w:val="24"/>
          <w:szCs w:val="24"/>
        </w:rPr>
      </w:pPr>
      <w:r w:rsidRPr="006646F6">
        <w:rPr>
          <w:rFonts w:ascii="Times New Roman" w:hAnsi="Times New Roman"/>
          <w:color w:val="000000"/>
          <w:sz w:val="24"/>
          <w:szCs w:val="24"/>
        </w:rPr>
        <w:tab/>
        <w:t xml:space="preserve">Dobeles novada dome, izskatot iesniegto saistošo noteikumu projektu </w:t>
      </w:r>
      <w:r w:rsidRPr="006646F6">
        <w:rPr>
          <w:rFonts w:ascii="Times New Roman" w:hAnsi="Times New Roman"/>
          <w:sz w:val="24"/>
          <w:szCs w:val="24"/>
        </w:rPr>
        <w:t xml:space="preserve">“Grozījumi Dobeles novada domes 2017. gada 26. oktobra saistošajos noteikumos Nr. 8 “Par sociālās palīdzības pabalstiem Dobeles novadā””, </w:t>
      </w:r>
      <w:r w:rsidRPr="006646F6">
        <w:rPr>
          <w:rFonts w:ascii="Times New Roman" w:hAnsi="Times New Roman"/>
          <w:color w:val="000000"/>
          <w:sz w:val="24"/>
          <w:szCs w:val="24"/>
        </w:rPr>
        <w:t xml:space="preserve">pamatojoties uz likuma „Par pašvaldībām” 43. panta trešo daļu, NOLEMJ: </w:t>
      </w:r>
    </w:p>
    <w:p w:rsidR="006646F6" w:rsidRPr="006646F6" w:rsidRDefault="006646F6" w:rsidP="006646F6">
      <w:pPr>
        <w:autoSpaceDE w:val="0"/>
        <w:autoSpaceDN w:val="0"/>
        <w:adjustRightInd w:val="0"/>
        <w:spacing w:after="0" w:line="240" w:lineRule="auto"/>
        <w:ind w:firstLine="284"/>
        <w:jc w:val="both"/>
        <w:rPr>
          <w:rFonts w:ascii="Times New Roman" w:hAnsi="Times New Roman"/>
          <w:color w:val="000000"/>
          <w:sz w:val="24"/>
          <w:szCs w:val="24"/>
        </w:rPr>
      </w:pPr>
    </w:p>
    <w:p w:rsidR="006646F6" w:rsidRPr="006646F6" w:rsidRDefault="006646F6" w:rsidP="006646F6">
      <w:pPr>
        <w:numPr>
          <w:ilvl w:val="0"/>
          <w:numId w:val="21"/>
        </w:numPr>
        <w:autoSpaceDE w:val="0"/>
        <w:autoSpaceDN w:val="0"/>
        <w:adjustRightInd w:val="0"/>
        <w:spacing w:after="0" w:line="240" w:lineRule="auto"/>
        <w:ind w:left="0" w:firstLine="284"/>
        <w:jc w:val="both"/>
        <w:rPr>
          <w:rFonts w:ascii="Times New Roman" w:hAnsi="Times New Roman"/>
          <w:color w:val="000000"/>
          <w:sz w:val="24"/>
          <w:szCs w:val="24"/>
        </w:rPr>
      </w:pPr>
      <w:r w:rsidRPr="006646F6">
        <w:rPr>
          <w:rFonts w:ascii="Times New Roman" w:hAnsi="Times New Roman"/>
          <w:color w:val="000000"/>
          <w:sz w:val="24"/>
          <w:szCs w:val="24"/>
        </w:rPr>
        <w:t xml:space="preserve">Apstiprināt Dobeles novada domes saistošos noteikumus Nr. 17 </w:t>
      </w:r>
      <w:r w:rsidRPr="006646F6">
        <w:rPr>
          <w:rFonts w:ascii="Times New Roman" w:hAnsi="Times New Roman"/>
          <w:sz w:val="24"/>
          <w:szCs w:val="24"/>
        </w:rPr>
        <w:t>“Grozījumi Dobeles novada domes 2017. gada 26. oktobra saistošajos noteikumos Nr. 8 “Par sociālās palīdzības pabalstiem Dobeles novadā” (pielikumā).</w:t>
      </w:r>
    </w:p>
    <w:p w:rsidR="006646F6" w:rsidRPr="006646F6" w:rsidRDefault="006646F6" w:rsidP="006646F6">
      <w:pPr>
        <w:numPr>
          <w:ilvl w:val="0"/>
          <w:numId w:val="21"/>
        </w:numPr>
        <w:autoSpaceDE w:val="0"/>
        <w:autoSpaceDN w:val="0"/>
        <w:adjustRightInd w:val="0"/>
        <w:spacing w:after="0" w:line="240" w:lineRule="auto"/>
        <w:ind w:left="0" w:firstLine="284"/>
        <w:jc w:val="both"/>
        <w:rPr>
          <w:rFonts w:ascii="Times New Roman" w:hAnsi="Times New Roman"/>
          <w:color w:val="000000"/>
          <w:sz w:val="24"/>
          <w:szCs w:val="24"/>
        </w:rPr>
      </w:pPr>
      <w:r w:rsidRPr="006646F6">
        <w:rPr>
          <w:rFonts w:ascii="Times New Roman" w:hAnsi="Times New Roman"/>
          <w:sz w:val="24"/>
          <w:szCs w:val="24"/>
        </w:rPr>
        <w:t>Lēmums stājas spēkā 2021.gada 1.janvārī.</w:t>
      </w:r>
    </w:p>
    <w:p w:rsidR="006646F6" w:rsidRPr="006646F6" w:rsidRDefault="006646F6" w:rsidP="006646F6">
      <w:pPr>
        <w:spacing w:after="0" w:line="240" w:lineRule="auto"/>
        <w:rPr>
          <w:rFonts w:ascii="Times New Roman" w:hAnsi="Times New Roman"/>
          <w:sz w:val="24"/>
          <w:szCs w:val="24"/>
        </w:rPr>
      </w:pPr>
    </w:p>
    <w:p w:rsidR="006646F6" w:rsidRDefault="006646F6" w:rsidP="006646F6">
      <w:pPr>
        <w:jc w:val="center"/>
        <w:rPr>
          <w:b/>
        </w:rPr>
      </w:pPr>
    </w:p>
    <w:p w:rsidR="006646F6" w:rsidRDefault="006646F6" w:rsidP="006646F6"/>
    <w:p w:rsidR="006646F6" w:rsidRDefault="006646F6" w:rsidP="006646F6">
      <w:pPr>
        <w:spacing w:after="0" w:line="240" w:lineRule="auto"/>
        <w:rPr>
          <w:rFonts w:ascii="Times New Roman" w:hAnsi="Times New Roman"/>
          <w:sz w:val="24"/>
          <w:szCs w:val="24"/>
        </w:rPr>
      </w:pPr>
      <w:r w:rsidRPr="006646F6">
        <w:rPr>
          <w:rFonts w:ascii="Times New Roman" w:hAnsi="Times New Roman"/>
          <w:sz w:val="24"/>
          <w:szCs w:val="24"/>
        </w:rPr>
        <w:t>Domes priekšsēdētāja vietnieks</w:t>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proofErr w:type="spellStart"/>
      <w:r w:rsidRPr="006646F6">
        <w:rPr>
          <w:rFonts w:ascii="Times New Roman" w:hAnsi="Times New Roman"/>
          <w:sz w:val="24"/>
          <w:szCs w:val="24"/>
        </w:rPr>
        <w:t>G.Safranovičs</w:t>
      </w:r>
      <w:proofErr w:type="spellEnd"/>
      <w:r>
        <w:rPr>
          <w:rFonts w:ascii="Times New Roman" w:hAnsi="Times New Roman"/>
          <w:sz w:val="24"/>
          <w:szCs w:val="24"/>
        </w:rPr>
        <w:br w:type="page"/>
      </w:r>
    </w:p>
    <w:p w:rsidR="006646F6" w:rsidRDefault="006646F6" w:rsidP="006646F6">
      <w:pPr>
        <w:tabs>
          <w:tab w:val="left" w:pos="-24212"/>
        </w:tabs>
        <w:jc w:val="center"/>
        <w:rPr>
          <w:sz w:val="20"/>
          <w:szCs w:val="20"/>
        </w:rPr>
      </w:pPr>
      <w:r w:rsidRPr="005746C5">
        <w:rPr>
          <w:noProof/>
          <w:sz w:val="20"/>
          <w:szCs w:val="20"/>
          <w:lang w:eastAsia="lv-LV"/>
        </w:rPr>
        <w:lastRenderedPageBreak/>
        <w:drawing>
          <wp:inline distT="0" distB="0" distL="0" distR="0" wp14:anchorId="64979A4D" wp14:editId="270762C7">
            <wp:extent cx="676275" cy="752475"/>
            <wp:effectExtent l="0" t="0" r="9525" b="9525"/>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646F6" w:rsidRDefault="006646F6" w:rsidP="006646F6">
      <w:pPr>
        <w:pStyle w:val="Header"/>
        <w:jc w:val="center"/>
        <w:rPr>
          <w:sz w:val="20"/>
        </w:rPr>
      </w:pPr>
      <w:r>
        <w:rPr>
          <w:sz w:val="20"/>
        </w:rPr>
        <w:t>LATVIJAS REPUBLIKA</w:t>
      </w:r>
    </w:p>
    <w:p w:rsidR="006646F6" w:rsidRDefault="006646F6" w:rsidP="006646F6">
      <w:pPr>
        <w:pStyle w:val="Header"/>
        <w:jc w:val="center"/>
        <w:rPr>
          <w:b/>
          <w:sz w:val="32"/>
          <w:szCs w:val="32"/>
        </w:rPr>
      </w:pPr>
      <w:r>
        <w:rPr>
          <w:b/>
          <w:sz w:val="32"/>
          <w:szCs w:val="32"/>
        </w:rPr>
        <w:t>DOBELES NOVADA DOME</w:t>
      </w:r>
    </w:p>
    <w:p w:rsidR="006646F6" w:rsidRDefault="006646F6" w:rsidP="006646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646F6" w:rsidRDefault="006646F6" w:rsidP="006646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1" w:history="1">
        <w:r>
          <w:rPr>
            <w:rStyle w:val="Hyperlink"/>
            <w:rFonts w:eastAsia="Calibri"/>
            <w:color w:val="000000"/>
            <w:sz w:val="16"/>
            <w:szCs w:val="16"/>
          </w:rPr>
          <w:t>dome@dobele.lv</w:t>
        </w:r>
      </w:hyperlink>
    </w:p>
    <w:p w:rsidR="006646F6" w:rsidRDefault="006646F6" w:rsidP="006646F6">
      <w:pPr>
        <w:pStyle w:val="Default"/>
        <w:jc w:val="center"/>
        <w:rPr>
          <w:b/>
          <w:bCs/>
        </w:rPr>
      </w:pPr>
    </w:p>
    <w:p w:rsidR="006646F6" w:rsidRPr="006646F6" w:rsidRDefault="006646F6" w:rsidP="006646F6">
      <w:pPr>
        <w:tabs>
          <w:tab w:val="left" w:pos="6946"/>
        </w:tabs>
        <w:spacing w:after="0" w:line="240" w:lineRule="auto"/>
        <w:jc w:val="right"/>
        <w:rPr>
          <w:rFonts w:ascii="Times New Roman" w:hAnsi="Times New Roman"/>
          <w:sz w:val="24"/>
          <w:szCs w:val="24"/>
        </w:rPr>
      </w:pPr>
      <w:r w:rsidRPr="006646F6">
        <w:rPr>
          <w:rFonts w:ascii="Times New Roman" w:hAnsi="Times New Roman"/>
          <w:sz w:val="24"/>
          <w:szCs w:val="24"/>
        </w:rPr>
        <w:t xml:space="preserve">APSTIPRINĀTI </w:t>
      </w: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 xml:space="preserve">ar Dobeles novada domes </w:t>
      </w: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2020. gada 29. decembra lēmumu Nr.</w:t>
      </w:r>
      <w:r>
        <w:rPr>
          <w:rFonts w:ascii="Times New Roman" w:hAnsi="Times New Roman"/>
          <w:color w:val="000000"/>
          <w:sz w:val="24"/>
          <w:szCs w:val="24"/>
        </w:rPr>
        <w:t>339</w:t>
      </w:r>
      <w:r w:rsidRPr="006646F6">
        <w:rPr>
          <w:rFonts w:ascii="Times New Roman" w:hAnsi="Times New Roman"/>
          <w:color w:val="000000"/>
          <w:sz w:val="24"/>
          <w:szCs w:val="24"/>
        </w:rPr>
        <w:t>/17)</w:t>
      </w: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(protokols Nr.17)</w:t>
      </w: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rPr>
      </w:pPr>
    </w:p>
    <w:p w:rsidR="006646F6" w:rsidRPr="006646F6" w:rsidRDefault="006646F6" w:rsidP="006646F6">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6646F6">
        <w:rPr>
          <w:rFonts w:ascii="Times New Roman" w:hAnsi="Times New Roman"/>
          <w:b/>
          <w:bCs/>
          <w:color w:val="000000"/>
          <w:sz w:val="24"/>
          <w:szCs w:val="24"/>
        </w:rPr>
        <w:t>2020. gada 29. decembrī</w:t>
      </w:r>
      <w:r w:rsidRPr="006646F6">
        <w:rPr>
          <w:rFonts w:ascii="Times New Roman" w:hAnsi="Times New Roman"/>
          <w:b/>
          <w:bCs/>
          <w:color w:val="000000"/>
          <w:sz w:val="24"/>
          <w:szCs w:val="24"/>
        </w:rPr>
        <w:tab/>
      </w:r>
      <w:r w:rsidRPr="006646F6">
        <w:rPr>
          <w:rFonts w:ascii="Times New Roman" w:hAnsi="Times New Roman"/>
          <w:b/>
          <w:bCs/>
          <w:color w:val="000000"/>
          <w:sz w:val="24"/>
          <w:szCs w:val="24"/>
        </w:rPr>
        <w:tab/>
        <w:t>Saistošie noteikumi Nr. 17</w:t>
      </w:r>
    </w:p>
    <w:p w:rsidR="006646F6" w:rsidRPr="006646F6" w:rsidRDefault="006646F6" w:rsidP="006646F6">
      <w:pPr>
        <w:tabs>
          <w:tab w:val="left" w:pos="6240"/>
        </w:tabs>
        <w:autoSpaceDE w:val="0"/>
        <w:autoSpaceDN w:val="0"/>
        <w:adjustRightInd w:val="0"/>
        <w:spacing w:after="0" w:line="240" w:lineRule="auto"/>
        <w:jc w:val="both"/>
        <w:rPr>
          <w:rFonts w:ascii="Times New Roman" w:hAnsi="Times New Roman"/>
          <w:b/>
          <w:color w:val="000000"/>
          <w:sz w:val="24"/>
          <w:szCs w:val="24"/>
        </w:rPr>
      </w:pPr>
      <w:r w:rsidRPr="006646F6">
        <w:rPr>
          <w:rFonts w:ascii="Times New Roman" w:hAnsi="Times New Roman"/>
          <w:b/>
          <w:color w:val="000000"/>
          <w:sz w:val="24"/>
          <w:szCs w:val="24"/>
        </w:rPr>
        <w:t xml:space="preserve"> </w:t>
      </w:r>
    </w:p>
    <w:p w:rsidR="006646F6" w:rsidRPr="006646F6" w:rsidRDefault="006646F6" w:rsidP="006646F6">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color w:val="000000"/>
          <w:sz w:val="24"/>
          <w:szCs w:val="24"/>
        </w:rPr>
        <w:t>„Grozījumi Dobeles novada domes 2017. gada 26. oktobra saistošajos noteikumos Nr. 8 „Par sociālās palīdzības pabalstiem Dobeles novadā””</w:t>
      </w:r>
    </w:p>
    <w:p w:rsidR="006646F6" w:rsidRPr="006646F6" w:rsidRDefault="006646F6" w:rsidP="006646F6">
      <w:pPr>
        <w:autoSpaceDE w:val="0"/>
        <w:autoSpaceDN w:val="0"/>
        <w:adjustRightInd w:val="0"/>
        <w:spacing w:after="0" w:line="240" w:lineRule="auto"/>
        <w:jc w:val="right"/>
        <w:rPr>
          <w:rFonts w:ascii="Times New Roman" w:hAnsi="Times New Roman"/>
          <w:color w:val="000000"/>
          <w:sz w:val="24"/>
          <w:szCs w:val="24"/>
          <w:lang w:val="et-EE" w:eastAsia="et-EE"/>
        </w:rPr>
      </w:pPr>
    </w:p>
    <w:p w:rsidR="006646F6" w:rsidRPr="006646F6" w:rsidRDefault="006646F6" w:rsidP="006646F6">
      <w:pPr>
        <w:pStyle w:val="Default"/>
        <w:jc w:val="right"/>
      </w:pPr>
      <w:r w:rsidRPr="006646F6">
        <w:t xml:space="preserve">Izdoti saskaņā ar Sociālo pakalpojumu un sociālās palīdzības likuma </w:t>
      </w:r>
    </w:p>
    <w:p w:rsidR="006646F6" w:rsidRPr="006646F6" w:rsidRDefault="006646F6" w:rsidP="006646F6">
      <w:pPr>
        <w:pStyle w:val="Default"/>
        <w:jc w:val="right"/>
      </w:pPr>
      <w:r w:rsidRPr="006646F6">
        <w:t xml:space="preserve">33. panta trešo daļu un likuma “Par palīdzību dzīvokļa </w:t>
      </w:r>
    </w:p>
    <w:p w:rsidR="006646F6" w:rsidRPr="006646F6" w:rsidRDefault="006646F6" w:rsidP="006646F6">
      <w:pPr>
        <w:pStyle w:val="Default"/>
        <w:jc w:val="right"/>
      </w:pPr>
      <w:r w:rsidRPr="006646F6">
        <w:t>jautājumu</w:t>
      </w:r>
      <w:r w:rsidRPr="006646F6">
        <w:rPr>
          <w:color w:val="FF0000"/>
        </w:rPr>
        <w:t xml:space="preserve"> </w:t>
      </w:r>
      <w:r w:rsidRPr="006646F6">
        <w:t>risināšanā” 14. panta sesto daļu</w:t>
      </w:r>
    </w:p>
    <w:p w:rsidR="006646F6" w:rsidRPr="006646F6" w:rsidRDefault="006646F6" w:rsidP="006646F6">
      <w:pPr>
        <w:autoSpaceDE w:val="0"/>
        <w:autoSpaceDN w:val="0"/>
        <w:adjustRightInd w:val="0"/>
        <w:spacing w:after="0" w:line="240" w:lineRule="auto"/>
        <w:jc w:val="right"/>
        <w:rPr>
          <w:rFonts w:ascii="Times New Roman" w:hAnsi="Times New Roman"/>
          <w:strike/>
          <w:sz w:val="24"/>
          <w:szCs w:val="24"/>
          <w:lang w:val="et-EE" w:eastAsia="et-EE"/>
        </w:rPr>
      </w:pPr>
    </w:p>
    <w:p w:rsidR="006646F6" w:rsidRPr="006646F6" w:rsidRDefault="006646F6" w:rsidP="006646F6">
      <w:pPr>
        <w:spacing w:after="0" w:line="240" w:lineRule="auto"/>
        <w:ind w:firstLine="567"/>
        <w:jc w:val="both"/>
        <w:rPr>
          <w:rFonts w:ascii="Times New Roman" w:hAnsi="Times New Roman"/>
          <w:sz w:val="24"/>
          <w:szCs w:val="24"/>
        </w:rPr>
      </w:pPr>
      <w:r w:rsidRPr="006646F6">
        <w:rPr>
          <w:rFonts w:ascii="Times New Roman" w:hAnsi="Times New Roman"/>
          <w:sz w:val="24"/>
          <w:szCs w:val="24"/>
        </w:rPr>
        <w:t>Izdarīt Dobeles novada domes 2017.gada 26.oktobra  saistošajos noteikumos Nr. 8 “Par  sociālās palīdzības pabalstiem Dobeles novadā” (turpmāk – saistošie noteikumi) šādus grozījumus:</w:t>
      </w:r>
    </w:p>
    <w:p w:rsidR="006646F6" w:rsidRPr="006646F6" w:rsidRDefault="006646F6" w:rsidP="006646F6">
      <w:pPr>
        <w:pStyle w:val="Default"/>
        <w:jc w:val="both"/>
      </w:pPr>
    </w:p>
    <w:p w:rsidR="006646F6" w:rsidRPr="006646F6" w:rsidRDefault="006646F6" w:rsidP="006646F6">
      <w:pPr>
        <w:pStyle w:val="Default"/>
        <w:jc w:val="both"/>
      </w:pPr>
      <w:r w:rsidRPr="006646F6">
        <w:t>1. Izteikt saistošo noteikumu izdošanas tiesisko pamatojumu jaunā redakcijā: „Izdoti saskaņā ar Sociālo pakalpojumu un sociālās palīdzības likuma 35. panta sesto daļu un  likuma “Par palīdzību dzīvokļa jautājumu</w:t>
      </w:r>
      <w:r w:rsidRPr="006646F6">
        <w:rPr>
          <w:color w:val="FF0000"/>
        </w:rPr>
        <w:t xml:space="preserve"> </w:t>
      </w:r>
      <w:r w:rsidRPr="006646F6">
        <w:t>risināšanā” 14. panta sesto daļu“.</w:t>
      </w:r>
    </w:p>
    <w:p w:rsidR="006646F6" w:rsidRPr="006646F6" w:rsidRDefault="006646F6" w:rsidP="006646F6">
      <w:pPr>
        <w:pStyle w:val="ListParagraph"/>
        <w:ind w:left="0"/>
        <w:jc w:val="both"/>
        <w:rPr>
          <w:szCs w:val="24"/>
        </w:rPr>
      </w:pPr>
    </w:p>
    <w:p w:rsidR="006646F6" w:rsidRPr="006646F6" w:rsidRDefault="006646F6" w:rsidP="006646F6">
      <w:pPr>
        <w:pStyle w:val="ListParagraph"/>
        <w:ind w:left="0"/>
        <w:jc w:val="both"/>
        <w:rPr>
          <w:szCs w:val="24"/>
        </w:rPr>
      </w:pPr>
      <w:r w:rsidRPr="006646F6">
        <w:rPr>
          <w:szCs w:val="24"/>
        </w:rPr>
        <w:t>2. Izslēgt saistošo noteikumu IV nodaļu.</w:t>
      </w:r>
    </w:p>
    <w:p w:rsidR="006646F6" w:rsidRPr="006646F6" w:rsidRDefault="006646F6" w:rsidP="006646F6">
      <w:pPr>
        <w:spacing w:after="0" w:line="240" w:lineRule="auto"/>
        <w:ind w:firstLine="851"/>
        <w:jc w:val="both"/>
        <w:rPr>
          <w:rFonts w:ascii="Times New Roman" w:hAnsi="Times New Roman"/>
          <w:color w:val="FF0000"/>
          <w:sz w:val="24"/>
          <w:szCs w:val="24"/>
        </w:rPr>
      </w:pPr>
    </w:p>
    <w:p w:rsidR="006646F6" w:rsidRPr="006646F6" w:rsidRDefault="006646F6" w:rsidP="006646F6">
      <w:pPr>
        <w:spacing w:after="0" w:line="240" w:lineRule="auto"/>
        <w:jc w:val="both"/>
        <w:rPr>
          <w:rFonts w:ascii="Times New Roman" w:hAnsi="Times New Roman"/>
          <w:color w:val="00000A"/>
          <w:sz w:val="24"/>
          <w:szCs w:val="24"/>
        </w:rPr>
      </w:pPr>
    </w:p>
    <w:p w:rsidR="006646F6" w:rsidRDefault="006646F6" w:rsidP="006646F6">
      <w:pPr>
        <w:spacing w:after="0" w:line="240" w:lineRule="auto"/>
        <w:jc w:val="both"/>
        <w:rPr>
          <w:color w:val="00000A"/>
        </w:rPr>
      </w:pPr>
      <w:r w:rsidRPr="006646F6">
        <w:rPr>
          <w:rFonts w:ascii="Times New Roman" w:hAnsi="Times New Roman"/>
          <w:sz w:val="24"/>
          <w:szCs w:val="24"/>
        </w:rPr>
        <w:t>Domes priekšsēdētāja vietnieks</w:t>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r w:rsidRPr="006646F6">
        <w:rPr>
          <w:rFonts w:ascii="Times New Roman" w:hAnsi="Times New Roman"/>
          <w:sz w:val="24"/>
          <w:szCs w:val="24"/>
        </w:rPr>
        <w:tab/>
      </w:r>
      <w:proofErr w:type="spellStart"/>
      <w:r w:rsidRPr="006646F6">
        <w:rPr>
          <w:rFonts w:ascii="Times New Roman" w:hAnsi="Times New Roman"/>
          <w:sz w:val="24"/>
          <w:szCs w:val="24"/>
        </w:rPr>
        <w:t>G.Safranovičs</w:t>
      </w:r>
      <w:proofErr w:type="spellEnd"/>
      <w:r>
        <w:rPr>
          <w:color w:val="00000A"/>
        </w:rPr>
        <w:t xml:space="preserve"> </w:t>
      </w:r>
      <w:r>
        <w:rPr>
          <w:color w:val="00000A"/>
        </w:rPr>
        <w:br w:type="page"/>
      </w:r>
    </w:p>
    <w:p w:rsidR="006646F6" w:rsidRPr="006646F6" w:rsidRDefault="006646F6" w:rsidP="0066105A">
      <w:pPr>
        <w:spacing w:after="0" w:line="240" w:lineRule="auto"/>
        <w:jc w:val="center"/>
        <w:rPr>
          <w:rFonts w:ascii="Times New Roman" w:hAnsi="Times New Roman"/>
          <w:b/>
          <w:bCs/>
          <w:sz w:val="24"/>
          <w:szCs w:val="24"/>
        </w:rPr>
      </w:pPr>
      <w:r w:rsidRPr="006646F6">
        <w:rPr>
          <w:rFonts w:ascii="Times New Roman" w:hAnsi="Times New Roman"/>
          <w:b/>
          <w:bCs/>
          <w:sz w:val="24"/>
          <w:szCs w:val="24"/>
        </w:rPr>
        <w:lastRenderedPageBreak/>
        <w:t>Saistošo noteikumu Nr. 17</w:t>
      </w:r>
    </w:p>
    <w:p w:rsidR="006646F6" w:rsidRPr="006646F6" w:rsidRDefault="006646F6" w:rsidP="0066105A">
      <w:pPr>
        <w:spacing w:after="0" w:line="240" w:lineRule="auto"/>
        <w:jc w:val="center"/>
        <w:rPr>
          <w:rFonts w:ascii="Times New Roman" w:hAnsi="Times New Roman"/>
          <w:b/>
          <w:sz w:val="24"/>
          <w:szCs w:val="24"/>
        </w:rPr>
      </w:pPr>
      <w:r w:rsidRPr="006646F6">
        <w:rPr>
          <w:rFonts w:ascii="Times New Roman" w:hAnsi="Times New Roman"/>
          <w:b/>
          <w:bCs/>
          <w:sz w:val="24"/>
          <w:szCs w:val="24"/>
        </w:rPr>
        <w:t xml:space="preserve">“Grozījumi Dobeles novada domes 2017. gada 26. oktobra  saistošajos noteikumos Nr. 8 </w:t>
      </w:r>
      <w:r w:rsidRPr="006646F6">
        <w:rPr>
          <w:rFonts w:ascii="Times New Roman" w:hAnsi="Times New Roman"/>
          <w:b/>
          <w:sz w:val="24"/>
          <w:szCs w:val="24"/>
        </w:rPr>
        <w:t>“Par sociālās palīdzības pabalstiem Dobeles novadā””</w:t>
      </w:r>
    </w:p>
    <w:p w:rsidR="006646F6" w:rsidRDefault="006646F6" w:rsidP="0066105A">
      <w:pPr>
        <w:spacing w:after="0" w:line="240" w:lineRule="auto"/>
        <w:jc w:val="center"/>
        <w:rPr>
          <w:rFonts w:ascii="Times New Roman" w:hAnsi="Times New Roman"/>
          <w:b/>
          <w:bCs/>
          <w:sz w:val="24"/>
          <w:szCs w:val="24"/>
        </w:rPr>
      </w:pPr>
      <w:r w:rsidRPr="006646F6">
        <w:rPr>
          <w:rFonts w:ascii="Times New Roman" w:hAnsi="Times New Roman"/>
          <w:b/>
          <w:bCs/>
          <w:sz w:val="24"/>
          <w:szCs w:val="24"/>
        </w:rPr>
        <w:t>paskaidrojuma raksts</w:t>
      </w:r>
    </w:p>
    <w:p w:rsidR="004A11E2" w:rsidRPr="006646F6" w:rsidRDefault="004A11E2" w:rsidP="0066105A">
      <w:pPr>
        <w:spacing w:after="0" w:line="240" w:lineRule="auto"/>
        <w:jc w:val="center"/>
        <w:rPr>
          <w:rFonts w:ascii="Times New Roman" w:hAnsi="Times New Roman"/>
          <w:b/>
          <w:bCs/>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741"/>
      </w:tblGrid>
      <w:tr w:rsidR="006646F6" w:rsidRPr="006646F6" w:rsidTr="004A11E2">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jc w:val="center"/>
              <w:rPr>
                <w:rFonts w:ascii="Times New Roman" w:hAnsi="Times New Roman"/>
                <w:b/>
                <w:kern w:val="2"/>
                <w:sz w:val="24"/>
                <w:szCs w:val="24"/>
              </w:rPr>
            </w:pPr>
            <w:r w:rsidRPr="006646F6">
              <w:rPr>
                <w:rFonts w:ascii="Times New Roman" w:hAnsi="Times New Roman"/>
                <w:b/>
                <w:sz w:val="24"/>
                <w:szCs w:val="24"/>
              </w:rPr>
              <w:t>Paskaidrojuma raksta sadaļas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jc w:val="center"/>
              <w:rPr>
                <w:rFonts w:ascii="Times New Roman" w:eastAsia="Lucida Sans Unicode" w:hAnsi="Times New Roman"/>
                <w:kern w:val="2"/>
                <w:sz w:val="24"/>
                <w:szCs w:val="24"/>
                <w:lang w:eastAsia="zh-CN" w:bidi="hi-IN"/>
              </w:rPr>
            </w:pPr>
            <w:r w:rsidRPr="006646F6">
              <w:rPr>
                <w:rFonts w:ascii="Times New Roman" w:hAnsi="Times New Roman"/>
                <w:b/>
                <w:sz w:val="24"/>
                <w:szCs w:val="24"/>
              </w:rPr>
              <w:t>Norādāmā informācija</w:t>
            </w:r>
          </w:p>
        </w:tc>
      </w:tr>
      <w:tr w:rsidR="006646F6" w:rsidRPr="006646F6" w:rsidTr="004A11E2">
        <w:trPr>
          <w:trHeight w:val="806"/>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ind w:right="148"/>
              <w:rPr>
                <w:rFonts w:ascii="Times New Roman" w:hAnsi="Times New Roman"/>
                <w:kern w:val="2"/>
                <w:sz w:val="24"/>
                <w:szCs w:val="24"/>
              </w:rPr>
            </w:pPr>
            <w:r w:rsidRPr="006646F6">
              <w:rPr>
                <w:rFonts w:ascii="Times New Roman" w:hAnsi="Times New Roman"/>
                <w:sz w:val="24"/>
                <w:szCs w:val="24"/>
              </w:rPr>
              <w:t>1. Saistošo noteikumu nepieciešamības pamatojums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4A11E2">
            <w:pPr>
              <w:keepNext/>
              <w:spacing w:after="0" w:line="240" w:lineRule="auto"/>
              <w:jc w:val="both"/>
              <w:outlineLvl w:val="1"/>
              <w:rPr>
                <w:rFonts w:ascii="Times New Roman" w:hAnsi="Times New Roman"/>
                <w:sz w:val="24"/>
                <w:szCs w:val="24"/>
              </w:rPr>
            </w:pPr>
            <w:r w:rsidRPr="006646F6">
              <w:rPr>
                <w:rFonts w:ascii="Times New Roman" w:hAnsi="Times New Roman"/>
                <w:sz w:val="24"/>
                <w:szCs w:val="24"/>
                <w:lang w:eastAsia="zh-CN" w:bidi="hi-IN"/>
              </w:rPr>
              <w:t xml:space="preserve">2021. gada 1. janvārī stājas spēkā grozījumi Sociālo pakalpojumu un sociālās palīdzības likumā, kas pieņemti 2020. gada 24. novembrī. Ar minētajiem noteikumiem izteikta jaunā redakcijā likuma V nodaļa – Sociālā palīdzība. </w:t>
            </w:r>
          </w:p>
          <w:p w:rsidR="006646F6" w:rsidRPr="006646F6" w:rsidRDefault="006646F6" w:rsidP="004A11E2">
            <w:pPr>
              <w:keepNext/>
              <w:spacing w:after="0" w:line="240" w:lineRule="auto"/>
              <w:jc w:val="both"/>
              <w:outlineLvl w:val="1"/>
              <w:rPr>
                <w:rFonts w:ascii="Times New Roman" w:hAnsi="Times New Roman"/>
                <w:sz w:val="24"/>
                <w:szCs w:val="24"/>
              </w:rPr>
            </w:pPr>
            <w:r w:rsidRPr="006646F6">
              <w:rPr>
                <w:rFonts w:ascii="Times New Roman" w:hAnsi="Times New Roman"/>
                <w:sz w:val="24"/>
                <w:szCs w:val="24"/>
              </w:rPr>
              <w:t>202</w:t>
            </w:r>
            <w:r w:rsidR="007A34B5">
              <w:rPr>
                <w:rFonts w:ascii="Times New Roman" w:hAnsi="Times New Roman"/>
                <w:sz w:val="24"/>
                <w:szCs w:val="24"/>
              </w:rPr>
              <w:t>1</w:t>
            </w:r>
            <w:r w:rsidRPr="006646F6">
              <w:rPr>
                <w:rFonts w:ascii="Times New Roman" w:hAnsi="Times New Roman"/>
                <w:sz w:val="24"/>
                <w:szCs w:val="24"/>
              </w:rPr>
              <w:t>. gada 1. janvārī stāsies spēkā Ministru kabineta 2020. gada 17. decembra noteikumi Nr. 809  “</w:t>
            </w:r>
            <w:bookmarkStart w:id="7" w:name="p1"/>
            <w:bookmarkStart w:id="8" w:name="p-67046"/>
            <w:bookmarkEnd w:id="7"/>
            <w:bookmarkEnd w:id="8"/>
            <w:r w:rsidRPr="006646F6">
              <w:rPr>
                <w:rFonts w:ascii="Times New Roman" w:hAnsi="Times New Roman"/>
                <w:bCs/>
                <w:sz w:val="24"/>
                <w:szCs w:val="24"/>
              </w:rPr>
              <w:t>Noteikumi par mājsaimniecības materiālās situācijas izvērtēšanu un sociālās palīdzības saņemšanu</w:t>
            </w:r>
            <w:r w:rsidRPr="006646F6">
              <w:rPr>
                <w:rFonts w:ascii="Times New Roman" w:hAnsi="Times New Roman"/>
                <w:sz w:val="24"/>
                <w:szCs w:val="24"/>
              </w:rPr>
              <w:t>”.</w:t>
            </w:r>
          </w:p>
          <w:p w:rsidR="006646F6" w:rsidRPr="006646F6" w:rsidRDefault="006646F6" w:rsidP="004A11E2">
            <w:pPr>
              <w:spacing w:after="0" w:line="240" w:lineRule="auto"/>
              <w:jc w:val="both"/>
              <w:rPr>
                <w:rFonts w:ascii="Times New Roman" w:hAnsi="Times New Roman"/>
                <w:sz w:val="24"/>
                <w:szCs w:val="24"/>
                <w:lang w:eastAsia="zh-CN" w:bidi="hi-IN"/>
              </w:rPr>
            </w:pPr>
            <w:r w:rsidRPr="006646F6">
              <w:rPr>
                <w:rFonts w:ascii="Times New Roman" w:hAnsi="Times New Roman"/>
                <w:sz w:val="24"/>
                <w:szCs w:val="24"/>
              </w:rPr>
              <w:t>Ar 2021. gada 1. janvāri spēku zaudē Ministru kabineta 2012. gada 18. decembra noteikumi Nr. 913 “</w:t>
            </w:r>
            <w:hyperlink r:id="rId52" w:tgtFrame="_blank" w:history="1">
              <w:r w:rsidRPr="006646F6">
                <w:rPr>
                  <w:rFonts w:ascii="Times New Roman" w:hAnsi="Times New Roman"/>
                  <w:sz w:val="24"/>
                  <w:szCs w:val="24"/>
                </w:rPr>
                <w:t>Noteikumi par garantēto minimālo ienākumu līmeni</w:t>
              </w:r>
            </w:hyperlink>
            <w:r w:rsidRPr="006646F6">
              <w:rPr>
                <w:rFonts w:ascii="Times New Roman" w:hAnsi="Times New Roman"/>
                <w:sz w:val="24"/>
                <w:szCs w:val="24"/>
              </w:rPr>
              <w:t>”; 2010. gada 30. marta noteikumi Nr. 299 “</w:t>
            </w:r>
            <w:hyperlink r:id="rId53" w:tgtFrame="_blank" w:history="1">
              <w:r w:rsidRPr="006646F6">
                <w:rPr>
                  <w:rStyle w:val="Hyperlink"/>
                  <w:rFonts w:ascii="Times New Roman" w:hAnsi="Times New Roman"/>
                  <w:color w:val="auto"/>
                  <w:sz w:val="24"/>
                  <w:szCs w:val="24"/>
                </w:rPr>
                <w:t>Noteikumi par ģimenes vai atsevišķi dzīvojošas personas atzīšanu par trūcīgu</w:t>
              </w:r>
            </w:hyperlink>
            <w:r w:rsidRPr="006646F6">
              <w:rPr>
                <w:rFonts w:ascii="Times New Roman" w:hAnsi="Times New Roman"/>
                <w:sz w:val="24"/>
                <w:szCs w:val="24"/>
              </w:rPr>
              <w:t>” un 2009. gada 17. jūnija noteikumi “K</w:t>
            </w:r>
            <w:hyperlink r:id="rId54" w:tgtFrame="_blank" w:history="1">
              <w:r w:rsidRPr="006646F6">
                <w:rPr>
                  <w:rStyle w:val="Hyperlink"/>
                  <w:rFonts w:ascii="Times New Roman" w:hAnsi="Times New Roman"/>
                  <w:color w:val="auto"/>
                  <w:sz w:val="24"/>
                  <w:szCs w:val="24"/>
                </w:rPr>
                <w:t>ārtība, kādā aprēķināms, piešķirams, izmaksājams pabalsts garantētā minimālā ienākumu līmeņa nodrošināšanai un slēdzama vienošanās par līdzdarbību</w:t>
              </w:r>
            </w:hyperlink>
            <w:r w:rsidRPr="006646F6">
              <w:rPr>
                <w:rFonts w:ascii="Times New Roman" w:hAnsi="Times New Roman"/>
                <w:sz w:val="24"/>
                <w:szCs w:val="24"/>
              </w:rPr>
              <w:t>”.</w:t>
            </w:r>
          </w:p>
          <w:p w:rsidR="006646F6" w:rsidRPr="006646F6" w:rsidRDefault="006646F6" w:rsidP="004A11E2">
            <w:pPr>
              <w:keepNext/>
              <w:spacing w:after="0" w:line="240" w:lineRule="auto"/>
              <w:jc w:val="both"/>
              <w:outlineLvl w:val="1"/>
              <w:rPr>
                <w:rFonts w:ascii="Times New Roman" w:hAnsi="Times New Roman"/>
                <w:sz w:val="24"/>
                <w:szCs w:val="24"/>
              </w:rPr>
            </w:pPr>
            <w:r w:rsidRPr="006646F6">
              <w:rPr>
                <w:rFonts w:ascii="Times New Roman" w:hAnsi="Times New Roman"/>
                <w:sz w:val="24"/>
                <w:szCs w:val="24"/>
              </w:rPr>
              <w:t xml:space="preserve">Dobeles novada domes 2017. gada 26. oktobra saistošie noteikumi Nr. 8 </w:t>
            </w:r>
            <w:r w:rsidRPr="006646F6">
              <w:rPr>
                <w:rFonts w:ascii="Times New Roman" w:hAnsi="Times New Roman"/>
                <w:bCs/>
                <w:kern w:val="32"/>
                <w:sz w:val="24"/>
                <w:szCs w:val="24"/>
              </w:rPr>
              <w:t xml:space="preserve">„Par  sociālās palīdzības pabalstiem Dobeles novadā” ir precizējami, nodrošinot saistošo noteikumu atbilstību </w:t>
            </w:r>
            <w:r w:rsidRPr="006646F6">
              <w:rPr>
                <w:rFonts w:ascii="Times New Roman" w:hAnsi="Times New Roman"/>
                <w:sz w:val="24"/>
                <w:szCs w:val="24"/>
                <w:lang w:eastAsia="zh-CN" w:bidi="hi-IN"/>
              </w:rPr>
              <w:t>Sociālo pakalpojumu un sociālās palīdzības likuma normām.</w:t>
            </w:r>
          </w:p>
        </w:tc>
      </w:tr>
      <w:tr w:rsidR="006646F6" w:rsidRPr="006646F6" w:rsidTr="004A11E2">
        <w:trPr>
          <w:trHeight w:val="1192"/>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rPr>
                <w:rFonts w:ascii="Times New Roman" w:hAnsi="Times New Roman"/>
                <w:sz w:val="24"/>
                <w:szCs w:val="24"/>
              </w:rPr>
            </w:pPr>
            <w:r w:rsidRPr="006646F6">
              <w:rPr>
                <w:rFonts w:ascii="Times New Roman" w:hAnsi="Times New Roman"/>
                <w:sz w:val="24"/>
                <w:szCs w:val="24"/>
              </w:rPr>
              <w:t>2. Īss projekta satura izklāsts</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7A34B5">
            <w:pPr>
              <w:jc w:val="both"/>
              <w:rPr>
                <w:rFonts w:ascii="Times New Roman" w:hAnsi="Times New Roman"/>
                <w:sz w:val="24"/>
                <w:szCs w:val="24"/>
              </w:rPr>
            </w:pPr>
            <w:r w:rsidRPr="006646F6">
              <w:rPr>
                <w:rFonts w:ascii="Times New Roman" w:hAnsi="Times New Roman"/>
                <w:sz w:val="24"/>
                <w:szCs w:val="24"/>
              </w:rPr>
              <w:t>Ar šiem saistošajiem noteikumiem izmaiņas tiek izdarītas Dobeles novada domes 2017. gada 26. oktobra saistoš</w:t>
            </w:r>
            <w:r w:rsidR="007A34B5">
              <w:rPr>
                <w:rFonts w:ascii="Times New Roman" w:hAnsi="Times New Roman"/>
                <w:sz w:val="24"/>
                <w:szCs w:val="24"/>
              </w:rPr>
              <w:t>o</w:t>
            </w:r>
            <w:r w:rsidRPr="006646F6">
              <w:rPr>
                <w:rFonts w:ascii="Times New Roman" w:hAnsi="Times New Roman"/>
                <w:sz w:val="24"/>
                <w:szCs w:val="24"/>
              </w:rPr>
              <w:t xml:space="preserve"> noteikumu Nr.8  </w:t>
            </w:r>
            <w:r w:rsidRPr="006646F6">
              <w:rPr>
                <w:rFonts w:ascii="Times New Roman" w:hAnsi="Times New Roman"/>
                <w:bCs/>
                <w:kern w:val="32"/>
                <w:sz w:val="24"/>
                <w:szCs w:val="24"/>
              </w:rPr>
              <w:t xml:space="preserve">„Par  sociālās palīdzības pabalstiem Dobeles novadā” izdošanas tiesiskajā pamatojumā un tiek izslēgta IV. nodaļa. </w:t>
            </w:r>
          </w:p>
        </w:tc>
      </w:tr>
      <w:tr w:rsidR="006646F6" w:rsidRPr="006646F6" w:rsidTr="004A11E2">
        <w:trPr>
          <w:trHeight w:val="746"/>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ind w:right="148"/>
              <w:rPr>
                <w:rFonts w:ascii="Times New Roman" w:hAnsi="Times New Roman"/>
                <w:kern w:val="2"/>
                <w:sz w:val="24"/>
                <w:szCs w:val="24"/>
              </w:rPr>
            </w:pPr>
            <w:r w:rsidRPr="006646F6">
              <w:rPr>
                <w:rFonts w:ascii="Times New Roman" w:hAnsi="Times New Roman"/>
                <w:sz w:val="24"/>
                <w:szCs w:val="24"/>
              </w:rPr>
              <w:t>3. Informācija par plānoto projekta ietekmi uz pašvaldības budžetu</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widowControl w:val="0"/>
              <w:suppressAutoHyphens/>
              <w:ind w:right="210"/>
              <w:contextualSpacing/>
              <w:rPr>
                <w:rFonts w:ascii="Times New Roman" w:hAnsi="Times New Roman"/>
                <w:sz w:val="24"/>
                <w:szCs w:val="24"/>
              </w:rPr>
            </w:pPr>
            <w:r w:rsidRPr="006646F6">
              <w:rPr>
                <w:rFonts w:ascii="Times New Roman" w:hAnsi="Times New Roman"/>
                <w:sz w:val="24"/>
                <w:szCs w:val="24"/>
              </w:rPr>
              <w:t>Nav ietekmes</w:t>
            </w:r>
            <w:r w:rsidR="007A34B5">
              <w:rPr>
                <w:rFonts w:ascii="Times New Roman" w:hAnsi="Times New Roman"/>
                <w:sz w:val="24"/>
                <w:szCs w:val="24"/>
              </w:rPr>
              <w:t>.</w:t>
            </w:r>
          </w:p>
        </w:tc>
      </w:tr>
      <w:tr w:rsidR="006646F6" w:rsidRPr="006646F6" w:rsidTr="004A11E2">
        <w:trPr>
          <w:trHeight w:val="1178"/>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ind w:right="148"/>
              <w:rPr>
                <w:rFonts w:ascii="Times New Roman" w:hAnsi="Times New Roman"/>
                <w:kern w:val="2"/>
                <w:sz w:val="24"/>
                <w:szCs w:val="24"/>
              </w:rPr>
            </w:pPr>
            <w:r w:rsidRPr="006646F6">
              <w:rPr>
                <w:rFonts w:ascii="Times New Roman" w:hAnsi="Times New Roman"/>
                <w:sz w:val="24"/>
                <w:szCs w:val="24"/>
              </w:rPr>
              <w:t>4. Informācija par plānoto projekta ietekmi uz uzņēmējdarbības vidi pašvaldības teritorijā</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ind w:left="68" w:right="210"/>
              <w:rPr>
                <w:rFonts w:ascii="Times New Roman" w:eastAsia="Lucida Sans Unicode" w:hAnsi="Times New Roman"/>
                <w:kern w:val="2"/>
                <w:sz w:val="24"/>
                <w:szCs w:val="24"/>
                <w:lang w:eastAsia="zh-CN" w:bidi="hi-IN"/>
              </w:rPr>
            </w:pPr>
            <w:r w:rsidRPr="006646F6">
              <w:rPr>
                <w:rFonts w:ascii="Times New Roman" w:hAnsi="Times New Roman"/>
                <w:sz w:val="24"/>
                <w:szCs w:val="24"/>
              </w:rPr>
              <w:t>Nav attiecināms.</w:t>
            </w:r>
          </w:p>
        </w:tc>
      </w:tr>
      <w:tr w:rsidR="006646F6" w:rsidRPr="006646F6" w:rsidTr="004A11E2">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ind w:right="208" w:firstLine="89"/>
              <w:rPr>
                <w:rFonts w:ascii="Times New Roman" w:hAnsi="Times New Roman"/>
                <w:sz w:val="24"/>
                <w:szCs w:val="24"/>
              </w:rPr>
            </w:pPr>
            <w:r w:rsidRPr="006646F6">
              <w:rPr>
                <w:rFonts w:ascii="Times New Roman" w:hAnsi="Times New Roman"/>
                <w:sz w:val="24"/>
                <w:szCs w:val="24"/>
              </w:rPr>
              <w:t>5. Informācija par administratīvajām procedūrām</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46F6" w:rsidRDefault="006646F6" w:rsidP="00A67EDF">
            <w:pPr>
              <w:autoSpaceDE w:val="0"/>
              <w:autoSpaceDN w:val="0"/>
              <w:adjustRightInd w:val="0"/>
              <w:ind w:left="68" w:right="210"/>
              <w:rPr>
                <w:rFonts w:ascii="Times New Roman" w:hAnsi="Times New Roman"/>
                <w:sz w:val="24"/>
                <w:szCs w:val="24"/>
              </w:rPr>
            </w:pPr>
            <w:r w:rsidRPr="006646F6">
              <w:rPr>
                <w:rFonts w:ascii="Times New Roman" w:hAnsi="Times New Roman"/>
                <w:bCs/>
                <w:sz w:val="24"/>
                <w:szCs w:val="24"/>
              </w:rPr>
              <w:t xml:space="preserve">Netiek ieviestas jaunas administratīvās procedūras. </w:t>
            </w:r>
          </w:p>
        </w:tc>
      </w:tr>
      <w:tr w:rsidR="006646F6" w:rsidRPr="00A157CB" w:rsidTr="004A11E2">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105A" w:rsidRDefault="006646F6" w:rsidP="00A67EDF">
            <w:pPr>
              <w:ind w:right="148" w:firstLine="89"/>
              <w:rPr>
                <w:rFonts w:ascii="Times New Roman" w:hAnsi="Times New Roman"/>
                <w:kern w:val="2"/>
                <w:sz w:val="24"/>
                <w:szCs w:val="24"/>
              </w:rPr>
            </w:pPr>
            <w:r w:rsidRPr="0066105A">
              <w:rPr>
                <w:rFonts w:ascii="Times New Roman" w:hAnsi="Times New Roman"/>
                <w:sz w:val="24"/>
                <w:szCs w:val="24"/>
              </w:rPr>
              <w:t>6. Informācija par konsultācijām ar privātpersonām</w:t>
            </w:r>
          </w:p>
        </w:tc>
        <w:tc>
          <w:tcPr>
            <w:tcW w:w="6741" w:type="dxa"/>
            <w:tcBorders>
              <w:top w:val="single" w:sz="4" w:space="0" w:color="auto"/>
              <w:left w:val="single" w:sz="4" w:space="0" w:color="auto"/>
              <w:bottom w:val="single" w:sz="4" w:space="0" w:color="auto"/>
              <w:right w:val="single" w:sz="4" w:space="0" w:color="auto"/>
            </w:tcBorders>
            <w:shd w:val="clear" w:color="auto" w:fill="auto"/>
            <w:hideMark/>
          </w:tcPr>
          <w:p w:rsidR="006646F6" w:rsidRPr="0066105A" w:rsidRDefault="006646F6" w:rsidP="00A67EDF">
            <w:pPr>
              <w:ind w:left="68" w:right="210"/>
              <w:rPr>
                <w:rFonts w:ascii="Times New Roman" w:eastAsia="Lucida Sans Unicode" w:hAnsi="Times New Roman"/>
                <w:kern w:val="2"/>
                <w:sz w:val="24"/>
                <w:szCs w:val="24"/>
                <w:lang w:eastAsia="zh-CN" w:bidi="hi-IN"/>
              </w:rPr>
            </w:pPr>
          </w:p>
        </w:tc>
      </w:tr>
    </w:tbl>
    <w:p w:rsidR="004A11E2" w:rsidRPr="004A11E2" w:rsidRDefault="004A11E2" w:rsidP="0066105A">
      <w:pPr>
        <w:tabs>
          <w:tab w:val="left" w:pos="-24212"/>
        </w:tabs>
        <w:ind w:right="43"/>
        <w:jc w:val="center"/>
        <w:rPr>
          <w:rFonts w:ascii="Times New Roman" w:hAnsi="Times New Roman"/>
          <w:sz w:val="20"/>
          <w:szCs w:val="20"/>
        </w:rPr>
      </w:pPr>
    </w:p>
    <w:p w:rsidR="004A11E2" w:rsidRPr="004A11E2" w:rsidRDefault="004A11E2" w:rsidP="0066105A">
      <w:pPr>
        <w:tabs>
          <w:tab w:val="left" w:pos="-24212"/>
        </w:tabs>
        <w:ind w:right="43"/>
        <w:jc w:val="center"/>
        <w:rPr>
          <w:rFonts w:ascii="Times New Roman" w:hAnsi="Times New Roman"/>
          <w:sz w:val="24"/>
          <w:szCs w:val="24"/>
        </w:rPr>
      </w:pPr>
      <w:r w:rsidRPr="004A11E2">
        <w:rPr>
          <w:rFonts w:ascii="Times New Roman" w:hAnsi="Times New Roman"/>
          <w:sz w:val="24"/>
          <w:szCs w:val="24"/>
        </w:rPr>
        <w:t>Domes priekšsēdētaja vietnieks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sidRPr="004A11E2">
        <w:rPr>
          <w:rFonts w:ascii="Times New Roman" w:hAnsi="Times New Roman"/>
          <w:sz w:val="24"/>
          <w:szCs w:val="24"/>
        </w:rPr>
        <w:t>G.Safranovičs</w:t>
      </w:r>
      <w:proofErr w:type="spellEnd"/>
    </w:p>
    <w:p w:rsidR="0066105A" w:rsidRDefault="0066105A" w:rsidP="0066105A">
      <w:pPr>
        <w:tabs>
          <w:tab w:val="left" w:pos="-24212"/>
        </w:tabs>
        <w:ind w:right="43"/>
        <w:jc w:val="center"/>
        <w:rPr>
          <w:sz w:val="20"/>
          <w:szCs w:val="20"/>
        </w:rPr>
      </w:pPr>
      <w:r w:rsidRPr="005746C5">
        <w:rPr>
          <w:noProof/>
          <w:sz w:val="20"/>
          <w:szCs w:val="20"/>
          <w:lang w:eastAsia="lv-LV"/>
        </w:rPr>
        <w:lastRenderedPageBreak/>
        <w:drawing>
          <wp:inline distT="0" distB="0" distL="0" distR="0" wp14:anchorId="0F2173F3" wp14:editId="1169ECB3">
            <wp:extent cx="676275" cy="752475"/>
            <wp:effectExtent l="0" t="0" r="9525" b="952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6105A" w:rsidRDefault="0066105A" w:rsidP="0066105A">
      <w:pPr>
        <w:pStyle w:val="Header"/>
        <w:ind w:right="43"/>
        <w:jc w:val="center"/>
        <w:rPr>
          <w:sz w:val="20"/>
        </w:rPr>
      </w:pPr>
      <w:r>
        <w:rPr>
          <w:sz w:val="20"/>
        </w:rPr>
        <w:t>LATVIJAS REPUBLIKA</w:t>
      </w:r>
    </w:p>
    <w:p w:rsidR="0066105A" w:rsidRDefault="0066105A" w:rsidP="0066105A">
      <w:pPr>
        <w:pStyle w:val="Header"/>
        <w:ind w:right="43"/>
        <w:jc w:val="center"/>
        <w:rPr>
          <w:b/>
          <w:sz w:val="32"/>
          <w:szCs w:val="32"/>
        </w:rPr>
      </w:pPr>
      <w:r>
        <w:rPr>
          <w:b/>
          <w:sz w:val="32"/>
          <w:szCs w:val="32"/>
        </w:rPr>
        <w:t>DOBELES NOVADA DOME</w:t>
      </w:r>
    </w:p>
    <w:p w:rsidR="0066105A" w:rsidRDefault="0066105A" w:rsidP="0066105A">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6105A" w:rsidRDefault="0066105A" w:rsidP="0066105A">
      <w:pPr>
        <w:pStyle w:val="Header"/>
        <w:pBdr>
          <w:bottom w:val="double" w:sz="6" w:space="1" w:color="auto"/>
        </w:pBdr>
        <w:ind w:right="43"/>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5" w:history="1">
        <w:r>
          <w:rPr>
            <w:rStyle w:val="Hyperlink"/>
            <w:rFonts w:eastAsia="Calibri"/>
            <w:color w:val="000000"/>
            <w:sz w:val="16"/>
            <w:szCs w:val="16"/>
          </w:rPr>
          <w:t>dome@dobele.lv</w:t>
        </w:r>
      </w:hyperlink>
    </w:p>
    <w:p w:rsidR="0066105A" w:rsidRDefault="0066105A" w:rsidP="0066105A">
      <w:pPr>
        <w:tabs>
          <w:tab w:val="left" w:pos="-24212"/>
        </w:tabs>
        <w:ind w:right="43"/>
        <w:jc w:val="center"/>
        <w:rPr>
          <w:sz w:val="20"/>
          <w:szCs w:val="20"/>
        </w:rPr>
      </w:pPr>
    </w:p>
    <w:p w:rsidR="0066105A" w:rsidRPr="004A11E2" w:rsidRDefault="0066105A" w:rsidP="004A11E2">
      <w:pPr>
        <w:spacing w:after="0" w:line="240" w:lineRule="auto"/>
        <w:jc w:val="center"/>
        <w:rPr>
          <w:rFonts w:ascii="Times New Roman" w:hAnsi="Times New Roman"/>
          <w:sz w:val="24"/>
          <w:szCs w:val="24"/>
        </w:rPr>
      </w:pPr>
      <w:r w:rsidRPr="004A11E2">
        <w:rPr>
          <w:rFonts w:ascii="Times New Roman" w:hAnsi="Times New Roman"/>
          <w:b/>
          <w:sz w:val="24"/>
          <w:szCs w:val="24"/>
        </w:rPr>
        <w:t xml:space="preserve">LĒMUMS </w:t>
      </w:r>
    </w:p>
    <w:p w:rsidR="0066105A" w:rsidRPr="004A11E2" w:rsidRDefault="0066105A" w:rsidP="004A11E2">
      <w:pPr>
        <w:spacing w:after="0" w:line="240" w:lineRule="auto"/>
        <w:jc w:val="center"/>
        <w:rPr>
          <w:rFonts w:ascii="Times New Roman" w:hAnsi="Times New Roman"/>
          <w:sz w:val="24"/>
          <w:szCs w:val="24"/>
        </w:rPr>
      </w:pPr>
      <w:r w:rsidRPr="004A11E2">
        <w:rPr>
          <w:rFonts w:ascii="Times New Roman" w:hAnsi="Times New Roman"/>
          <w:sz w:val="24"/>
          <w:szCs w:val="24"/>
        </w:rPr>
        <w:t>Dobelē</w:t>
      </w:r>
    </w:p>
    <w:p w:rsidR="0066105A" w:rsidRPr="004A11E2" w:rsidRDefault="0066105A" w:rsidP="0066105A">
      <w:pPr>
        <w:spacing w:line="240" w:lineRule="auto"/>
        <w:ind w:right="43"/>
        <w:rPr>
          <w:rFonts w:ascii="Times New Roman" w:hAnsi="Times New Roman"/>
          <w:b/>
          <w:sz w:val="24"/>
          <w:szCs w:val="24"/>
        </w:rPr>
      </w:pPr>
      <w:r w:rsidRPr="004A11E2">
        <w:rPr>
          <w:rFonts w:ascii="Times New Roman" w:hAnsi="Times New Roman"/>
          <w:b/>
          <w:sz w:val="24"/>
          <w:szCs w:val="24"/>
        </w:rPr>
        <w:t>2020. gada 29. decembrī</w:t>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r>
      <w:r w:rsidRPr="004A11E2">
        <w:rPr>
          <w:rFonts w:ascii="Times New Roman" w:hAnsi="Times New Roman"/>
          <w:b/>
          <w:sz w:val="24"/>
          <w:szCs w:val="24"/>
        </w:rPr>
        <w:tab/>
        <w:t>Nr. </w:t>
      </w:r>
      <w:r w:rsidR="004A11E2">
        <w:rPr>
          <w:rFonts w:ascii="Times New Roman" w:hAnsi="Times New Roman"/>
          <w:b/>
          <w:sz w:val="24"/>
          <w:szCs w:val="24"/>
        </w:rPr>
        <w:t>340</w:t>
      </w:r>
      <w:r w:rsidRPr="004A11E2">
        <w:rPr>
          <w:rFonts w:ascii="Times New Roman" w:hAnsi="Times New Roman"/>
          <w:b/>
          <w:sz w:val="24"/>
          <w:szCs w:val="24"/>
        </w:rPr>
        <w:t>/17</w:t>
      </w:r>
    </w:p>
    <w:p w:rsidR="0066105A" w:rsidRPr="004A11E2" w:rsidRDefault="0066105A" w:rsidP="0066105A">
      <w:pPr>
        <w:spacing w:line="240" w:lineRule="auto"/>
        <w:ind w:right="43"/>
        <w:jc w:val="center"/>
        <w:rPr>
          <w:rFonts w:ascii="Times New Roman" w:hAnsi="Times New Roman"/>
          <w:b/>
          <w:bCs/>
          <w:sz w:val="24"/>
          <w:szCs w:val="24"/>
          <w:u w:val="single"/>
        </w:rPr>
      </w:pPr>
    </w:p>
    <w:p w:rsidR="0066105A" w:rsidRPr="004A11E2" w:rsidRDefault="0066105A" w:rsidP="0066105A">
      <w:pPr>
        <w:tabs>
          <w:tab w:val="left" w:pos="6240"/>
        </w:tabs>
        <w:autoSpaceDE w:val="0"/>
        <w:autoSpaceDN w:val="0"/>
        <w:adjustRightInd w:val="0"/>
        <w:spacing w:line="240" w:lineRule="auto"/>
        <w:ind w:right="43"/>
        <w:jc w:val="center"/>
        <w:rPr>
          <w:rFonts w:ascii="Times New Roman" w:hAnsi="Times New Roman"/>
          <w:b/>
          <w:bCs/>
          <w:sz w:val="24"/>
          <w:szCs w:val="24"/>
          <w:u w:val="single"/>
        </w:rPr>
      </w:pPr>
      <w:r w:rsidRPr="004A11E2">
        <w:rPr>
          <w:rFonts w:ascii="Times New Roman" w:hAnsi="Times New Roman"/>
          <w:b/>
          <w:bCs/>
          <w:sz w:val="24"/>
          <w:szCs w:val="24"/>
          <w:u w:val="single"/>
        </w:rPr>
        <w:t>Par Dobeles novada domes saistošo noteikumu Nr. 18 „</w:t>
      </w:r>
      <w:r w:rsidRPr="004A11E2">
        <w:rPr>
          <w:rFonts w:ascii="Times New Roman" w:hAnsi="Times New Roman"/>
          <w:b/>
          <w:color w:val="000000"/>
          <w:sz w:val="24"/>
          <w:szCs w:val="24"/>
          <w:u w:val="single"/>
        </w:rPr>
        <w:t>Par maznodrošinātas mājsaimniecības ienākumu slieksni Dobeles novadā</w:t>
      </w:r>
      <w:r w:rsidRPr="004A11E2">
        <w:rPr>
          <w:rFonts w:ascii="Times New Roman" w:hAnsi="Times New Roman"/>
          <w:b/>
          <w:bCs/>
          <w:sz w:val="24"/>
          <w:szCs w:val="24"/>
          <w:u w:val="single"/>
        </w:rPr>
        <w:t>“ apstiprināšanu</w:t>
      </w:r>
    </w:p>
    <w:p w:rsidR="0066105A" w:rsidRPr="004A11E2" w:rsidRDefault="0066105A" w:rsidP="0066105A">
      <w:pPr>
        <w:spacing w:line="240" w:lineRule="auto"/>
        <w:jc w:val="both"/>
        <w:rPr>
          <w:rFonts w:ascii="Times New Roman" w:hAnsi="Times New Roman"/>
          <w:sz w:val="24"/>
          <w:szCs w:val="24"/>
        </w:rPr>
      </w:pPr>
    </w:p>
    <w:p w:rsidR="0066105A" w:rsidRPr="004A11E2" w:rsidRDefault="0066105A" w:rsidP="0066105A">
      <w:pPr>
        <w:spacing w:line="240" w:lineRule="auto"/>
        <w:ind w:firstLine="720"/>
        <w:jc w:val="both"/>
        <w:rPr>
          <w:rFonts w:ascii="Times New Roman" w:hAnsi="Times New Roman"/>
          <w:sz w:val="24"/>
          <w:szCs w:val="24"/>
        </w:rPr>
      </w:pPr>
      <w:r w:rsidRPr="004A11E2">
        <w:rPr>
          <w:rFonts w:ascii="Times New Roman" w:hAnsi="Times New Roman"/>
          <w:sz w:val="24"/>
          <w:szCs w:val="24"/>
        </w:rPr>
        <w:t>Saskaņā ar likuma „Par pašvaldībām” 43. panta trešo daļu</w:t>
      </w:r>
      <w:r w:rsidRPr="004A11E2">
        <w:rPr>
          <w:rFonts w:ascii="Times New Roman" w:hAnsi="Times New Roman"/>
          <w:iCs/>
          <w:sz w:val="24"/>
          <w:szCs w:val="24"/>
        </w:rPr>
        <w:t xml:space="preserve">, </w:t>
      </w:r>
      <w:r w:rsidRPr="004A11E2">
        <w:rPr>
          <w:rFonts w:ascii="Times New Roman" w:hAnsi="Times New Roman"/>
          <w:sz w:val="24"/>
          <w:szCs w:val="24"/>
        </w:rPr>
        <w:t>Dobeles novada dome NOLEMJ:</w:t>
      </w:r>
    </w:p>
    <w:p w:rsidR="0066105A" w:rsidRPr="004A11E2" w:rsidRDefault="0066105A" w:rsidP="0066105A">
      <w:pPr>
        <w:spacing w:line="240" w:lineRule="auto"/>
        <w:jc w:val="both"/>
        <w:rPr>
          <w:rFonts w:ascii="Times New Roman" w:hAnsi="Times New Roman"/>
          <w:sz w:val="24"/>
          <w:szCs w:val="24"/>
        </w:rPr>
      </w:pPr>
    </w:p>
    <w:p w:rsidR="0066105A" w:rsidRPr="0066105A" w:rsidRDefault="0066105A" w:rsidP="0066105A">
      <w:pPr>
        <w:spacing w:line="240" w:lineRule="auto"/>
        <w:ind w:firstLine="720"/>
        <w:jc w:val="both"/>
        <w:rPr>
          <w:rFonts w:ascii="Times New Roman" w:hAnsi="Times New Roman"/>
          <w:sz w:val="24"/>
          <w:szCs w:val="24"/>
        </w:rPr>
      </w:pPr>
      <w:r w:rsidRPr="004A11E2">
        <w:rPr>
          <w:rFonts w:ascii="Times New Roman" w:hAnsi="Times New Roman"/>
          <w:sz w:val="24"/>
          <w:szCs w:val="24"/>
        </w:rPr>
        <w:t>APSTIPRINĀT Dobeles novada domes saistošos noteikumus Nr. 18 „</w:t>
      </w:r>
      <w:r w:rsidRPr="004A11E2">
        <w:rPr>
          <w:rFonts w:ascii="Times New Roman" w:hAnsi="Times New Roman"/>
          <w:color w:val="000000"/>
          <w:sz w:val="24"/>
          <w:szCs w:val="24"/>
        </w:rPr>
        <w:t>Par maznodrošinātas mājsaimniecības ienākumu slieksni Dobeles novadā</w:t>
      </w:r>
      <w:r w:rsidRPr="004A11E2">
        <w:rPr>
          <w:rFonts w:ascii="Times New Roman" w:hAnsi="Times New Roman"/>
          <w:sz w:val="24"/>
          <w:szCs w:val="24"/>
        </w:rPr>
        <w:t>“ (pielikumā).</w:t>
      </w:r>
    </w:p>
    <w:p w:rsidR="0066105A" w:rsidRDefault="0066105A" w:rsidP="0066105A">
      <w:pPr>
        <w:spacing w:line="240" w:lineRule="auto"/>
        <w:jc w:val="both"/>
        <w:rPr>
          <w:rFonts w:ascii="Times New Roman" w:hAnsi="Times New Roman"/>
          <w:sz w:val="24"/>
          <w:szCs w:val="24"/>
        </w:rPr>
      </w:pPr>
    </w:p>
    <w:p w:rsidR="004A11E2" w:rsidRDefault="004A11E2" w:rsidP="0066105A">
      <w:pPr>
        <w:spacing w:line="240" w:lineRule="auto"/>
        <w:jc w:val="both"/>
        <w:rPr>
          <w:rFonts w:ascii="Times New Roman" w:hAnsi="Times New Roman"/>
          <w:sz w:val="24"/>
          <w:szCs w:val="24"/>
        </w:rPr>
      </w:pPr>
    </w:p>
    <w:p w:rsidR="004A11E2" w:rsidRDefault="004A11E2" w:rsidP="0066105A">
      <w:pPr>
        <w:spacing w:line="240" w:lineRule="auto"/>
        <w:jc w:val="both"/>
        <w:rPr>
          <w:rFonts w:ascii="Times New Roman" w:hAnsi="Times New Roman"/>
          <w:sz w:val="24"/>
          <w:szCs w:val="24"/>
        </w:rPr>
      </w:pPr>
    </w:p>
    <w:p w:rsidR="004A11E2" w:rsidRPr="0066105A" w:rsidRDefault="004A11E2" w:rsidP="0066105A">
      <w:pPr>
        <w:spacing w:line="240" w:lineRule="auto"/>
        <w:jc w:val="both"/>
        <w:rPr>
          <w:rFonts w:ascii="Times New Roman" w:hAnsi="Times New Roman"/>
          <w:sz w:val="24"/>
          <w:szCs w:val="24"/>
        </w:rPr>
      </w:pPr>
    </w:p>
    <w:p w:rsidR="004A11E2" w:rsidRDefault="004A11E2" w:rsidP="004A11E2">
      <w:pPr>
        <w:tabs>
          <w:tab w:val="left" w:pos="-24212"/>
        </w:tabs>
        <w:ind w:right="43"/>
        <w:jc w:val="center"/>
        <w:rPr>
          <w:rFonts w:ascii="Times New Roman" w:hAnsi="Times New Roman"/>
          <w:sz w:val="24"/>
          <w:szCs w:val="24"/>
        </w:rPr>
      </w:pPr>
      <w:r w:rsidRPr="004A11E2">
        <w:rPr>
          <w:rFonts w:ascii="Times New Roman" w:hAnsi="Times New Roman"/>
          <w:sz w:val="24"/>
          <w:szCs w:val="24"/>
        </w:rPr>
        <w:t>Domes priekšsēdētaja vietnieks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sidRPr="004A11E2">
        <w:rPr>
          <w:rFonts w:ascii="Times New Roman" w:hAnsi="Times New Roman"/>
          <w:sz w:val="24"/>
          <w:szCs w:val="24"/>
        </w:rPr>
        <w:t>G.Safranovičs</w:t>
      </w:r>
      <w:proofErr w:type="spellEnd"/>
      <w:r>
        <w:rPr>
          <w:rFonts w:ascii="Times New Roman" w:hAnsi="Times New Roman"/>
          <w:sz w:val="24"/>
          <w:szCs w:val="24"/>
        </w:rPr>
        <w:br w:type="page"/>
      </w:r>
    </w:p>
    <w:p w:rsidR="004A11E2" w:rsidRDefault="004A11E2" w:rsidP="004A11E2">
      <w:pPr>
        <w:tabs>
          <w:tab w:val="left" w:pos="-24212"/>
        </w:tabs>
        <w:ind w:right="43"/>
        <w:jc w:val="center"/>
        <w:rPr>
          <w:sz w:val="20"/>
          <w:szCs w:val="20"/>
        </w:rPr>
      </w:pPr>
      <w:r w:rsidRPr="005746C5">
        <w:rPr>
          <w:noProof/>
          <w:sz w:val="20"/>
          <w:szCs w:val="20"/>
          <w:lang w:eastAsia="lv-LV"/>
        </w:rPr>
        <w:lastRenderedPageBreak/>
        <w:drawing>
          <wp:inline distT="0" distB="0" distL="0" distR="0" wp14:anchorId="06731F66" wp14:editId="09883232">
            <wp:extent cx="676275" cy="752475"/>
            <wp:effectExtent l="0" t="0" r="9525" b="9525"/>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A11E2" w:rsidRDefault="004A11E2" w:rsidP="004A11E2">
      <w:pPr>
        <w:pStyle w:val="Header"/>
        <w:ind w:right="43"/>
        <w:jc w:val="center"/>
        <w:rPr>
          <w:sz w:val="20"/>
        </w:rPr>
      </w:pPr>
      <w:r>
        <w:rPr>
          <w:sz w:val="20"/>
        </w:rPr>
        <w:t>LATVIJAS REPUBLIKA</w:t>
      </w:r>
    </w:p>
    <w:p w:rsidR="004A11E2" w:rsidRDefault="004A11E2" w:rsidP="004A11E2">
      <w:pPr>
        <w:pStyle w:val="Header"/>
        <w:ind w:right="43"/>
        <w:jc w:val="center"/>
        <w:rPr>
          <w:b/>
          <w:sz w:val="32"/>
          <w:szCs w:val="32"/>
        </w:rPr>
      </w:pPr>
      <w:r>
        <w:rPr>
          <w:b/>
          <w:sz w:val="32"/>
          <w:szCs w:val="32"/>
        </w:rPr>
        <w:t>DOBELES NOVADA DOME</w:t>
      </w:r>
    </w:p>
    <w:p w:rsidR="004A11E2" w:rsidRDefault="004A11E2" w:rsidP="004A11E2">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A11E2" w:rsidRDefault="004A11E2" w:rsidP="004A11E2">
      <w:pPr>
        <w:pStyle w:val="Header"/>
        <w:pBdr>
          <w:bottom w:val="double" w:sz="6" w:space="1" w:color="auto"/>
        </w:pBdr>
        <w:ind w:right="43"/>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6" w:history="1">
        <w:r>
          <w:rPr>
            <w:rStyle w:val="Hyperlink"/>
            <w:rFonts w:eastAsia="Calibri"/>
            <w:color w:val="000000"/>
            <w:sz w:val="16"/>
            <w:szCs w:val="16"/>
          </w:rPr>
          <w:t>dome@dobele.lv</w:t>
        </w:r>
      </w:hyperlink>
    </w:p>
    <w:p w:rsidR="004A11E2" w:rsidRDefault="004A11E2" w:rsidP="004A11E2">
      <w:pPr>
        <w:pStyle w:val="Default"/>
        <w:ind w:right="43"/>
        <w:jc w:val="center"/>
        <w:rPr>
          <w:b/>
          <w:bCs/>
        </w:rPr>
      </w:pPr>
    </w:p>
    <w:p w:rsidR="004A11E2" w:rsidRPr="004A11E2" w:rsidRDefault="004A11E2" w:rsidP="004A11E2">
      <w:pPr>
        <w:tabs>
          <w:tab w:val="left" w:pos="6946"/>
        </w:tabs>
        <w:spacing w:after="0" w:line="240" w:lineRule="auto"/>
        <w:jc w:val="right"/>
        <w:rPr>
          <w:rFonts w:ascii="Times New Roman" w:hAnsi="Times New Roman"/>
          <w:sz w:val="24"/>
          <w:szCs w:val="24"/>
        </w:rPr>
      </w:pPr>
      <w:r w:rsidRPr="004A11E2">
        <w:rPr>
          <w:rFonts w:ascii="Times New Roman" w:hAnsi="Times New Roman"/>
          <w:sz w:val="24"/>
          <w:szCs w:val="24"/>
        </w:rPr>
        <w:t xml:space="preserve">APSTIPRINĀTI </w:t>
      </w: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 xml:space="preserve">ar Dobeles novada domes </w:t>
      </w: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2020. gada 29.decembra lēmumu Nr.</w:t>
      </w:r>
      <w:r>
        <w:rPr>
          <w:rFonts w:ascii="Times New Roman" w:hAnsi="Times New Roman"/>
          <w:sz w:val="24"/>
          <w:szCs w:val="24"/>
        </w:rPr>
        <w:t>340</w:t>
      </w:r>
      <w:r w:rsidRPr="004A11E2">
        <w:rPr>
          <w:rFonts w:ascii="Times New Roman" w:hAnsi="Times New Roman"/>
          <w:sz w:val="24"/>
          <w:szCs w:val="24"/>
        </w:rPr>
        <w:t>/17)</w:t>
      </w: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r w:rsidRPr="004A11E2">
        <w:rPr>
          <w:rFonts w:ascii="Times New Roman" w:hAnsi="Times New Roman"/>
          <w:sz w:val="24"/>
          <w:szCs w:val="24"/>
        </w:rPr>
        <w:t>(protokols Nr.17)</w:t>
      </w: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p>
    <w:p w:rsidR="004A11E2" w:rsidRPr="004A11E2" w:rsidRDefault="004A11E2" w:rsidP="004A11E2">
      <w:pPr>
        <w:autoSpaceDE w:val="0"/>
        <w:autoSpaceDN w:val="0"/>
        <w:adjustRightInd w:val="0"/>
        <w:spacing w:after="0" w:line="240" w:lineRule="auto"/>
        <w:jc w:val="right"/>
        <w:rPr>
          <w:rFonts w:ascii="Times New Roman" w:hAnsi="Times New Roman"/>
          <w:sz w:val="24"/>
          <w:szCs w:val="24"/>
        </w:rPr>
      </w:pPr>
    </w:p>
    <w:p w:rsidR="004A11E2" w:rsidRPr="004A11E2" w:rsidRDefault="004A11E2" w:rsidP="004A11E2">
      <w:pPr>
        <w:tabs>
          <w:tab w:val="left" w:pos="6240"/>
        </w:tabs>
        <w:autoSpaceDE w:val="0"/>
        <w:autoSpaceDN w:val="0"/>
        <w:adjustRightInd w:val="0"/>
        <w:spacing w:after="0" w:line="240" w:lineRule="auto"/>
        <w:jc w:val="both"/>
        <w:rPr>
          <w:rFonts w:ascii="Times New Roman" w:hAnsi="Times New Roman"/>
          <w:b/>
          <w:bCs/>
          <w:sz w:val="24"/>
          <w:szCs w:val="24"/>
        </w:rPr>
      </w:pPr>
      <w:r w:rsidRPr="004A11E2">
        <w:rPr>
          <w:rFonts w:ascii="Times New Roman" w:hAnsi="Times New Roman"/>
          <w:b/>
          <w:bCs/>
          <w:sz w:val="24"/>
          <w:szCs w:val="24"/>
        </w:rPr>
        <w:t>2020. gada 29.decembrī</w:t>
      </w:r>
      <w:r w:rsidRPr="004A11E2">
        <w:rPr>
          <w:rFonts w:ascii="Times New Roman" w:hAnsi="Times New Roman"/>
          <w:b/>
          <w:bCs/>
          <w:sz w:val="24"/>
          <w:szCs w:val="24"/>
        </w:rPr>
        <w:tab/>
        <w:t>Saistošie noteikumi Nr. 18</w:t>
      </w:r>
    </w:p>
    <w:p w:rsidR="004A11E2" w:rsidRPr="004A11E2" w:rsidRDefault="004A11E2" w:rsidP="004A11E2">
      <w:pPr>
        <w:tabs>
          <w:tab w:val="left" w:pos="6240"/>
        </w:tabs>
        <w:autoSpaceDE w:val="0"/>
        <w:autoSpaceDN w:val="0"/>
        <w:adjustRightInd w:val="0"/>
        <w:spacing w:after="0" w:line="240" w:lineRule="auto"/>
        <w:jc w:val="both"/>
        <w:rPr>
          <w:rFonts w:ascii="Times New Roman" w:hAnsi="Times New Roman"/>
          <w:b/>
          <w:bCs/>
          <w:sz w:val="24"/>
          <w:szCs w:val="24"/>
        </w:rPr>
      </w:pPr>
    </w:p>
    <w:p w:rsidR="004A11E2" w:rsidRPr="004A11E2" w:rsidRDefault="004A11E2" w:rsidP="004A11E2">
      <w:pPr>
        <w:tabs>
          <w:tab w:val="left" w:pos="6240"/>
        </w:tabs>
        <w:autoSpaceDE w:val="0"/>
        <w:autoSpaceDN w:val="0"/>
        <w:adjustRightInd w:val="0"/>
        <w:spacing w:after="0" w:line="240" w:lineRule="auto"/>
        <w:jc w:val="both"/>
        <w:rPr>
          <w:rFonts w:ascii="Times New Roman" w:hAnsi="Times New Roman"/>
          <w:b/>
          <w:sz w:val="24"/>
          <w:szCs w:val="24"/>
        </w:rPr>
      </w:pPr>
    </w:p>
    <w:p w:rsidR="004A11E2" w:rsidRPr="004A11E2" w:rsidRDefault="004A11E2" w:rsidP="004A11E2">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sz w:val="24"/>
          <w:szCs w:val="24"/>
        </w:rPr>
        <w:t>Par maznodrošinātas mājsaimniecības ienākumu slieksni Dobeles novadā</w:t>
      </w:r>
    </w:p>
    <w:p w:rsidR="004A11E2" w:rsidRPr="004A11E2" w:rsidRDefault="004A11E2" w:rsidP="004A11E2">
      <w:pPr>
        <w:autoSpaceDE w:val="0"/>
        <w:autoSpaceDN w:val="0"/>
        <w:adjustRightInd w:val="0"/>
        <w:spacing w:after="0" w:line="240" w:lineRule="auto"/>
        <w:jc w:val="center"/>
        <w:rPr>
          <w:rFonts w:ascii="Times New Roman" w:hAnsi="Times New Roman"/>
          <w:sz w:val="24"/>
          <w:szCs w:val="24"/>
          <w:lang w:val="et-EE" w:eastAsia="et-EE"/>
        </w:rPr>
      </w:pPr>
    </w:p>
    <w:p w:rsidR="004A11E2" w:rsidRPr="004A11E2" w:rsidRDefault="004A11E2" w:rsidP="004A11E2">
      <w:pPr>
        <w:pStyle w:val="Default"/>
        <w:jc w:val="right"/>
        <w:rPr>
          <w:color w:val="auto"/>
        </w:rPr>
      </w:pPr>
      <w:r w:rsidRPr="004A11E2">
        <w:rPr>
          <w:color w:val="auto"/>
        </w:rPr>
        <w:t>Izdoti saskaņā ar Sociālo pakalpojumu un sociālās palīdzības</w:t>
      </w:r>
    </w:p>
    <w:p w:rsidR="004A11E2" w:rsidRPr="004A11E2" w:rsidRDefault="004A11E2" w:rsidP="004A11E2">
      <w:pPr>
        <w:pStyle w:val="Default"/>
        <w:jc w:val="right"/>
        <w:rPr>
          <w:color w:val="auto"/>
        </w:rPr>
      </w:pPr>
      <w:r w:rsidRPr="004A11E2">
        <w:rPr>
          <w:color w:val="auto"/>
        </w:rPr>
        <w:t xml:space="preserve"> likuma 33. panta otro daļu</w:t>
      </w:r>
    </w:p>
    <w:p w:rsidR="004A11E2" w:rsidRPr="004A11E2" w:rsidRDefault="004A11E2" w:rsidP="004A11E2">
      <w:pPr>
        <w:spacing w:after="0" w:line="240" w:lineRule="auto"/>
        <w:jc w:val="right"/>
        <w:rPr>
          <w:rFonts w:ascii="Times New Roman" w:hAnsi="Times New Roman"/>
          <w:sz w:val="24"/>
          <w:szCs w:val="24"/>
        </w:rPr>
      </w:pPr>
    </w:p>
    <w:p w:rsidR="004A11E2" w:rsidRPr="004A11E2" w:rsidRDefault="004A11E2" w:rsidP="004A11E2">
      <w:pPr>
        <w:spacing w:after="0" w:line="240" w:lineRule="auto"/>
        <w:jc w:val="both"/>
        <w:rPr>
          <w:rFonts w:ascii="Times New Roman" w:hAnsi="Times New Roman"/>
          <w:sz w:val="24"/>
          <w:szCs w:val="24"/>
        </w:rPr>
      </w:pPr>
      <w:r w:rsidRPr="004A11E2">
        <w:rPr>
          <w:rFonts w:ascii="Times New Roman" w:hAnsi="Times New Roman"/>
          <w:sz w:val="24"/>
          <w:szCs w:val="24"/>
        </w:rPr>
        <w:t xml:space="preserve">1. Saistošie noteikumi nosaka ienākumu slieksni, kuru nepārsniedzot mājsaimniecība tiek atzīta par maznodrošinātu. </w:t>
      </w:r>
    </w:p>
    <w:p w:rsidR="004A11E2" w:rsidRPr="004A11E2" w:rsidRDefault="004A11E2" w:rsidP="004A11E2">
      <w:pPr>
        <w:spacing w:after="0" w:line="240" w:lineRule="auto"/>
        <w:jc w:val="both"/>
        <w:rPr>
          <w:rFonts w:ascii="Times New Roman" w:hAnsi="Times New Roman"/>
          <w:sz w:val="24"/>
          <w:szCs w:val="24"/>
        </w:rPr>
      </w:pPr>
    </w:p>
    <w:p w:rsidR="004A11E2" w:rsidRPr="004A11E2" w:rsidRDefault="004A11E2" w:rsidP="004A11E2">
      <w:pPr>
        <w:spacing w:after="0" w:line="240" w:lineRule="auto"/>
        <w:jc w:val="both"/>
        <w:rPr>
          <w:rFonts w:ascii="Times New Roman" w:hAnsi="Times New Roman"/>
          <w:sz w:val="24"/>
          <w:szCs w:val="24"/>
        </w:rPr>
      </w:pPr>
      <w:r w:rsidRPr="004A11E2">
        <w:rPr>
          <w:rFonts w:ascii="Times New Roman" w:hAnsi="Times New Roman"/>
          <w:sz w:val="24"/>
          <w:szCs w:val="24"/>
        </w:rPr>
        <w:t>2. Maznodrošinātas mājsaimniecības ienākumu slieksnis ir:</w:t>
      </w:r>
    </w:p>
    <w:p w:rsidR="004A11E2" w:rsidRPr="004A11E2" w:rsidRDefault="004A11E2" w:rsidP="004A11E2">
      <w:pPr>
        <w:spacing w:after="0" w:line="240" w:lineRule="auto"/>
        <w:jc w:val="both"/>
        <w:rPr>
          <w:rFonts w:ascii="Times New Roman" w:hAnsi="Times New Roman"/>
          <w:sz w:val="24"/>
          <w:szCs w:val="24"/>
        </w:rPr>
      </w:pPr>
      <w:r w:rsidRPr="004A11E2">
        <w:rPr>
          <w:rFonts w:ascii="Times New Roman" w:hAnsi="Times New Roman"/>
          <w:sz w:val="24"/>
          <w:szCs w:val="24"/>
        </w:rPr>
        <w:t xml:space="preserve">2.1. 70 procenti  no valstī noteiktās minimālās mēneša darba algas pirmajai vai vienīgajai personai mājsaimniecībā;  </w:t>
      </w:r>
    </w:p>
    <w:p w:rsidR="004A11E2" w:rsidRPr="004A11E2" w:rsidRDefault="004A11E2" w:rsidP="004A11E2">
      <w:pPr>
        <w:pStyle w:val="NoSpacing"/>
        <w:jc w:val="both"/>
      </w:pPr>
      <w:r w:rsidRPr="004A11E2">
        <w:t>2.2. 70 procenti  no šo noteikumu 2.1. apakšpunktā noteiktā ienākuma sliekšņa pārējām personām mājsaimniecībā.</w:t>
      </w:r>
    </w:p>
    <w:p w:rsidR="004A11E2" w:rsidRPr="004A11E2" w:rsidRDefault="004A11E2" w:rsidP="004A11E2">
      <w:pPr>
        <w:pStyle w:val="NoSpacing"/>
        <w:jc w:val="both"/>
      </w:pPr>
    </w:p>
    <w:p w:rsidR="004A11E2" w:rsidRPr="004A11E2" w:rsidRDefault="004A11E2" w:rsidP="004A11E2">
      <w:pPr>
        <w:pStyle w:val="NoSpacing"/>
        <w:jc w:val="both"/>
      </w:pPr>
      <w:r w:rsidRPr="004A11E2">
        <w:t>3. Mājsaimniecības materiālās situācijas atbilstību maznodrošinātas mājsaimniecības statusam izvērtē Dobeles novada Sociālais dienests saskaņā ar normatīvajos akt</w:t>
      </w:r>
      <w:bookmarkStart w:id="9" w:name="_Hlk59521639"/>
      <w:r w:rsidRPr="004A11E2">
        <w:t xml:space="preserve">os noteikto </w:t>
      </w:r>
      <w:r w:rsidRPr="004A11E2">
        <w:rPr>
          <w:iCs/>
        </w:rPr>
        <w:t>kārtību.</w:t>
      </w:r>
    </w:p>
    <w:bookmarkEnd w:id="9"/>
    <w:p w:rsidR="004A11E2" w:rsidRPr="004A11E2" w:rsidRDefault="004A11E2" w:rsidP="004A11E2">
      <w:pPr>
        <w:pStyle w:val="NoSpacing"/>
        <w:jc w:val="both"/>
      </w:pPr>
    </w:p>
    <w:p w:rsidR="004A11E2" w:rsidRPr="004A11E2" w:rsidRDefault="004A11E2" w:rsidP="004A11E2">
      <w:pPr>
        <w:pStyle w:val="NoSpacing"/>
        <w:jc w:val="both"/>
      </w:pPr>
      <w:r w:rsidRPr="004A11E2">
        <w:t xml:space="preserve">4. Mājsaimniecības atbilstību maznodrošinātas mājsaimniecības statusam apliecina Dobeles novada Sociālā dienesta izsniegta izziņa. </w:t>
      </w:r>
    </w:p>
    <w:p w:rsidR="004A11E2" w:rsidRPr="004A11E2" w:rsidRDefault="004A11E2" w:rsidP="004A11E2">
      <w:pPr>
        <w:pStyle w:val="NoSpacing"/>
        <w:jc w:val="both"/>
      </w:pPr>
    </w:p>
    <w:p w:rsidR="004A11E2" w:rsidRPr="004A11E2" w:rsidRDefault="004A11E2" w:rsidP="004A11E2">
      <w:pPr>
        <w:pStyle w:val="NoSpacing"/>
        <w:jc w:val="both"/>
      </w:pPr>
    </w:p>
    <w:p w:rsidR="004A11E2" w:rsidRPr="004A11E2" w:rsidRDefault="004A11E2" w:rsidP="004A11E2">
      <w:pPr>
        <w:pStyle w:val="NoSpacing"/>
        <w:jc w:val="both"/>
      </w:pPr>
    </w:p>
    <w:p w:rsidR="004A11E2" w:rsidRPr="004A11E2" w:rsidRDefault="004A11E2" w:rsidP="004A11E2">
      <w:pPr>
        <w:pStyle w:val="NoSpacing"/>
        <w:jc w:val="both"/>
      </w:pPr>
      <w:r w:rsidRPr="004A11E2">
        <w:t>Domes priekšsēdētaja vietnieks</w:t>
      </w:r>
      <w:r w:rsidRPr="004A11E2">
        <w:tab/>
      </w:r>
      <w:r w:rsidRPr="004A11E2">
        <w:tab/>
      </w:r>
      <w:r w:rsidRPr="004A11E2">
        <w:tab/>
      </w:r>
      <w:r w:rsidRPr="004A11E2">
        <w:tab/>
      </w:r>
      <w:r w:rsidRPr="004A11E2">
        <w:tab/>
      </w:r>
      <w:r w:rsidRPr="004A11E2">
        <w:tab/>
      </w:r>
      <w:r w:rsidRPr="004A11E2">
        <w:tab/>
      </w:r>
      <w:proofErr w:type="spellStart"/>
      <w:r w:rsidRPr="004A11E2">
        <w:t>G.Safranovičs</w:t>
      </w:r>
      <w:proofErr w:type="spellEnd"/>
      <w:r w:rsidRPr="004A11E2">
        <w:t xml:space="preserve"> </w:t>
      </w:r>
      <w:r w:rsidRPr="004A11E2">
        <w:br w:type="page"/>
      </w:r>
    </w:p>
    <w:p w:rsidR="004A11E2" w:rsidRPr="004A11E2" w:rsidRDefault="004A11E2" w:rsidP="004A11E2">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Nr.18</w:t>
      </w:r>
    </w:p>
    <w:p w:rsidR="004A11E2" w:rsidRPr="004A11E2" w:rsidRDefault="004A11E2" w:rsidP="004A11E2">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bCs/>
          <w:sz w:val="24"/>
          <w:szCs w:val="24"/>
        </w:rPr>
        <w:t xml:space="preserve"> </w:t>
      </w:r>
      <w:r w:rsidRPr="004A11E2">
        <w:rPr>
          <w:rFonts w:ascii="Times New Roman" w:hAnsi="Times New Roman"/>
          <w:b/>
          <w:sz w:val="24"/>
          <w:szCs w:val="24"/>
        </w:rPr>
        <w:t>“Par maznodrošinātas mājsaimniecības ienākumu slieksni Dobeles novadā”</w:t>
      </w:r>
    </w:p>
    <w:p w:rsidR="004A11E2" w:rsidRPr="004A11E2" w:rsidRDefault="004A11E2" w:rsidP="004A11E2">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4A11E2" w:rsidRPr="004A11E2" w:rsidTr="00A67ED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4A11E2" w:rsidRPr="004A11E2" w:rsidTr="00A67EDF">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keepNext/>
              <w:spacing w:after="0" w:line="240" w:lineRule="auto"/>
              <w:jc w:val="both"/>
              <w:outlineLvl w:val="1"/>
              <w:rPr>
                <w:rFonts w:ascii="Times New Roman" w:hAnsi="Times New Roman"/>
                <w:sz w:val="24"/>
                <w:szCs w:val="24"/>
              </w:rPr>
            </w:pPr>
            <w:r w:rsidRPr="004A11E2">
              <w:rPr>
                <w:rFonts w:ascii="Times New Roman" w:hAnsi="Times New Roman"/>
                <w:sz w:val="24"/>
                <w:szCs w:val="24"/>
                <w:lang w:eastAsia="zh-CN" w:bidi="hi-IN"/>
              </w:rPr>
              <w:t xml:space="preserve">2021. gada 1. janvārī stājas spēkā grozījumi Sociālo pakalpojumu un sociālās palīdzības likumā, kas pieņemti 2020. gada 24. novembrī. Ar minētajiem noteikumiem izteikta jaunā redakcijā likuma V nodaļa – Sociālā palīdzība. Likuma jaunās redakcijas 33. panta pirmajā daļā noteikts garantētais minimālais ienākumu slieksnis un šā panta otrajā daļā noteikts trūcīgas mājsaimniecības ienākumu slieksnis – 272 </w:t>
            </w:r>
            <w:proofErr w:type="spellStart"/>
            <w:r w:rsidRPr="004A11E2">
              <w:rPr>
                <w:rFonts w:ascii="Times New Roman" w:hAnsi="Times New Roman"/>
                <w:i/>
                <w:iCs/>
                <w:sz w:val="24"/>
                <w:szCs w:val="24"/>
                <w:lang w:eastAsia="zh-CN" w:bidi="hi-IN"/>
              </w:rPr>
              <w:t>euro</w:t>
            </w:r>
            <w:proofErr w:type="spellEnd"/>
            <w:r w:rsidRPr="004A11E2">
              <w:rPr>
                <w:rFonts w:ascii="Times New Roman" w:hAnsi="Times New Roman"/>
                <w:sz w:val="24"/>
                <w:szCs w:val="24"/>
                <w:lang w:eastAsia="zh-CN" w:bidi="hi-IN"/>
              </w:rPr>
              <w:t xml:space="preserve"> pirmajai personai un 190 </w:t>
            </w:r>
            <w:proofErr w:type="spellStart"/>
            <w:r w:rsidRPr="004A11E2">
              <w:rPr>
                <w:rFonts w:ascii="Times New Roman" w:hAnsi="Times New Roman"/>
                <w:i/>
                <w:iCs/>
                <w:sz w:val="24"/>
                <w:szCs w:val="24"/>
                <w:lang w:eastAsia="zh-CN" w:bidi="hi-IN"/>
              </w:rPr>
              <w:t>euro</w:t>
            </w:r>
            <w:proofErr w:type="spellEnd"/>
            <w:r w:rsidRPr="004A11E2">
              <w:rPr>
                <w:rFonts w:ascii="Times New Roman" w:hAnsi="Times New Roman"/>
                <w:sz w:val="24"/>
                <w:szCs w:val="24"/>
                <w:lang w:eastAsia="zh-CN" w:bidi="hi-IN"/>
              </w:rPr>
              <w:t xml:space="preserve"> pārējām personām mājsaimniecībā. Likuma 33.panta trešā daļa noteic, ka maznodrošinātas mājsaimniecības</w:t>
            </w:r>
            <w:r w:rsidRPr="004A11E2">
              <w:rPr>
                <w:rFonts w:ascii="Times New Roman" w:hAnsi="Times New Roman"/>
                <w:sz w:val="24"/>
                <w:szCs w:val="24"/>
              </w:rPr>
              <w:t xml:space="preserve"> ienākumu slieksni katra pašvaldība ir tiesīga noteikt ne augstāku par 436 </w:t>
            </w:r>
            <w:proofErr w:type="spellStart"/>
            <w:r w:rsidRPr="004A11E2">
              <w:rPr>
                <w:rFonts w:ascii="Times New Roman" w:hAnsi="Times New Roman"/>
                <w:i/>
                <w:iCs/>
                <w:sz w:val="24"/>
                <w:szCs w:val="24"/>
              </w:rPr>
              <w:t>euro</w:t>
            </w:r>
            <w:proofErr w:type="spellEnd"/>
            <w:r w:rsidRPr="004A11E2">
              <w:rPr>
                <w:rFonts w:ascii="Times New Roman" w:hAnsi="Times New Roman"/>
                <w:sz w:val="24"/>
                <w:szCs w:val="24"/>
              </w:rPr>
              <w:t xml:space="preserve"> pirmajai vai vienīgajai personai mājsaimniecībā un 305 </w:t>
            </w:r>
            <w:proofErr w:type="spellStart"/>
            <w:r w:rsidRPr="004A11E2">
              <w:rPr>
                <w:rFonts w:ascii="Times New Roman" w:hAnsi="Times New Roman"/>
                <w:i/>
                <w:iCs/>
                <w:sz w:val="24"/>
                <w:szCs w:val="24"/>
              </w:rPr>
              <w:t>euro</w:t>
            </w:r>
            <w:proofErr w:type="spellEnd"/>
            <w:r w:rsidRPr="004A11E2">
              <w:rPr>
                <w:rFonts w:ascii="Times New Roman" w:hAnsi="Times New Roman"/>
                <w:sz w:val="24"/>
                <w:szCs w:val="24"/>
              </w:rPr>
              <w:t xml:space="preserve"> pārējām personām mājsaimniecībā, bet ne zemāku par šā panta otrajā daļā noteikto trūcīgas mājsaimniecības ienākumu slieksni. Sociālās palīdzības pabalstu veidi noteikti likuma 35. pantā, savukārt 36. pants nosaka sociālās palīdzības pabalstu piešķiršanas nosacījumus.</w:t>
            </w:r>
          </w:p>
          <w:p w:rsidR="004A11E2" w:rsidRPr="004A11E2" w:rsidRDefault="004A11E2" w:rsidP="004A11E2">
            <w:pPr>
              <w:keepNext/>
              <w:spacing w:after="0" w:line="240" w:lineRule="auto"/>
              <w:jc w:val="both"/>
              <w:outlineLvl w:val="1"/>
              <w:rPr>
                <w:rFonts w:ascii="Times New Roman" w:hAnsi="Times New Roman"/>
                <w:sz w:val="24"/>
                <w:szCs w:val="24"/>
              </w:rPr>
            </w:pPr>
            <w:r w:rsidRPr="004A11E2">
              <w:rPr>
                <w:rFonts w:ascii="Times New Roman" w:hAnsi="Times New Roman"/>
                <w:sz w:val="24"/>
                <w:szCs w:val="24"/>
              </w:rPr>
              <w:t>202</w:t>
            </w:r>
            <w:r w:rsidR="00E00432">
              <w:rPr>
                <w:rFonts w:ascii="Times New Roman" w:hAnsi="Times New Roman"/>
                <w:sz w:val="24"/>
                <w:szCs w:val="24"/>
              </w:rPr>
              <w:t>1</w:t>
            </w:r>
            <w:r w:rsidRPr="004A11E2">
              <w:rPr>
                <w:rFonts w:ascii="Times New Roman" w:hAnsi="Times New Roman"/>
                <w:sz w:val="24"/>
                <w:szCs w:val="24"/>
              </w:rPr>
              <w:t>. gada 1. janvārī stāsies spēkā Ministru kabineta 2020. gada 17. decembra noteikumi Nr. 809  “</w:t>
            </w:r>
            <w:r w:rsidRPr="004A11E2">
              <w:rPr>
                <w:rFonts w:ascii="Times New Roman" w:hAnsi="Times New Roman"/>
                <w:bCs/>
                <w:sz w:val="24"/>
                <w:szCs w:val="24"/>
              </w:rPr>
              <w:t>Noteikumi par mājsaimniecības materiālās situācijas izvērtēšanu un sociālās palīdzības saņemšanu</w:t>
            </w:r>
            <w:r w:rsidRPr="004A11E2">
              <w:rPr>
                <w:rFonts w:ascii="Times New Roman" w:hAnsi="Times New Roman"/>
                <w:sz w:val="24"/>
                <w:szCs w:val="24"/>
              </w:rPr>
              <w:t>”.</w:t>
            </w:r>
          </w:p>
          <w:p w:rsidR="004A11E2" w:rsidRPr="004A11E2" w:rsidRDefault="004A11E2" w:rsidP="004A11E2">
            <w:pPr>
              <w:spacing w:after="0" w:line="240" w:lineRule="auto"/>
              <w:jc w:val="both"/>
              <w:rPr>
                <w:rFonts w:ascii="Times New Roman" w:hAnsi="Times New Roman"/>
                <w:sz w:val="24"/>
                <w:szCs w:val="24"/>
              </w:rPr>
            </w:pPr>
            <w:bookmarkStart w:id="10" w:name="_GoBack"/>
            <w:bookmarkEnd w:id="10"/>
            <w:r w:rsidRPr="004A11E2">
              <w:rPr>
                <w:rFonts w:ascii="Times New Roman" w:hAnsi="Times New Roman"/>
                <w:sz w:val="24"/>
                <w:szCs w:val="24"/>
              </w:rPr>
              <w:t>Ar 2021. gada 1. janvāri spēku zaudē Ministru kabineta 2012. gada 18. decembra noteikumi Nr. 913 “</w:t>
            </w:r>
            <w:hyperlink r:id="rId57" w:tgtFrame="_blank" w:history="1">
              <w:r w:rsidRPr="004A11E2">
                <w:rPr>
                  <w:rFonts w:ascii="Times New Roman" w:hAnsi="Times New Roman"/>
                  <w:sz w:val="24"/>
                  <w:szCs w:val="24"/>
                </w:rPr>
                <w:t>Noteikumi par garantēto minimālo ienākumu līmeni</w:t>
              </w:r>
            </w:hyperlink>
            <w:r w:rsidRPr="004A11E2">
              <w:rPr>
                <w:rFonts w:ascii="Times New Roman" w:hAnsi="Times New Roman"/>
                <w:sz w:val="24"/>
                <w:szCs w:val="24"/>
              </w:rPr>
              <w:t>”; 2010. gada 30. marta noteikumi Nr. 299 “</w:t>
            </w:r>
            <w:hyperlink r:id="rId58" w:tgtFrame="_blank" w:history="1">
              <w:r w:rsidRPr="004A11E2">
                <w:rPr>
                  <w:rStyle w:val="Hyperlink"/>
                  <w:rFonts w:ascii="Times New Roman" w:hAnsi="Times New Roman"/>
                  <w:color w:val="auto"/>
                  <w:sz w:val="24"/>
                  <w:szCs w:val="24"/>
                </w:rPr>
                <w:t>Noteikumi par ģimenes vai atsevišķi dzīvojošas personas atzīšanu par trūcīgu</w:t>
              </w:r>
            </w:hyperlink>
            <w:r w:rsidRPr="004A11E2">
              <w:rPr>
                <w:rFonts w:ascii="Times New Roman" w:hAnsi="Times New Roman"/>
                <w:sz w:val="24"/>
                <w:szCs w:val="24"/>
              </w:rPr>
              <w:t>” un 2009. gada 17. jūnija noteikumi “K</w:t>
            </w:r>
            <w:hyperlink r:id="rId59" w:tgtFrame="_blank" w:history="1">
              <w:r w:rsidRPr="004A11E2">
                <w:rPr>
                  <w:rStyle w:val="Hyperlink"/>
                  <w:rFonts w:ascii="Times New Roman" w:hAnsi="Times New Roman"/>
                  <w:color w:val="auto"/>
                  <w:sz w:val="24"/>
                  <w:szCs w:val="24"/>
                </w:rPr>
                <w:t>ārtība, kādā aprēķināms, piešķirams, izmaksājams pabalsts garantētā minimālā ienākumu līmeņa nodrošināšanai un slēdzama vienošanās par līdzdarbību</w:t>
              </w:r>
            </w:hyperlink>
            <w:r w:rsidRPr="004A11E2">
              <w:rPr>
                <w:rFonts w:ascii="Times New Roman" w:hAnsi="Times New Roman"/>
                <w:sz w:val="24"/>
                <w:szCs w:val="24"/>
              </w:rPr>
              <w:t>”.</w:t>
            </w:r>
          </w:p>
        </w:tc>
      </w:tr>
      <w:tr w:rsidR="004A11E2" w:rsidRPr="004A11E2" w:rsidTr="00A67EDF">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jc w:val="both"/>
              <w:rPr>
                <w:rFonts w:ascii="Times New Roman" w:hAnsi="Times New Roman"/>
                <w:sz w:val="24"/>
                <w:szCs w:val="24"/>
              </w:rPr>
            </w:pPr>
            <w:r w:rsidRPr="004A11E2">
              <w:rPr>
                <w:rFonts w:ascii="Times New Roman" w:hAnsi="Times New Roman"/>
                <w:sz w:val="24"/>
                <w:szCs w:val="24"/>
              </w:rPr>
              <w:t xml:space="preserve">Ar šiem saistošajiem noteikumiem tiek noteikts </w:t>
            </w:r>
            <w:r w:rsidRPr="004A11E2">
              <w:rPr>
                <w:rFonts w:ascii="Times New Roman" w:hAnsi="Times New Roman"/>
                <w:sz w:val="24"/>
                <w:szCs w:val="24"/>
                <w:lang w:eastAsia="zh-CN" w:bidi="hi-IN"/>
              </w:rPr>
              <w:t>maznodrošinātas mājsaimniecības</w:t>
            </w:r>
            <w:r w:rsidRPr="004A11E2">
              <w:rPr>
                <w:rFonts w:ascii="Times New Roman" w:hAnsi="Times New Roman"/>
                <w:sz w:val="24"/>
                <w:szCs w:val="24"/>
              </w:rPr>
              <w:t xml:space="preserve"> ienākumu slieksnis Dobeles novadā.</w:t>
            </w:r>
          </w:p>
        </w:tc>
      </w:tr>
      <w:tr w:rsidR="004A11E2" w:rsidRPr="004A11E2" w:rsidTr="00A67EDF">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widowControl w:val="0"/>
              <w:suppressAutoHyphens/>
              <w:spacing w:after="0" w:line="240" w:lineRule="auto"/>
              <w:contextualSpacing/>
              <w:rPr>
                <w:rFonts w:ascii="Times New Roman" w:hAnsi="Times New Roman"/>
                <w:sz w:val="24"/>
                <w:szCs w:val="24"/>
              </w:rPr>
            </w:pPr>
            <w:r w:rsidRPr="004A11E2">
              <w:rPr>
                <w:rFonts w:ascii="Times New Roman" w:hAnsi="Times New Roman"/>
                <w:sz w:val="24"/>
                <w:szCs w:val="24"/>
              </w:rPr>
              <w:t>Nav ietekmes</w:t>
            </w:r>
          </w:p>
        </w:tc>
      </w:tr>
      <w:tr w:rsidR="004A11E2" w:rsidRPr="004A11E2" w:rsidTr="00A67EDF">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4A11E2" w:rsidRPr="004A11E2" w:rsidTr="00A67ED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autoSpaceDE w:val="0"/>
              <w:autoSpaceDN w:val="0"/>
              <w:adjustRightInd w:val="0"/>
              <w:spacing w:after="0" w:line="240" w:lineRule="auto"/>
              <w:rPr>
                <w:rFonts w:ascii="Times New Roman" w:hAnsi="Times New Roman"/>
                <w:sz w:val="24"/>
                <w:szCs w:val="24"/>
              </w:rPr>
            </w:pPr>
            <w:r w:rsidRPr="004A11E2">
              <w:rPr>
                <w:rFonts w:ascii="Times New Roman" w:hAnsi="Times New Roman"/>
                <w:bCs/>
                <w:sz w:val="24"/>
                <w:szCs w:val="24"/>
              </w:rPr>
              <w:t xml:space="preserve">Netiek ieviestas jaunas administratīvās procedūras. </w:t>
            </w:r>
          </w:p>
        </w:tc>
      </w:tr>
      <w:tr w:rsidR="004A11E2" w:rsidRPr="004A11E2" w:rsidTr="00A67ED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4A11E2" w:rsidRPr="004A11E2" w:rsidRDefault="004A11E2" w:rsidP="004A11E2">
            <w:pPr>
              <w:spacing w:after="0" w:line="240" w:lineRule="auto"/>
              <w:rPr>
                <w:rFonts w:ascii="Times New Roman" w:eastAsia="Lucida Sans Unicode" w:hAnsi="Times New Roman"/>
                <w:kern w:val="2"/>
                <w:sz w:val="24"/>
                <w:szCs w:val="24"/>
                <w:lang w:eastAsia="zh-CN" w:bidi="hi-IN"/>
              </w:rPr>
            </w:pPr>
          </w:p>
        </w:tc>
      </w:tr>
    </w:tbl>
    <w:p w:rsidR="004A11E2" w:rsidRDefault="004A11E2" w:rsidP="004A11E2">
      <w:pPr>
        <w:tabs>
          <w:tab w:val="left" w:pos="-24212"/>
        </w:tabs>
        <w:spacing w:after="0" w:line="240" w:lineRule="auto"/>
        <w:jc w:val="center"/>
        <w:rPr>
          <w:rFonts w:ascii="Times New Roman" w:hAnsi="Times New Roman"/>
          <w:sz w:val="24"/>
          <w:szCs w:val="24"/>
        </w:rPr>
      </w:pPr>
    </w:p>
    <w:p w:rsidR="004A11E2" w:rsidRPr="004A11E2" w:rsidRDefault="004A11E2" w:rsidP="004A11E2">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Domes priekšsēdētaja vietnieks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sidRPr="004A11E2">
        <w:rPr>
          <w:rFonts w:ascii="Times New Roman" w:hAnsi="Times New Roman"/>
          <w:sz w:val="24"/>
          <w:szCs w:val="24"/>
        </w:rPr>
        <w:t>G.Safranovičs</w:t>
      </w:r>
      <w:proofErr w:type="spellEnd"/>
    </w:p>
    <w:p w:rsidR="00DB0B45" w:rsidRPr="004A11E2" w:rsidRDefault="00DB0B45" w:rsidP="004A11E2">
      <w:pPr>
        <w:tabs>
          <w:tab w:val="left" w:pos="7560"/>
          <w:tab w:val="left" w:pos="31680"/>
        </w:tabs>
        <w:spacing w:after="0" w:line="240" w:lineRule="auto"/>
        <w:jc w:val="both"/>
        <w:rPr>
          <w:rFonts w:ascii="Times New Roman" w:eastAsia="Times New Roman" w:hAnsi="Times New Roman"/>
          <w:b/>
          <w:sz w:val="24"/>
          <w:szCs w:val="24"/>
          <w:lang w:eastAsia="ar-SA"/>
        </w:rPr>
      </w:pPr>
    </w:p>
    <w:sectPr w:rsidR="00DB0B45" w:rsidRPr="004A11E2" w:rsidSect="004A11E2">
      <w:headerReference w:type="even" r:id="rId60"/>
      <w:headerReference w:type="default" r:id="rId61"/>
      <w:footerReference w:type="even" r:id="rId62"/>
      <w:footerReference w:type="default" r:id="rId63"/>
      <w:headerReference w:type="first" r:id="rId64"/>
      <w:footerReference w:type="first" r:id="rId65"/>
      <w:pgSz w:w="11906" w:h="16838"/>
      <w:pgMar w:top="709" w:right="707"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BF" w:rsidRDefault="004A57BF" w:rsidP="007E43FE">
      <w:pPr>
        <w:spacing w:after="0" w:line="240" w:lineRule="auto"/>
      </w:pPr>
      <w:r>
        <w:separator/>
      </w:r>
    </w:p>
  </w:endnote>
  <w:endnote w:type="continuationSeparator" w:id="0">
    <w:p w:rsidR="004A57BF" w:rsidRDefault="004A57BF"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43" w:rsidRDefault="00430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02724"/>
      <w:docPartObj>
        <w:docPartGallery w:val="Page Numbers (Bottom of Page)"/>
        <w:docPartUnique/>
      </w:docPartObj>
    </w:sdtPr>
    <w:sdtEndPr>
      <w:rPr>
        <w:noProof/>
      </w:rPr>
    </w:sdtEndPr>
    <w:sdtContent>
      <w:p w:rsidR="00430743" w:rsidRDefault="00430743" w:rsidP="007E43FE">
        <w:pPr>
          <w:pStyle w:val="Footer"/>
          <w:jc w:val="center"/>
        </w:pPr>
        <w:r>
          <w:fldChar w:fldCharType="begin"/>
        </w:r>
        <w:r>
          <w:instrText xml:space="preserve"> PAGE   \* MERGEFORMAT </w:instrText>
        </w:r>
        <w:r>
          <w:fldChar w:fldCharType="separate"/>
        </w:r>
        <w:r w:rsidR="006E3573">
          <w:rPr>
            <w:noProof/>
          </w:rPr>
          <w:t>58</w:t>
        </w:r>
        <w:r>
          <w:rPr>
            <w:noProof/>
          </w:rPr>
          <w:fldChar w:fldCharType="end"/>
        </w:r>
      </w:p>
    </w:sdtContent>
  </w:sdt>
  <w:p w:rsidR="00430743" w:rsidRDefault="00430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43" w:rsidRPr="008C6C47" w:rsidRDefault="00430743">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DA2DA5">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DA2DA5">
      <w:rPr>
        <w:noProof/>
        <w:color w:val="FFFFFF" w:themeColor="background1"/>
      </w:rPr>
      <w:t>58</w:t>
    </w:r>
    <w:r w:rsidRPr="008C6C47">
      <w:rPr>
        <w:color w:val="FFFFFF" w:themeColor="background1"/>
      </w:rPr>
      <w:fldChar w:fldCharType="end"/>
    </w:r>
  </w:p>
  <w:p w:rsidR="00430743" w:rsidRDefault="00430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BF" w:rsidRDefault="004A57BF" w:rsidP="007E43FE">
      <w:pPr>
        <w:spacing w:after="0" w:line="240" w:lineRule="auto"/>
      </w:pPr>
      <w:r>
        <w:separator/>
      </w:r>
    </w:p>
  </w:footnote>
  <w:footnote w:type="continuationSeparator" w:id="0">
    <w:p w:rsidR="004A57BF" w:rsidRDefault="004A57BF"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43" w:rsidRDefault="00430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43" w:rsidRDefault="00430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43" w:rsidRDefault="00430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9A40A3"/>
    <w:multiLevelType w:val="hybridMultilevel"/>
    <w:tmpl w:val="29646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A12CF"/>
    <w:multiLevelType w:val="hybridMultilevel"/>
    <w:tmpl w:val="3F506B08"/>
    <w:lvl w:ilvl="0" w:tplc="238E8156">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08C81947"/>
    <w:multiLevelType w:val="hybridMultilevel"/>
    <w:tmpl w:val="E52A21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EB72EFD"/>
    <w:multiLevelType w:val="hybridMultilevel"/>
    <w:tmpl w:val="11764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CC7CFD"/>
    <w:multiLevelType w:val="hybridMultilevel"/>
    <w:tmpl w:val="AD0E65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67591C"/>
    <w:multiLevelType w:val="multilevel"/>
    <w:tmpl w:val="8C064F6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F33DB"/>
    <w:multiLevelType w:val="multilevel"/>
    <w:tmpl w:val="965CE3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6D5652E"/>
    <w:multiLevelType w:val="multilevel"/>
    <w:tmpl w:val="446412D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0EF409E"/>
    <w:multiLevelType w:val="hybridMultilevel"/>
    <w:tmpl w:val="817048C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15:restartNumberingAfterBreak="0">
    <w:nsid w:val="5121263C"/>
    <w:multiLevelType w:val="multilevel"/>
    <w:tmpl w:val="C468633E"/>
    <w:lvl w:ilvl="0">
      <w:start w:val="1"/>
      <w:numFmt w:val="decimal"/>
      <w:lvlText w:val="%1."/>
      <w:lvlJc w:val="left"/>
      <w:pPr>
        <w:ind w:left="1080" w:hanging="360"/>
      </w:p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 w15:restartNumberingAfterBreak="0">
    <w:nsid w:val="590673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A51CFD"/>
    <w:multiLevelType w:val="multilevel"/>
    <w:tmpl w:val="E2AED5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EF82673"/>
    <w:multiLevelType w:val="multilevel"/>
    <w:tmpl w:val="AC444AAA"/>
    <w:lvl w:ilvl="0">
      <w:start w:val="1"/>
      <w:numFmt w:val="decimal"/>
      <w:lvlText w:val="%1."/>
      <w:lvlJc w:val="left"/>
      <w:pPr>
        <w:ind w:left="1080" w:hanging="360"/>
      </w:pPr>
      <w:rPr>
        <w:rFonts w:hint="default"/>
      </w:rPr>
    </w:lvl>
    <w:lvl w:ilvl="1">
      <w:start w:val="1"/>
      <w:numFmt w:val="decimal"/>
      <w:isLgl/>
      <w:lvlText w:val="%1.%2."/>
      <w:lvlJc w:val="left"/>
      <w:pPr>
        <w:ind w:left="1830" w:hanging="750"/>
      </w:pPr>
      <w:rPr>
        <w:rFonts w:hint="default"/>
      </w:rPr>
    </w:lvl>
    <w:lvl w:ilvl="2">
      <w:start w:val="1"/>
      <w:numFmt w:val="decimal"/>
      <w:isLgl/>
      <w:lvlText w:val="%1.%2.%3."/>
      <w:lvlJc w:val="left"/>
      <w:pPr>
        <w:ind w:left="2190" w:hanging="750"/>
      </w:pPr>
      <w:rPr>
        <w:rFonts w:hint="default"/>
      </w:rPr>
    </w:lvl>
    <w:lvl w:ilvl="3">
      <w:start w:val="1"/>
      <w:numFmt w:val="decimal"/>
      <w:isLgl/>
      <w:lvlText w:val="%1.%2.%3.%4."/>
      <w:lvlJc w:val="left"/>
      <w:pPr>
        <w:ind w:left="2550" w:hanging="75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65694897"/>
    <w:multiLevelType w:val="hybridMultilevel"/>
    <w:tmpl w:val="8294D3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AE43F9"/>
    <w:multiLevelType w:val="hybridMultilevel"/>
    <w:tmpl w:val="732E22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061AC9"/>
    <w:multiLevelType w:val="hybridMultilevel"/>
    <w:tmpl w:val="7AB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C03061"/>
    <w:multiLevelType w:val="hybridMultilevel"/>
    <w:tmpl w:val="8256B4E0"/>
    <w:lvl w:ilvl="0" w:tplc="475E4BA6">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1"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9"/>
  </w:num>
  <w:num w:numId="2">
    <w:abstractNumId w:val="9"/>
  </w:num>
  <w:num w:numId="3">
    <w:abstractNumId w:val="17"/>
  </w:num>
  <w:num w:numId="4">
    <w:abstractNumId w:val="16"/>
  </w:num>
  <w:num w:numId="5">
    <w:abstractNumId w:val="1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8"/>
  </w:num>
  <w:num w:numId="10">
    <w:abstractNumId w:val="6"/>
  </w:num>
  <w:num w:numId="11">
    <w:abstractNumId w:val="14"/>
  </w:num>
  <w:num w:numId="12">
    <w:abstractNumId w:val="2"/>
  </w:num>
  <w:num w:numId="13">
    <w:abstractNumId w:val="1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
  </w:num>
  <w:num w:numId="1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0"/>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87C"/>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A85"/>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3E89"/>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186F"/>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286C"/>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5B20"/>
    <w:rsid w:val="0010607B"/>
    <w:rsid w:val="0010631E"/>
    <w:rsid w:val="00106572"/>
    <w:rsid w:val="00106D71"/>
    <w:rsid w:val="00106EE6"/>
    <w:rsid w:val="001079D5"/>
    <w:rsid w:val="001107EB"/>
    <w:rsid w:val="00110B17"/>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DFE"/>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9D"/>
    <w:rsid w:val="001431D2"/>
    <w:rsid w:val="001433DD"/>
    <w:rsid w:val="00143401"/>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86"/>
    <w:rsid w:val="00172DE3"/>
    <w:rsid w:val="00172E70"/>
    <w:rsid w:val="00172F35"/>
    <w:rsid w:val="00173073"/>
    <w:rsid w:val="0017363A"/>
    <w:rsid w:val="00174BE5"/>
    <w:rsid w:val="0017526A"/>
    <w:rsid w:val="00175B25"/>
    <w:rsid w:val="00175CB8"/>
    <w:rsid w:val="001765AF"/>
    <w:rsid w:val="00176A29"/>
    <w:rsid w:val="00176AE9"/>
    <w:rsid w:val="00176FC4"/>
    <w:rsid w:val="0017712B"/>
    <w:rsid w:val="001772CA"/>
    <w:rsid w:val="0018033F"/>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26A"/>
    <w:rsid w:val="00195F20"/>
    <w:rsid w:val="00197A2E"/>
    <w:rsid w:val="00197BB5"/>
    <w:rsid w:val="00197BD5"/>
    <w:rsid w:val="001A0253"/>
    <w:rsid w:val="001A113A"/>
    <w:rsid w:val="001A26C1"/>
    <w:rsid w:val="001A3580"/>
    <w:rsid w:val="001A3F20"/>
    <w:rsid w:val="001A47DE"/>
    <w:rsid w:val="001A5783"/>
    <w:rsid w:val="001A5AD4"/>
    <w:rsid w:val="001A6F2F"/>
    <w:rsid w:val="001B05AC"/>
    <w:rsid w:val="001B14E4"/>
    <w:rsid w:val="001B1967"/>
    <w:rsid w:val="001B1B82"/>
    <w:rsid w:val="001B1CF9"/>
    <w:rsid w:val="001B26E6"/>
    <w:rsid w:val="001B2E9C"/>
    <w:rsid w:val="001B32BA"/>
    <w:rsid w:val="001B3F3F"/>
    <w:rsid w:val="001B3F92"/>
    <w:rsid w:val="001B4527"/>
    <w:rsid w:val="001B4545"/>
    <w:rsid w:val="001B51BF"/>
    <w:rsid w:val="001B53CE"/>
    <w:rsid w:val="001B54BA"/>
    <w:rsid w:val="001B5607"/>
    <w:rsid w:val="001B60EA"/>
    <w:rsid w:val="001B62B3"/>
    <w:rsid w:val="001B67BB"/>
    <w:rsid w:val="001B6DA6"/>
    <w:rsid w:val="001B79DB"/>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440"/>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15B0"/>
    <w:rsid w:val="00222AEB"/>
    <w:rsid w:val="002249E2"/>
    <w:rsid w:val="002249FE"/>
    <w:rsid w:val="00225B97"/>
    <w:rsid w:val="002262A4"/>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6EB"/>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17EF"/>
    <w:rsid w:val="00252687"/>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3B"/>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34D"/>
    <w:rsid w:val="0028440E"/>
    <w:rsid w:val="002848BF"/>
    <w:rsid w:val="00285387"/>
    <w:rsid w:val="00286C26"/>
    <w:rsid w:val="00287AE4"/>
    <w:rsid w:val="00287C17"/>
    <w:rsid w:val="0029009B"/>
    <w:rsid w:val="002905EC"/>
    <w:rsid w:val="00291229"/>
    <w:rsid w:val="002913DA"/>
    <w:rsid w:val="00291ABE"/>
    <w:rsid w:val="00292011"/>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5C35"/>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83"/>
    <w:rsid w:val="002C4CEB"/>
    <w:rsid w:val="002C55C9"/>
    <w:rsid w:val="002C6DC4"/>
    <w:rsid w:val="002D052D"/>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595"/>
    <w:rsid w:val="002F5A17"/>
    <w:rsid w:val="002F5BA3"/>
    <w:rsid w:val="002F6114"/>
    <w:rsid w:val="002F6543"/>
    <w:rsid w:val="0030017B"/>
    <w:rsid w:val="0030081E"/>
    <w:rsid w:val="00301ED2"/>
    <w:rsid w:val="00301EFF"/>
    <w:rsid w:val="003021B4"/>
    <w:rsid w:val="00302727"/>
    <w:rsid w:val="00302E5A"/>
    <w:rsid w:val="0030335D"/>
    <w:rsid w:val="003039A2"/>
    <w:rsid w:val="00303FB4"/>
    <w:rsid w:val="0030422F"/>
    <w:rsid w:val="00305988"/>
    <w:rsid w:val="00306E59"/>
    <w:rsid w:val="00307E40"/>
    <w:rsid w:val="003100D3"/>
    <w:rsid w:val="003110D3"/>
    <w:rsid w:val="003114C0"/>
    <w:rsid w:val="00313256"/>
    <w:rsid w:val="00313C90"/>
    <w:rsid w:val="003165B4"/>
    <w:rsid w:val="00316601"/>
    <w:rsid w:val="00316B5C"/>
    <w:rsid w:val="00316BC9"/>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678"/>
    <w:rsid w:val="0032786C"/>
    <w:rsid w:val="00330C8E"/>
    <w:rsid w:val="00331B54"/>
    <w:rsid w:val="00332408"/>
    <w:rsid w:val="003326FE"/>
    <w:rsid w:val="00332F1F"/>
    <w:rsid w:val="00333816"/>
    <w:rsid w:val="0033384D"/>
    <w:rsid w:val="003340F2"/>
    <w:rsid w:val="0033542B"/>
    <w:rsid w:val="00335FDB"/>
    <w:rsid w:val="00336E70"/>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6CE7"/>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3D90"/>
    <w:rsid w:val="003752DF"/>
    <w:rsid w:val="00375505"/>
    <w:rsid w:val="003757BB"/>
    <w:rsid w:val="00375A10"/>
    <w:rsid w:val="00376C87"/>
    <w:rsid w:val="00380012"/>
    <w:rsid w:val="00380CF3"/>
    <w:rsid w:val="00381648"/>
    <w:rsid w:val="00381CE5"/>
    <w:rsid w:val="00382859"/>
    <w:rsid w:val="00382D22"/>
    <w:rsid w:val="00382E17"/>
    <w:rsid w:val="0038326E"/>
    <w:rsid w:val="003836C1"/>
    <w:rsid w:val="0038537D"/>
    <w:rsid w:val="003854F6"/>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794"/>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1B77"/>
    <w:rsid w:val="003F2396"/>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0EC5"/>
    <w:rsid w:val="004014E5"/>
    <w:rsid w:val="00401AAD"/>
    <w:rsid w:val="00401ACF"/>
    <w:rsid w:val="00402121"/>
    <w:rsid w:val="004022D6"/>
    <w:rsid w:val="004023F2"/>
    <w:rsid w:val="004025A1"/>
    <w:rsid w:val="00402CD6"/>
    <w:rsid w:val="00403541"/>
    <w:rsid w:val="00404442"/>
    <w:rsid w:val="004047B2"/>
    <w:rsid w:val="00404FBF"/>
    <w:rsid w:val="004052B7"/>
    <w:rsid w:val="00406129"/>
    <w:rsid w:val="004072DF"/>
    <w:rsid w:val="004076C0"/>
    <w:rsid w:val="00407F6C"/>
    <w:rsid w:val="00407FEF"/>
    <w:rsid w:val="00410415"/>
    <w:rsid w:val="00410462"/>
    <w:rsid w:val="004108DC"/>
    <w:rsid w:val="00410F48"/>
    <w:rsid w:val="0041109A"/>
    <w:rsid w:val="0041112A"/>
    <w:rsid w:val="00412316"/>
    <w:rsid w:val="00412CE1"/>
    <w:rsid w:val="004139BF"/>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4934"/>
    <w:rsid w:val="00424C41"/>
    <w:rsid w:val="00425136"/>
    <w:rsid w:val="0042514A"/>
    <w:rsid w:val="00425BD0"/>
    <w:rsid w:val="004261A9"/>
    <w:rsid w:val="00426880"/>
    <w:rsid w:val="00427341"/>
    <w:rsid w:val="00427484"/>
    <w:rsid w:val="00427EB4"/>
    <w:rsid w:val="004302FC"/>
    <w:rsid w:val="00430743"/>
    <w:rsid w:val="00430DB5"/>
    <w:rsid w:val="00432471"/>
    <w:rsid w:val="004337D4"/>
    <w:rsid w:val="00433835"/>
    <w:rsid w:val="004338A2"/>
    <w:rsid w:val="004344B2"/>
    <w:rsid w:val="004349CE"/>
    <w:rsid w:val="00435EB0"/>
    <w:rsid w:val="004361C7"/>
    <w:rsid w:val="004364C4"/>
    <w:rsid w:val="004365EB"/>
    <w:rsid w:val="00436D59"/>
    <w:rsid w:val="004370B2"/>
    <w:rsid w:val="004403DC"/>
    <w:rsid w:val="00441B03"/>
    <w:rsid w:val="00441BC0"/>
    <w:rsid w:val="00441F45"/>
    <w:rsid w:val="004438C8"/>
    <w:rsid w:val="00443C34"/>
    <w:rsid w:val="00444189"/>
    <w:rsid w:val="004445E9"/>
    <w:rsid w:val="00444834"/>
    <w:rsid w:val="004452B9"/>
    <w:rsid w:val="004454BE"/>
    <w:rsid w:val="004455AC"/>
    <w:rsid w:val="00446126"/>
    <w:rsid w:val="004462F9"/>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4C4"/>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098"/>
    <w:rsid w:val="00493336"/>
    <w:rsid w:val="00493435"/>
    <w:rsid w:val="0049349F"/>
    <w:rsid w:val="004936FB"/>
    <w:rsid w:val="00494446"/>
    <w:rsid w:val="00494ABC"/>
    <w:rsid w:val="004960A7"/>
    <w:rsid w:val="00496B73"/>
    <w:rsid w:val="00496F2A"/>
    <w:rsid w:val="00497741"/>
    <w:rsid w:val="00497F97"/>
    <w:rsid w:val="004A11E2"/>
    <w:rsid w:val="004A1381"/>
    <w:rsid w:val="004A2E06"/>
    <w:rsid w:val="004A3A1A"/>
    <w:rsid w:val="004A47BA"/>
    <w:rsid w:val="004A4E65"/>
    <w:rsid w:val="004A57BF"/>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33F"/>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61D"/>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2B5"/>
    <w:rsid w:val="00531AB8"/>
    <w:rsid w:val="00531C9E"/>
    <w:rsid w:val="00532070"/>
    <w:rsid w:val="0053299F"/>
    <w:rsid w:val="00533479"/>
    <w:rsid w:val="00533C0E"/>
    <w:rsid w:val="00533E2B"/>
    <w:rsid w:val="00533E75"/>
    <w:rsid w:val="0053461E"/>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1495"/>
    <w:rsid w:val="005523E7"/>
    <w:rsid w:val="00552681"/>
    <w:rsid w:val="00552AE2"/>
    <w:rsid w:val="00553B26"/>
    <w:rsid w:val="00556393"/>
    <w:rsid w:val="00556CFB"/>
    <w:rsid w:val="00557948"/>
    <w:rsid w:val="00557C07"/>
    <w:rsid w:val="005604B6"/>
    <w:rsid w:val="00560644"/>
    <w:rsid w:val="00560A8E"/>
    <w:rsid w:val="0056116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409"/>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97AC9"/>
    <w:rsid w:val="00597E12"/>
    <w:rsid w:val="005A00D2"/>
    <w:rsid w:val="005A10D7"/>
    <w:rsid w:val="005A1C5E"/>
    <w:rsid w:val="005A2449"/>
    <w:rsid w:val="005A245D"/>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2994"/>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6F79"/>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272"/>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541"/>
    <w:rsid w:val="006426F3"/>
    <w:rsid w:val="00643690"/>
    <w:rsid w:val="0064392D"/>
    <w:rsid w:val="00643DD0"/>
    <w:rsid w:val="006440FB"/>
    <w:rsid w:val="0064449A"/>
    <w:rsid w:val="00644638"/>
    <w:rsid w:val="00644938"/>
    <w:rsid w:val="0064533B"/>
    <w:rsid w:val="00645C46"/>
    <w:rsid w:val="006461E4"/>
    <w:rsid w:val="00646A5D"/>
    <w:rsid w:val="00646B72"/>
    <w:rsid w:val="006475D1"/>
    <w:rsid w:val="006500BE"/>
    <w:rsid w:val="006500E4"/>
    <w:rsid w:val="00650955"/>
    <w:rsid w:val="00650C88"/>
    <w:rsid w:val="00652BB0"/>
    <w:rsid w:val="006541CD"/>
    <w:rsid w:val="00654C0D"/>
    <w:rsid w:val="00654CAE"/>
    <w:rsid w:val="00654E91"/>
    <w:rsid w:val="0065516B"/>
    <w:rsid w:val="006560CA"/>
    <w:rsid w:val="00656A68"/>
    <w:rsid w:val="00656F5D"/>
    <w:rsid w:val="006572AC"/>
    <w:rsid w:val="006574FE"/>
    <w:rsid w:val="00660002"/>
    <w:rsid w:val="00660962"/>
    <w:rsid w:val="00660A7D"/>
    <w:rsid w:val="00660D86"/>
    <w:rsid w:val="0066105A"/>
    <w:rsid w:val="006618A8"/>
    <w:rsid w:val="00661FEC"/>
    <w:rsid w:val="0066261B"/>
    <w:rsid w:val="006626AE"/>
    <w:rsid w:val="006631E3"/>
    <w:rsid w:val="006640B6"/>
    <w:rsid w:val="006642D4"/>
    <w:rsid w:val="00664519"/>
    <w:rsid w:val="006646F6"/>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B9E"/>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C09"/>
    <w:rsid w:val="00683DFC"/>
    <w:rsid w:val="00683F7E"/>
    <w:rsid w:val="006845B9"/>
    <w:rsid w:val="006863C9"/>
    <w:rsid w:val="006865ED"/>
    <w:rsid w:val="0068772F"/>
    <w:rsid w:val="00687785"/>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3CD6"/>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0C5F"/>
    <w:rsid w:val="006B13C3"/>
    <w:rsid w:val="006B191A"/>
    <w:rsid w:val="006B1CEA"/>
    <w:rsid w:val="006B2324"/>
    <w:rsid w:val="006B2762"/>
    <w:rsid w:val="006B368E"/>
    <w:rsid w:val="006B3864"/>
    <w:rsid w:val="006B3CE7"/>
    <w:rsid w:val="006B4938"/>
    <w:rsid w:val="006B4CEE"/>
    <w:rsid w:val="006B5EEF"/>
    <w:rsid w:val="006B61CD"/>
    <w:rsid w:val="006B66C4"/>
    <w:rsid w:val="006B6A9A"/>
    <w:rsid w:val="006B74D4"/>
    <w:rsid w:val="006C0571"/>
    <w:rsid w:val="006C0EDE"/>
    <w:rsid w:val="006C2BB5"/>
    <w:rsid w:val="006C3157"/>
    <w:rsid w:val="006C4465"/>
    <w:rsid w:val="006C4591"/>
    <w:rsid w:val="006C4C65"/>
    <w:rsid w:val="006C53E2"/>
    <w:rsid w:val="006C57BB"/>
    <w:rsid w:val="006C58DE"/>
    <w:rsid w:val="006C6518"/>
    <w:rsid w:val="006C6564"/>
    <w:rsid w:val="006C6A5F"/>
    <w:rsid w:val="006D11D3"/>
    <w:rsid w:val="006D17E9"/>
    <w:rsid w:val="006D1D4F"/>
    <w:rsid w:val="006D3316"/>
    <w:rsid w:val="006D3BA6"/>
    <w:rsid w:val="006D44A9"/>
    <w:rsid w:val="006D4554"/>
    <w:rsid w:val="006D4569"/>
    <w:rsid w:val="006D4B9A"/>
    <w:rsid w:val="006D4D53"/>
    <w:rsid w:val="006D4E25"/>
    <w:rsid w:val="006D50A7"/>
    <w:rsid w:val="006D5861"/>
    <w:rsid w:val="006D5BAA"/>
    <w:rsid w:val="006D6682"/>
    <w:rsid w:val="006D669B"/>
    <w:rsid w:val="006D719F"/>
    <w:rsid w:val="006E0045"/>
    <w:rsid w:val="006E0CB5"/>
    <w:rsid w:val="006E0FFF"/>
    <w:rsid w:val="006E1E5C"/>
    <w:rsid w:val="006E1EAA"/>
    <w:rsid w:val="006E2B1F"/>
    <w:rsid w:val="006E3573"/>
    <w:rsid w:val="006E3BFE"/>
    <w:rsid w:val="006E4CCC"/>
    <w:rsid w:val="006E54CA"/>
    <w:rsid w:val="006E59A5"/>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38D2"/>
    <w:rsid w:val="0071421D"/>
    <w:rsid w:val="00714F53"/>
    <w:rsid w:val="00716C5F"/>
    <w:rsid w:val="00716CE9"/>
    <w:rsid w:val="007170F2"/>
    <w:rsid w:val="0072032C"/>
    <w:rsid w:val="007207A2"/>
    <w:rsid w:val="0072083C"/>
    <w:rsid w:val="007209E0"/>
    <w:rsid w:val="00720B10"/>
    <w:rsid w:val="0072117B"/>
    <w:rsid w:val="0072256F"/>
    <w:rsid w:val="00722E85"/>
    <w:rsid w:val="0072325C"/>
    <w:rsid w:val="0072394D"/>
    <w:rsid w:val="00724392"/>
    <w:rsid w:val="00724784"/>
    <w:rsid w:val="0072494F"/>
    <w:rsid w:val="00724B2B"/>
    <w:rsid w:val="00724E46"/>
    <w:rsid w:val="007266FA"/>
    <w:rsid w:val="007273B5"/>
    <w:rsid w:val="00730222"/>
    <w:rsid w:val="00730678"/>
    <w:rsid w:val="00730771"/>
    <w:rsid w:val="007316CD"/>
    <w:rsid w:val="00731AFE"/>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478ED"/>
    <w:rsid w:val="0075045F"/>
    <w:rsid w:val="00750545"/>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622"/>
    <w:rsid w:val="00791AF0"/>
    <w:rsid w:val="00792CC0"/>
    <w:rsid w:val="00794BC3"/>
    <w:rsid w:val="00795453"/>
    <w:rsid w:val="007954ED"/>
    <w:rsid w:val="00795BFE"/>
    <w:rsid w:val="00795CD1"/>
    <w:rsid w:val="00797B38"/>
    <w:rsid w:val="007A0124"/>
    <w:rsid w:val="007A03E9"/>
    <w:rsid w:val="007A0750"/>
    <w:rsid w:val="007A1669"/>
    <w:rsid w:val="007A200B"/>
    <w:rsid w:val="007A2141"/>
    <w:rsid w:val="007A2FCF"/>
    <w:rsid w:val="007A308B"/>
    <w:rsid w:val="007A34B5"/>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8A5"/>
    <w:rsid w:val="007B5D6A"/>
    <w:rsid w:val="007B668E"/>
    <w:rsid w:val="007B671B"/>
    <w:rsid w:val="007B6F61"/>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D765E"/>
    <w:rsid w:val="007E0CC8"/>
    <w:rsid w:val="007E114F"/>
    <w:rsid w:val="007E11E1"/>
    <w:rsid w:val="007E1558"/>
    <w:rsid w:val="007E27C9"/>
    <w:rsid w:val="007E399F"/>
    <w:rsid w:val="007E3C97"/>
    <w:rsid w:val="007E409B"/>
    <w:rsid w:val="007E43FE"/>
    <w:rsid w:val="007E4D0A"/>
    <w:rsid w:val="007E6455"/>
    <w:rsid w:val="007E6A0F"/>
    <w:rsid w:val="007F09D5"/>
    <w:rsid w:val="007F0AE1"/>
    <w:rsid w:val="007F2121"/>
    <w:rsid w:val="007F2917"/>
    <w:rsid w:val="007F2A33"/>
    <w:rsid w:val="007F3073"/>
    <w:rsid w:val="007F38DB"/>
    <w:rsid w:val="007F4202"/>
    <w:rsid w:val="007F4FE8"/>
    <w:rsid w:val="007F597B"/>
    <w:rsid w:val="007F7295"/>
    <w:rsid w:val="007F780E"/>
    <w:rsid w:val="00801BE1"/>
    <w:rsid w:val="0080295A"/>
    <w:rsid w:val="00803249"/>
    <w:rsid w:val="008032DE"/>
    <w:rsid w:val="00803881"/>
    <w:rsid w:val="00804602"/>
    <w:rsid w:val="0080546E"/>
    <w:rsid w:val="008059C0"/>
    <w:rsid w:val="00805DDF"/>
    <w:rsid w:val="008061C8"/>
    <w:rsid w:val="0080683E"/>
    <w:rsid w:val="00807029"/>
    <w:rsid w:val="0080733F"/>
    <w:rsid w:val="00807C80"/>
    <w:rsid w:val="00807EB8"/>
    <w:rsid w:val="00810186"/>
    <w:rsid w:val="008106BD"/>
    <w:rsid w:val="00810CE1"/>
    <w:rsid w:val="00811A06"/>
    <w:rsid w:val="0081208C"/>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11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CBA"/>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205"/>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571"/>
    <w:rsid w:val="008A0712"/>
    <w:rsid w:val="008A0B37"/>
    <w:rsid w:val="008A0D57"/>
    <w:rsid w:val="008A1C74"/>
    <w:rsid w:val="008A1E68"/>
    <w:rsid w:val="008A2D70"/>
    <w:rsid w:val="008A30AF"/>
    <w:rsid w:val="008A3254"/>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193"/>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C73"/>
    <w:rsid w:val="008C3F9F"/>
    <w:rsid w:val="008C48DF"/>
    <w:rsid w:val="008C4C17"/>
    <w:rsid w:val="008C5590"/>
    <w:rsid w:val="008C5648"/>
    <w:rsid w:val="008C596A"/>
    <w:rsid w:val="008C6099"/>
    <w:rsid w:val="008C6C47"/>
    <w:rsid w:val="008C6EC7"/>
    <w:rsid w:val="008C71C8"/>
    <w:rsid w:val="008C7773"/>
    <w:rsid w:val="008C79D1"/>
    <w:rsid w:val="008C7DB5"/>
    <w:rsid w:val="008C7F6D"/>
    <w:rsid w:val="008D041A"/>
    <w:rsid w:val="008D2423"/>
    <w:rsid w:val="008D2894"/>
    <w:rsid w:val="008D3CC8"/>
    <w:rsid w:val="008D3EE9"/>
    <w:rsid w:val="008D4D3A"/>
    <w:rsid w:val="008D4D6A"/>
    <w:rsid w:val="008D520D"/>
    <w:rsid w:val="008D571F"/>
    <w:rsid w:val="008D6112"/>
    <w:rsid w:val="008D6886"/>
    <w:rsid w:val="008D7163"/>
    <w:rsid w:val="008D7702"/>
    <w:rsid w:val="008D7BBC"/>
    <w:rsid w:val="008D7C42"/>
    <w:rsid w:val="008E010F"/>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E7696"/>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5B86"/>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27813"/>
    <w:rsid w:val="00930116"/>
    <w:rsid w:val="009318CF"/>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4E67"/>
    <w:rsid w:val="0094579E"/>
    <w:rsid w:val="00945C46"/>
    <w:rsid w:val="009467BF"/>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108"/>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714"/>
    <w:rsid w:val="0098173F"/>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111"/>
    <w:rsid w:val="00990E61"/>
    <w:rsid w:val="009928AE"/>
    <w:rsid w:val="00992DF3"/>
    <w:rsid w:val="00995E7A"/>
    <w:rsid w:val="00995EDB"/>
    <w:rsid w:val="00996189"/>
    <w:rsid w:val="0099685E"/>
    <w:rsid w:val="009A00BB"/>
    <w:rsid w:val="009A0A77"/>
    <w:rsid w:val="009A0B50"/>
    <w:rsid w:val="009A0FD0"/>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9D6"/>
    <w:rsid w:val="009B1ECD"/>
    <w:rsid w:val="009B204A"/>
    <w:rsid w:val="009B25BF"/>
    <w:rsid w:val="009B287D"/>
    <w:rsid w:val="009B310F"/>
    <w:rsid w:val="009B330D"/>
    <w:rsid w:val="009B364A"/>
    <w:rsid w:val="009B3A60"/>
    <w:rsid w:val="009B4108"/>
    <w:rsid w:val="009B4EEF"/>
    <w:rsid w:val="009B5AF4"/>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2F3B"/>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4B28"/>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008"/>
    <w:rsid w:val="00A042C4"/>
    <w:rsid w:val="00A04429"/>
    <w:rsid w:val="00A04741"/>
    <w:rsid w:val="00A04995"/>
    <w:rsid w:val="00A05570"/>
    <w:rsid w:val="00A05A3D"/>
    <w:rsid w:val="00A05D85"/>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39D2"/>
    <w:rsid w:val="00A24530"/>
    <w:rsid w:val="00A24626"/>
    <w:rsid w:val="00A248DC"/>
    <w:rsid w:val="00A24C01"/>
    <w:rsid w:val="00A252A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40A"/>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60A"/>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67EDF"/>
    <w:rsid w:val="00A70625"/>
    <w:rsid w:val="00A70673"/>
    <w:rsid w:val="00A70825"/>
    <w:rsid w:val="00A7137E"/>
    <w:rsid w:val="00A71CEA"/>
    <w:rsid w:val="00A7322C"/>
    <w:rsid w:val="00A73D36"/>
    <w:rsid w:val="00A73F13"/>
    <w:rsid w:val="00A74183"/>
    <w:rsid w:val="00A742B5"/>
    <w:rsid w:val="00A748F5"/>
    <w:rsid w:val="00A74CFF"/>
    <w:rsid w:val="00A74E15"/>
    <w:rsid w:val="00A754EA"/>
    <w:rsid w:val="00A75CCD"/>
    <w:rsid w:val="00A76415"/>
    <w:rsid w:val="00A7663C"/>
    <w:rsid w:val="00A776CB"/>
    <w:rsid w:val="00A80497"/>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71C"/>
    <w:rsid w:val="00A86881"/>
    <w:rsid w:val="00A869DF"/>
    <w:rsid w:val="00A86A63"/>
    <w:rsid w:val="00A86AB8"/>
    <w:rsid w:val="00A86F2A"/>
    <w:rsid w:val="00A90362"/>
    <w:rsid w:val="00A90624"/>
    <w:rsid w:val="00A918AE"/>
    <w:rsid w:val="00A91963"/>
    <w:rsid w:val="00A91B1E"/>
    <w:rsid w:val="00A9209C"/>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14"/>
    <w:rsid w:val="00AA2152"/>
    <w:rsid w:val="00AA2DAA"/>
    <w:rsid w:val="00AA3DEE"/>
    <w:rsid w:val="00AA4721"/>
    <w:rsid w:val="00AA557E"/>
    <w:rsid w:val="00AA5CF5"/>
    <w:rsid w:val="00AA5D53"/>
    <w:rsid w:val="00AA6070"/>
    <w:rsid w:val="00AA6346"/>
    <w:rsid w:val="00AA65A1"/>
    <w:rsid w:val="00AA79B3"/>
    <w:rsid w:val="00AB0001"/>
    <w:rsid w:val="00AB0028"/>
    <w:rsid w:val="00AB00AC"/>
    <w:rsid w:val="00AB03AC"/>
    <w:rsid w:val="00AB03DA"/>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07E"/>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5BD"/>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6F"/>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4FE3"/>
    <w:rsid w:val="00B158A6"/>
    <w:rsid w:val="00B17B88"/>
    <w:rsid w:val="00B204B3"/>
    <w:rsid w:val="00B206FE"/>
    <w:rsid w:val="00B20BF4"/>
    <w:rsid w:val="00B214C5"/>
    <w:rsid w:val="00B216F3"/>
    <w:rsid w:val="00B22884"/>
    <w:rsid w:val="00B22956"/>
    <w:rsid w:val="00B236F6"/>
    <w:rsid w:val="00B23CA0"/>
    <w:rsid w:val="00B241EA"/>
    <w:rsid w:val="00B252D1"/>
    <w:rsid w:val="00B25A13"/>
    <w:rsid w:val="00B25C36"/>
    <w:rsid w:val="00B27958"/>
    <w:rsid w:val="00B27965"/>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47A5D"/>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1E9"/>
    <w:rsid w:val="00B70421"/>
    <w:rsid w:val="00B70825"/>
    <w:rsid w:val="00B70962"/>
    <w:rsid w:val="00B72547"/>
    <w:rsid w:val="00B73718"/>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32C"/>
    <w:rsid w:val="00BC7459"/>
    <w:rsid w:val="00BC7FC5"/>
    <w:rsid w:val="00BD0031"/>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0FC0"/>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518"/>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DD1"/>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22B"/>
    <w:rsid w:val="00C61DC9"/>
    <w:rsid w:val="00C6223D"/>
    <w:rsid w:val="00C635E1"/>
    <w:rsid w:val="00C63D48"/>
    <w:rsid w:val="00C64045"/>
    <w:rsid w:val="00C65B85"/>
    <w:rsid w:val="00C66B01"/>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515"/>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02"/>
    <w:rsid w:val="00CA3B57"/>
    <w:rsid w:val="00CA4F41"/>
    <w:rsid w:val="00CA507F"/>
    <w:rsid w:val="00CA668D"/>
    <w:rsid w:val="00CA69BD"/>
    <w:rsid w:val="00CA6F13"/>
    <w:rsid w:val="00CA7AC6"/>
    <w:rsid w:val="00CA7E18"/>
    <w:rsid w:val="00CB0BBD"/>
    <w:rsid w:val="00CB12EF"/>
    <w:rsid w:val="00CB1DF4"/>
    <w:rsid w:val="00CB35FC"/>
    <w:rsid w:val="00CB4461"/>
    <w:rsid w:val="00CB50BC"/>
    <w:rsid w:val="00CB624C"/>
    <w:rsid w:val="00CB63BB"/>
    <w:rsid w:val="00CB7617"/>
    <w:rsid w:val="00CC0904"/>
    <w:rsid w:val="00CC090C"/>
    <w:rsid w:val="00CC14CB"/>
    <w:rsid w:val="00CC1DFB"/>
    <w:rsid w:val="00CC2A0C"/>
    <w:rsid w:val="00CC3811"/>
    <w:rsid w:val="00CC3A33"/>
    <w:rsid w:val="00CC3BC7"/>
    <w:rsid w:val="00CC3C6D"/>
    <w:rsid w:val="00CC45AA"/>
    <w:rsid w:val="00CC5BA7"/>
    <w:rsid w:val="00CC6B26"/>
    <w:rsid w:val="00CC7EEC"/>
    <w:rsid w:val="00CD0638"/>
    <w:rsid w:val="00CD0B46"/>
    <w:rsid w:val="00CD0EC7"/>
    <w:rsid w:val="00CD16C2"/>
    <w:rsid w:val="00CD1780"/>
    <w:rsid w:val="00CD23DF"/>
    <w:rsid w:val="00CD26A3"/>
    <w:rsid w:val="00CD2C78"/>
    <w:rsid w:val="00CD332C"/>
    <w:rsid w:val="00CD33C6"/>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3DBF"/>
    <w:rsid w:val="00CF58E6"/>
    <w:rsid w:val="00CF6063"/>
    <w:rsid w:val="00CF618D"/>
    <w:rsid w:val="00CF7348"/>
    <w:rsid w:val="00CF743F"/>
    <w:rsid w:val="00CF7A83"/>
    <w:rsid w:val="00D00679"/>
    <w:rsid w:val="00D008D9"/>
    <w:rsid w:val="00D00DE2"/>
    <w:rsid w:val="00D026BB"/>
    <w:rsid w:val="00D026DE"/>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3D75"/>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4979"/>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2B9E"/>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3FC"/>
    <w:rsid w:val="00D50EF7"/>
    <w:rsid w:val="00D51854"/>
    <w:rsid w:val="00D52634"/>
    <w:rsid w:val="00D52E27"/>
    <w:rsid w:val="00D53612"/>
    <w:rsid w:val="00D540D6"/>
    <w:rsid w:val="00D5416B"/>
    <w:rsid w:val="00D559D2"/>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07B5"/>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0ED8"/>
    <w:rsid w:val="00DA1F88"/>
    <w:rsid w:val="00DA28AA"/>
    <w:rsid w:val="00DA2C69"/>
    <w:rsid w:val="00DA2DA5"/>
    <w:rsid w:val="00DA2F15"/>
    <w:rsid w:val="00DA41CF"/>
    <w:rsid w:val="00DA4415"/>
    <w:rsid w:val="00DA48F9"/>
    <w:rsid w:val="00DA4E89"/>
    <w:rsid w:val="00DA567D"/>
    <w:rsid w:val="00DA6381"/>
    <w:rsid w:val="00DA680C"/>
    <w:rsid w:val="00DA6EB7"/>
    <w:rsid w:val="00DA71D8"/>
    <w:rsid w:val="00DA7327"/>
    <w:rsid w:val="00DA73FE"/>
    <w:rsid w:val="00DA7529"/>
    <w:rsid w:val="00DA7FA2"/>
    <w:rsid w:val="00DB02A7"/>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5847"/>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0DBE"/>
    <w:rsid w:val="00DF1103"/>
    <w:rsid w:val="00DF1AC9"/>
    <w:rsid w:val="00DF1FF6"/>
    <w:rsid w:val="00DF2141"/>
    <w:rsid w:val="00DF312B"/>
    <w:rsid w:val="00DF335F"/>
    <w:rsid w:val="00DF348F"/>
    <w:rsid w:val="00DF3592"/>
    <w:rsid w:val="00DF3F48"/>
    <w:rsid w:val="00DF4269"/>
    <w:rsid w:val="00DF43A9"/>
    <w:rsid w:val="00DF4CCB"/>
    <w:rsid w:val="00DF51A2"/>
    <w:rsid w:val="00DF5427"/>
    <w:rsid w:val="00DF587F"/>
    <w:rsid w:val="00DF5EF9"/>
    <w:rsid w:val="00DF65B7"/>
    <w:rsid w:val="00DF69A6"/>
    <w:rsid w:val="00E00432"/>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4A26"/>
    <w:rsid w:val="00E25042"/>
    <w:rsid w:val="00E26946"/>
    <w:rsid w:val="00E27B3F"/>
    <w:rsid w:val="00E3042A"/>
    <w:rsid w:val="00E3058C"/>
    <w:rsid w:val="00E306B2"/>
    <w:rsid w:val="00E30CD2"/>
    <w:rsid w:val="00E31B42"/>
    <w:rsid w:val="00E33133"/>
    <w:rsid w:val="00E33365"/>
    <w:rsid w:val="00E33C8A"/>
    <w:rsid w:val="00E33E70"/>
    <w:rsid w:val="00E33F4E"/>
    <w:rsid w:val="00E34186"/>
    <w:rsid w:val="00E3441E"/>
    <w:rsid w:val="00E348B1"/>
    <w:rsid w:val="00E3616D"/>
    <w:rsid w:val="00E3636A"/>
    <w:rsid w:val="00E3692E"/>
    <w:rsid w:val="00E36E54"/>
    <w:rsid w:val="00E371C8"/>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57A7F"/>
    <w:rsid w:val="00E605A8"/>
    <w:rsid w:val="00E608D2"/>
    <w:rsid w:val="00E61BBF"/>
    <w:rsid w:val="00E61C7F"/>
    <w:rsid w:val="00E6234A"/>
    <w:rsid w:val="00E62654"/>
    <w:rsid w:val="00E62FAA"/>
    <w:rsid w:val="00E62FD5"/>
    <w:rsid w:val="00E63B71"/>
    <w:rsid w:val="00E641CB"/>
    <w:rsid w:val="00E6573E"/>
    <w:rsid w:val="00E66317"/>
    <w:rsid w:val="00E66D9E"/>
    <w:rsid w:val="00E66E2E"/>
    <w:rsid w:val="00E6717F"/>
    <w:rsid w:val="00E67205"/>
    <w:rsid w:val="00E70AB3"/>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905"/>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1A9E"/>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367"/>
    <w:rsid w:val="00EB2DC9"/>
    <w:rsid w:val="00EB3762"/>
    <w:rsid w:val="00EB3875"/>
    <w:rsid w:val="00EB4178"/>
    <w:rsid w:val="00EB45FF"/>
    <w:rsid w:val="00EB534B"/>
    <w:rsid w:val="00EB6D07"/>
    <w:rsid w:val="00EB7F24"/>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4BAA"/>
    <w:rsid w:val="00ED5116"/>
    <w:rsid w:val="00ED53D5"/>
    <w:rsid w:val="00ED5533"/>
    <w:rsid w:val="00ED58C1"/>
    <w:rsid w:val="00ED5DB1"/>
    <w:rsid w:val="00ED6D3D"/>
    <w:rsid w:val="00ED6ED2"/>
    <w:rsid w:val="00ED7B3D"/>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4902"/>
    <w:rsid w:val="00F15BB9"/>
    <w:rsid w:val="00F16508"/>
    <w:rsid w:val="00F169F7"/>
    <w:rsid w:val="00F2023B"/>
    <w:rsid w:val="00F215A7"/>
    <w:rsid w:val="00F219B6"/>
    <w:rsid w:val="00F221A2"/>
    <w:rsid w:val="00F22329"/>
    <w:rsid w:val="00F224E2"/>
    <w:rsid w:val="00F22527"/>
    <w:rsid w:val="00F23238"/>
    <w:rsid w:val="00F23339"/>
    <w:rsid w:val="00F23699"/>
    <w:rsid w:val="00F238A6"/>
    <w:rsid w:val="00F2439F"/>
    <w:rsid w:val="00F24449"/>
    <w:rsid w:val="00F24E77"/>
    <w:rsid w:val="00F2568F"/>
    <w:rsid w:val="00F25A30"/>
    <w:rsid w:val="00F26801"/>
    <w:rsid w:val="00F27E89"/>
    <w:rsid w:val="00F30E40"/>
    <w:rsid w:val="00F30EEE"/>
    <w:rsid w:val="00F32271"/>
    <w:rsid w:val="00F3274D"/>
    <w:rsid w:val="00F329B6"/>
    <w:rsid w:val="00F32A68"/>
    <w:rsid w:val="00F33856"/>
    <w:rsid w:val="00F339B1"/>
    <w:rsid w:val="00F347F9"/>
    <w:rsid w:val="00F35467"/>
    <w:rsid w:val="00F368BE"/>
    <w:rsid w:val="00F37240"/>
    <w:rsid w:val="00F376F7"/>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97F"/>
    <w:rsid w:val="00F507E7"/>
    <w:rsid w:val="00F50CD7"/>
    <w:rsid w:val="00F50CF9"/>
    <w:rsid w:val="00F5127B"/>
    <w:rsid w:val="00F51AC8"/>
    <w:rsid w:val="00F51E2C"/>
    <w:rsid w:val="00F5207E"/>
    <w:rsid w:val="00F5256B"/>
    <w:rsid w:val="00F52CBC"/>
    <w:rsid w:val="00F52F52"/>
    <w:rsid w:val="00F54745"/>
    <w:rsid w:val="00F5507A"/>
    <w:rsid w:val="00F553F3"/>
    <w:rsid w:val="00F554D8"/>
    <w:rsid w:val="00F55D2D"/>
    <w:rsid w:val="00F567FD"/>
    <w:rsid w:val="00F57A65"/>
    <w:rsid w:val="00F6045B"/>
    <w:rsid w:val="00F60AAC"/>
    <w:rsid w:val="00F61F4C"/>
    <w:rsid w:val="00F62573"/>
    <w:rsid w:val="00F625E7"/>
    <w:rsid w:val="00F62C34"/>
    <w:rsid w:val="00F6340A"/>
    <w:rsid w:val="00F6357A"/>
    <w:rsid w:val="00F63A66"/>
    <w:rsid w:val="00F65869"/>
    <w:rsid w:val="00F6637E"/>
    <w:rsid w:val="00F66579"/>
    <w:rsid w:val="00F66866"/>
    <w:rsid w:val="00F66B6A"/>
    <w:rsid w:val="00F67DE0"/>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4CB4"/>
    <w:rsid w:val="00F95664"/>
    <w:rsid w:val="00F95884"/>
    <w:rsid w:val="00F961DB"/>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59E"/>
    <w:rsid w:val="00FD3EAA"/>
    <w:rsid w:val="00FD41D1"/>
    <w:rsid w:val="00FD42DC"/>
    <w:rsid w:val="00FD53F3"/>
    <w:rsid w:val="00FD5757"/>
    <w:rsid w:val="00FD697F"/>
    <w:rsid w:val="00FD6BCB"/>
    <w:rsid w:val="00FE0695"/>
    <w:rsid w:val="00FE0DEC"/>
    <w:rsid w:val="00FE0FCD"/>
    <w:rsid w:val="00FE237E"/>
    <w:rsid w:val="00FE2480"/>
    <w:rsid w:val="00FE24BD"/>
    <w:rsid w:val="00FE2AF2"/>
    <w:rsid w:val="00FE2E7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8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uiPriority w:val="3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3757BB"/>
    <w:rPr>
      <w:rFonts w:ascii="Calibri Light" w:eastAsia="Times New Roman" w:hAnsi="Calibri Light" w:cs="Times New Roman"/>
      <w:b/>
      <w:bCs/>
      <w:kern w:val="28"/>
      <w:sz w:val="32"/>
      <w:szCs w:val="32"/>
    </w:rPr>
  </w:style>
  <w:style w:type="character" w:customStyle="1" w:styleId="txtspecial">
    <w:name w:val="txt_special"/>
    <w:rsid w:val="003757BB"/>
  </w:style>
  <w:style w:type="paragraph" w:customStyle="1" w:styleId="ListParagraph1">
    <w:name w:val="List Paragraph1"/>
    <w:basedOn w:val="Normal"/>
    <w:rsid w:val="00441B03"/>
    <w:pPr>
      <w:spacing w:after="0" w:line="240" w:lineRule="auto"/>
      <w:ind w:left="720"/>
    </w:pPr>
    <w:rPr>
      <w:rFonts w:ascii="Times New Roman" w:hAnsi="Times New Roman"/>
      <w:kern w:val="2"/>
      <w:sz w:val="24"/>
      <w:lang w:eastAsia="zh-CN"/>
    </w:rPr>
  </w:style>
  <w:style w:type="character" w:customStyle="1" w:styleId="NoSpacingChar">
    <w:name w:val="No Spacing Char"/>
    <w:link w:val="NoSpacing"/>
    <w:locked/>
    <w:rsid w:val="009B19D6"/>
    <w:rPr>
      <w:rFonts w:ascii="Times New Roman" w:hAnsi="Times New Roman"/>
      <w:sz w:val="24"/>
      <w:szCs w:val="24"/>
      <w:lang w:eastAsia="ar-SA"/>
    </w:rPr>
  </w:style>
  <w:style w:type="paragraph" w:styleId="PlainText">
    <w:name w:val="Plain Text"/>
    <w:basedOn w:val="Normal"/>
    <w:link w:val="PlainTextChar"/>
    <w:uiPriority w:val="99"/>
    <w:unhideWhenUsed/>
    <w:rsid w:val="009B19D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B19D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https://www.kadastrs.lv/properties/search?cad_num=46529000302&amp;login_latvija_lv=False"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likumi.lv/ta/id/50425-standartizacijas-likums" TargetMode="External"/><Relationship Id="rId32" Type="http://schemas.openxmlformats.org/officeDocument/2006/relationships/hyperlink" Target="https://likumi.lv/ta/id/68490"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yperlink" Target="https://likumi.lv/ta/id/207462-noteikumi-par-gimenes-vai-atseviski-dzivojosas-personas-atzisanu-par-trucigu" TargetMode="External"/><Relationship Id="rId58" Type="http://schemas.openxmlformats.org/officeDocument/2006/relationships/hyperlink" Target="https://likumi.lv/ta/id/207462-noteikumi-par-gimenes-vai-atseviski-dzivojosas-personas-atzisanu-par-trucig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www.kadastrs.lv/properties/search?cad_num=46520020057&amp;login_latvija_lv=False" TargetMode="External"/><Relationship Id="rId28" Type="http://schemas.openxmlformats.org/officeDocument/2006/relationships/hyperlink" Target="https://likumi.lv/ta/id/50425-standartizacijas-likums"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https://likumi.lv/ta/id/253731-noteikumi-par-garanteto-minimalo-ienakumu-limeni" TargetMode="External"/><Relationship Id="rId61" Type="http://schemas.openxmlformats.org/officeDocument/2006/relationships/header" Target="header2.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s://www.kadastrs.lv/properties/search?cad_num=46520020057&amp;login_latvija_lv=False" TargetMode="External"/><Relationship Id="rId44" Type="http://schemas.openxmlformats.org/officeDocument/2006/relationships/hyperlink" Target="mailto:dome@dobele.lv" TargetMode="External"/><Relationship Id="rId52" Type="http://schemas.openxmlformats.org/officeDocument/2006/relationships/hyperlink" Target="https://likumi.lv/ta/id/253731-noteikumi-par-garanteto-minimalo-ienakumu-limeni"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www.kadastrs.lv/properties/search?cad_num=46529000302&amp;login_latvija_lv=False" TargetMode="External"/><Relationship Id="rId27" Type="http://schemas.openxmlformats.org/officeDocument/2006/relationships/hyperlink" Target="https://www.kadastrs.lv/properties/search?cad_num=46520020057&amp;login_latvija_lv=False" TargetMode="External"/><Relationship Id="rId30" Type="http://schemas.openxmlformats.org/officeDocument/2006/relationships/hyperlink" Target="https://www.kadastrs.lv/properties/search?cad_num=46529000302&amp;login_latvija_lv=False"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50425-standartizacijas-likums"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https://likumi.lv/ta/id/193738-kartiba-kada-aprekinams-pieskirams-izmaksajams-pabalsts-garanteta-minimala-ienakumu-limena-nodrosinasanai-un-sledzama-vienosana..." TargetMode="External"/><Relationship Id="rId67" Type="http://schemas.openxmlformats.org/officeDocument/2006/relationships/theme" Target="theme/theme1.xm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https://likumi.lv/ta/id/193738-kartiba-kada-aprekinams-pieskirams-izmaksajams-pabalsts-garanteta-minimala-ienakumu-limena-nodrosinasanai-un-sledzama-vienosana..."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584C-AEA8-4154-A16C-E7C3480E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90419</Words>
  <Characters>51539</Characters>
  <Application>Microsoft Office Word</Application>
  <DocSecurity>0</DocSecurity>
  <Lines>429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2021-01-05T07:09:00Z</cp:lastPrinted>
  <dcterms:created xsi:type="dcterms:W3CDTF">2021-01-08T12:54:00Z</dcterms:created>
  <dcterms:modified xsi:type="dcterms:W3CDTF">2021-01-08T12:56:00Z</dcterms:modified>
</cp:coreProperties>
</file>