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35" w:rsidRPr="00F257E1" w:rsidRDefault="00E83D12" w:rsidP="00D03C35">
      <w:pPr>
        <w:tabs>
          <w:tab w:val="left" w:pos="-24212"/>
        </w:tabs>
        <w:jc w:val="center"/>
        <w:rPr>
          <w:sz w:val="20"/>
          <w:szCs w:val="20"/>
        </w:rPr>
      </w:pPr>
      <w:r w:rsidRPr="00F257E1">
        <w:rPr>
          <w:noProof/>
          <w:sz w:val="20"/>
          <w:szCs w:val="20"/>
        </w:rPr>
        <w:drawing>
          <wp:inline distT="0" distB="0" distL="0" distR="0">
            <wp:extent cx="6731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r w:rsidR="00A12B2A">
        <w:rPr>
          <w:sz w:val="20"/>
          <w:szCs w:val="20"/>
        </w:rPr>
        <w:t xml:space="preserve"> </w:t>
      </w:r>
    </w:p>
    <w:p w:rsidR="00D03C35" w:rsidRPr="00F257E1" w:rsidRDefault="00D03C35" w:rsidP="00D03C35">
      <w:pPr>
        <w:pStyle w:val="Header"/>
        <w:jc w:val="center"/>
        <w:rPr>
          <w:sz w:val="20"/>
        </w:rPr>
      </w:pPr>
      <w:r w:rsidRPr="00F257E1">
        <w:rPr>
          <w:sz w:val="20"/>
        </w:rPr>
        <w:t>LATVIJAS REPUBLIKA</w:t>
      </w:r>
    </w:p>
    <w:p w:rsidR="00D03C35" w:rsidRPr="00F257E1" w:rsidRDefault="00D03C35" w:rsidP="00D03C35">
      <w:pPr>
        <w:pStyle w:val="Header"/>
        <w:jc w:val="center"/>
        <w:rPr>
          <w:b/>
          <w:sz w:val="32"/>
          <w:szCs w:val="32"/>
        </w:rPr>
      </w:pPr>
      <w:r w:rsidRPr="00F257E1">
        <w:rPr>
          <w:b/>
          <w:sz w:val="32"/>
          <w:szCs w:val="32"/>
        </w:rPr>
        <w:t>DOBELES NOVADA DOME</w:t>
      </w:r>
    </w:p>
    <w:p w:rsidR="00D03C35" w:rsidRPr="00F257E1" w:rsidRDefault="00D03C35" w:rsidP="00D03C35">
      <w:pPr>
        <w:pStyle w:val="Header"/>
        <w:jc w:val="center"/>
        <w:rPr>
          <w:sz w:val="16"/>
          <w:szCs w:val="16"/>
        </w:rPr>
      </w:pPr>
      <w:proofErr w:type="spellStart"/>
      <w:r w:rsidRPr="00F257E1">
        <w:rPr>
          <w:sz w:val="16"/>
          <w:szCs w:val="16"/>
        </w:rPr>
        <w:t>Brīvības</w:t>
      </w:r>
      <w:proofErr w:type="spellEnd"/>
      <w:r w:rsidRPr="00F257E1">
        <w:rPr>
          <w:sz w:val="16"/>
          <w:szCs w:val="16"/>
        </w:rPr>
        <w:t xml:space="preserve"> </w:t>
      </w:r>
      <w:proofErr w:type="spellStart"/>
      <w:r w:rsidRPr="00F257E1">
        <w:rPr>
          <w:sz w:val="16"/>
          <w:szCs w:val="16"/>
        </w:rPr>
        <w:t>iela</w:t>
      </w:r>
      <w:proofErr w:type="spellEnd"/>
      <w:r w:rsidRPr="00F257E1">
        <w:rPr>
          <w:sz w:val="16"/>
          <w:szCs w:val="16"/>
        </w:rPr>
        <w:t xml:space="preserve"> 17, </w:t>
      </w:r>
      <w:proofErr w:type="spellStart"/>
      <w:r w:rsidRPr="00F257E1">
        <w:rPr>
          <w:sz w:val="16"/>
          <w:szCs w:val="16"/>
        </w:rPr>
        <w:t>Dobele</w:t>
      </w:r>
      <w:proofErr w:type="spellEnd"/>
      <w:r w:rsidRPr="00F257E1">
        <w:rPr>
          <w:sz w:val="16"/>
          <w:szCs w:val="16"/>
        </w:rPr>
        <w:t xml:space="preserve">, </w:t>
      </w:r>
      <w:proofErr w:type="spellStart"/>
      <w:r w:rsidRPr="00F257E1">
        <w:rPr>
          <w:sz w:val="16"/>
          <w:szCs w:val="16"/>
        </w:rPr>
        <w:t>Dobeles</w:t>
      </w:r>
      <w:proofErr w:type="spellEnd"/>
      <w:r w:rsidRPr="00F257E1">
        <w:rPr>
          <w:sz w:val="16"/>
          <w:szCs w:val="16"/>
        </w:rPr>
        <w:t xml:space="preserve"> </w:t>
      </w:r>
      <w:proofErr w:type="spellStart"/>
      <w:r w:rsidRPr="00F257E1">
        <w:rPr>
          <w:sz w:val="16"/>
          <w:szCs w:val="16"/>
        </w:rPr>
        <w:t>novads</w:t>
      </w:r>
      <w:proofErr w:type="spellEnd"/>
      <w:r w:rsidRPr="00F257E1">
        <w:rPr>
          <w:sz w:val="16"/>
          <w:szCs w:val="16"/>
        </w:rPr>
        <w:t>, LV-3701</w:t>
      </w:r>
    </w:p>
    <w:p w:rsidR="00D03C35" w:rsidRPr="00F257E1" w:rsidRDefault="00D03C35" w:rsidP="00D03C35">
      <w:pPr>
        <w:pStyle w:val="Header"/>
        <w:pBdr>
          <w:bottom w:val="double" w:sz="6" w:space="1" w:color="auto"/>
        </w:pBdr>
        <w:jc w:val="center"/>
        <w:rPr>
          <w:color w:val="000000"/>
          <w:sz w:val="16"/>
          <w:szCs w:val="16"/>
        </w:rPr>
      </w:pPr>
      <w:proofErr w:type="spellStart"/>
      <w:r w:rsidRPr="00F257E1">
        <w:rPr>
          <w:sz w:val="16"/>
          <w:szCs w:val="16"/>
        </w:rPr>
        <w:t>Tālr</w:t>
      </w:r>
      <w:proofErr w:type="spellEnd"/>
      <w:r w:rsidRPr="00F257E1">
        <w:rPr>
          <w:sz w:val="16"/>
          <w:szCs w:val="16"/>
        </w:rPr>
        <w:t xml:space="preserve">. 63707269, 63700137, 63720940, e-pasts </w:t>
      </w:r>
      <w:hyperlink r:id="rId9" w:history="1">
        <w:r w:rsidRPr="00F257E1">
          <w:rPr>
            <w:rStyle w:val="Hyperlink"/>
            <w:color w:val="000000"/>
            <w:sz w:val="16"/>
            <w:szCs w:val="16"/>
          </w:rPr>
          <w:t>dome@dobele.lv</w:t>
        </w:r>
      </w:hyperlink>
    </w:p>
    <w:p w:rsidR="00D03C35" w:rsidRPr="00F257E1" w:rsidRDefault="00D03C35" w:rsidP="00D03C35">
      <w:pPr>
        <w:jc w:val="center"/>
        <w:rPr>
          <w:b/>
          <w:bCs/>
          <w:color w:val="000000"/>
        </w:rPr>
      </w:pPr>
    </w:p>
    <w:p w:rsidR="00D03C35" w:rsidRPr="008316B3" w:rsidRDefault="00D03C35" w:rsidP="00D03C35">
      <w:pPr>
        <w:tabs>
          <w:tab w:val="left" w:pos="-24212"/>
        </w:tabs>
        <w:jc w:val="center"/>
        <w:rPr>
          <w:b/>
          <w:lang w:val="en-US"/>
        </w:rPr>
      </w:pPr>
      <w:r w:rsidRPr="008316B3">
        <w:rPr>
          <w:b/>
          <w:lang w:val="en-US"/>
        </w:rPr>
        <w:t>DOMES ĀRKĀRTAS SĒDES PROTOKOLS</w:t>
      </w:r>
    </w:p>
    <w:p w:rsidR="00D03C35" w:rsidRPr="008316B3" w:rsidRDefault="00D03C35" w:rsidP="00D03C35">
      <w:pPr>
        <w:jc w:val="center"/>
        <w:rPr>
          <w:b/>
          <w:bCs/>
        </w:rPr>
      </w:pPr>
      <w:r w:rsidRPr="008316B3">
        <w:rPr>
          <w:b/>
          <w:bCs/>
        </w:rPr>
        <w:t>Dobelē</w:t>
      </w:r>
    </w:p>
    <w:p w:rsidR="00D03C35" w:rsidRDefault="00D03C35" w:rsidP="00D03C35">
      <w:pPr>
        <w:rPr>
          <w:b/>
          <w:bCs/>
        </w:rPr>
      </w:pPr>
    </w:p>
    <w:p w:rsidR="00D03C35" w:rsidRPr="00BB15AF" w:rsidRDefault="00D03C35" w:rsidP="0002294A">
      <w:pPr>
        <w:spacing w:line="276" w:lineRule="auto"/>
        <w:rPr>
          <w:b/>
          <w:bCs/>
        </w:rPr>
      </w:pPr>
      <w:r w:rsidRPr="00BB15AF">
        <w:rPr>
          <w:b/>
          <w:bCs/>
        </w:rPr>
        <w:t>20</w:t>
      </w:r>
      <w:r w:rsidR="00E83D12">
        <w:rPr>
          <w:b/>
          <w:bCs/>
        </w:rPr>
        <w:t>20.</w:t>
      </w:r>
      <w:r>
        <w:rPr>
          <w:b/>
          <w:bCs/>
        </w:rPr>
        <w:t xml:space="preserve"> gada </w:t>
      </w:r>
      <w:r w:rsidR="00725B36">
        <w:rPr>
          <w:b/>
          <w:bCs/>
        </w:rPr>
        <w:t>1</w:t>
      </w:r>
      <w:r w:rsidR="006E23E8">
        <w:rPr>
          <w:b/>
          <w:bCs/>
        </w:rPr>
        <w:t>9</w:t>
      </w:r>
      <w:r w:rsidR="00B1083A">
        <w:rPr>
          <w:b/>
          <w:bCs/>
        </w:rPr>
        <w:t>. </w:t>
      </w:r>
      <w:r w:rsidR="00AF2957">
        <w:rPr>
          <w:b/>
          <w:bCs/>
        </w:rPr>
        <w:t>novembrī</w:t>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00B804F2">
        <w:rPr>
          <w:b/>
          <w:bCs/>
        </w:rPr>
        <w:tab/>
      </w:r>
      <w:r w:rsidRPr="00BB15AF">
        <w:rPr>
          <w:b/>
          <w:bCs/>
        </w:rPr>
        <w:t>Nr.</w:t>
      </w:r>
      <w:r>
        <w:rPr>
          <w:b/>
          <w:bCs/>
        </w:rPr>
        <w:t> </w:t>
      </w:r>
      <w:r w:rsidR="00AF2957">
        <w:rPr>
          <w:b/>
          <w:bCs/>
        </w:rPr>
        <w:t>1</w:t>
      </w:r>
      <w:r w:rsidR="006E23E8">
        <w:rPr>
          <w:b/>
          <w:bCs/>
        </w:rPr>
        <w:t>5</w:t>
      </w:r>
    </w:p>
    <w:p w:rsidR="00D03C35" w:rsidRDefault="00D03C35" w:rsidP="0002294A">
      <w:pPr>
        <w:spacing w:line="276" w:lineRule="auto"/>
      </w:pPr>
    </w:p>
    <w:p w:rsidR="00D03C35" w:rsidRPr="00BB15AF" w:rsidRDefault="00D03C35" w:rsidP="00740DF9">
      <w:pPr>
        <w:rPr>
          <w:color w:val="000000"/>
        </w:rPr>
      </w:pPr>
      <w:r w:rsidRPr="00BB15AF">
        <w:rPr>
          <w:color w:val="000000"/>
        </w:rPr>
        <w:t xml:space="preserve">Sēde sasaukta plkst. </w:t>
      </w:r>
      <w:r w:rsidR="00A413AA">
        <w:rPr>
          <w:color w:val="000000"/>
        </w:rPr>
        <w:t>1</w:t>
      </w:r>
      <w:r w:rsidR="006E23E8">
        <w:rPr>
          <w:color w:val="000000"/>
        </w:rPr>
        <w:t>6</w:t>
      </w:r>
      <w:r w:rsidR="00B804F2">
        <w:rPr>
          <w:color w:val="000000"/>
        </w:rPr>
        <w:t>.</w:t>
      </w:r>
      <w:r w:rsidR="008637FF">
        <w:rPr>
          <w:color w:val="000000"/>
        </w:rPr>
        <w:t>0</w:t>
      </w:r>
      <w:r w:rsidR="00B804F2">
        <w:rPr>
          <w:color w:val="000000"/>
        </w:rPr>
        <w:t>0</w:t>
      </w:r>
    </w:p>
    <w:p w:rsidR="00D03C35" w:rsidRPr="00BB15AF" w:rsidRDefault="00D03C35" w:rsidP="00740DF9">
      <w:pPr>
        <w:rPr>
          <w:color w:val="000000"/>
        </w:rPr>
      </w:pPr>
      <w:r w:rsidRPr="00BB15AF">
        <w:rPr>
          <w:color w:val="000000"/>
        </w:rPr>
        <w:t xml:space="preserve">Sēde atklāta plkst. </w:t>
      </w:r>
      <w:r w:rsidR="00A413AA">
        <w:rPr>
          <w:color w:val="000000"/>
        </w:rPr>
        <w:t>1</w:t>
      </w:r>
      <w:r w:rsidR="006E23E8">
        <w:rPr>
          <w:color w:val="000000"/>
        </w:rPr>
        <w:t>6</w:t>
      </w:r>
      <w:r w:rsidR="00B804F2">
        <w:rPr>
          <w:color w:val="000000"/>
        </w:rPr>
        <w:t>.</w:t>
      </w:r>
      <w:r w:rsidR="008637FF">
        <w:rPr>
          <w:color w:val="000000"/>
        </w:rPr>
        <w:t>0</w:t>
      </w:r>
      <w:r w:rsidR="00B804F2">
        <w:rPr>
          <w:color w:val="000000"/>
        </w:rPr>
        <w:t>0</w:t>
      </w:r>
    </w:p>
    <w:p w:rsidR="00D03C35" w:rsidRDefault="00D03C35" w:rsidP="00740DF9">
      <w:pPr>
        <w:rPr>
          <w:color w:val="000000"/>
        </w:rPr>
      </w:pPr>
    </w:p>
    <w:p w:rsidR="00D03C35" w:rsidRPr="00BB15AF" w:rsidRDefault="00D03C35" w:rsidP="00740DF9">
      <w:pPr>
        <w:rPr>
          <w:color w:val="000000"/>
        </w:rPr>
      </w:pPr>
      <w:r w:rsidRPr="00BB15AF">
        <w:rPr>
          <w:color w:val="000000"/>
        </w:rPr>
        <w:t>Sēdi vada:</w:t>
      </w:r>
      <w:r w:rsidRPr="00BB15AF">
        <w:rPr>
          <w:color w:val="000000"/>
        </w:rPr>
        <w:tab/>
        <w:t>novada domes priekšsēdētāj</w:t>
      </w:r>
      <w:r>
        <w:rPr>
          <w:color w:val="000000"/>
        </w:rPr>
        <w:t>s</w:t>
      </w:r>
      <w:r w:rsidRPr="00BB15AF">
        <w:rPr>
          <w:color w:val="000000"/>
        </w:rPr>
        <w:t xml:space="preserve"> </w:t>
      </w:r>
      <w:r>
        <w:rPr>
          <w:color w:val="000000"/>
        </w:rPr>
        <w:t>ANDREJS SPRIDZĀNS</w:t>
      </w:r>
    </w:p>
    <w:p w:rsidR="00D03C35" w:rsidRPr="00BB15AF" w:rsidRDefault="00D03C35" w:rsidP="00740DF9">
      <w:pPr>
        <w:rPr>
          <w:color w:val="000000"/>
        </w:rPr>
      </w:pPr>
      <w:r w:rsidRPr="00BB15AF">
        <w:rPr>
          <w:color w:val="000000"/>
        </w:rPr>
        <w:t>Protokolē:</w:t>
      </w:r>
      <w:r w:rsidRPr="00BB15AF">
        <w:rPr>
          <w:color w:val="000000"/>
        </w:rPr>
        <w:tab/>
        <w:t>sēžu protokolu vadītāja DACE RITERFELTE</w:t>
      </w:r>
    </w:p>
    <w:p w:rsidR="00D03C35" w:rsidRDefault="00D03C35" w:rsidP="00740DF9">
      <w:pPr>
        <w:rPr>
          <w:b/>
          <w:bCs/>
          <w:color w:val="000000"/>
        </w:rPr>
      </w:pPr>
    </w:p>
    <w:p w:rsidR="00D03C35" w:rsidRPr="00BB15AF" w:rsidRDefault="00D03C35" w:rsidP="00740DF9">
      <w:pPr>
        <w:jc w:val="both"/>
        <w:rPr>
          <w:b/>
          <w:bCs/>
          <w:color w:val="000000"/>
          <w:lang w:eastAsia="et-EE"/>
        </w:rPr>
      </w:pPr>
      <w:r w:rsidRPr="00BB15AF">
        <w:rPr>
          <w:b/>
          <w:bCs/>
          <w:color w:val="000000"/>
        </w:rPr>
        <w:t>Sēdē piedalās deputāti:</w:t>
      </w:r>
      <w:r w:rsidR="00E83D12" w:rsidRPr="00E83D12">
        <w:rPr>
          <w:bCs/>
          <w:color w:val="000000"/>
          <w:lang w:eastAsia="et-EE"/>
        </w:rPr>
        <w:t xml:space="preserve"> </w:t>
      </w:r>
      <w:r w:rsidR="008D551A">
        <w:rPr>
          <w:bCs/>
          <w:color w:val="000000"/>
          <w:lang w:eastAsia="et-EE"/>
        </w:rPr>
        <w:t>ILZE ABRAMOVIČA, IVARS CIMERMANIS</w:t>
      </w:r>
      <w:r w:rsidR="00A12B2A">
        <w:rPr>
          <w:bCs/>
          <w:color w:val="000000"/>
          <w:lang w:eastAsia="et-EE"/>
        </w:rPr>
        <w:t>,</w:t>
      </w:r>
      <w:r w:rsidR="008D551A">
        <w:rPr>
          <w:bCs/>
          <w:color w:val="000000"/>
          <w:lang w:eastAsia="et-EE"/>
        </w:rPr>
        <w:t xml:space="preserve"> </w:t>
      </w:r>
      <w:r w:rsidR="00E83D12" w:rsidRPr="00BB15AF">
        <w:rPr>
          <w:bCs/>
          <w:color w:val="000000"/>
          <w:lang w:eastAsia="et-EE"/>
        </w:rPr>
        <w:t>ALDIS CĪRULIS</w:t>
      </w:r>
      <w:r w:rsidRPr="00BB15AF">
        <w:rPr>
          <w:bCs/>
          <w:color w:val="000000"/>
          <w:lang w:eastAsia="et-EE"/>
        </w:rPr>
        <w:t xml:space="preserve">, SARMĪTE DUDE, </w:t>
      </w:r>
      <w:r w:rsidR="00740DF9">
        <w:rPr>
          <w:bCs/>
          <w:color w:val="000000"/>
          <w:lang w:eastAsia="et-EE"/>
        </w:rPr>
        <w:t>VIKTORS EIHMANIS</w:t>
      </w:r>
      <w:r w:rsidR="00B804F2">
        <w:rPr>
          <w:bCs/>
          <w:color w:val="000000"/>
          <w:lang w:eastAsia="et-EE"/>
        </w:rPr>
        <w:t xml:space="preserve">, </w:t>
      </w:r>
      <w:r w:rsidR="008D551A" w:rsidRPr="00BB15AF">
        <w:rPr>
          <w:bCs/>
          <w:color w:val="000000"/>
          <w:lang w:eastAsia="et-EE"/>
        </w:rPr>
        <w:t>EDGARS GAIGALIS</w:t>
      </w:r>
      <w:r w:rsidR="008D551A">
        <w:rPr>
          <w:bCs/>
          <w:color w:val="000000"/>
          <w:lang w:eastAsia="et-EE"/>
        </w:rPr>
        <w:t xml:space="preserve">, </w:t>
      </w:r>
      <w:r>
        <w:rPr>
          <w:bCs/>
          <w:color w:val="000000"/>
          <w:lang w:eastAsia="et-EE"/>
        </w:rPr>
        <w:t xml:space="preserve">AGITA JANSONE, </w:t>
      </w:r>
      <w:r w:rsidR="00E36131">
        <w:rPr>
          <w:bCs/>
          <w:color w:val="000000"/>
          <w:lang w:eastAsia="et-EE"/>
        </w:rPr>
        <w:t xml:space="preserve">EDĪTE KAUFMANE, </w:t>
      </w:r>
      <w:r w:rsidR="00E83D12" w:rsidRPr="00BB15AF">
        <w:rPr>
          <w:bCs/>
          <w:color w:val="000000"/>
          <w:lang w:eastAsia="et-EE"/>
        </w:rPr>
        <w:t>EDGARS LAIMIŅŠ</w:t>
      </w:r>
      <w:r w:rsidR="00E83D12">
        <w:rPr>
          <w:bCs/>
          <w:color w:val="000000"/>
          <w:lang w:eastAsia="et-EE"/>
        </w:rPr>
        <w:t xml:space="preserve">, </w:t>
      </w:r>
      <w:r w:rsidRPr="00BB15AF">
        <w:rPr>
          <w:bCs/>
          <w:color w:val="000000"/>
          <w:lang w:eastAsia="et-EE"/>
        </w:rPr>
        <w:t xml:space="preserve">KASPARS ĻAKSA, </w:t>
      </w:r>
      <w:r w:rsidR="006E23E8">
        <w:rPr>
          <w:bCs/>
          <w:color w:val="000000"/>
          <w:lang w:eastAsia="et-EE"/>
        </w:rPr>
        <w:t xml:space="preserve">INITA NEIMANE </w:t>
      </w:r>
      <w:r w:rsidR="00D87359">
        <w:rPr>
          <w:bCs/>
          <w:color w:val="000000"/>
          <w:lang w:eastAsia="et-EE"/>
        </w:rPr>
        <w:t xml:space="preserve">SANITA OLŠEVSKA, </w:t>
      </w:r>
      <w:r w:rsidR="00E83D12" w:rsidRPr="00BB15AF">
        <w:rPr>
          <w:bCs/>
          <w:color w:val="000000"/>
          <w:lang w:eastAsia="et-EE"/>
        </w:rPr>
        <w:t>GUNTIS SAFRANOVIČS</w:t>
      </w:r>
      <w:r w:rsidR="00E83D12">
        <w:rPr>
          <w:bCs/>
          <w:color w:val="000000"/>
          <w:lang w:eastAsia="et-EE"/>
        </w:rPr>
        <w:t xml:space="preserve">, </w:t>
      </w:r>
      <w:r w:rsidR="00D87359">
        <w:rPr>
          <w:bCs/>
          <w:color w:val="000000"/>
          <w:lang w:eastAsia="et-EE"/>
        </w:rPr>
        <w:t xml:space="preserve">NORMUNDS SMILTNIEKS, </w:t>
      </w:r>
      <w:r w:rsidRPr="00BB15AF">
        <w:rPr>
          <w:bCs/>
          <w:color w:val="000000"/>
          <w:lang w:eastAsia="et-EE"/>
        </w:rPr>
        <w:t>ANDREJS SPRIDZĀNS</w:t>
      </w:r>
    </w:p>
    <w:p w:rsidR="00B804F2" w:rsidRDefault="00B804F2" w:rsidP="00740DF9">
      <w:pPr>
        <w:jc w:val="both"/>
        <w:rPr>
          <w:b/>
          <w:bCs/>
          <w:color w:val="000000"/>
        </w:rPr>
      </w:pPr>
    </w:p>
    <w:p w:rsidR="006E23E8" w:rsidRDefault="00011C9A" w:rsidP="006E23E8">
      <w:pPr>
        <w:jc w:val="both"/>
        <w:rPr>
          <w:b/>
          <w:bCs/>
          <w:color w:val="000000"/>
          <w:lang w:eastAsia="et-EE"/>
        </w:rPr>
      </w:pPr>
      <w:r>
        <w:rPr>
          <w:b/>
          <w:bCs/>
          <w:color w:val="000000"/>
        </w:rPr>
        <w:t>Sēdē nepiedalās deputāt</w:t>
      </w:r>
      <w:r w:rsidR="006E23E8">
        <w:rPr>
          <w:b/>
          <w:bCs/>
          <w:color w:val="000000"/>
        </w:rPr>
        <w:t>i</w:t>
      </w:r>
      <w:r w:rsidR="00740DF9" w:rsidRPr="00740DF9">
        <w:rPr>
          <w:bCs/>
          <w:color w:val="000000"/>
          <w:lang w:eastAsia="et-EE"/>
        </w:rPr>
        <w:t xml:space="preserve"> </w:t>
      </w:r>
      <w:r w:rsidR="006E23E8">
        <w:rPr>
          <w:bCs/>
          <w:color w:val="000000"/>
          <w:lang w:eastAsia="et-EE"/>
        </w:rPr>
        <w:t>BAIBA LUCAUA-MAKALISTERE iemesls: darba pienākumi, AINĀRS MEIERS - iemesls: darba pienākumi</w:t>
      </w:r>
    </w:p>
    <w:p w:rsidR="006E23E8" w:rsidRDefault="006E23E8" w:rsidP="00740DF9">
      <w:pPr>
        <w:jc w:val="both"/>
        <w:rPr>
          <w:bCs/>
          <w:color w:val="000000"/>
          <w:lang w:eastAsia="et-EE"/>
        </w:rPr>
      </w:pPr>
    </w:p>
    <w:p w:rsidR="00004875" w:rsidRDefault="00B679D0" w:rsidP="00740DF9">
      <w:pPr>
        <w:jc w:val="both"/>
        <w:rPr>
          <w:bCs/>
          <w:lang w:eastAsia="et-EE"/>
        </w:rPr>
      </w:pPr>
      <w:r>
        <w:rPr>
          <w:b/>
          <w:bCs/>
          <w:color w:val="000000"/>
          <w:lang w:eastAsia="et-EE"/>
        </w:rPr>
        <w:t xml:space="preserve">Sēdē piedalās </w:t>
      </w:r>
      <w:r w:rsidR="00D03C35" w:rsidRPr="00BB15AF">
        <w:rPr>
          <w:b/>
          <w:bCs/>
          <w:color w:val="000000"/>
          <w:lang w:eastAsia="et-EE"/>
        </w:rPr>
        <w:t>pašvaldības administrācijas un iestāžu darbinieki</w:t>
      </w:r>
      <w:r w:rsidR="00D03C35" w:rsidRPr="00BB15AF">
        <w:rPr>
          <w:bCs/>
          <w:color w:val="000000"/>
          <w:lang w:eastAsia="et-EE"/>
        </w:rPr>
        <w:t xml:space="preserve">: </w:t>
      </w:r>
      <w:r w:rsidR="00E83D12">
        <w:rPr>
          <w:bCs/>
          <w:color w:val="000000"/>
          <w:lang w:eastAsia="et-EE"/>
        </w:rPr>
        <w:t xml:space="preserve">izpilddirektors AGRIS VILKS, izpilddirektora vietnieks GUNĀRS KURLOVIČS, </w:t>
      </w:r>
      <w:r w:rsidR="00DA6305">
        <w:rPr>
          <w:bCs/>
          <w:color w:val="000000"/>
          <w:lang w:eastAsia="et-EE"/>
        </w:rPr>
        <w:t>Finanšu nu grāmatvedības nodaļas vadītāja JOLANTA KALNIŅA, Kultūras un sporta pārvaldes vadītāja MĀRA KRŪMIŅA</w:t>
      </w:r>
      <w:r w:rsidR="00740DF9">
        <w:rPr>
          <w:bCs/>
          <w:lang w:eastAsia="et-EE"/>
        </w:rPr>
        <w:t>,</w:t>
      </w:r>
      <w:r w:rsidR="0071781A">
        <w:rPr>
          <w:bCs/>
          <w:lang w:eastAsia="et-EE"/>
        </w:rPr>
        <w:t xml:space="preserve"> d</w:t>
      </w:r>
      <w:r w:rsidR="00B01091">
        <w:rPr>
          <w:bCs/>
          <w:lang w:eastAsia="et-EE"/>
        </w:rPr>
        <w:t>atortīklu administrators GINTS DZENIS</w:t>
      </w:r>
      <w:r w:rsidR="00312D8C">
        <w:rPr>
          <w:bCs/>
          <w:lang w:eastAsia="et-EE"/>
        </w:rPr>
        <w:t xml:space="preserve"> </w:t>
      </w:r>
    </w:p>
    <w:p w:rsidR="00004875" w:rsidRDefault="00004875" w:rsidP="00740DF9">
      <w:pPr>
        <w:jc w:val="both"/>
        <w:rPr>
          <w:bCs/>
          <w:lang w:eastAsia="et-EE"/>
        </w:rPr>
      </w:pPr>
    </w:p>
    <w:p w:rsidR="00A822DB" w:rsidRDefault="00C37C66" w:rsidP="00740DF9">
      <w:pPr>
        <w:jc w:val="both"/>
        <w:rPr>
          <w:color w:val="000000"/>
          <w:lang w:eastAsia="et-EE"/>
        </w:rPr>
      </w:pPr>
      <w:r>
        <w:rPr>
          <w:color w:val="000000"/>
          <w:lang w:eastAsia="et-EE"/>
        </w:rPr>
        <w:t>S</w:t>
      </w:r>
      <w:r w:rsidR="00D03C35" w:rsidRPr="00BB15AF">
        <w:rPr>
          <w:color w:val="000000"/>
          <w:lang w:eastAsia="et-EE"/>
        </w:rPr>
        <w:t xml:space="preserve">ēdes vadītājs </w:t>
      </w:r>
      <w:r w:rsidR="00D03C35">
        <w:rPr>
          <w:color w:val="000000"/>
          <w:lang w:eastAsia="et-EE"/>
        </w:rPr>
        <w:t>ANDREJS SPRIDZĀNS</w:t>
      </w:r>
      <w:r w:rsidR="00D03C35" w:rsidRPr="00BB15AF">
        <w:rPr>
          <w:color w:val="000000"/>
          <w:lang w:eastAsia="et-EE"/>
        </w:rPr>
        <w:t xml:space="preserve"> </w:t>
      </w:r>
      <w:r w:rsidR="008369B8">
        <w:rPr>
          <w:color w:val="000000"/>
          <w:lang w:eastAsia="et-EE"/>
        </w:rPr>
        <w:t>informē</w:t>
      </w:r>
      <w:r w:rsidR="004B72DE">
        <w:rPr>
          <w:color w:val="000000"/>
          <w:lang w:eastAsia="et-EE"/>
        </w:rPr>
        <w:t xml:space="preserve"> par </w:t>
      </w:r>
      <w:r w:rsidR="00F00ADE">
        <w:rPr>
          <w:color w:val="000000"/>
          <w:lang w:eastAsia="et-EE"/>
        </w:rPr>
        <w:t>iesniegt</w:t>
      </w:r>
      <w:r w:rsidR="00DA6305">
        <w:rPr>
          <w:color w:val="000000"/>
          <w:lang w:eastAsia="et-EE"/>
        </w:rPr>
        <w:t>o lēmuma projektu</w:t>
      </w:r>
      <w:r w:rsidR="00F00ADE">
        <w:rPr>
          <w:color w:val="000000"/>
          <w:lang w:eastAsia="et-EE"/>
        </w:rPr>
        <w:t xml:space="preserve"> un</w:t>
      </w:r>
      <w:r w:rsidR="00200EB3">
        <w:rPr>
          <w:color w:val="000000"/>
          <w:lang w:eastAsia="et-EE"/>
        </w:rPr>
        <w:t xml:space="preserve"> </w:t>
      </w:r>
      <w:r w:rsidR="00A822DB">
        <w:rPr>
          <w:color w:val="000000"/>
          <w:lang w:eastAsia="et-EE"/>
        </w:rPr>
        <w:t xml:space="preserve">uzaicina sākt </w:t>
      </w:r>
      <w:r w:rsidR="00F00ADE">
        <w:rPr>
          <w:color w:val="000000"/>
          <w:lang w:eastAsia="et-EE"/>
        </w:rPr>
        <w:t xml:space="preserve">jautājuma </w:t>
      </w:r>
      <w:r w:rsidR="008E5C3A">
        <w:rPr>
          <w:color w:val="000000"/>
          <w:lang w:eastAsia="et-EE"/>
        </w:rPr>
        <w:t>izskatīšanu</w:t>
      </w:r>
      <w:r w:rsidR="008E74DA">
        <w:rPr>
          <w:color w:val="000000"/>
          <w:lang w:eastAsia="et-EE"/>
        </w:rPr>
        <w:t>.</w:t>
      </w:r>
    </w:p>
    <w:p w:rsidR="00CE1922" w:rsidRDefault="00CE1922" w:rsidP="00740DF9">
      <w:pPr>
        <w:jc w:val="both"/>
        <w:rPr>
          <w:color w:val="000000"/>
          <w:lang w:eastAsia="et-EE"/>
        </w:rPr>
      </w:pPr>
    </w:p>
    <w:p w:rsidR="00D03C35" w:rsidRDefault="00D03C35" w:rsidP="00740DF9">
      <w:pPr>
        <w:rPr>
          <w:color w:val="000000"/>
        </w:rPr>
      </w:pPr>
      <w:r w:rsidRPr="00BB15AF">
        <w:rPr>
          <w:color w:val="000000"/>
          <w:lang w:eastAsia="et-EE"/>
        </w:rPr>
        <w:t>Dar</w:t>
      </w:r>
      <w:r w:rsidRPr="00BB15AF">
        <w:rPr>
          <w:color w:val="000000"/>
        </w:rPr>
        <w:t>ba kārtība:</w:t>
      </w:r>
    </w:p>
    <w:p w:rsidR="004D2C0C" w:rsidRPr="00BB15AF" w:rsidRDefault="004D2C0C" w:rsidP="00740DF9">
      <w:pPr>
        <w:rPr>
          <w:color w:val="000000"/>
        </w:rPr>
      </w:pPr>
    </w:p>
    <w:tbl>
      <w:tblPr>
        <w:tblW w:w="9281" w:type="dxa"/>
        <w:tblInd w:w="-72" w:type="dxa"/>
        <w:tblLayout w:type="fixed"/>
        <w:tblLook w:val="0000" w:firstRow="0" w:lastRow="0" w:firstColumn="0" w:lastColumn="0" w:noHBand="0" w:noVBand="0"/>
      </w:tblPr>
      <w:tblGrid>
        <w:gridCol w:w="1598"/>
        <w:gridCol w:w="7683"/>
      </w:tblGrid>
      <w:tr w:rsidR="00630E80" w:rsidRPr="000A0C9F" w:rsidTr="000051E1">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630E80" w:rsidRPr="00630E80" w:rsidRDefault="00630E80" w:rsidP="00EA1699">
            <w:pPr>
              <w:pStyle w:val="ListParagraph"/>
              <w:numPr>
                <w:ilvl w:val="0"/>
                <w:numId w:val="15"/>
              </w:numPr>
              <w:ind w:hanging="183"/>
              <w:jc w:val="center"/>
              <w:rPr>
                <w:rFonts w:ascii="Times New Roman" w:hAnsi="Times New Roman"/>
                <w:sz w:val="24"/>
                <w:szCs w:val="24"/>
              </w:rPr>
            </w:pPr>
            <w:r w:rsidRPr="00630E80">
              <w:rPr>
                <w:rFonts w:ascii="Times New Roman" w:hAnsi="Times New Roman"/>
                <w:sz w:val="24"/>
                <w:szCs w:val="24"/>
              </w:rPr>
              <w:t>(29</w:t>
            </w:r>
            <w:r w:rsidR="00EA1699">
              <w:rPr>
                <w:rFonts w:ascii="Times New Roman" w:hAnsi="Times New Roman"/>
                <w:sz w:val="24"/>
                <w:szCs w:val="24"/>
              </w:rPr>
              <w:t>3</w:t>
            </w:r>
            <w:r w:rsidRPr="00630E80">
              <w:rPr>
                <w:rFonts w:ascii="Times New Roman" w:hAnsi="Times New Roman"/>
                <w:sz w:val="24"/>
                <w:szCs w:val="24"/>
              </w:rPr>
              <w:t>/1</w:t>
            </w:r>
            <w:r w:rsidR="00EA1699">
              <w:rPr>
                <w:rFonts w:ascii="Times New Roman" w:hAnsi="Times New Roman"/>
                <w:sz w:val="24"/>
                <w:szCs w:val="24"/>
              </w:rPr>
              <w:t>5</w:t>
            </w:r>
            <w:r w:rsidRPr="00630E80">
              <w:rPr>
                <w:rFonts w:ascii="Times New Roman" w:hAnsi="Times New Roman"/>
                <w:sz w:val="24"/>
                <w:szCs w:val="24"/>
              </w:rPr>
              <w:t>)</w:t>
            </w:r>
          </w:p>
        </w:tc>
        <w:tc>
          <w:tcPr>
            <w:tcW w:w="7683" w:type="dxa"/>
            <w:tcBorders>
              <w:top w:val="single" w:sz="4" w:space="0" w:color="auto"/>
              <w:left w:val="nil"/>
              <w:bottom w:val="single" w:sz="4" w:space="0" w:color="auto"/>
              <w:right w:val="single" w:sz="4" w:space="0" w:color="auto"/>
            </w:tcBorders>
            <w:vAlign w:val="center"/>
          </w:tcPr>
          <w:p w:rsidR="00630E80" w:rsidRPr="00630E80" w:rsidRDefault="00DA6305" w:rsidP="00630E80">
            <w:pPr>
              <w:pStyle w:val="NormalWeb"/>
              <w:jc w:val="both"/>
            </w:pPr>
            <w:r w:rsidRPr="00CF3264">
              <w:t>Par individuālo aizsardzības līdzekļu atsavināšanu</w:t>
            </w:r>
          </w:p>
        </w:tc>
      </w:tr>
    </w:tbl>
    <w:p w:rsidR="00630E80" w:rsidRDefault="00630E80" w:rsidP="00740DF9">
      <w:pPr>
        <w:jc w:val="center"/>
        <w:rPr>
          <w:b/>
        </w:rPr>
      </w:pPr>
    </w:p>
    <w:p w:rsidR="00D03C35" w:rsidRPr="008316B3" w:rsidRDefault="00D03C35" w:rsidP="00740DF9">
      <w:pPr>
        <w:jc w:val="center"/>
        <w:rPr>
          <w:b/>
        </w:rPr>
      </w:pPr>
      <w:r w:rsidRPr="008316B3">
        <w:rPr>
          <w:b/>
        </w:rPr>
        <w:t>1.</w:t>
      </w:r>
    </w:p>
    <w:p w:rsidR="00DA6305" w:rsidRDefault="006F4066" w:rsidP="006F4066">
      <w:pPr>
        <w:pStyle w:val="NormalWeb"/>
        <w:spacing w:before="0" w:beforeAutospacing="0" w:after="0" w:afterAutospacing="0"/>
        <w:jc w:val="center"/>
        <w:rPr>
          <w:b/>
          <w:u w:val="single"/>
        </w:rPr>
      </w:pPr>
      <w:r>
        <w:rPr>
          <w:b/>
          <w:u w:val="single"/>
        </w:rPr>
        <w:t xml:space="preserve">Par </w:t>
      </w:r>
      <w:r w:rsidR="00DA6305">
        <w:rPr>
          <w:b/>
          <w:u w:val="single"/>
        </w:rPr>
        <w:t>individuālo aizsardzības līdzekļu atsavināšanu</w:t>
      </w:r>
    </w:p>
    <w:p w:rsidR="00DA6305" w:rsidRDefault="00DA6305" w:rsidP="008B4917">
      <w:pPr>
        <w:ind w:right="43" w:firstLine="720"/>
        <w:jc w:val="both"/>
      </w:pPr>
    </w:p>
    <w:p w:rsidR="00342F4F" w:rsidRPr="0003543E" w:rsidRDefault="00D03C35" w:rsidP="00342F4F">
      <w:pPr>
        <w:widowControl w:val="0"/>
        <w:suppressAutoHyphens/>
        <w:spacing w:line="276" w:lineRule="auto"/>
        <w:ind w:firstLine="567"/>
        <w:jc w:val="both"/>
        <w:rPr>
          <w:rFonts w:eastAsia="Lucida Sans Unicode"/>
        </w:rPr>
      </w:pPr>
      <w:r w:rsidRPr="008B4917">
        <w:t xml:space="preserve">ZIŅO </w:t>
      </w:r>
      <w:r w:rsidR="006F4066">
        <w:t>izpilddirektor</w:t>
      </w:r>
      <w:r w:rsidR="00DA6305">
        <w:t>s</w:t>
      </w:r>
      <w:r w:rsidR="006660B3">
        <w:t xml:space="preserve"> </w:t>
      </w:r>
      <w:r w:rsidR="00DA6305">
        <w:t>AGRIS VILKS</w:t>
      </w:r>
      <w:r w:rsidR="006F4066">
        <w:t xml:space="preserve"> par </w:t>
      </w:r>
      <w:r w:rsidR="00342F4F">
        <w:t>n</w:t>
      </w:r>
      <w:r w:rsidR="00342F4F" w:rsidRPr="0003543E">
        <w:rPr>
          <w:rFonts w:eastAsia="Lucida Sans Unicode"/>
        </w:rPr>
        <w:t xml:space="preserve">o </w:t>
      </w:r>
      <w:r w:rsidR="00342F4F" w:rsidRPr="0003543E">
        <w:t xml:space="preserve">Valsts aizsardzības militāro objektu un iepirkumu centra </w:t>
      </w:r>
      <w:r w:rsidR="00342F4F" w:rsidRPr="0003543E">
        <w:rPr>
          <w:rFonts w:eastAsia="Lucida Sans Unicode"/>
        </w:rPr>
        <w:t xml:space="preserve">saņemto individuālo aizsardzības līdzekļu - </w:t>
      </w:r>
      <w:r w:rsidR="00342F4F" w:rsidRPr="0003543E">
        <w:t>daudzkārt lietojam</w:t>
      </w:r>
      <w:r w:rsidR="00342F4F">
        <w:t>o</w:t>
      </w:r>
      <w:r w:rsidR="00342F4F" w:rsidRPr="0003543E">
        <w:t xml:space="preserve"> sejas mask</w:t>
      </w:r>
      <w:r w:rsidR="00342F4F">
        <w:t>u</w:t>
      </w:r>
      <w:r w:rsidR="00342F4F" w:rsidRPr="0003543E">
        <w:t xml:space="preserve"> atsavinā</w:t>
      </w:r>
      <w:r w:rsidR="00342F4F">
        <w:t>šanu</w:t>
      </w:r>
      <w:r w:rsidR="00342F4F" w:rsidRPr="0003543E">
        <w:t xml:space="preserve">, </w:t>
      </w:r>
      <w:r w:rsidR="00342F4F">
        <w:rPr>
          <w:rFonts w:eastAsia="Lucida Sans Unicode"/>
        </w:rPr>
        <w:t xml:space="preserve">sākot no 2020.gada 20.novembra </w:t>
      </w:r>
      <w:r w:rsidR="0049065C" w:rsidRPr="0003543E">
        <w:rPr>
          <w:rFonts w:eastAsia="Lucida Sans Unicode"/>
        </w:rPr>
        <w:t>nod</w:t>
      </w:r>
      <w:r w:rsidR="0049065C">
        <w:rPr>
          <w:rFonts w:eastAsia="Lucida Sans Unicode"/>
        </w:rPr>
        <w:t xml:space="preserve">odot tās īpašumā </w:t>
      </w:r>
      <w:r w:rsidR="00342F4F">
        <w:rPr>
          <w:rFonts w:eastAsia="Lucida Sans Unicode"/>
        </w:rPr>
        <w:t>bez atlīdzības</w:t>
      </w:r>
      <w:r w:rsidR="00342F4F" w:rsidRPr="0003543E">
        <w:rPr>
          <w:rFonts w:eastAsia="Lucida Sans Unicode"/>
        </w:rPr>
        <w:t xml:space="preserve"> personām, kurām saskaņā ar normatīvajiem aktiem piešķirts trūcīgas vai maznodrošinātas personas statuss</w:t>
      </w:r>
      <w:r w:rsidR="00342F4F">
        <w:rPr>
          <w:rFonts w:eastAsia="Lucida Sans Unicode"/>
        </w:rPr>
        <w:t xml:space="preserve"> un k</w:t>
      </w:r>
      <w:r w:rsidR="00342F4F" w:rsidRPr="0003543E">
        <w:rPr>
          <w:rFonts w:eastAsia="Lucida Sans Unicode"/>
        </w:rPr>
        <w:t>uras ir tiesīgas saņemt naktspatversmes, aprūpes mājās, dienas aprūpes centra, dienas centra vai krīzes centra pakalpojumus.</w:t>
      </w:r>
    </w:p>
    <w:p w:rsidR="00896DA5" w:rsidRDefault="00896DA5" w:rsidP="00740DF9">
      <w:pPr>
        <w:pStyle w:val="tv213"/>
        <w:spacing w:before="0" w:beforeAutospacing="0" w:after="0" w:afterAutospacing="0"/>
        <w:ind w:firstLine="720"/>
        <w:jc w:val="both"/>
      </w:pPr>
    </w:p>
    <w:p w:rsidR="008B4917" w:rsidRDefault="00312D8C" w:rsidP="00A04DE2">
      <w:pPr>
        <w:pStyle w:val="tv213"/>
        <w:spacing w:before="0" w:beforeAutospacing="0" w:after="0" w:afterAutospacing="0"/>
        <w:jc w:val="both"/>
      </w:pPr>
      <w:r>
        <w:lastRenderedPageBreak/>
        <w:t>A</w:t>
      </w:r>
      <w:r w:rsidR="00360268">
        <w:t>NDREJS SPRIDZĀNS</w:t>
      </w:r>
      <w:r w:rsidR="008B4917">
        <w:t xml:space="preserve"> aicina uzdot jautājums.</w:t>
      </w:r>
    </w:p>
    <w:p w:rsidR="008B4917" w:rsidRDefault="008B4917" w:rsidP="00740DF9">
      <w:pPr>
        <w:pStyle w:val="tv213"/>
        <w:spacing w:before="0" w:beforeAutospacing="0" w:after="0" w:afterAutospacing="0"/>
        <w:ind w:firstLine="720"/>
        <w:jc w:val="both"/>
      </w:pPr>
    </w:p>
    <w:p w:rsidR="00342F4F" w:rsidRDefault="00342F4F" w:rsidP="00A04DE2">
      <w:pPr>
        <w:pStyle w:val="tv213"/>
        <w:spacing w:before="0" w:beforeAutospacing="0" w:after="0" w:afterAutospacing="0"/>
        <w:jc w:val="both"/>
      </w:pPr>
      <w:r>
        <w:t>INITA NEIMANE jautā par masku kvalitāti.</w:t>
      </w:r>
    </w:p>
    <w:p w:rsidR="00342F4F" w:rsidRDefault="00342F4F" w:rsidP="00A04DE2">
      <w:pPr>
        <w:pStyle w:val="tv213"/>
        <w:spacing w:before="0" w:beforeAutospacing="0" w:after="0" w:afterAutospacing="0"/>
        <w:jc w:val="both"/>
      </w:pPr>
    </w:p>
    <w:p w:rsidR="00342F4F" w:rsidRDefault="00342F4F" w:rsidP="00A04DE2">
      <w:pPr>
        <w:pStyle w:val="tv213"/>
        <w:spacing w:before="0" w:beforeAutospacing="0" w:after="0" w:afterAutospacing="0"/>
        <w:jc w:val="both"/>
      </w:pPr>
      <w:r>
        <w:t>ANDREJS SPRIDZĀNS</w:t>
      </w:r>
      <w:r w:rsidR="0049065C">
        <w:t xml:space="preserve"> atbild, ka tās ir vairākkārt lietojamas.</w:t>
      </w:r>
    </w:p>
    <w:p w:rsidR="00342F4F" w:rsidRDefault="00342F4F" w:rsidP="00A04DE2">
      <w:pPr>
        <w:pStyle w:val="tv213"/>
        <w:spacing w:before="0" w:beforeAutospacing="0" w:after="0" w:afterAutospacing="0"/>
        <w:jc w:val="both"/>
      </w:pPr>
    </w:p>
    <w:p w:rsidR="001B5B31" w:rsidRDefault="00342F4F" w:rsidP="00A04DE2">
      <w:pPr>
        <w:pStyle w:val="tv213"/>
        <w:spacing w:before="0" w:beforeAutospacing="0" w:after="0" w:afterAutospacing="0"/>
        <w:jc w:val="both"/>
      </w:pPr>
      <w:r>
        <w:t>Citu jautājumu deputātiem nav.</w:t>
      </w:r>
    </w:p>
    <w:p w:rsidR="008B4917" w:rsidRDefault="008B4917" w:rsidP="008B4917">
      <w:pPr>
        <w:pStyle w:val="tv213"/>
        <w:spacing w:before="0" w:beforeAutospacing="0" w:after="0" w:afterAutospacing="0"/>
        <w:ind w:firstLine="720"/>
        <w:jc w:val="both"/>
      </w:pPr>
    </w:p>
    <w:p w:rsidR="007448FC" w:rsidRPr="00D0327A" w:rsidRDefault="00FA25E8" w:rsidP="00740DF9">
      <w:pPr>
        <w:tabs>
          <w:tab w:val="left" w:pos="720"/>
        </w:tabs>
        <w:jc w:val="both"/>
        <w:rPr>
          <w:noProof/>
        </w:rPr>
      </w:pPr>
      <w:r w:rsidRPr="00AC0916">
        <w:t xml:space="preserve">ANDREJS SPRIDZĀNS </w:t>
      </w:r>
      <w:r w:rsidR="00454C32">
        <w:t xml:space="preserve">ierosina </w:t>
      </w:r>
      <w:r w:rsidRPr="00AC0916">
        <w:t>balsot par lēmuma</w:t>
      </w:r>
      <w:r w:rsidR="008E74DA" w:rsidRPr="00AC0916">
        <w:t xml:space="preserve"> projekt</w:t>
      </w:r>
      <w:r w:rsidR="00051055">
        <w:t>a apstiprināšanu</w:t>
      </w:r>
      <w:r w:rsidR="0088198F">
        <w:t>.</w:t>
      </w:r>
    </w:p>
    <w:p w:rsidR="008B4917" w:rsidRDefault="008B4917" w:rsidP="00740DF9">
      <w:pPr>
        <w:pStyle w:val="tv213"/>
        <w:spacing w:before="0" w:beforeAutospacing="0" w:after="0" w:afterAutospacing="0"/>
        <w:ind w:firstLine="426"/>
        <w:jc w:val="both"/>
      </w:pPr>
    </w:p>
    <w:p w:rsidR="00ED3686" w:rsidRDefault="00342F4F" w:rsidP="008B4917">
      <w:pPr>
        <w:pStyle w:val="liknoteik"/>
        <w:spacing w:before="0" w:beforeAutospacing="0" w:after="0" w:afterAutospacing="0"/>
        <w:ind w:right="43" w:firstLine="720"/>
        <w:jc w:val="both"/>
        <w:rPr>
          <w:b/>
          <w:color w:val="000000"/>
        </w:rPr>
      </w:pPr>
      <w:r w:rsidRPr="0003543E">
        <w:rPr>
          <w:rFonts w:eastAsia="Lucida Sans Unicode"/>
          <w:color w:val="000000"/>
        </w:rPr>
        <w:t xml:space="preserve">Sakarā ar epidemioloģiskās situācijas pasliktināšanos valstī saistībā ar </w:t>
      </w:r>
      <w:proofErr w:type="spellStart"/>
      <w:r w:rsidRPr="0003543E">
        <w:rPr>
          <w:rFonts w:eastAsia="Lucida Sans Unicode"/>
          <w:color w:val="000000"/>
        </w:rPr>
        <w:t>Covid</w:t>
      </w:r>
      <w:proofErr w:type="spellEnd"/>
      <w:r w:rsidRPr="0003543E">
        <w:rPr>
          <w:rFonts w:eastAsia="Lucida Sans Unicode"/>
          <w:color w:val="000000"/>
        </w:rPr>
        <w:t xml:space="preserve"> – 19 infekcijas izplatīšanos, stingrāku epidemioloģiskās drošības pasākumu </w:t>
      </w:r>
      <w:proofErr w:type="spellStart"/>
      <w:r w:rsidRPr="0003543E">
        <w:rPr>
          <w:rFonts w:eastAsia="Lucida Sans Unicode"/>
          <w:color w:val="000000"/>
        </w:rPr>
        <w:t>Covid</w:t>
      </w:r>
      <w:proofErr w:type="spellEnd"/>
      <w:r w:rsidRPr="0003543E">
        <w:rPr>
          <w:rFonts w:eastAsia="Lucida Sans Unicode"/>
          <w:color w:val="000000"/>
        </w:rPr>
        <w:t xml:space="preserve"> – 19 infekcijas izplatības ierobežošanai noteikšanu, lai nodrošinātu valstī noteikto epidemioloģiskās drošības pasākumu izpildes iespējamību visiem iedzīvotājiem neatkarīgi no to sociālā un materiālā stāvokļa, pamatojoties</w:t>
      </w:r>
      <w:r w:rsidRPr="0003543E">
        <w:rPr>
          <w:rFonts w:eastAsia="Lucida Sans Unicode"/>
          <w:color w:val="800000"/>
        </w:rPr>
        <w:t xml:space="preserve"> </w:t>
      </w:r>
      <w:r w:rsidRPr="00A12B2A">
        <w:rPr>
          <w:rFonts w:eastAsia="Lucida Sans Unicode"/>
        </w:rPr>
        <w:t>uz</w:t>
      </w:r>
      <w:r w:rsidRPr="0003543E">
        <w:rPr>
          <w:rFonts w:eastAsia="Lucida Sans Unicode"/>
          <w:color w:val="800000"/>
        </w:rPr>
        <w:t xml:space="preserve"> </w:t>
      </w:r>
      <w:proofErr w:type="spellStart"/>
      <w:r w:rsidRPr="0003543E">
        <w:rPr>
          <w:rFonts w:eastAsia="Lucida Sans Unicode"/>
        </w:rPr>
        <w:t>Covid</w:t>
      </w:r>
      <w:proofErr w:type="spellEnd"/>
      <w:r w:rsidRPr="0003543E">
        <w:rPr>
          <w:rFonts w:eastAsia="Lucida Sans Unicode"/>
        </w:rPr>
        <w:t xml:space="preserve"> – 19 infekcijas izplatī</w:t>
      </w:r>
      <w:r w:rsidR="0049065C">
        <w:rPr>
          <w:rFonts w:eastAsia="Lucida Sans Unicode"/>
        </w:rPr>
        <w:t>bas pārvaldības likuma 25. </w:t>
      </w:r>
      <w:r w:rsidRPr="0003543E">
        <w:rPr>
          <w:rFonts w:eastAsia="Lucida Sans Unicode"/>
        </w:rPr>
        <w:t xml:space="preserve">panta ceturto </w:t>
      </w:r>
      <w:proofErr w:type="spellStart"/>
      <w:r w:rsidRPr="0003543E">
        <w:rPr>
          <w:rFonts w:eastAsia="Lucida Sans Unicode"/>
          <w:iCs/>
        </w:rPr>
        <w:t>prim</w:t>
      </w:r>
      <w:proofErr w:type="spellEnd"/>
      <w:r w:rsidRPr="0003543E">
        <w:rPr>
          <w:rFonts w:eastAsia="Lucida Sans Unicode"/>
        </w:rPr>
        <w:t xml:space="preserve"> daļu un pārejas noteikumu 11.</w:t>
      </w:r>
      <w:r w:rsidR="0049065C">
        <w:rPr>
          <w:rFonts w:eastAsia="Lucida Sans Unicode"/>
        </w:rPr>
        <w:t> </w:t>
      </w:r>
      <w:r w:rsidRPr="0003543E">
        <w:rPr>
          <w:rFonts w:eastAsia="Lucida Sans Unicode"/>
        </w:rPr>
        <w:t>punktu, Ministru kabineta 2020.</w:t>
      </w:r>
      <w:r w:rsidR="0049065C">
        <w:rPr>
          <w:rFonts w:eastAsia="Lucida Sans Unicode"/>
        </w:rPr>
        <w:t> </w:t>
      </w:r>
      <w:r w:rsidRPr="0003543E">
        <w:rPr>
          <w:rFonts w:eastAsia="Lucida Sans Unicode"/>
        </w:rPr>
        <w:t>gada 9.</w:t>
      </w:r>
      <w:r w:rsidR="0049065C">
        <w:rPr>
          <w:rFonts w:eastAsia="Lucida Sans Unicode"/>
        </w:rPr>
        <w:t> </w:t>
      </w:r>
      <w:r w:rsidRPr="0003543E">
        <w:rPr>
          <w:rFonts w:eastAsia="Lucida Sans Unicode"/>
        </w:rPr>
        <w:t>jūnija noteikumu Nr.</w:t>
      </w:r>
      <w:r w:rsidR="0049065C">
        <w:rPr>
          <w:rFonts w:eastAsia="Lucida Sans Unicode"/>
        </w:rPr>
        <w:t> </w:t>
      </w:r>
      <w:r w:rsidRPr="0003543E">
        <w:rPr>
          <w:rFonts w:eastAsia="Lucida Sans Unicode"/>
        </w:rPr>
        <w:t>380 “Noteikumi par prioritāro institūciju un vajadzību sarakstā iekļautajām institūcijām nepieciešamajiem epidemioloģiskās drošības nodrošināšanas resursiem” 21.</w:t>
      </w:r>
      <w:r w:rsidRPr="0003543E">
        <w:rPr>
          <w:rFonts w:eastAsia="Lucida Sans Unicode"/>
          <w:vertAlign w:val="superscript"/>
        </w:rPr>
        <w:t xml:space="preserve">1 </w:t>
      </w:r>
      <w:r w:rsidRPr="0003543E">
        <w:rPr>
          <w:rFonts w:eastAsia="Lucida Sans Unicode"/>
        </w:rPr>
        <w:t>punktu</w:t>
      </w:r>
      <w:r w:rsidR="00405C9E">
        <w:rPr>
          <w:iCs/>
        </w:rPr>
        <w:t xml:space="preserve">, </w:t>
      </w:r>
      <w:r w:rsidR="00405C9E" w:rsidRPr="00AD382A">
        <w:t xml:space="preserve">Dobeles novada dome </w:t>
      </w:r>
      <w:r w:rsidR="00ED3686">
        <w:t xml:space="preserve">ar </w:t>
      </w:r>
      <w:r w:rsidR="00ED3686" w:rsidRPr="00AC0916">
        <w:rPr>
          <w:b/>
          <w:color w:val="000000"/>
        </w:rPr>
        <w:t>1</w:t>
      </w:r>
      <w:r>
        <w:rPr>
          <w:b/>
          <w:color w:val="000000"/>
        </w:rPr>
        <w:t>5</w:t>
      </w:r>
      <w:r w:rsidR="00ED3686" w:rsidRPr="00E7351E">
        <w:rPr>
          <w:b/>
          <w:color w:val="000000"/>
        </w:rPr>
        <w:t xml:space="preserve"> balsīm</w:t>
      </w:r>
      <w:r w:rsidR="00ED3686" w:rsidRPr="00E7351E">
        <w:rPr>
          <w:color w:val="000000"/>
        </w:rPr>
        <w:t xml:space="preserve"> </w:t>
      </w:r>
      <w:r w:rsidR="00ED3686" w:rsidRPr="00E7351E">
        <w:rPr>
          <w:b/>
          <w:bCs/>
          <w:color w:val="000000"/>
        </w:rPr>
        <w:t xml:space="preserve">PAR </w:t>
      </w:r>
      <w:r w:rsidR="00ED3686" w:rsidRPr="00AC0916">
        <w:rPr>
          <w:color w:val="000000"/>
        </w:rPr>
        <w:t>(</w:t>
      </w:r>
      <w:r w:rsidR="006660B3">
        <w:rPr>
          <w:color w:val="000000"/>
        </w:rPr>
        <w:t xml:space="preserve">I. ABRAMOVIČA, I. CIMERMANIS, </w:t>
      </w:r>
      <w:r w:rsidR="00312D8C">
        <w:rPr>
          <w:color w:val="000000"/>
        </w:rPr>
        <w:t xml:space="preserve">A. CĪRULIS, </w:t>
      </w:r>
      <w:r w:rsidR="00ED3686" w:rsidRPr="00AC0916">
        <w:rPr>
          <w:bCs/>
          <w:color w:val="000000"/>
        </w:rPr>
        <w:t xml:space="preserve">S. DUDE, </w:t>
      </w:r>
      <w:r w:rsidR="008B4917">
        <w:rPr>
          <w:bCs/>
          <w:color w:val="000000"/>
        </w:rPr>
        <w:t>V.EIHMANIS</w:t>
      </w:r>
      <w:r w:rsidR="00AC0916" w:rsidRPr="00AC0916">
        <w:rPr>
          <w:bCs/>
          <w:color w:val="000000"/>
        </w:rPr>
        <w:t xml:space="preserve">, </w:t>
      </w:r>
      <w:r w:rsidR="006660B3">
        <w:rPr>
          <w:bCs/>
          <w:color w:val="000000"/>
        </w:rPr>
        <w:t xml:space="preserve">E. GAIGALIS, </w:t>
      </w:r>
      <w:r w:rsidR="00ED3686" w:rsidRPr="00AC0916">
        <w:rPr>
          <w:bCs/>
          <w:color w:val="000000"/>
        </w:rPr>
        <w:t xml:space="preserve">A. JANSONE, </w:t>
      </w:r>
      <w:r w:rsidR="006660B3">
        <w:rPr>
          <w:bCs/>
          <w:color w:val="000000"/>
        </w:rPr>
        <w:t xml:space="preserve">E. KAUFMANE, </w:t>
      </w:r>
      <w:r w:rsidR="00312D8C">
        <w:rPr>
          <w:bCs/>
          <w:color w:val="000000"/>
        </w:rPr>
        <w:t xml:space="preserve">E. LAIMIŅŠ, </w:t>
      </w:r>
      <w:r w:rsidR="00ED3686" w:rsidRPr="00AC0916">
        <w:rPr>
          <w:bCs/>
          <w:color w:val="000000"/>
        </w:rPr>
        <w:t xml:space="preserve">K. ĻAKSA, </w:t>
      </w:r>
      <w:r>
        <w:rPr>
          <w:bCs/>
          <w:color w:val="000000"/>
        </w:rPr>
        <w:t>I. NEIMANE,</w:t>
      </w:r>
      <w:r w:rsidR="006660B3">
        <w:rPr>
          <w:bCs/>
          <w:color w:val="000000"/>
        </w:rPr>
        <w:t xml:space="preserve"> </w:t>
      </w:r>
      <w:r w:rsidR="00ED3686" w:rsidRPr="00AC0916">
        <w:rPr>
          <w:bCs/>
          <w:color w:val="000000"/>
        </w:rPr>
        <w:t xml:space="preserve">S. OLŠEVSKA, </w:t>
      </w:r>
      <w:r w:rsidR="00312D8C">
        <w:rPr>
          <w:bCs/>
          <w:color w:val="000000"/>
        </w:rPr>
        <w:t xml:space="preserve">G. SAFRANOVIČS, </w:t>
      </w:r>
      <w:r w:rsidR="00ED3686" w:rsidRPr="00AC0916">
        <w:rPr>
          <w:bCs/>
          <w:color w:val="000000"/>
        </w:rPr>
        <w:t>N. SMILTNIEKS, A. SPRIDZĀNS),</w:t>
      </w:r>
      <w:r w:rsidR="00ED3686">
        <w:rPr>
          <w:bCs/>
          <w:color w:val="000000"/>
        </w:rPr>
        <w:t xml:space="preserve"> </w:t>
      </w:r>
      <w:r w:rsidR="00ED3686" w:rsidRPr="00E7351E">
        <w:rPr>
          <w:b/>
          <w:bCs/>
          <w:color w:val="000000"/>
        </w:rPr>
        <w:t xml:space="preserve">PRET </w:t>
      </w:r>
      <w:r w:rsidR="00ED3686" w:rsidRPr="00E7351E">
        <w:rPr>
          <w:color w:val="000000"/>
        </w:rPr>
        <w:t xml:space="preserve">– nav, </w:t>
      </w:r>
      <w:r w:rsidR="00ED3686" w:rsidRPr="00E7351E">
        <w:rPr>
          <w:b/>
          <w:bCs/>
          <w:color w:val="000000"/>
        </w:rPr>
        <w:t xml:space="preserve">ATTURAS </w:t>
      </w:r>
      <w:r w:rsidR="00ED3686" w:rsidRPr="00E7351E">
        <w:rPr>
          <w:color w:val="000000"/>
        </w:rPr>
        <w:t xml:space="preserve">– nav, </w:t>
      </w:r>
      <w:r w:rsidR="00ED3686" w:rsidRPr="00E7351E">
        <w:rPr>
          <w:b/>
          <w:color w:val="000000"/>
        </w:rPr>
        <w:t>NOLEMJ pieņemt lēmumu. (Lēmums Nr. </w:t>
      </w:r>
      <w:r w:rsidR="006660B3">
        <w:rPr>
          <w:b/>
          <w:color w:val="000000"/>
        </w:rPr>
        <w:t>29</w:t>
      </w:r>
      <w:r>
        <w:rPr>
          <w:b/>
          <w:color w:val="000000"/>
        </w:rPr>
        <w:t>3/15</w:t>
      </w:r>
      <w:r w:rsidR="00ED3686" w:rsidRPr="00E7351E">
        <w:rPr>
          <w:b/>
          <w:color w:val="000000"/>
        </w:rPr>
        <w:t xml:space="preserve"> pielikumā)</w:t>
      </w:r>
    </w:p>
    <w:p w:rsidR="008B4917" w:rsidRDefault="008B4917" w:rsidP="00740DF9">
      <w:pPr>
        <w:jc w:val="center"/>
        <w:rPr>
          <w:b/>
        </w:rPr>
      </w:pPr>
    </w:p>
    <w:p w:rsidR="006F4066" w:rsidRDefault="006F4066" w:rsidP="005C6EAD">
      <w:pPr>
        <w:pStyle w:val="liknoteik"/>
        <w:spacing w:before="0" w:beforeAutospacing="0" w:after="0" w:afterAutospacing="0"/>
        <w:ind w:right="43" w:firstLine="720"/>
        <w:jc w:val="both"/>
        <w:rPr>
          <w:b/>
        </w:rPr>
      </w:pPr>
    </w:p>
    <w:p w:rsidR="00C37C66" w:rsidRDefault="00C37C66" w:rsidP="00740DF9">
      <w:pPr>
        <w:tabs>
          <w:tab w:val="left" w:pos="2625"/>
        </w:tabs>
        <w:jc w:val="both"/>
        <w:rPr>
          <w:bCs/>
          <w:color w:val="000000"/>
          <w:lang w:eastAsia="et-EE"/>
        </w:rPr>
      </w:pPr>
    </w:p>
    <w:p w:rsidR="00BF7959" w:rsidRDefault="0052537D" w:rsidP="00740DF9">
      <w:pPr>
        <w:rPr>
          <w:bCs/>
          <w:color w:val="000000"/>
          <w:lang w:eastAsia="et-EE"/>
        </w:rPr>
      </w:pPr>
      <w:r>
        <w:t>S</w:t>
      </w:r>
      <w:r w:rsidR="00BF7959" w:rsidRPr="005C40DF">
        <w:rPr>
          <w:bCs/>
          <w:color w:val="000000"/>
          <w:lang w:eastAsia="et-EE"/>
        </w:rPr>
        <w:t>ēde slēgta plkst.</w:t>
      </w:r>
      <w:r w:rsidR="00F87D15" w:rsidRPr="00AC0916">
        <w:rPr>
          <w:bCs/>
          <w:color w:val="000000"/>
          <w:lang w:eastAsia="et-EE"/>
        </w:rPr>
        <w:t>1</w:t>
      </w:r>
      <w:r w:rsidR="00342F4F">
        <w:rPr>
          <w:bCs/>
          <w:color w:val="000000"/>
          <w:lang w:eastAsia="et-EE"/>
        </w:rPr>
        <w:t>6.05</w:t>
      </w:r>
    </w:p>
    <w:p w:rsidR="00BF7959" w:rsidRDefault="00BF7959" w:rsidP="00740DF9">
      <w:pPr>
        <w:rPr>
          <w:bCs/>
          <w:color w:val="000000"/>
          <w:lang w:eastAsia="et-EE"/>
        </w:rPr>
      </w:pPr>
    </w:p>
    <w:p w:rsidR="00BF7959" w:rsidRPr="005C40DF" w:rsidRDefault="00BF7959" w:rsidP="00740DF9">
      <w:pPr>
        <w:rPr>
          <w:bCs/>
          <w:color w:val="000000"/>
          <w:lang w:eastAsia="et-EE"/>
        </w:rPr>
      </w:pPr>
      <w:r w:rsidRPr="005C40DF">
        <w:rPr>
          <w:bCs/>
          <w:color w:val="000000"/>
          <w:lang w:eastAsia="et-EE"/>
        </w:rPr>
        <w:t>Nākošā novada dome</w:t>
      </w:r>
      <w:r>
        <w:rPr>
          <w:bCs/>
          <w:color w:val="000000"/>
          <w:lang w:eastAsia="et-EE"/>
        </w:rPr>
        <w:t>s sēde tiks sasaukta 20</w:t>
      </w:r>
      <w:r w:rsidR="00E83D12">
        <w:rPr>
          <w:bCs/>
          <w:color w:val="000000"/>
          <w:lang w:eastAsia="et-EE"/>
        </w:rPr>
        <w:t>20</w:t>
      </w:r>
      <w:r>
        <w:rPr>
          <w:bCs/>
          <w:color w:val="000000"/>
          <w:lang w:eastAsia="et-EE"/>
        </w:rPr>
        <w:t xml:space="preserve">. gada </w:t>
      </w:r>
      <w:r w:rsidR="009409FE">
        <w:rPr>
          <w:bCs/>
          <w:color w:val="000000"/>
          <w:lang w:eastAsia="et-EE"/>
        </w:rPr>
        <w:t>2</w:t>
      </w:r>
      <w:r w:rsidR="005C6EAD">
        <w:rPr>
          <w:bCs/>
          <w:color w:val="000000"/>
          <w:lang w:eastAsia="et-EE"/>
        </w:rPr>
        <w:t>6. novembrī</w:t>
      </w:r>
      <w:r w:rsidRPr="005C40DF">
        <w:rPr>
          <w:bCs/>
          <w:color w:val="000000"/>
          <w:lang w:eastAsia="et-EE"/>
        </w:rPr>
        <w:t>, plkst.1</w:t>
      </w:r>
      <w:r>
        <w:rPr>
          <w:bCs/>
          <w:color w:val="000000"/>
          <w:lang w:eastAsia="et-EE"/>
        </w:rPr>
        <w:t>4</w:t>
      </w:r>
      <w:r w:rsidRPr="005C40DF">
        <w:rPr>
          <w:bCs/>
          <w:color w:val="000000"/>
          <w:lang w:eastAsia="et-EE"/>
        </w:rPr>
        <w:t>.00</w:t>
      </w:r>
    </w:p>
    <w:p w:rsidR="00BF7959" w:rsidRDefault="00BF7959" w:rsidP="00740DF9">
      <w:pPr>
        <w:rPr>
          <w:bCs/>
          <w:color w:val="000000"/>
          <w:lang w:eastAsia="et-EE"/>
        </w:rPr>
      </w:pPr>
    </w:p>
    <w:p w:rsidR="00847AEA" w:rsidRDefault="00847AEA" w:rsidP="00740DF9">
      <w:pPr>
        <w:rPr>
          <w:bCs/>
          <w:color w:val="000000"/>
          <w:lang w:eastAsia="et-EE"/>
        </w:rPr>
      </w:pPr>
    </w:p>
    <w:p w:rsidR="00847AEA" w:rsidRDefault="00847AEA" w:rsidP="00740DF9">
      <w:pPr>
        <w:rPr>
          <w:bCs/>
          <w:color w:val="000000"/>
          <w:lang w:eastAsia="et-EE"/>
        </w:rPr>
      </w:pPr>
    </w:p>
    <w:p w:rsidR="00BF7959" w:rsidRDefault="00BF7959" w:rsidP="00740DF9">
      <w:pPr>
        <w:ind w:hanging="3600"/>
        <w:rPr>
          <w:bCs/>
          <w:color w:val="000000"/>
          <w:lang w:eastAsia="et-EE"/>
        </w:rPr>
      </w:pPr>
      <w:r>
        <w:rPr>
          <w:bCs/>
          <w:color w:val="000000"/>
          <w:lang w:eastAsia="et-EE"/>
        </w:rPr>
        <w:t>Sēdes vadītājs</w:t>
      </w:r>
      <w:r w:rsidR="009409FE">
        <w:rPr>
          <w:bCs/>
          <w:color w:val="000000"/>
          <w:lang w:eastAsia="et-EE"/>
        </w:rPr>
        <w:tab/>
        <w:t>Sēdes vadītājs</w:t>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5C6EAD">
        <w:rPr>
          <w:bCs/>
          <w:color w:val="000000"/>
          <w:lang w:eastAsia="et-EE"/>
        </w:rPr>
        <w:tab/>
      </w:r>
      <w:r w:rsidR="005C6EAD">
        <w:rPr>
          <w:bCs/>
          <w:color w:val="000000"/>
          <w:lang w:eastAsia="et-EE"/>
        </w:rPr>
        <w:tab/>
      </w:r>
      <w:r>
        <w:rPr>
          <w:bCs/>
          <w:color w:val="000000"/>
          <w:lang w:eastAsia="et-EE"/>
        </w:rPr>
        <w:t>A. SPRIDZĀNS</w:t>
      </w:r>
    </w:p>
    <w:p w:rsidR="00BF7959" w:rsidRPr="005C40DF" w:rsidRDefault="00BF7959" w:rsidP="00740DF9">
      <w:pPr>
        <w:ind w:hanging="3600"/>
        <w:rPr>
          <w:bCs/>
          <w:color w:val="000000"/>
          <w:lang w:eastAsia="et-EE"/>
        </w:rPr>
      </w:pPr>
      <w:r>
        <w:rPr>
          <w:bCs/>
          <w:color w:val="000000"/>
          <w:lang w:eastAsia="et-EE"/>
        </w:rPr>
        <w:t xml:space="preserve"> </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Pr="005C40DF">
        <w:rPr>
          <w:bCs/>
          <w:color w:val="000000"/>
          <w:lang w:eastAsia="et-EE"/>
        </w:rPr>
        <w:t>(</w:t>
      </w:r>
      <w:r w:rsidR="00F00ADE">
        <w:rPr>
          <w:bCs/>
          <w:color w:val="000000"/>
          <w:lang w:eastAsia="et-EE"/>
        </w:rPr>
        <w:t>1</w:t>
      </w:r>
      <w:r w:rsidR="00342F4F">
        <w:rPr>
          <w:bCs/>
          <w:color w:val="000000"/>
          <w:lang w:eastAsia="et-EE"/>
        </w:rPr>
        <w:t>9</w:t>
      </w:r>
      <w:r>
        <w:rPr>
          <w:bCs/>
          <w:color w:val="000000"/>
          <w:lang w:eastAsia="et-EE"/>
        </w:rPr>
        <w:t>.</w:t>
      </w:r>
      <w:r w:rsidR="000051E1">
        <w:rPr>
          <w:bCs/>
          <w:color w:val="000000"/>
          <w:lang w:eastAsia="et-EE"/>
        </w:rPr>
        <w:t>11</w:t>
      </w:r>
      <w:r>
        <w:rPr>
          <w:bCs/>
          <w:color w:val="000000"/>
          <w:lang w:eastAsia="et-EE"/>
        </w:rPr>
        <w:t>.</w:t>
      </w:r>
      <w:r w:rsidRPr="005C40DF">
        <w:rPr>
          <w:bCs/>
          <w:color w:val="000000"/>
          <w:lang w:eastAsia="et-EE"/>
        </w:rPr>
        <w:t>20</w:t>
      </w:r>
      <w:r w:rsidR="00E83D12">
        <w:rPr>
          <w:bCs/>
          <w:color w:val="000000"/>
          <w:lang w:eastAsia="et-EE"/>
        </w:rPr>
        <w:t>20</w:t>
      </w:r>
      <w:r w:rsidRPr="005C40DF">
        <w:rPr>
          <w:bCs/>
          <w:color w:val="000000"/>
          <w:lang w:eastAsia="et-EE"/>
        </w:rPr>
        <w:t>.)</w:t>
      </w:r>
    </w:p>
    <w:p w:rsidR="00BF7959" w:rsidRDefault="00BF7959" w:rsidP="00740DF9">
      <w:pPr>
        <w:rPr>
          <w:bCs/>
          <w:color w:val="000000"/>
          <w:lang w:eastAsia="et-EE"/>
        </w:rPr>
      </w:pPr>
    </w:p>
    <w:p w:rsidR="001C2CF6" w:rsidRDefault="001C2CF6" w:rsidP="00740DF9">
      <w:pPr>
        <w:rPr>
          <w:bCs/>
          <w:color w:val="000000"/>
          <w:lang w:eastAsia="et-EE"/>
        </w:rPr>
      </w:pPr>
    </w:p>
    <w:p w:rsidR="001C2CF6" w:rsidRDefault="001C2CF6" w:rsidP="00740DF9">
      <w:pPr>
        <w:rPr>
          <w:bCs/>
          <w:color w:val="000000"/>
          <w:lang w:eastAsia="et-EE"/>
        </w:rPr>
      </w:pPr>
    </w:p>
    <w:p w:rsidR="000051E1" w:rsidRDefault="000051E1" w:rsidP="00740DF9">
      <w:pPr>
        <w:rPr>
          <w:bCs/>
          <w:color w:val="000000"/>
          <w:lang w:eastAsia="et-EE"/>
        </w:rPr>
      </w:pPr>
    </w:p>
    <w:p w:rsidR="00BF7959" w:rsidRDefault="00BF7959" w:rsidP="00740DF9">
      <w:pPr>
        <w:ind w:hanging="2880"/>
        <w:rPr>
          <w:bCs/>
          <w:color w:val="000000"/>
          <w:lang w:eastAsia="et-EE"/>
        </w:rPr>
      </w:pPr>
      <w:r w:rsidRPr="005C40DF">
        <w:rPr>
          <w:bCs/>
          <w:color w:val="000000"/>
          <w:lang w:eastAsia="et-EE"/>
        </w:rPr>
        <w:t>Protokolēja</w:t>
      </w:r>
      <w:r w:rsidRPr="005C40DF">
        <w:rPr>
          <w:bCs/>
          <w:color w:val="000000"/>
          <w:lang w:eastAsia="et-EE"/>
        </w:rPr>
        <w:tab/>
      </w:r>
      <w:proofErr w:type="spellStart"/>
      <w:r w:rsidR="009409FE">
        <w:rPr>
          <w:bCs/>
          <w:color w:val="000000"/>
          <w:lang w:eastAsia="et-EE"/>
        </w:rPr>
        <w:t>Protokolēja</w:t>
      </w:r>
      <w:proofErr w:type="spellEnd"/>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009409FE">
        <w:rPr>
          <w:bCs/>
          <w:color w:val="000000"/>
          <w:lang w:eastAsia="et-EE"/>
        </w:rPr>
        <w:tab/>
      </w:r>
      <w:r w:rsidR="009409FE">
        <w:rPr>
          <w:bCs/>
          <w:color w:val="000000"/>
          <w:lang w:eastAsia="et-EE"/>
        </w:rPr>
        <w:tab/>
      </w:r>
      <w:r w:rsidR="009409FE">
        <w:rPr>
          <w:bCs/>
          <w:color w:val="000000"/>
          <w:lang w:eastAsia="et-EE"/>
        </w:rPr>
        <w:tab/>
      </w:r>
      <w:r w:rsidRPr="005C40DF">
        <w:rPr>
          <w:bCs/>
          <w:color w:val="000000"/>
          <w:lang w:eastAsia="et-EE"/>
        </w:rPr>
        <w:t>D.</w:t>
      </w:r>
      <w:r w:rsidR="00DD62E1">
        <w:rPr>
          <w:bCs/>
          <w:color w:val="000000"/>
          <w:lang w:eastAsia="et-EE"/>
        </w:rPr>
        <w:t> </w:t>
      </w:r>
      <w:r w:rsidRPr="005C40DF">
        <w:rPr>
          <w:bCs/>
          <w:color w:val="000000"/>
          <w:lang w:eastAsia="et-EE"/>
        </w:rPr>
        <w:t>RITERFELTE</w:t>
      </w:r>
    </w:p>
    <w:p w:rsidR="00BF7959" w:rsidRDefault="00BF7959" w:rsidP="000051E1">
      <w:pPr>
        <w:ind w:left="7200"/>
        <w:rPr>
          <w:bCs/>
          <w:color w:val="000000"/>
          <w:lang w:eastAsia="et-EE"/>
        </w:rPr>
      </w:pPr>
      <w:r>
        <w:rPr>
          <w:bCs/>
          <w:color w:val="000000"/>
          <w:lang w:eastAsia="et-EE"/>
        </w:rPr>
        <w:t>(</w:t>
      </w:r>
      <w:r w:rsidR="00467DE9">
        <w:rPr>
          <w:bCs/>
          <w:color w:val="000000"/>
          <w:lang w:eastAsia="et-EE"/>
        </w:rPr>
        <w:t>1</w:t>
      </w:r>
      <w:r w:rsidR="00342F4F">
        <w:rPr>
          <w:bCs/>
          <w:color w:val="000000"/>
          <w:lang w:eastAsia="et-EE"/>
        </w:rPr>
        <w:t>9</w:t>
      </w:r>
      <w:r>
        <w:rPr>
          <w:bCs/>
          <w:color w:val="000000"/>
          <w:lang w:eastAsia="et-EE"/>
        </w:rPr>
        <w:t>.</w:t>
      </w:r>
      <w:r w:rsidR="000051E1">
        <w:rPr>
          <w:bCs/>
          <w:color w:val="000000"/>
          <w:lang w:eastAsia="et-EE"/>
        </w:rPr>
        <w:t>11</w:t>
      </w:r>
      <w:r w:rsidRPr="005C40DF">
        <w:rPr>
          <w:bCs/>
          <w:color w:val="000000"/>
          <w:lang w:eastAsia="et-EE"/>
        </w:rPr>
        <w:t>.20</w:t>
      </w:r>
      <w:r w:rsidR="00E83D12">
        <w:rPr>
          <w:bCs/>
          <w:color w:val="000000"/>
          <w:lang w:eastAsia="et-EE"/>
        </w:rPr>
        <w:t>20</w:t>
      </w:r>
      <w:r w:rsidRPr="005C40DF">
        <w:rPr>
          <w:bCs/>
          <w:color w:val="000000"/>
          <w:lang w:eastAsia="et-EE"/>
        </w:rPr>
        <w:t>.)</w:t>
      </w:r>
    </w:p>
    <w:p w:rsidR="00CE5B06" w:rsidRDefault="00CE5B06" w:rsidP="00740DF9">
      <w:pPr>
        <w:ind w:firstLine="720"/>
        <w:jc w:val="both"/>
      </w:pPr>
    </w:p>
    <w:p w:rsidR="006A5735" w:rsidRDefault="006A5735" w:rsidP="00740DF9">
      <w:pPr>
        <w:tabs>
          <w:tab w:val="left" w:pos="-24212"/>
        </w:tabs>
        <w:rPr>
          <w:sz w:val="20"/>
          <w:szCs w:val="20"/>
        </w:rPr>
      </w:pPr>
    </w:p>
    <w:p w:rsidR="00630E80" w:rsidRDefault="006A5735" w:rsidP="00740DF9">
      <w:pPr>
        <w:tabs>
          <w:tab w:val="left" w:pos="-24212"/>
        </w:tabs>
      </w:pPr>
      <w:r w:rsidRPr="006A5735">
        <w:t>Sēdes audioieraksts publicēts Dobeles novada pašvaldības mājaslapā: http://www.dobele.lv/lv/content/domes-sedes</w:t>
      </w:r>
      <w:r w:rsidR="00630E80">
        <w:br w:type="page"/>
      </w:r>
    </w:p>
    <w:p w:rsidR="009409FE" w:rsidRDefault="009409FE" w:rsidP="009409FE">
      <w:pPr>
        <w:tabs>
          <w:tab w:val="left" w:pos="-24212"/>
        </w:tabs>
        <w:jc w:val="center"/>
        <w:rPr>
          <w:sz w:val="20"/>
          <w:szCs w:val="20"/>
        </w:rPr>
      </w:pPr>
      <w:r w:rsidRPr="00F6215E">
        <w:rPr>
          <w:noProof/>
          <w:sz w:val="20"/>
          <w:szCs w:val="20"/>
        </w:rPr>
        <w:lastRenderedPageBreak/>
        <w:drawing>
          <wp:inline distT="0" distB="0" distL="0" distR="0" wp14:anchorId="170E62AA" wp14:editId="1DEBC5E3">
            <wp:extent cx="681355" cy="748030"/>
            <wp:effectExtent l="0" t="0" r="4445"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9409FE" w:rsidRPr="00FD57F1" w:rsidRDefault="009409FE" w:rsidP="009409FE">
      <w:pPr>
        <w:tabs>
          <w:tab w:val="left" w:pos="-24212"/>
        </w:tabs>
        <w:jc w:val="center"/>
        <w:rPr>
          <w:b/>
          <w:sz w:val="16"/>
          <w:szCs w:val="16"/>
          <w:lang w:val="en-US"/>
        </w:rPr>
      </w:pPr>
    </w:p>
    <w:p w:rsidR="009409FE" w:rsidRDefault="009409FE" w:rsidP="009409FE">
      <w:pPr>
        <w:pStyle w:val="Header"/>
        <w:jc w:val="center"/>
        <w:rPr>
          <w:sz w:val="20"/>
        </w:rPr>
      </w:pPr>
      <w:r>
        <w:rPr>
          <w:sz w:val="20"/>
        </w:rPr>
        <w:t>LATVIJAS REPUBLIKA</w:t>
      </w:r>
    </w:p>
    <w:p w:rsidR="009409FE" w:rsidRDefault="009409FE" w:rsidP="009409FE">
      <w:pPr>
        <w:pStyle w:val="Header"/>
        <w:jc w:val="center"/>
        <w:rPr>
          <w:b/>
          <w:sz w:val="32"/>
          <w:szCs w:val="32"/>
        </w:rPr>
      </w:pPr>
      <w:r>
        <w:rPr>
          <w:b/>
          <w:sz w:val="32"/>
          <w:szCs w:val="32"/>
        </w:rPr>
        <w:t>DOBELES NOVADA DOME</w:t>
      </w:r>
    </w:p>
    <w:p w:rsidR="009409FE" w:rsidRDefault="009409FE" w:rsidP="009409FE">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409FE" w:rsidRDefault="009409FE" w:rsidP="009409FE">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color w:val="000000"/>
            <w:sz w:val="16"/>
            <w:szCs w:val="16"/>
          </w:rPr>
          <w:t>dome@dobele.lv</w:t>
        </w:r>
      </w:hyperlink>
    </w:p>
    <w:p w:rsidR="009409FE" w:rsidRPr="00CB095F" w:rsidRDefault="009409FE" w:rsidP="009409FE">
      <w:pPr>
        <w:spacing w:line="360" w:lineRule="auto"/>
        <w:jc w:val="center"/>
      </w:pPr>
    </w:p>
    <w:p w:rsidR="00DA6305" w:rsidRPr="001B2EC0" w:rsidRDefault="00DA6305" w:rsidP="00DA6305">
      <w:pPr>
        <w:jc w:val="center"/>
        <w:rPr>
          <w:b/>
        </w:rPr>
      </w:pPr>
      <w:r w:rsidRPr="001B2EC0">
        <w:rPr>
          <w:b/>
        </w:rPr>
        <w:t>LĒMUMS</w:t>
      </w:r>
    </w:p>
    <w:p w:rsidR="00DA6305" w:rsidRPr="001B2EC0" w:rsidRDefault="00DA6305" w:rsidP="00DA6305">
      <w:pPr>
        <w:jc w:val="center"/>
        <w:rPr>
          <w:bCs/>
        </w:rPr>
      </w:pPr>
      <w:r w:rsidRPr="001B2EC0">
        <w:rPr>
          <w:bCs/>
        </w:rPr>
        <w:t>Dobelē</w:t>
      </w:r>
    </w:p>
    <w:p w:rsidR="00DA6305" w:rsidRPr="001B2EC0" w:rsidRDefault="00DA6305" w:rsidP="00DA6305">
      <w:pPr>
        <w:tabs>
          <w:tab w:val="left" w:pos="-18092"/>
        </w:tabs>
        <w:suppressAutoHyphens/>
        <w:ind w:left="360" w:right="-680"/>
        <w:jc w:val="both"/>
        <w:rPr>
          <w:b/>
          <w:lang w:eastAsia="ar-SA"/>
        </w:rPr>
      </w:pPr>
      <w:r w:rsidRPr="001B2EC0">
        <w:rPr>
          <w:b/>
          <w:lang w:eastAsia="ar-SA"/>
        </w:rPr>
        <w:t xml:space="preserve">2020. gada </w:t>
      </w:r>
      <w:r>
        <w:rPr>
          <w:b/>
          <w:lang w:eastAsia="ar-SA"/>
        </w:rPr>
        <w:t>19</w:t>
      </w:r>
      <w:r w:rsidRPr="001B2EC0">
        <w:rPr>
          <w:b/>
          <w:lang w:eastAsia="ar-SA"/>
        </w:rPr>
        <w:t>. novembrī</w:t>
      </w:r>
      <w:r w:rsidRPr="001B2EC0">
        <w:rPr>
          <w:b/>
          <w:lang w:eastAsia="ar-SA"/>
        </w:rPr>
        <w:tab/>
      </w:r>
      <w:r w:rsidRPr="001B2EC0">
        <w:rPr>
          <w:b/>
          <w:lang w:eastAsia="ar-SA"/>
        </w:rPr>
        <w:tab/>
      </w:r>
      <w:r w:rsidRPr="001B2EC0">
        <w:rPr>
          <w:b/>
          <w:lang w:eastAsia="ar-SA"/>
        </w:rPr>
        <w:tab/>
      </w:r>
      <w:r w:rsidRPr="001B2EC0">
        <w:rPr>
          <w:b/>
          <w:lang w:eastAsia="ar-SA"/>
        </w:rPr>
        <w:tab/>
      </w:r>
      <w:r w:rsidRPr="001B2EC0">
        <w:rPr>
          <w:b/>
          <w:lang w:eastAsia="ar-SA"/>
        </w:rPr>
        <w:tab/>
      </w:r>
      <w:r w:rsidRPr="001B2EC0">
        <w:rPr>
          <w:b/>
          <w:lang w:eastAsia="ar-SA"/>
        </w:rPr>
        <w:tab/>
      </w:r>
      <w:r w:rsidRPr="001B2EC0">
        <w:rPr>
          <w:b/>
          <w:lang w:eastAsia="ar-SA"/>
        </w:rPr>
        <w:tab/>
      </w:r>
      <w:r w:rsidRPr="001B2EC0">
        <w:rPr>
          <w:b/>
          <w:lang w:eastAsia="ar-SA"/>
        </w:rPr>
        <w:tab/>
        <w:t>Nr. </w:t>
      </w:r>
      <w:r>
        <w:rPr>
          <w:b/>
          <w:lang w:eastAsia="ar-SA"/>
        </w:rPr>
        <w:t>293</w:t>
      </w:r>
      <w:r w:rsidRPr="001B2EC0">
        <w:rPr>
          <w:b/>
          <w:lang w:eastAsia="ar-SA"/>
        </w:rPr>
        <w:t>/15</w:t>
      </w:r>
    </w:p>
    <w:p w:rsidR="00DA6305" w:rsidRDefault="00DA6305" w:rsidP="00DA6305">
      <w:pPr>
        <w:ind w:right="43"/>
        <w:jc w:val="center"/>
        <w:rPr>
          <w:b/>
          <w:u w:val="single"/>
        </w:rPr>
      </w:pPr>
    </w:p>
    <w:p w:rsidR="00DA6305" w:rsidRPr="001B2EC0" w:rsidRDefault="00DA6305" w:rsidP="00DA6305">
      <w:pPr>
        <w:ind w:right="43"/>
        <w:jc w:val="center"/>
        <w:rPr>
          <w:bCs/>
        </w:rPr>
      </w:pPr>
      <w:r w:rsidRPr="001B2EC0">
        <w:rPr>
          <w:b/>
          <w:u w:val="single"/>
        </w:rPr>
        <w:t>Par individuālo aizsardzības līdzekļu atsavināšanu</w:t>
      </w:r>
    </w:p>
    <w:p w:rsidR="00DA6305" w:rsidRDefault="00DA6305" w:rsidP="00DA6305">
      <w:pPr>
        <w:pStyle w:val="Title"/>
        <w:spacing w:line="276" w:lineRule="auto"/>
        <w:ind w:firstLine="360"/>
        <w:jc w:val="both"/>
        <w:rPr>
          <w:rFonts w:ascii="Times New Roman" w:eastAsia="Lucida Sans Unicode" w:hAnsi="Times New Roman"/>
          <w:color w:val="000000"/>
          <w:sz w:val="24"/>
        </w:rPr>
      </w:pPr>
    </w:p>
    <w:p w:rsidR="00DA6305" w:rsidRDefault="00DA6305" w:rsidP="00DA6305">
      <w:pPr>
        <w:pStyle w:val="Title"/>
        <w:spacing w:line="276" w:lineRule="auto"/>
        <w:ind w:firstLine="360"/>
        <w:jc w:val="both"/>
        <w:rPr>
          <w:rFonts w:ascii="Times New Roman" w:hAnsi="Times New Roman"/>
          <w:sz w:val="24"/>
        </w:rPr>
      </w:pPr>
      <w:r w:rsidRPr="0003543E">
        <w:rPr>
          <w:rFonts w:ascii="Times New Roman" w:eastAsia="Lucida Sans Unicode" w:hAnsi="Times New Roman"/>
          <w:color w:val="000000"/>
          <w:sz w:val="24"/>
        </w:rPr>
        <w:t xml:space="preserve">Sakarā ar epidemioloģiskās situācijas pasliktināšanos valstī saistībā ar </w:t>
      </w:r>
      <w:proofErr w:type="spellStart"/>
      <w:r w:rsidRPr="0003543E">
        <w:rPr>
          <w:rFonts w:ascii="Times New Roman" w:eastAsia="Lucida Sans Unicode" w:hAnsi="Times New Roman"/>
          <w:color w:val="000000"/>
          <w:sz w:val="24"/>
        </w:rPr>
        <w:t>Covid</w:t>
      </w:r>
      <w:proofErr w:type="spellEnd"/>
      <w:r w:rsidRPr="0003543E">
        <w:rPr>
          <w:rFonts w:ascii="Times New Roman" w:eastAsia="Lucida Sans Unicode" w:hAnsi="Times New Roman"/>
          <w:color w:val="000000"/>
          <w:sz w:val="24"/>
        </w:rPr>
        <w:t xml:space="preserve"> – 19 infekcijas izplatīšanos, stingrāku epidemioloģiskās drošības pasākumu </w:t>
      </w:r>
      <w:proofErr w:type="spellStart"/>
      <w:r w:rsidRPr="0003543E">
        <w:rPr>
          <w:rFonts w:ascii="Times New Roman" w:eastAsia="Lucida Sans Unicode" w:hAnsi="Times New Roman"/>
          <w:color w:val="000000"/>
          <w:sz w:val="24"/>
        </w:rPr>
        <w:t>Covid</w:t>
      </w:r>
      <w:proofErr w:type="spellEnd"/>
      <w:r w:rsidRPr="0003543E">
        <w:rPr>
          <w:rFonts w:ascii="Times New Roman" w:eastAsia="Lucida Sans Unicode" w:hAnsi="Times New Roman"/>
          <w:color w:val="000000"/>
          <w:sz w:val="24"/>
        </w:rPr>
        <w:t xml:space="preserve"> – 19 infekcijas izplatības ierobežošanai noteikšanu, lai nodrošinātu valstī noteikto epidemioloģiskās drošības pasākumu izpildes iespējamību visiem iedzīvotājiem neatkarīgi no to sociālā un materiālā stāvokļa, pamatojoties</w:t>
      </w:r>
      <w:r w:rsidRPr="0003543E">
        <w:rPr>
          <w:rFonts w:ascii="Times New Roman" w:eastAsia="Lucida Sans Unicode" w:hAnsi="Times New Roman"/>
          <w:color w:val="800000"/>
          <w:sz w:val="24"/>
        </w:rPr>
        <w:t xml:space="preserve"> </w:t>
      </w:r>
      <w:r w:rsidRPr="00A12B2A">
        <w:rPr>
          <w:rFonts w:ascii="Times New Roman" w:eastAsia="Lucida Sans Unicode" w:hAnsi="Times New Roman"/>
          <w:sz w:val="24"/>
        </w:rPr>
        <w:t>uz</w:t>
      </w:r>
      <w:r w:rsidRPr="0003543E">
        <w:rPr>
          <w:rFonts w:ascii="Times New Roman" w:eastAsia="Lucida Sans Unicode" w:hAnsi="Times New Roman"/>
          <w:color w:val="800000"/>
          <w:sz w:val="24"/>
        </w:rPr>
        <w:t xml:space="preserve"> </w:t>
      </w:r>
      <w:proofErr w:type="spellStart"/>
      <w:r w:rsidRPr="0003543E">
        <w:rPr>
          <w:rFonts w:ascii="Times New Roman" w:eastAsia="Lucida Sans Unicode" w:hAnsi="Times New Roman"/>
          <w:sz w:val="24"/>
        </w:rPr>
        <w:t>Covid</w:t>
      </w:r>
      <w:proofErr w:type="spellEnd"/>
      <w:r w:rsidRPr="0003543E">
        <w:rPr>
          <w:rFonts w:ascii="Times New Roman" w:eastAsia="Lucida Sans Unicode" w:hAnsi="Times New Roman"/>
          <w:sz w:val="24"/>
        </w:rPr>
        <w:t xml:space="preserve"> – 19 infekcijas izplatības pārvaldības likuma 25.</w:t>
      </w:r>
      <w:r w:rsidR="0049065C">
        <w:rPr>
          <w:rFonts w:ascii="Times New Roman" w:eastAsia="Lucida Sans Unicode" w:hAnsi="Times New Roman"/>
          <w:sz w:val="24"/>
        </w:rPr>
        <w:t> </w:t>
      </w:r>
      <w:r w:rsidRPr="0003543E">
        <w:rPr>
          <w:rFonts w:ascii="Times New Roman" w:eastAsia="Lucida Sans Unicode" w:hAnsi="Times New Roman"/>
          <w:sz w:val="24"/>
        </w:rPr>
        <w:t xml:space="preserve">panta ceturto </w:t>
      </w:r>
      <w:proofErr w:type="spellStart"/>
      <w:r w:rsidRPr="0003543E">
        <w:rPr>
          <w:rFonts w:ascii="Times New Roman" w:eastAsia="Lucida Sans Unicode" w:hAnsi="Times New Roman"/>
          <w:iCs/>
          <w:sz w:val="24"/>
        </w:rPr>
        <w:t>prim</w:t>
      </w:r>
      <w:proofErr w:type="spellEnd"/>
      <w:r w:rsidRPr="0003543E">
        <w:rPr>
          <w:rFonts w:ascii="Times New Roman" w:eastAsia="Lucida Sans Unicode" w:hAnsi="Times New Roman"/>
          <w:sz w:val="24"/>
        </w:rPr>
        <w:t xml:space="preserve"> daļu un pārejas noteikumu 11.</w:t>
      </w:r>
      <w:r w:rsidR="0049065C">
        <w:rPr>
          <w:rFonts w:ascii="Times New Roman" w:eastAsia="Lucida Sans Unicode" w:hAnsi="Times New Roman"/>
          <w:sz w:val="24"/>
        </w:rPr>
        <w:t> </w:t>
      </w:r>
      <w:r w:rsidRPr="0003543E">
        <w:rPr>
          <w:rFonts w:ascii="Times New Roman" w:eastAsia="Lucida Sans Unicode" w:hAnsi="Times New Roman"/>
          <w:sz w:val="24"/>
        </w:rPr>
        <w:t>punktu, Ministru kabineta 2020.</w:t>
      </w:r>
      <w:r w:rsidR="0049065C">
        <w:rPr>
          <w:rFonts w:ascii="Times New Roman" w:eastAsia="Lucida Sans Unicode" w:hAnsi="Times New Roman"/>
          <w:sz w:val="24"/>
        </w:rPr>
        <w:t> </w:t>
      </w:r>
      <w:r w:rsidRPr="0003543E">
        <w:rPr>
          <w:rFonts w:ascii="Times New Roman" w:eastAsia="Lucida Sans Unicode" w:hAnsi="Times New Roman"/>
          <w:sz w:val="24"/>
        </w:rPr>
        <w:t>gada 9.</w:t>
      </w:r>
      <w:r w:rsidR="0049065C">
        <w:rPr>
          <w:rFonts w:ascii="Times New Roman" w:eastAsia="Lucida Sans Unicode" w:hAnsi="Times New Roman"/>
          <w:sz w:val="24"/>
        </w:rPr>
        <w:t> </w:t>
      </w:r>
      <w:r w:rsidRPr="0003543E">
        <w:rPr>
          <w:rFonts w:ascii="Times New Roman" w:eastAsia="Lucida Sans Unicode" w:hAnsi="Times New Roman"/>
          <w:sz w:val="24"/>
        </w:rPr>
        <w:t>jūnija noteikumu Nr.</w:t>
      </w:r>
      <w:r w:rsidR="0049065C">
        <w:rPr>
          <w:rFonts w:ascii="Times New Roman" w:eastAsia="Lucida Sans Unicode" w:hAnsi="Times New Roman"/>
          <w:sz w:val="24"/>
        </w:rPr>
        <w:t> </w:t>
      </w:r>
      <w:r w:rsidRPr="0003543E">
        <w:rPr>
          <w:rFonts w:ascii="Times New Roman" w:eastAsia="Lucida Sans Unicode" w:hAnsi="Times New Roman"/>
          <w:sz w:val="24"/>
        </w:rPr>
        <w:t>380 “Noteikumi par prioritāro institūciju un vajadzību sarakstā iekļautajām institūcijām nepieciešamajiem epidemioloģiskās</w:t>
      </w:r>
      <w:bookmarkStart w:id="0" w:name="_GoBack"/>
      <w:bookmarkEnd w:id="0"/>
      <w:r w:rsidRPr="0003543E">
        <w:rPr>
          <w:rFonts w:ascii="Times New Roman" w:eastAsia="Lucida Sans Unicode" w:hAnsi="Times New Roman"/>
          <w:sz w:val="24"/>
        </w:rPr>
        <w:t xml:space="preserve"> drošības nodrošināšanas resursiem” 21.</w:t>
      </w:r>
      <w:r w:rsidRPr="0003543E">
        <w:rPr>
          <w:rFonts w:ascii="Times New Roman" w:eastAsia="Lucida Sans Unicode" w:hAnsi="Times New Roman"/>
          <w:sz w:val="24"/>
          <w:vertAlign w:val="superscript"/>
        </w:rPr>
        <w:t xml:space="preserve">1 </w:t>
      </w:r>
      <w:r w:rsidRPr="0003543E">
        <w:rPr>
          <w:rFonts w:ascii="Times New Roman" w:eastAsia="Lucida Sans Unicode" w:hAnsi="Times New Roman"/>
          <w:sz w:val="24"/>
        </w:rPr>
        <w:t>punktu</w:t>
      </w:r>
      <w:r w:rsidRPr="0003543E">
        <w:rPr>
          <w:rFonts w:ascii="Times New Roman" w:hAnsi="Times New Roman"/>
          <w:sz w:val="24"/>
        </w:rPr>
        <w:t>, Dobeles novada dome NOLEMJ:</w:t>
      </w:r>
    </w:p>
    <w:p w:rsidR="0049065C" w:rsidRPr="0003543E" w:rsidRDefault="0049065C" w:rsidP="00DA6305">
      <w:pPr>
        <w:pStyle w:val="Title"/>
        <w:spacing w:line="276" w:lineRule="auto"/>
        <w:ind w:firstLine="360"/>
        <w:jc w:val="both"/>
        <w:rPr>
          <w:rFonts w:ascii="Times New Roman" w:hAnsi="Times New Roman"/>
          <w:sz w:val="24"/>
        </w:rPr>
      </w:pPr>
    </w:p>
    <w:p w:rsidR="00DA6305" w:rsidRPr="0003543E" w:rsidRDefault="00DA6305" w:rsidP="00DA6305">
      <w:pPr>
        <w:widowControl w:val="0"/>
        <w:numPr>
          <w:ilvl w:val="0"/>
          <w:numId w:val="17"/>
        </w:numPr>
        <w:tabs>
          <w:tab w:val="num" w:pos="993"/>
        </w:tabs>
        <w:suppressAutoHyphens/>
        <w:spacing w:line="276" w:lineRule="auto"/>
        <w:ind w:left="0" w:firstLine="567"/>
        <w:jc w:val="both"/>
        <w:rPr>
          <w:rFonts w:eastAsia="Lucida Sans Unicode"/>
        </w:rPr>
      </w:pPr>
      <w:r w:rsidRPr="0003543E">
        <w:rPr>
          <w:rFonts w:eastAsia="Lucida Sans Unicode"/>
        </w:rPr>
        <w:t xml:space="preserve">No </w:t>
      </w:r>
      <w:r w:rsidRPr="0003543E">
        <w:t xml:space="preserve">Valsts aizsardzības militāro objektu un iepirkumu centra </w:t>
      </w:r>
      <w:r w:rsidRPr="0003543E">
        <w:rPr>
          <w:rFonts w:eastAsia="Lucida Sans Unicode"/>
        </w:rPr>
        <w:t xml:space="preserve">saņemtos individuālos aizsardzības līdzekļus - </w:t>
      </w:r>
      <w:r w:rsidRPr="0003543E">
        <w:t xml:space="preserve">daudzkārt lietojamās sejas maskas atsavināt, </w:t>
      </w:r>
      <w:r w:rsidRPr="0003543E">
        <w:rPr>
          <w:rFonts w:eastAsia="Lucida Sans Unicode"/>
        </w:rPr>
        <w:t xml:space="preserve">nododot tās īpašumā bez atlīdzības: </w:t>
      </w:r>
    </w:p>
    <w:p w:rsidR="00DA6305" w:rsidRPr="00342F4F" w:rsidRDefault="00DA6305" w:rsidP="0049065C">
      <w:pPr>
        <w:pStyle w:val="ListParagraph"/>
        <w:widowControl w:val="0"/>
        <w:numPr>
          <w:ilvl w:val="1"/>
          <w:numId w:val="18"/>
        </w:numPr>
        <w:suppressAutoHyphens/>
        <w:spacing w:line="276" w:lineRule="auto"/>
        <w:ind w:left="567" w:firstLine="0"/>
        <w:rPr>
          <w:rFonts w:ascii="Times New Roman" w:eastAsia="Lucida Sans Unicode" w:hAnsi="Times New Roman"/>
          <w:sz w:val="24"/>
          <w:szCs w:val="24"/>
        </w:rPr>
      </w:pPr>
      <w:r w:rsidRPr="00342F4F">
        <w:rPr>
          <w:rFonts w:ascii="Times New Roman" w:eastAsia="Lucida Sans Unicode" w:hAnsi="Times New Roman"/>
          <w:sz w:val="24"/>
          <w:szCs w:val="24"/>
        </w:rPr>
        <w:t xml:space="preserve"> personām, kurām saskaņā ar normatīvajiem aktiem piešķirts trūcīgas vai maznodrošinātas personas statuss;</w:t>
      </w:r>
    </w:p>
    <w:p w:rsidR="00DA6305" w:rsidRDefault="00DA6305" w:rsidP="0049065C">
      <w:pPr>
        <w:pStyle w:val="ListParagraph"/>
        <w:widowControl w:val="0"/>
        <w:numPr>
          <w:ilvl w:val="1"/>
          <w:numId w:val="18"/>
        </w:numPr>
        <w:suppressAutoHyphens/>
        <w:spacing w:line="276" w:lineRule="auto"/>
        <w:ind w:left="567" w:firstLine="0"/>
        <w:rPr>
          <w:rFonts w:ascii="Times New Roman" w:eastAsia="Lucida Sans Unicode" w:hAnsi="Times New Roman"/>
          <w:sz w:val="24"/>
          <w:szCs w:val="24"/>
        </w:rPr>
      </w:pPr>
      <w:r w:rsidRPr="00342F4F">
        <w:rPr>
          <w:rFonts w:ascii="Times New Roman" w:eastAsia="Lucida Sans Unicode" w:hAnsi="Times New Roman"/>
          <w:sz w:val="24"/>
          <w:szCs w:val="24"/>
        </w:rPr>
        <w:t xml:space="preserve"> personām, kuras ir tiesīgas saņemt naktspatversmes, aprūpes mājās, dienas aprūpes centra, dienas centra vai krīzes centra pakalpojumus.</w:t>
      </w:r>
    </w:p>
    <w:p w:rsidR="0049065C" w:rsidRPr="00342F4F" w:rsidRDefault="0049065C" w:rsidP="0049065C">
      <w:pPr>
        <w:pStyle w:val="ListParagraph"/>
        <w:widowControl w:val="0"/>
        <w:suppressAutoHyphens/>
        <w:spacing w:line="276" w:lineRule="auto"/>
        <w:ind w:left="567"/>
        <w:rPr>
          <w:rFonts w:ascii="Times New Roman" w:eastAsia="Lucida Sans Unicode" w:hAnsi="Times New Roman"/>
          <w:sz w:val="24"/>
          <w:szCs w:val="24"/>
        </w:rPr>
      </w:pPr>
    </w:p>
    <w:p w:rsidR="00DA6305" w:rsidRPr="0003543E" w:rsidRDefault="00DA6305" w:rsidP="00DA6305">
      <w:pPr>
        <w:widowControl w:val="0"/>
        <w:numPr>
          <w:ilvl w:val="0"/>
          <w:numId w:val="17"/>
        </w:numPr>
        <w:tabs>
          <w:tab w:val="num" w:pos="993"/>
        </w:tabs>
        <w:suppressAutoHyphens/>
        <w:spacing w:line="276" w:lineRule="auto"/>
        <w:ind w:left="0" w:firstLine="567"/>
        <w:jc w:val="both"/>
        <w:rPr>
          <w:rFonts w:eastAsia="Lucida Sans Unicode"/>
        </w:rPr>
      </w:pPr>
      <w:r w:rsidRPr="0003543E">
        <w:rPr>
          <w:rFonts w:eastAsia="Lucida Sans Unicode"/>
        </w:rPr>
        <w:t>Noteikt, ka individuālo aizsardzības līdzekļu izsniegšanu šī lēmumu 1.</w:t>
      </w:r>
      <w:r w:rsidR="0049065C">
        <w:rPr>
          <w:rFonts w:eastAsia="Lucida Sans Unicode"/>
        </w:rPr>
        <w:t> </w:t>
      </w:r>
      <w:r w:rsidRPr="0003543E">
        <w:rPr>
          <w:rFonts w:eastAsia="Lucida Sans Unicode"/>
        </w:rPr>
        <w:t>punktā minētajām personām nodrošina Dobeles novada Sociālais dienests, veicot uzskaiti atbilstoši pašvaldību sociālās palīdzības un sociālo pakalpojumu administrēšanas lietojumprogrammas SOPA datiem.</w:t>
      </w:r>
    </w:p>
    <w:p w:rsidR="00DA6305" w:rsidRPr="001B2EC0" w:rsidRDefault="00DA6305" w:rsidP="00DA6305">
      <w:pPr>
        <w:pStyle w:val="Title"/>
        <w:jc w:val="both"/>
        <w:rPr>
          <w:rFonts w:ascii="Times New Roman" w:hAnsi="Times New Roman"/>
          <w:sz w:val="24"/>
        </w:rPr>
      </w:pPr>
    </w:p>
    <w:p w:rsidR="00DA6305" w:rsidRDefault="00DA6305" w:rsidP="00DA6305">
      <w:pPr>
        <w:autoSpaceDE w:val="0"/>
        <w:autoSpaceDN w:val="0"/>
        <w:adjustRightInd w:val="0"/>
        <w:rPr>
          <w:color w:val="000000"/>
        </w:rPr>
      </w:pPr>
    </w:p>
    <w:p w:rsidR="00630E80" w:rsidRPr="00630E80" w:rsidRDefault="00630E80" w:rsidP="00630E80">
      <w:pPr>
        <w:pStyle w:val="Title"/>
        <w:jc w:val="both"/>
        <w:rPr>
          <w:rFonts w:ascii="Times New Roman" w:hAnsi="Times New Roman"/>
          <w:sz w:val="24"/>
        </w:rPr>
      </w:pPr>
    </w:p>
    <w:p w:rsidR="00630E80" w:rsidRPr="00630E80" w:rsidRDefault="00630E80" w:rsidP="00630E80">
      <w:pPr>
        <w:pStyle w:val="Title"/>
        <w:jc w:val="both"/>
        <w:rPr>
          <w:rFonts w:ascii="Times New Roman" w:hAnsi="Times New Roman"/>
          <w:sz w:val="24"/>
        </w:rPr>
      </w:pPr>
    </w:p>
    <w:p w:rsidR="00467DE9" w:rsidRDefault="00630E80" w:rsidP="00342F4F">
      <w:pPr>
        <w:pStyle w:val="Title"/>
        <w:jc w:val="both"/>
      </w:pPr>
      <w:r w:rsidRPr="00630E80">
        <w:rPr>
          <w:rFonts w:ascii="Times New Roman" w:hAnsi="Times New Roman"/>
          <w:sz w:val="24"/>
        </w:rPr>
        <w:t>Domes priekšsēdētājs</w:t>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r w:rsidRPr="00630E80">
        <w:rPr>
          <w:rFonts w:ascii="Times New Roman" w:hAnsi="Times New Roman"/>
          <w:sz w:val="24"/>
        </w:rPr>
        <w:tab/>
      </w:r>
      <w:proofErr w:type="spellStart"/>
      <w:r w:rsidRPr="00630E80">
        <w:rPr>
          <w:rFonts w:ascii="Times New Roman" w:hAnsi="Times New Roman"/>
          <w:sz w:val="24"/>
        </w:rPr>
        <w:t>A.Spridzāns</w:t>
      </w:r>
      <w:proofErr w:type="spellEnd"/>
    </w:p>
    <w:sectPr w:rsidR="00467DE9" w:rsidSect="000051E1">
      <w:footerReference w:type="default" r:id="rId12"/>
      <w:pgSz w:w="11906" w:h="16838"/>
      <w:pgMar w:top="1134" w:right="70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A4B" w:rsidRDefault="00EC3A4B" w:rsidP="00C72D5D">
      <w:r>
        <w:separator/>
      </w:r>
    </w:p>
  </w:endnote>
  <w:endnote w:type="continuationSeparator" w:id="0">
    <w:p w:rsidR="00EC3A4B" w:rsidRDefault="00EC3A4B"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EC" w:rsidRDefault="00A033EC">
    <w:pPr>
      <w:pStyle w:val="Footer"/>
      <w:jc w:val="center"/>
    </w:pPr>
    <w:r>
      <w:fldChar w:fldCharType="begin"/>
    </w:r>
    <w:r>
      <w:instrText xml:space="preserve"> PAGE   \* MERGEFORMAT </w:instrText>
    </w:r>
    <w:r>
      <w:fldChar w:fldCharType="separate"/>
    </w:r>
    <w:r w:rsidR="00A12B2A">
      <w:rPr>
        <w:noProof/>
      </w:rPr>
      <w:t>3</w:t>
    </w:r>
    <w:r>
      <w:rPr>
        <w:noProof/>
      </w:rPr>
      <w:fldChar w:fldCharType="end"/>
    </w:r>
  </w:p>
  <w:p w:rsidR="00A033EC" w:rsidRDefault="00A03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A4B" w:rsidRDefault="00EC3A4B" w:rsidP="00C72D5D">
      <w:r>
        <w:separator/>
      </w:r>
    </w:p>
  </w:footnote>
  <w:footnote w:type="continuationSeparator" w:id="0">
    <w:p w:rsidR="00EC3A4B" w:rsidRDefault="00EC3A4B"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556"/>
        </w:tabs>
        <w:ind w:left="1556" w:hanging="476"/>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6356EB"/>
    <w:multiLevelType w:val="hybridMultilevel"/>
    <w:tmpl w:val="F7D8D99A"/>
    <w:lvl w:ilvl="0" w:tplc="CB68E3C0">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7E2BCC"/>
    <w:multiLevelType w:val="hybridMultilevel"/>
    <w:tmpl w:val="94866236"/>
    <w:lvl w:ilvl="0" w:tplc="EF701B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52773C"/>
    <w:multiLevelType w:val="hybridMultilevel"/>
    <w:tmpl w:val="366633C8"/>
    <w:lvl w:ilvl="0" w:tplc="D71493F0">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247F13"/>
    <w:multiLevelType w:val="multilevel"/>
    <w:tmpl w:val="BA7CA432"/>
    <w:lvl w:ilvl="0">
      <w:start w:val="3"/>
      <w:numFmt w:val="decimal"/>
      <w:lvlText w:val="%1"/>
      <w:lvlJc w:val="left"/>
      <w:pPr>
        <w:ind w:left="534" w:hanging="409"/>
      </w:pPr>
      <w:rPr>
        <w:rFonts w:hint="default"/>
      </w:rPr>
    </w:lvl>
    <w:lvl w:ilvl="1">
      <w:start w:val="1"/>
      <w:numFmt w:val="decimal"/>
      <w:lvlText w:val="%1.%2."/>
      <w:lvlJc w:val="left"/>
      <w:pPr>
        <w:ind w:left="534" w:hanging="409"/>
        <w:jc w:val="right"/>
      </w:pPr>
      <w:rPr>
        <w:rFonts w:ascii="Times New Roman" w:eastAsia="Times New Roman" w:hAnsi="Times New Roman" w:hint="default"/>
        <w:color w:val="4B4B4D"/>
        <w:spacing w:val="10"/>
        <w:w w:val="101"/>
        <w:sz w:val="24"/>
        <w:szCs w:val="24"/>
      </w:rPr>
    </w:lvl>
    <w:lvl w:ilvl="2">
      <w:start w:val="1"/>
      <w:numFmt w:val="decimal"/>
      <w:lvlText w:val="%1.%2.%3."/>
      <w:lvlJc w:val="left"/>
      <w:pPr>
        <w:ind w:left="2540" w:hanging="686"/>
      </w:pPr>
      <w:rPr>
        <w:rFonts w:ascii="Times New Roman" w:eastAsia="Times New Roman" w:hAnsi="Times New Roman" w:hint="default"/>
        <w:color w:val="4B4B4D"/>
        <w:spacing w:val="14"/>
        <w:sz w:val="22"/>
        <w:szCs w:val="22"/>
      </w:rPr>
    </w:lvl>
    <w:lvl w:ilvl="3">
      <w:start w:val="1"/>
      <w:numFmt w:val="bullet"/>
      <w:lvlText w:val="•"/>
      <w:lvlJc w:val="left"/>
      <w:pPr>
        <w:ind w:left="2549" w:hanging="686"/>
      </w:pPr>
      <w:rPr>
        <w:rFonts w:hint="default"/>
      </w:rPr>
    </w:lvl>
    <w:lvl w:ilvl="4">
      <w:start w:val="1"/>
      <w:numFmt w:val="bullet"/>
      <w:lvlText w:val="•"/>
      <w:lvlJc w:val="left"/>
      <w:pPr>
        <w:ind w:left="3534" w:hanging="686"/>
      </w:pPr>
      <w:rPr>
        <w:rFonts w:hint="default"/>
      </w:rPr>
    </w:lvl>
    <w:lvl w:ilvl="5">
      <w:start w:val="1"/>
      <w:numFmt w:val="bullet"/>
      <w:lvlText w:val="•"/>
      <w:lvlJc w:val="left"/>
      <w:pPr>
        <w:ind w:left="4519" w:hanging="686"/>
      </w:pPr>
      <w:rPr>
        <w:rFonts w:hint="default"/>
      </w:rPr>
    </w:lvl>
    <w:lvl w:ilvl="6">
      <w:start w:val="1"/>
      <w:numFmt w:val="bullet"/>
      <w:lvlText w:val="•"/>
      <w:lvlJc w:val="left"/>
      <w:pPr>
        <w:ind w:left="5504" w:hanging="686"/>
      </w:pPr>
      <w:rPr>
        <w:rFonts w:hint="default"/>
      </w:rPr>
    </w:lvl>
    <w:lvl w:ilvl="7">
      <w:start w:val="1"/>
      <w:numFmt w:val="bullet"/>
      <w:lvlText w:val="•"/>
      <w:lvlJc w:val="left"/>
      <w:pPr>
        <w:ind w:left="6490" w:hanging="686"/>
      </w:pPr>
      <w:rPr>
        <w:rFonts w:hint="default"/>
      </w:rPr>
    </w:lvl>
    <w:lvl w:ilvl="8">
      <w:start w:val="1"/>
      <w:numFmt w:val="bullet"/>
      <w:lvlText w:val="•"/>
      <w:lvlJc w:val="left"/>
      <w:pPr>
        <w:ind w:left="7475" w:hanging="686"/>
      </w:pPr>
      <w:rPr>
        <w:rFonts w:hint="default"/>
      </w:rPr>
    </w:lvl>
  </w:abstractNum>
  <w:abstractNum w:abstractNumId="7" w15:restartNumberingAfterBreak="0">
    <w:nsid w:val="1D1147B2"/>
    <w:multiLevelType w:val="multilevel"/>
    <w:tmpl w:val="BC0CA8DC"/>
    <w:lvl w:ilvl="0">
      <w:start w:val="1"/>
      <w:numFmt w:val="decimal"/>
      <w:lvlText w:val="%1"/>
      <w:lvlJc w:val="left"/>
      <w:pPr>
        <w:ind w:left="516" w:hanging="405"/>
      </w:pPr>
      <w:rPr>
        <w:rFonts w:hint="default"/>
      </w:rPr>
    </w:lvl>
    <w:lvl w:ilvl="1">
      <w:start w:val="1"/>
      <w:numFmt w:val="decimal"/>
      <w:lvlText w:val="%1.%2."/>
      <w:lvlJc w:val="left"/>
      <w:pPr>
        <w:ind w:left="516" w:hanging="405"/>
      </w:pPr>
      <w:rPr>
        <w:rFonts w:ascii="Times New Roman" w:eastAsia="Times New Roman" w:hAnsi="Times New Roman" w:hint="default"/>
        <w:color w:val="4B4B4D"/>
        <w:spacing w:val="2"/>
        <w:w w:val="92"/>
        <w:sz w:val="24"/>
        <w:szCs w:val="24"/>
      </w:rPr>
    </w:lvl>
    <w:lvl w:ilvl="2">
      <w:start w:val="1"/>
      <w:numFmt w:val="bullet"/>
      <w:lvlText w:val="•"/>
      <w:lvlJc w:val="left"/>
      <w:pPr>
        <w:ind w:left="2302" w:hanging="405"/>
      </w:pPr>
      <w:rPr>
        <w:rFonts w:hint="default"/>
      </w:rPr>
    </w:lvl>
    <w:lvl w:ilvl="3">
      <w:start w:val="1"/>
      <w:numFmt w:val="bullet"/>
      <w:lvlText w:val="•"/>
      <w:lvlJc w:val="left"/>
      <w:pPr>
        <w:ind w:left="3195" w:hanging="405"/>
      </w:pPr>
      <w:rPr>
        <w:rFonts w:hint="default"/>
      </w:rPr>
    </w:lvl>
    <w:lvl w:ilvl="4">
      <w:start w:val="1"/>
      <w:numFmt w:val="bullet"/>
      <w:lvlText w:val="•"/>
      <w:lvlJc w:val="left"/>
      <w:pPr>
        <w:ind w:left="4087" w:hanging="405"/>
      </w:pPr>
      <w:rPr>
        <w:rFonts w:hint="default"/>
      </w:rPr>
    </w:lvl>
    <w:lvl w:ilvl="5">
      <w:start w:val="1"/>
      <w:numFmt w:val="bullet"/>
      <w:lvlText w:val="•"/>
      <w:lvlJc w:val="left"/>
      <w:pPr>
        <w:ind w:left="4980" w:hanging="405"/>
      </w:pPr>
      <w:rPr>
        <w:rFonts w:hint="default"/>
      </w:rPr>
    </w:lvl>
    <w:lvl w:ilvl="6">
      <w:start w:val="1"/>
      <w:numFmt w:val="bullet"/>
      <w:lvlText w:val="•"/>
      <w:lvlJc w:val="left"/>
      <w:pPr>
        <w:ind w:left="5873" w:hanging="405"/>
      </w:pPr>
      <w:rPr>
        <w:rFonts w:hint="default"/>
      </w:rPr>
    </w:lvl>
    <w:lvl w:ilvl="7">
      <w:start w:val="1"/>
      <w:numFmt w:val="bullet"/>
      <w:lvlText w:val="•"/>
      <w:lvlJc w:val="left"/>
      <w:pPr>
        <w:ind w:left="6766" w:hanging="405"/>
      </w:pPr>
      <w:rPr>
        <w:rFonts w:hint="default"/>
      </w:rPr>
    </w:lvl>
    <w:lvl w:ilvl="8">
      <w:start w:val="1"/>
      <w:numFmt w:val="bullet"/>
      <w:lvlText w:val="•"/>
      <w:lvlJc w:val="left"/>
      <w:pPr>
        <w:ind w:left="7659" w:hanging="405"/>
      </w:pPr>
      <w:rPr>
        <w:rFonts w:hint="default"/>
      </w:rPr>
    </w:lvl>
  </w:abstractNum>
  <w:abstractNum w:abstractNumId="8" w15:restartNumberingAfterBreak="0">
    <w:nsid w:val="26C4692E"/>
    <w:multiLevelType w:val="hybridMultilevel"/>
    <w:tmpl w:val="6930B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5C087A"/>
    <w:multiLevelType w:val="multilevel"/>
    <w:tmpl w:val="6F5ED404"/>
    <w:lvl w:ilvl="0">
      <w:start w:val="2"/>
      <w:numFmt w:val="decimal"/>
      <w:lvlText w:val="%1"/>
      <w:lvlJc w:val="left"/>
      <w:pPr>
        <w:ind w:left="520" w:hanging="418"/>
      </w:pPr>
      <w:rPr>
        <w:rFonts w:hint="default"/>
      </w:rPr>
    </w:lvl>
    <w:lvl w:ilvl="1">
      <w:start w:val="1"/>
      <w:numFmt w:val="decimal"/>
      <w:lvlText w:val="%1.%2."/>
      <w:lvlJc w:val="left"/>
      <w:pPr>
        <w:ind w:left="520" w:hanging="418"/>
      </w:pPr>
      <w:rPr>
        <w:rFonts w:ascii="Times New Roman" w:eastAsia="Times New Roman" w:hAnsi="Times New Roman" w:hint="default"/>
        <w:color w:val="4B4B4D"/>
        <w:w w:val="103"/>
        <w:sz w:val="24"/>
        <w:szCs w:val="24"/>
      </w:rPr>
    </w:lvl>
    <w:lvl w:ilvl="2">
      <w:start w:val="1"/>
      <w:numFmt w:val="decimal"/>
      <w:lvlText w:val="%1.%2.%3."/>
      <w:lvlJc w:val="left"/>
      <w:pPr>
        <w:ind w:left="1077" w:hanging="616"/>
      </w:pPr>
      <w:rPr>
        <w:rFonts w:ascii="Times New Roman" w:eastAsia="Times New Roman" w:hAnsi="Times New Roman" w:hint="default"/>
        <w:color w:val="4B4B4D"/>
        <w:w w:val="103"/>
        <w:sz w:val="22"/>
        <w:szCs w:val="22"/>
      </w:rPr>
    </w:lvl>
    <w:lvl w:ilvl="3">
      <w:start w:val="1"/>
      <w:numFmt w:val="bullet"/>
      <w:lvlText w:val="•"/>
      <w:lvlJc w:val="left"/>
      <w:pPr>
        <w:ind w:left="2937" w:hanging="616"/>
      </w:pPr>
      <w:rPr>
        <w:rFonts w:hint="default"/>
      </w:rPr>
    </w:lvl>
    <w:lvl w:ilvl="4">
      <w:start w:val="1"/>
      <w:numFmt w:val="bullet"/>
      <w:lvlText w:val="•"/>
      <w:lvlJc w:val="left"/>
      <w:pPr>
        <w:ind w:left="3867" w:hanging="616"/>
      </w:pPr>
      <w:rPr>
        <w:rFonts w:hint="default"/>
      </w:rPr>
    </w:lvl>
    <w:lvl w:ilvl="5">
      <w:start w:val="1"/>
      <w:numFmt w:val="bullet"/>
      <w:lvlText w:val="•"/>
      <w:lvlJc w:val="left"/>
      <w:pPr>
        <w:ind w:left="4796" w:hanging="616"/>
      </w:pPr>
      <w:rPr>
        <w:rFonts w:hint="default"/>
      </w:rPr>
    </w:lvl>
    <w:lvl w:ilvl="6">
      <w:start w:val="1"/>
      <w:numFmt w:val="bullet"/>
      <w:lvlText w:val="•"/>
      <w:lvlJc w:val="left"/>
      <w:pPr>
        <w:ind w:left="5726" w:hanging="616"/>
      </w:pPr>
      <w:rPr>
        <w:rFonts w:hint="default"/>
      </w:rPr>
    </w:lvl>
    <w:lvl w:ilvl="7">
      <w:start w:val="1"/>
      <w:numFmt w:val="bullet"/>
      <w:lvlText w:val="•"/>
      <w:lvlJc w:val="left"/>
      <w:pPr>
        <w:ind w:left="6656" w:hanging="616"/>
      </w:pPr>
      <w:rPr>
        <w:rFonts w:hint="default"/>
      </w:rPr>
    </w:lvl>
    <w:lvl w:ilvl="8">
      <w:start w:val="1"/>
      <w:numFmt w:val="bullet"/>
      <w:lvlText w:val="•"/>
      <w:lvlJc w:val="left"/>
      <w:pPr>
        <w:ind w:left="7586" w:hanging="616"/>
      </w:pPr>
      <w:rPr>
        <w:rFonts w:hint="default"/>
      </w:rPr>
    </w:lvl>
  </w:abstractNum>
  <w:abstractNum w:abstractNumId="10"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5B87372"/>
    <w:multiLevelType w:val="multilevel"/>
    <w:tmpl w:val="5052E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493A73E5"/>
    <w:multiLevelType w:val="hybridMultilevel"/>
    <w:tmpl w:val="3CBE9CE2"/>
    <w:lvl w:ilvl="0" w:tplc="C09CB91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986680"/>
    <w:multiLevelType w:val="multilevel"/>
    <w:tmpl w:val="87C414BA"/>
    <w:lvl w:ilvl="0">
      <w:start w:val="1"/>
      <w:numFmt w:val="decimal"/>
      <w:lvlText w:val="%1."/>
      <w:lvlJc w:val="left"/>
      <w:pPr>
        <w:ind w:left="720" w:hanging="360"/>
      </w:pPr>
      <w:rPr>
        <w:rFonts w:ascii="Times New Roman" w:eastAsia="Times New Roman" w:hAnsi="Times New Roman" w:cs="Times New Roman"/>
        <w:i w:val="0"/>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54F0E02"/>
    <w:multiLevelType w:val="hybridMultilevel"/>
    <w:tmpl w:val="183E6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3D35B5"/>
    <w:multiLevelType w:val="hybridMultilevel"/>
    <w:tmpl w:val="5914AB18"/>
    <w:lvl w:ilvl="0" w:tplc="E84AFD4E">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6" w15:restartNumberingAfterBreak="0">
    <w:nsid w:val="5E9B3AE6"/>
    <w:multiLevelType w:val="hybridMultilevel"/>
    <w:tmpl w:val="99EC75AC"/>
    <w:lvl w:ilvl="0" w:tplc="2898C6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9E11AB1"/>
    <w:multiLevelType w:val="hybridMultilevel"/>
    <w:tmpl w:val="36BAD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F1673F"/>
    <w:multiLevelType w:val="hybridMultilevel"/>
    <w:tmpl w:val="CE5C26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4"/>
  </w:num>
  <w:num w:numId="3">
    <w:abstractNumId w:val="6"/>
  </w:num>
  <w:num w:numId="4">
    <w:abstractNumId w:val="9"/>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num>
  <w:num w:numId="10">
    <w:abstractNumId w:val="3"/>
  </w:num>
  <w:num w:numId="11">
    <w:abstractNumId w:val="2"/>
  </w:num>
  <w:num w:numId="12">
    <w:abstractNumId w:val="13"/>
  </w:num>
  <w:num w:numId="13">
    <w:abstractNumId w:val="16"/>
  </w:num>
  <w:num w:numId="14">
    <w:abstractNumId w:val="18"/>
  </w:num>
  <w:num w:numId="15">
    <w:abstractNumId w:val="15"/>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3CFF"/>
    <w:rsid w:val="00003D68"/>
    <w:rsid w:val="00004498"/>
    <w:rsid w:val="00004875"/>
    <w:rsid w:val="000051E1"/>
    <w:rsid w:val="000075A3"/>
    <w:rsid w:val="00007C78"/>
    <w:rsid w:val="00007F2B"/>
    <w:rsid w:val="000107E4"/>
    <w:rsid w:val="00011C9A"/>
    <w:rsid w:val="00012305"/>
    <w:rsid w:val="000136D7"/>
    <w:rsid w:val="0001499C"/>
    <w:rsid w:val="00017076"/>
    <w:rsid w:val="00021B79"/>
    <w:rsid w:val="0002294A"/>
    <w:rsid w:val="000236C2"/>
    <w:rsid w:val="000237D8"/>
    <w:rsid w:val="000261E6"/>
    <w:rsid w:val="0003016F"/>
    <w:rsid w:val="00033CCA"/>
    <w:rsid w:val="00037551"/>
    <w:rsid w:val="00041C48"/>
    <w:rsid w:val="00042047"/>
    <w:rsid w:val="0004242E"/>
    <w:rsid w:val="000431E9"/>
    <w:rsid w:val="00043E4A"/>
    <w:rsid w:val="00044ADF"/>
    <w:rsid w:val="0004625E"/>
    <w:rsid w:val="0005024B"/>
    <w:rsid w:val="00050398"/>
    <w:rsid w:val="000507D0"/>
    <w:rsid w:val="00050DA3"/>
    <w:rsid w:val="00051055"/>
    <w:rsid w:val="00051691"/>
    <w:rsid w:val="00051BA1"/>
    <w:rsid w:val="00053EDC"/>
    <w:rsid w:val="00060D51"/>
    <w:rsid w:val="000618F4"/>
    <w:rsid w:val="000660AA"/>
    <w:rsid w:val="00067A53"/>
    <w:rsid w:val="00067FED"/>
    <w:rsid w:val="00074C85"/>
    <w:rsid w:val="00077433"/>
    <w:rsid w:val="00077A8D"/>
    <w:rsid w:val="00077FBD"/>
    <w:rsid w:val="00080648"/>
    <w:rsid w:val="000833FF"/>
    <w:rsid w:val="0008460F"/>
    <w:rsid w:val="000864DE"/>
    <w:rsid w:val="00086CB1"/>
    <w:rsid w:val="000910A5"/>
    <w:rsid w:val="00094CBB"/>
    <w:rsid w:val="000952C9"/>
    <w:rsid w:val="000978CD"/>
    <w:rsid w:val="000A08F8"/>
    <w:rsid w:val="000A25CF"/>
    <w:rsid w:val="000A27EB"/>
    <w:rsid w:val="000A29BD"/>
    <w:rsid w:val="000A3C2D"/>
    <w:rsid w:val="000A4BB6"/>
    <w:rsid w:val="000A5033"/>
    <w:rsid w:val="000A6139"/>
    <w:rsid w:val="000B08F2"/>
    <w:rsid w:val="000B0A22"/>
    <w:rsid w:val="000B137A"/>
    <w:rsid w:val="000B66F6"/>
    <w:rsid w:val="000B78F7"/>
    <w:rsid w:val="000C11C7"/>
    <w:rsid w:val="000C1A78"/>
    <w:rsid w:val="000C3E28"/>
    <w:rsid w:val="000C4682"/>
    <w:rsid w:val="000C46C9"/>
    <w:rsid w:val="000C5707"/>
    <w:rsid w:val="000C7CD2"/>
    <w:rsid w:val="000C7F40"/>
    <w:rsid w:val="000D2DBC"/>
    <w:rsid w:val="000D638D"/>
    <w:rsid w:val="000D74E2"/>
    <w:rsid w:val="000E091D"/>
    <w:rsid w:val="000E2B61"/>
    <w:rsid w:val="000E36E3"/>
    <w:rsid w:val="000E4D92"/>
    <w:rsid w:val="000E5AD0"/>
    <w:rsid w:val="000E5CB0"/>
    <w:rsid w:val="000F04BD"/>
    <w:rsid w:val="000F0E47"/>
    <w:rsid w:val="000F1A35"/>
    <w:rsid w:val="000F2864"/>
    <w:rsid w:val="000F359A"/>
    <w:rsid w:val="000F3605"/>
    <w:rsid w:val="000F460A"/>
    <w:rsid w:val="000F4C7D"/>
    <w:rsid w:val="000F4E55"/>
    <w:rsid w:val="001007E5"/>
    <w:rsid w:val="00100D1D"/>
    <w:rsid w:val="00100F67"/>
    <w:rsid w:val="00102696"/>
    <w:rsid w:val="0010675A"/>
    <w:rsid w:val="0011043E"/>
    <w:rsid w:val="00112157"/>
    <w:rsid w:val="00113AD4"/>
    <w:rsid w:val="00113ADF"/>
    <w:rsid w:val="00116135"/>
    <w:rsid w:val="00117800"/>
    <w:rsid w:val="001218FF"/>
    <w:rsid w:val="00123196"/>
    <w:rsid w:val="00126394"/>
    <w:rsid w:val="00131883"/>
    <w:rsid w:val="0013319F"/>
    <w:rsid w:val="00133473"/>
    <w:rsid w:val="00133650"/>
    <w:rsid w:val="0014148B"/>
    <w:rsid w:val="00141636"/>
    <w:rsid w:val="00142357"/>
    <w:rsid w:val="00144984"/>
    <w:rsid w:val="00153B30"/>
    <w:rsid w:val="001544A4"/>
    <w:rsid w:val="0015544B"/>
    <w:rsid w:val="00155EEC"/>
    <w:rsid w:val="0015673E"/>
    <w:rsid w:val="00160BB8"/>
    <w:rsid w:val="0016183B"/>
    <w:rsid w:val="00161C64"/>
    <w:rsid w:val="00162564"/>
    <w:rsid w:val="00164A87"/>
    <w:rsid w:val="00172B46"/>
    <w:rsid w:val="00175B2B"/>
    <w:rsid w:val="001807E4"/>
    <w:rsid w:val="0018193C"/>
    <w:rsid w:val="00183271"/>
    <w:rsid w:val="00183A9E"/>
    <w:rsid w:val="00183E8C"/>
    <w:rsid w:val="00186633"/>
    <w:rsid w:val="00190370"/>
    <w:rsid w:val="00191A2C"/>
    <w:rsid w:val="00192304"/>
    <w:rsid w:val="001947D4"/>
    <w:rsid w:val="001962A7"/>
    <w:rsid w:val="001A19E2"/>
    <w:rsid w:val="001A1D8F"/>
    <w:rsid w:val="001A44F4"/>
    <w:rsid w:val="001A4B05"/>
    <w:rsid w:val="001A4C49"/>
    <w:rsid w:val="001B5B31"/>
    <w:rsid w:val="001B78A6"/>
    <w:rsid w:val="001C2CF6"/>
    <w:rsid w:val="001C52BF"/>
    <w:rsid w:val="001C54B6"/>
    <w:rsid w:val="001D3F08"/>
    <w:rsid w:val="001D6A14"/>
    <w:rsid w:val="001E31A9"/>
    <w:rsid w:val="001E3AD1"/>
    <w:rsid w:val="001E4762"/>
    <w:rsid w:val="001E6253"/>
    <w:rsid w:val="001F0360"/>
    <w:rsid w:val="001F0808"/>
    <w:rsid w:val="001F0A8A"/>
    <w:rsid w:val="001F1F76"/>
    <w:rsid w:val="001F23E3"/>
    <w:rsid w:val="001F2DF1"/>
    <w:rsid w:val="001F2EB3"/>
    <w:rsid w:val="001F4112"/>
    <w:rsid w:val="00200EB3"/>
    <w:rsid w:val="0020180F"/>
    <w:rsid w:val="002120D5"/>
    <w:rsid w:val="002146AF"/>
    <w:rsid w:val="002158BD"/>
    <w:rsid w:val="00215ABA"/>
    <w:rsid w:val="00215BB1"/>
    <w:rsid w:val="00216D7D"/>
    <w:rsid w:val="002261C0"/>
    <w:rsid w:val="002306E5"/>
    <w:rsid w:val="0023312A"/>
    <w:rsid w:val="00237638"/>
    <w:rsid w:val="00237CD8"/>
    <w:rsid w:val="00240F2F"/>
    <w:rsid w:val="002419DA"/>
    <w:rsid w:val="00243E15"/>
    <w:rsid w:val="00246AFD"/>
    <w:rsid w:val="00251A39"/>
    <w:rsid w:val="00251A74"/>
    <w:rsid w:val="002528A5"/>
    <w:rsid w:val="00255CBC"/>
    <w:rsid w:val="00256C1C"/>
    <w:rsid w:val="00256D08"/>
    <w:rsid w:val="00257359"/>
    <w:rsid w:val="0026224B"/>
    <w:rsid w:val="0026401B"/>
    <w:rsid w:val="00264AD5"/>
    <w:rsid w:val="002662B3"/>
    <w:rsid w:val="00276E03"/>
    <w:rsid w:val="00276F4C"/>
    <w:rsid w:val="00281735"/>
    <w:rsid w:val="00281F20"/>
    <w:rsid w:val="00287426"/>
    <w:rsid w:val="0029129C"/>
    <w:rsid w:val="00295438"/>
    <w:rsid w:val="002A0062"/>
    <w:rsid w:val="002A24A1"/>
    <w:rsid w:val="002A48C0"/>
    <w:rsid w:val="002A5890"/>
    <w:rsid w:val="002A6BF8"/>
    <w:rsid w:val="002A7E6A"/>
    <w:rsid w:val="002B135D"/>
    <w:rsid w:val="002B1BB5"/>
    <w:rsid w:val="002B1BC0"/>
    <w:rsid w:val="002B2ABE"/>
    <w:rsid w:val="002B531C"/>
    <w:rsid w:val="002B7B8D"/>
    <w:rsid w:val="002C0FE0"/>
    <w:rsid w:val="002C5CC1"/>
    <w:rsid w:val="002C5DEF"/>
    <w:rsid w:val="002C7D71"/>
    <w:rsid w:val="002D0719"/>
    <w:rsid w:val="002D1D74"/>
    <w:rsid w:val="002D3427"/>
    <w:rsid w:val="002D42D4"/>
    <w:rsid w:val="002D4E02"/>
    <w:rsid w:val="002D5626"/>
    <w:rsid w:val="002E0321"/>
    <w:rsid w:val="002E0DB6"/>
    <w:rsid w:val="002E544A"/>
    <w:rsid w:val="002E5C91"/>
    <w:rsid w:val="002E7AAA"/>
    <w:rsid w:val="002F265F"/>
    <w:rsid w:val="002F38D3"/>
    <w:rsid w:val="00301578"/>
    <w:rsid w:val="00302F54"/>
    <w:rsid w:val="00304773"/>
    <w:rsid w:val="0030688D"/>
    <w:rsid w:val="00306B92"/>
    <w:rsid w:val="00307022"/>
    <w:rsid w:val="003104D1"/>
    <w:rsid w:val="00312429"/>
    <w:rsid w:val="003127C5"/>
    <w:rsid w:val="00312BB9"/>
    <w:rsid w:val="00312D8C"/>
    <w:rsid w:val="00313CB7"/>
    <w:rsid w:val="00316B18"/>
    <w:rsid w:val="00316D4F"/>
    <w:rsid w:val="00323B53"/>
    <w:rsid w:val="00323F74"/>
    <w:rsid w:val="0032543E"/>
    <w:rsid w:val="00325D99"/>
    <w:rsid w:val="003266DC"/>
    <w:rsid w:val="003272DC"/>
    <w:rsid w:val="00330530"/>
    <w:rsid w:val="00333608"/>
    <w:rsid w:val="003362F0"/>
    <w:rsid w:val="00336F12"/>
    <w:rsid w:val="00342C47"/>
    <w:rsid w:val="00342F4F"/>
    <w:rsid w:val="0034389F"/>
    <w:rsid w:val="00346FA1"/>
    <w:rsid w:val="00350232"/>
    <w:rsid w:val="00351B6B"/>
    <w:rsid w:val="00351C5C"/>
    <w:rsid w:val="003521F2"/>
    <w:rsid w:val="003536F7"/>
    <w:rsid w:val="00353872"/>
    <w:rsid w:val="003549A9"/>
    <w:rsid w:val="00360268"/>
    <w:rsid w:val="003607E7"/>
    <w:rsid w:val="003618C4"/>
    <w:rsid w:val="00363FD1"/>
    <w:rsid w:val="0036584A"/>
    <w:rsid w:val="00370278"/>
    <w:rsid w:val="003702B4"/>
    <w:rsid w:val="003745A0"/>
    <w:rsid w:val="0038249B"/>
    <w:rsid w:val="00383ED8"/>
    <w:rsid w:val="00385F8B"/>
    <w:rsid w:val="00392F6E"/>
    <w:rsid w:val="00393556"/>
    <w:rsid w:val="00395412"/>
    <w:rsid w:val="00395803"/>
    <w:rsid w:val="00395A32"/>
    <w:rsid w:val="003A090E"/>
    <w:rsid w:val="003A0D04"/>
    <w:rsid w:val="003A0FB8"/>
    <w:rsid w:val="003A1ECB"/>
    <w:rsid w:val="003A7F0A"/>
    <w:rsid w:val="003B0366"/>
    <w:rsid w:val="003B2128"/>
    <w:rsid w:val="003B2A1D"/>
    <w:rsid w:val="003B37FC"/>
    <w:rsid w:val="003B7707"/>
    <w:rsid w:val="003B7E36"/>
    <w:rsid w:val="003C1EF5"/>
    <w:rsid w:val="003C2164"/>
    <w:rsid w:val="003C3ECC"/>
    <w:rsid w:val="003C453F"/>
    <w:rsid w:val="003C720E"/>
    <w:rsid w:val="003D12CC"/>
    <w:rsid w:val="003D2232"/>
    <w:rsid w:val="003D408D"/>
    <w:rsid w:val="003D5144"/>
    <w:rsid w:val="003D6C5E"/>
    <w:rsid w:val="003D7C70"/>
    <w:rsid w:val="003E20F4"/>
    <w:rsid w:val="003E2211"/>
    <w:rsid w:val="003E6571"/>
    <w:rsid w:val="003E797A"/>
    <w:rsid w:val="003F261A"/>
    <w:rsid w:val="003F4DCF"/>
    <w:rsid w:val="003F6048"/>
    <w:rsid w:val="003F7364"/>
    <w:rsid w:val="004012CE"/>
    <w:rsid w:val="004036A0"/>
    <w:rsid w:val="00404CC1"/>
    <w:rsid w:val="00405C9E"/>
    <w:rsid w:val="00405D4F"/>
    <w:rsid w:val="00407785"/>
    <w:rsid w:val="00410597"/>
    <w:rsid w:val="00415AC9"/>
    <w:rsid w:val="00416FAF"/>
    <w:rsid w:val="00421776"/>
    <w:rsid w:val="00422723"/>
    <w:rsid w:val="00423295"/>
    <w:rsid w:val="00441A59"/>
    <w:rsid w:val="004448DA"/>
    <w:rsid w:val="004468FE"/>
    <w:rsid w:val="00446C2D"/>
    <w:rsid w:val="0045268C"/>
    <w:rsid w:val="004545FD"/>
    <w:rsid w:val="00454799"/>
    <w:rsid w:val="00454C32"/>
    <w:rsid w:val="00455DC8"/>
    <w:rsid w:val="00455E9F"/>
    <w:rsid w:val="00456355"/>
    <w:rsid w:val="0046086F"/>
    <w:rsid w:val="00467444"/>
    <w:rsid w:val="00467DE9"/>
    <w:rsid w:val="00480665"/>
    <w:rsid w:val="00481FE3"/>
    <w:rsid w:val="004822E9"/>
    <w:rsid w:val="004823DC"/>
    <w:rsid w:val="00487136"/>
    <w:rsid w:val="0048714C"/>
    <w:rsid w:val="0049065C"/>
    <w:rsid w:val="004929A5"/>
    <w:rsid w:val="00494D61"/>
    <w:rsid w:val="00495DFE"/>
    <w:rsid w:val="004963B6"/>
    <w:rsid w:val="00496965"/>
    <w:rsid w:val="00496A35"/>
    <w:rsid w:val="00497CF3"/>
    <w:rsid w:val="004A0530"/>
    <w:rsid w:val="004A3543"/>
    <w:rsid w:val="004A485F"/>
    <w:rsid w:val="004A51F5"/>
    <w:rsid w:val="004A5767"/>
    <w:rsid w:val="004A5D04"/>
    <w:rsid w:val="004A609C"/>
    <w:rsid w:val="004B60BE"/>
    <w:rsid w:val="004B72DE"/>
    <w:rsid w:val="004C1700"/>
    <w:rsid w:val="004C17CB"/>
    <w:rsid w:val="004C1E15"/>
    <w:rsid w:val="004C2FF0"/>
    <w:rsid w:val="004C591F"/>
    <w:rsid w:val="004C5F7F"/>
    <w:rsid w:val="004D2C0C"/>
    <w:rsid w:val="004D3A44"/>
    <w:rsid w:val="004D3A4F"/>
    <w:rsid w:val="004D455A"/>
    <w:rsid w:val="004D60C2"/>
    <w:rsid w:val="004D646B"/>
    <w:rsid w:val="004D68F2"/>
    <w:rsid w:val="004D6B5E"/>
    <w:rsid w:val="004D765D"/>
    <w:rsid w:val="004D796F"/>
    <w:rsid w:val="004D79F1"/>
    <w:rsid w:val="004D7B3F"/>
    <w:rsid w:val="004E3620"/>
    <w:rsid w:val="004E392A"/>
    <w:rsid w:val="004E5981"/>
    <w:rsid w:val="004F1FCA"/>
    <w:rsid w:val="004F216E"/>
    <w:rsid w:val="004F23BB"/>
    <w:rsid w:val="004F523B"/>
    <w:rsid w:val="00500996"/>
    <w:rsid w:val="005013BD"/>
    <w:rsid w:val="005033FD"/>
    <w:rsid w:val="005034E7"/>
    <w:rsid w:val="00506281"/>
    <w:rsid w:val="00507886"/>
    <w:rsid w:val="00512141"/>
    <w:rsid w:val="00512384"/>
    <w:rsid w:val="00515525"/>
    <w:rsid w:val="0051560B"/>
    <w:rsid w:val="00515663"/>
    <w:rsid w:val="005175FB"/>
    <w:rsid w:val="00523A21"/>
    <w:rsid w:val="00524538"/>
    <w:rsid w:val="0052537D"/>
    <w:rsid w:val="005266A0"/>
    <w:rsid w:val="00530D65"/>
    <w:rsid w:val="005315F3"/>
    <w:rsid w:val="00532312"/>
    <w:rsid w:val="00532361"/>
    <w:rsid w:val="00536E2B"/>
    <w:rsid w:val="00544B3F"/>
    <w:rsid w:val="005468D8"/>
    <w:rsid w:val="005470A1"/>
    <w:rsid w:val="005479AE"/>
    <w:rsid w:val="00547C4F"/>
    <w:rsid w:val="00550E3A"/>
    <w:rsid w:val="005529EF"/>
    <w:rsid w:val="005554FE"/>
    <w:rsid w:val="00555660"/>
    <w:rsid w:val="00560E06"/>
    <w:rsid w:val="005611CD"/>
    <w:rsid w:val="005628DD"/>
    <w:rsid w:val="00562DE0"/>
    <w:rsid w:val="00563566"/>
    <w:rsid w:val="00563B95"/>
    <w:rsid w:val="00567266"/>
    <w:rsid w:val="00573419"/>
    <w:rsid w:val="0057513D"/>
    <w:rsid w:val="005758C0"/>
    <w:rsid w:val="00577DDA"/>
    <w:rsid w:val="0058018B"/>
    <w:rsid w:val="00580B90"/>
    <w:rsid w:val="005821CB"/>
    <w:rsid w:val="00585418"/>
    <w:rsid w:val="00585A24"/>
    <w:rsid w:val="00586541"/>
    <w:rsid w:val="005877FF"/>
    <w:rsid w:val="00587F3E"/>
    <w:rsid w:val="0059300F"/>
    <w:rsid w:val="00593339"/>
    <w:rsid w:val="00594CE9"/>
    <w:rsid w:val="00595BA9"/>
    <w:rsid w:val="005A256D"/>
    <w:rsid w:val="005A378E"/>
    <w:rsid w:val="005A417B"/>
    <w:rsid w:val="005A610E"/>
    <w:rsid w:val="005A6555"/>
    <w:rsid w:val="005A659C"/>
    <w:rsid w:val="005B1ECD"/>
    <w:rsid w:val="005B2387"/>
    <w:rsid w:val="005B60A8"/>
    <w:rsid w:val="005B6230"/>
    <w:rsid w:val="005C0997"/>
    <w:rsid w:val="005C1103"/>
    <w:rsid w:val="005C3E43"/>
    <w:rsid w:val="005C6BF2"/>
    <w:rsid w:val="005C6EAD"/>
    <w:rsid w:val="005C7FE3"/>
    <w:rsid w:val="005D110A"/>
    <w:rsid w:val="005D1CF3"/>
    <w:rsid w:val="005D4BE8"/>
    <w:rsid w:val="005D525D"/>
    <w:rsid w:val="005D5F2A"/>
    <w:rsid w:val="005E2A91"/>
    <w:rsid w:val="005E3F81"/>
    <w:rsid w:val="005E4CCE"/>
    <w:rsid w:val="005E4E21"/>
    <w:rsid w:val="005E5478"/>
    <w:rsid w:val="005F047C"/>
    <w:rsid w:val="005F17AF"/>
    <w:rsid w:val="005F22FB"/>
    <w:rsid w:val="005F288D"/>
    <w:rsid w:val="005F34BE"/>
    <w:rsid w:val="005F516C"/>
    <w:rsid w:val="006002DF"/>
    <w:rsid w:val="00600DA9"/>
    <w:rsid w:val="00603FDE"/>
    <w:rsid w:val="006068D3"/>
    <w:rsid w:val="006071FA"/>
    <w:rsid w:val="006075E3"/>
    <w:rsid w:val="006165F2"/>
    <w:rsid w:val="00617A95"/>
    <w:rsid w:val="00623B75"/>
    <w:rsid w:val="00624B89"/>
    <w:rsid w:val="00630E80"/>
    <w:rsid w:val="00635218"/>
    <w:rsid w:val="006353C3"/>
    <w:rsid w:val="0064290B"/>
    <w:rsid w:val="00642BEB"/>
    <w:rsid w:val="00647B44"/>
    <w:rsid w:val="00650FC4"/>
    <w:rsid w:val="00652FBA"/>
    <w:rsid w:val="006612E4"/>
    <w:rsid w:val="00665280"/>
    <w:rsid w:val="00665541"/>
    <w:rsid w:val="006660B3"/>
    <w:rsid w:val="00666508"/>
    <w:rsid w:val="00666995"/>
    <w:rsid w:val="00667094"/>
    <w:rsid w:val="00671B34"/>
    <w:rsid w:val="00675116"/>
    <w:rsid w:val="00675985"/>
    <w:rsid w:val="00677376"/>
    <w:rsid w:val="006806BD"/>
    <w:rsid w:val="00682051"/>
    <w:rsid w:val="006824F6"/>
    <w:rsid w:val="00684D9E"/>
    <w:rsid w:val="0069032F"/>
    <w:rsid w:val="00691233"/>
    <w:rsid w:val="00691CC1"/>
    <w:rsid w:val="00696644"/>
    <w:rsid w:val="00697148"/>
    <w:rsid w:val="006A2388"/>
    <w:rsid w:val="006A5735"/>
    <w:rsid w:val="006A6DA5"/>
    <w:rsid w:val="006B1410"/>
    <w:rsid w:val="006B2893"/>
    <w:rsid w:val="006B72B9"/>
    <w:rsid w:val="006B7FFD"/>
    <w:rsid w:val="006C09A9"/>
    <w:rsid w:val="006C42AE"/>
    <w:rsid w:val="006C697B"/>
    <w:rsid w:val="006D08F8"/>
    <w:rsid w:val="006D2888"/>
    <w:rsid w:val="006D43AA"/>
    <w:rsid w:val="006E23E8"/>
    <w:rsid w:val="006E2428"/>
    <w:rsid w:val="006E5449"/>
    <w:rsid w:val="006E7176"/>
    <w:rsid w:val="006F27D6"/>
    <w:rsid w:val="006F2DC9"/>
    <w:rsid w:val="006F4066"/>
    <w:rsid w:val="00702542"/>
    <w:rsid w:val="0070421D"/>
    <w:rsid w:val="007058DD"/>
    <w:rsid w:val="00711068"/>
    <w:rsid w:val="007140BC"/>
    <w:rsid w:val="0071781A"/>
    <w:rsid w:val="00725170"/>
    <w:rsid w:val="00725B36"/>
    <w:rsid w:val="007310C4"/>
    <w:rsid w:val="0073512C"/>
    <w:rsid w:val="00740050"/>
    <w:rsid w:val="00740DF9"/>
    <w:rsid w:val="00743A70"/>
    <w:rsid w:val="00744171"/>
    <w:rsid w:val="007448FC"/>
    <w:rsid w:val="0074628C"/>
    <w:rsid w:val="007477E3"/>
    <w:rsid w:val="00747A7F"/>
    <w:rsid w:val="00751851"/>
    <w:rsid w:val="00760363"/>
    <w:rsid w:val="00760A35"/>
    <w:rsid w:val="00761627"/>
    <w:rsid w:val="00762C04"/>
    <w:rsid w:val="007660A7"/>
    <w:rsid w:val="0078011F"/>
    <w:rsid w:val="007811BA"/>
    <w:rsid w:val="00786B2C"/>
    <w:rsid w:val="00786E73"/>
    <w:rsid w:val="007871BE"/>
    <w:rsid w:val="0078766C"/>
    <w:rsid w:val="0079212D"/>
    <w:rsid w:val="00792698"/>
    <w:rsid w:val="007A4807"/>
    <w:rsid w:val="007B1182"/>
    <w:rsid w:val="007B456C"/>
    <w:rsid w:val="007B4AFA"/>
    <w:rsid w:val="007B4B94"/>
    <w:rsid w:val="007B6A31"/>
    <w:rsid w:val="007B6B25"/>
    <w:rsid w:val="007C0468"/>
    <w:rsid w:val="007C0501"/>
    <w:rsid w:val="007C054F"/>
    <w:rsid w:val="007C0B75"/>
    <w:rsid w:val="007C6C6B"/>
    <w:rsid w:val="007C6E50"/>
    <w:rsid w:val="007D0201"/>
    <w:rsid w:val="007D6E66"/>
    <w:rsid w:val="007E27DC"/>
    <w:rsid w:val="007E2F20"/>
    <w:rsid w:val="007E589D"/>
    <w:rsid w:val="007E7BCA"/>
    <w:rsid w:val="007E7FBC"/>
    <w:rsid w:val="007F1E2B"/>
    <w:rsid w:val="007F2A4D"/>
    <w:rsid w:val="007F30A7"/>
    <w:rsid w:val="007F3D80"/>
    <w:rsid w:val="007F51D6"/>
    <w:rsid w:val="007F544E"/>
    <w:rsid w:val="007F6697"/>
    <w:rsid w:val="007F7368"/>
    <w:rsid w:val="00802E88"/>
    <w:rsid w:val="008050FA"/>
    <w:rsid w:val="00806391"/>
    <w:rsid w:val="0081260A"/>
    <w:rsid w:val="00812DAD"/>
    <w:rsid w:val="00813BFE"/>
    <w:rsid w:val="008168D3"/>
    <w:rsid w:val="00823DEA"/>
    <w:rsid w:val="00825F8A"/>
    <w:rsid w:val="00827ACA"/>
    <w:rsid w:val="00831D88"/>
    <w:rsid w:val="00834AC1"/>
    <w:rsid w:val="00834C3D"/>
    <w:rsid w:val="00835390"/>
    <w:rsid w:val="008369B8"/>
    <w:rsid w:val="00842F54"/>
    <w:rsid w:val="00842FC2"/>
    <w:rsid w:val="00844A2A"/>
    <w:rsid w:val="00846974"/>
    <w:rsid w:val="00847AEA"/>
    <w:rsid w:val="00847CD3"/>
    <w:rsid w:val="00852A3B"/>
    <w:rsid w:val="00852B18"/>
    <w:rsid w:val="00853525"/>
    <w:rsid w:val="00853841"/>
    <w:rsid w:val="0086102D"/>
    <w:rsid w:val="008611AD"/>
    <w:rsid w:val="008612AD"/>
    <w:rsid w:val="008637FF"/>
    <w:rsid w:val="008638CB"/>
    <w:rsid w:val="0086529A"/>
    <w:rsid w:val="00867F0B"/>
    <w:rsid w:val="0088198F"/>
    <w:rsid w:val="00882493"/>
    <w:rsid w:val="00883F93"/>
    <w:rsid w:val="00884514"/>
    <w:rsid w:val="008849EC"/>
    <w:rsid w:val="00885132"/>
    <w:rsid w:val="00891D7E"/>
    <w:rsid w:val="0089468A"/>
    <w:rsid w:val="00894B62"/>
    <w:rsid w:val="008966F7"/>
    <w:rsid w:val="00896DA5"/>
    <w:rsid w:val="008973B9"/>
    <w:rsid w:val="008973DB"/>
    <w:rsid w:val="008A0CBC"/>
    <w:rsid w:val="008A15AE"/>
    <w:rsid w:val="008A2D26"/>
    <w:rsid w:val="008A3A36"/>
    <w:rsid w:val="008A5A38"/>
    <w:rsid w:val="008A62FD"/>
    <w:rsid w:val="008A63B8"/>
    <w:rsid w:val="008B0CF0"/>
    <w:rsid w:val="008B1321"/>
    <w:rsid w:val="008B1898"/>
    <w:rsid w:val="008B28A2"/>
    <w:rsid w:val="008B3DB3"/>
    <w:rsid w:val="008B3F0D"/>
    <w:rsid w:val="008B4917"/>
    <w:rsid w:val="008C12C3"/>
    <w:rsid w:val="008C1AFE"/>
    <w:rsid w:val="008C2505"/>
    <w:rsid w:val="008C6EFC"/>
    <w:rsid w:val="008D05B4"/>
    <w:rsid w:val="008D108E"/>
    <w:rsid w:val="008D1691"/>
    <w:rsid w:val="008D551A"/>
    <w:rsid w:val="008D5C29"/>
    <w:rsid w:val="008E2A47"/>
    <w:rsid w:val="008E5C3A"/>
    <w:rsid w:val="008E74DA"/>
    <w:rsid w:val="008F572B"/>
    <w:rsid w:val="008F59C7"/>
    <w:rsid w:val="008F62A8"/>
    <w:rsid w:val="0090041E"/>
    <w:rsid w:val="009014AC"/>
    <w:rsid w:val="00902445"/>
    <w:rsid w:val="0090475E"/>
    <w:rsid w:val="00906344"/>
    <w:rsid w:val="00906C63"/>
    <w:rsid w:val="00910AAB"/>
    <w:rsid w:val="00912F46"/>
    <w:rsid w:val="0091428D"/>
    <w:rsid w:val="00916362"/>
    <w:rsid w:val="0091788C"/>
    <w:rsid w:val="009207C2"/>
    <w:rsid w:val="009265E8"/>
    <w:rsid w:val="00927EA1"/>
    <w:rsid w:val="00931EEB"/>
    <w:rsid w:val="00932CF9"/>
    <w:rsid w:val="00932F30"/>
    <w:rsid w:val="009334D9"/>
    <w:rsid w:val="0093648C"/>
    <w:rsid w:val="00936D57"/>
    <w:rsid w:val="009375C7"/>
    <w:rsid w:val="00937C52"/>
    <w:rsid w:val="009409FE"/>
    <w:rsid w:val="00941391"/>
    <w:rsid w:val="00941AF0"/>
    <w:rsid w:val="00943849"/>
    <w:rsid w:val="00945A7A"/>
    <w:rsid w:val="00946E56"/>
    <w:rsid w:val="009472E2"/>
    <w:rsid w:val="009503EC"/>
    <w:rsid w:val="009533EC"/>
    <w:rsid w:val="00955D37"/>
    <w:rsid w:val="00957407"/>
    <w:rsid w:val="00957518"/>
    <w:rsid w:val="00960479"/>
    <w:rsid w:val="00960E92"/>
    <w:rsid w:val="00964E64"/>
    <w:rsid w:val="00965753"/>
    <w:rsid w:val="00965922"/>
    <w:rsid w:val="00972B78"/>
    <w:rsid w:val="00974DEF"/>
    <w:rsid w:val="00975815"/>
    <w:rsid w:val="00977A6D"/>
    <w:rsid w:val="0098138C"/>
    <w:rsid w:val="0098715F"/>
    <w:rsid w:val="00987483"/>
    <w:rsid w:val="00987707"/>
    <w:rsid w:val="00990B46"/>
    <w:rsid w:val="0099203A"/>
    <w:rsid w:val="0099233D"/>
    <w:rsid w:val="00995271"/>
    <w:rsid w:val="009968F6"/>
    <w:rsid w:val="009A3060"/>
    <w:rsid w:val="009B12E4"/>
    <w:rsid w:val="009B1844"/>
    <w:rsid w:val="009B4E82"/>
    <w:rsid w:val="009B7213"/>
    <w:rsid w:val="009C6AE3"/>
    <w:rsid w:val="009D15DB"/>
    <w:rsid w:val="009D50A9"/>
    <w:rsid w:val="009D79C5"/>
    <w:rsid w:val="009E0429"/>
    <w:rsid w:val="009E2AF4"/>
    <w:rsid w:val="009E2D77"/>
    <w:rsid w:val="009E44D1"/>
    <w:rsid w:val="009E4A76"/>
    <w:rsid w:val="009E6762"/>
    <w:rsid w:val="009E7F34"/>
    <w:rsid w:val="009F0481"/>
    <w:rsid w:val="009F07CB"/>
    <w:rsid w:val="009F278A"/>
    <w:rsid w:val="009F445E"/>
    <w:rsid w:val="009F4660"/>
    <w:rsid w:val="009F55CD"/>
    <w:rsid w:val="00A012AB"/>
    <w:rsid w:val="00A017AD"/>
    <w:rsid w:val="00A0296C"/>
    <w:rsid w:val="00A03016"/>
    <w:rsid w:val="00A033EC"/>
    <w:rsid w:val="00A04DE2"/>
    <w:rsid w:val="00A06EB1"/>
    <w:rsid w:val="00A0790F"/>
    <w:rsid w:val="00A10C89"/>
    <w:rsid w:val="00A12B2A"/>
    <w:rsid w:val="00A15237"/>
    <w:rsid w:val="00A1560E"/>
    <w:rsid w:val="00A15BA8"/>
    <w:rsid w:val="00A17B25"/>
    <w:rsid w:val="00A2154D"/>
    <w:rsid w:val="00A24938"/>
    <w:rsid w:val="00A250E2"/>
    <w:rsid w:val="00A2526C"/>
    <w:rsid w:val="00A300A5"/>
    <w:rsid w:val="00A350BE"/>
    <w:rsid w:val="00A3569F"/>
    <w:rsid w:val="00A35A95"/>
    <w:rsid w:val="00A35C92"/>
    <w:rsid w:val="00A370E3"/>
    <w:rsid w:val="00A413AA"/>
    <w:rsid w:val="00A45424"/>
    <w:rsid w:val="00A4724F"/>
    <w:rsid w:val="00A47ABF"/>
    <w:rsid w:val="00A51256"/>
    <w:rsid w:val="00A514F4"/>
    <w:rsid w:val="00A51E92"/>
    <w:rsid w:val="00A57488"/>
    <w:rsid w:val="00A604D0"/>
    <w:rsid w:val="00A60A95"/>
    <w:rsid w:val="00A615F3"/>
    <w:rsid w:val="00A61F29"/>
    <w:rsid w:val="00A64829"/>
    <w:rsid w:val="00A678C1"/>
    <w:rsid w:val="00A708BD"/>
    <w:rsid w:val="00A72783"/>
    <w:rsid w:val="00A731EA"/>
    <w:rsid w:val="00A7336D"/>
    <w:rsid w:val="00A771B2"/>
    <w:rsid w:val="00A77CA2"/>
    <w:rsid w:val="00A80AD2"/>
    <w:rsid w:val="00A81561"/>
    <w:rsid w:val="00A822DB"/>
    <w:rsid w:val="00A86C2B"/>
    <w:rsid w:val="00A9230F"/>
    <w:rsid w:val="00A936C1"/>
    <w:rsid w:val="00A95355"/>
    <w:rsid w:val="00A95503"/>
    <w:rsid w:val="00AA6317"/>
    <w:rsid w:val="00AA66B0"/>
    <w:rsid w:val="00AA7B18"/>
    <w:rsid w:val="00AA7D89"/>
    <w:rsid w:val="00AB1B46"/>
    <w:rsid w:val="00AB3C87"/>
    <w:rsid w:val="00AB46A1"/>
    <w:rsid w:val="00AB51EE"/>
    <w:rsid w:val="00AB6365"/>
    <w:rsid w:val="00AB7088"/>
    <w:rsid w:val="00AC00DA"/>
    <w:rsid w:val="00AC0916"/>
    <w:rsid w:val="00AC37B7"/>
    <w:rsid w:val="00AC55C0"/>
    <w:rsid w:val="00AC5C9A"/>
    <w:rsid w:val="00AC776D"/>
    <w:rsid w:val="00AD022B"/>
    <w:rsid w:val="00AD375C"/>
    <w:rsid w:val="00AD434A"/>
    <w:rsid w:val="00AD5B72"/>
    <w:rsid w:val="00AD6F90"/>
    <w:rsid w:val="00AE733D"/>
    <w:rsid w:val="00AF0A7F"/>
    <w:rsid w:val="00AF2957"/>
    <w:rsid w:val="00AF48F5"/>
    <w:rsid w:val="00AF6436"/>
    <w:rsid w:val="00B01091"/>
    <w:rsid w:val="00B01EF2"/>
    <w:rsid w:val="00B042B7"/>
    <w:rsid w:val="00B1083A"/>
    <w:rsid w:val="00B113C0"/>
    <w:rsid w:val="00B13B92"/>
    <w:rsid w:val="00B13F78"/>
    <w:rsid w:val="00B14023"/>
    <w:rsid w:val="00B16911"/>
    <w:rsid w:val="00B21F56"/>
    <w:rsid w:val="00B2781B"/>
    <w:rsid w:val="00B33515"/>
    <w:rsid w:val="00B3468F"/>
    <w:rsid w:val="00B35B1E"/>
    <w:rsid w:val="00B41D8A"/>
    <w:rsid w:val="00B42EEA"/>
    <w:rsid w:val="00B42EF2"/>
    <w:rsid w:val="00B44072"/>
    <w:rsid w:val="00B504D9"/>
    <w:rsid w:val="00B50C7B"/>
    <w:rsid w:val="00B50DD5"/>
    <w:rsid w:val="00B51135"/>
    <w:rsid w:val="00B52EC0"/>
    <w:rsid w:val="00B57CBB"/>
    <w:rsid w:val="00B612C9"/>
    <w:rsid w:val="00B62648"/>
    <w:rsid w:val="00B63D94"/>
    <w:rsid w:val="00B679D0"/>
    <w:rsid w:val="00B71653"/>
    <w:rsid w:val="00B726AD"/>
    <w:rsid w:val="00B73BA8"/>
    <w:rsid w:val="00B75498"/>
    <w:rsid w:val="00B804F2"/>
    <w:rsid w:val="00B83079"/>
    <w:rsid w:val="00B911B2"/>
    <w:rsid w:val="00B95355"/>
    <w:rsid w:val="00B963F6"/>
    <w:rsid w:val="00B97340"/>
    <w:rsid w:val="00B9748A"/>
    <w:rsid w:val="00B97B0B"/>
    <w:rsid w:val="00BA2CF5"/>
    <w:rsid w:val="00BA4F1F"/>
    <w:rsid w:val="00BB03B6"/>
    <w:rsid w:val="00BB08B2"/>
    <w:rsid w:val="00BB17FF"/>
    <w:rsid w:val="00BB1C1B"/>
    <w:rsid w:val="00BB2670"/>
    <w:rsid w:val="00BB3CC9"/>
    <w:rsid w:val="00BC35A5"/>
    <w:rsid w:val="00BC4F30"/>
    <w:rsid w:val="00BC5C09"/>
    <w:rsid w:val="00BC5E8B"/>
    <w:rsid w:val="00BC7A4A"/>
    <w:rsid w:val="00BD1331"/>
    <w:rsid w:val="00BD715C"/>
    <w:rsid w:val="00BE1893"/>
    <w:rsid w:val="00BE2B35"/>
    <w:rsid w:val="00BE304C"/>
    <w:rsid w:val="00BF473D"/>
    <w:rsid w:val="00BF697F"/>
    <w:rsid w:val="00BF6EE7"/>
    <w:rsid w:val="00BF7959"/>
    <w:rsid w:val="00C02F0F"/>
    <w:rsid w:val="00C0402F"/>
    <w:rsid w:val="00C042B2"/>
    <w:rsid w:val="00C136BA"/>
    <w:rsid w:val="00C173E3"/>
    <w:rsid w:val="00C173F0"/>
    <w:rsid w:val="00C1785F"/>
    <w:rsid w:val="00C22424"/>
    <w:rsid w:val="00C226BB"/>
    <w:rsid w:val="00C22898"/>
    <w:rsid w:val="00C230D0"/>
    <w:rsid w:val="00C24483"/>
    <w:rsid w:val="00C26412"/>
    <w:rsid w:val="00C30877"/>
    <w:rsid w:val="00C31CBA"/>
    <w:rsid w:val="00C321FE"/>
    <w:rsid w:val="00C331C9"/>
    <w:rsid w:val="00C344BA"/>
    <w:rsid w:val="00C36800"/>
    <w:rsid w:val="00C378D4"/>
    <w:rsid w:val="00C37C66"/>
    <w:rsid w:val="00C457DD"/>
    <w:rsid w:val="00C467F4"/>
    <w:rsid w:val="00C5089B"/>
    <w:rsid w:val="00C52D6B"/>
    <w:rsid w:val="00C52D9D"/>
    <w:rsid w:val="00C5325F"/>
    <w:rsid w:val="00C533BB"/>
    <w:rsid w:val="00C53704"/>
    <w:rsid w:val="00C53A14"/>
    <w:rsid w:val="00C55994"/>
    <w:rsid w:val="00C60332"/>
    <w:rsid w:val="00C72CE6"/>
    <w:rsid w:val="00C72D5D"/>
    <w:rsid w:val="00C74C50"/>
    <w:rsid w:val="00C770A7"/>
    <w:rsid w:val="00C8035A"/>
    <w:rsid w:val="00C816F3"/>
    <w:rsid w:val="00C81CC0"/>
    <w:rsid w:val="00C82888"/>
    <w:rsid w:val="00C8617E"/>
    <w:rsid w:val="00C90D5F"/>
    <w:rsid w:val="00C90E46"/>
    <w:rsid w:val="00C92E7E"/>
    <w:rsid w:val="00C94547"/>
    <w:rsid w:val="00C94D19"/>
    <w:rsid w:val="00C96832"/>
    <w:rsid w:val="00C97AE7"/>
    <w:rsid w:val="00CA2BF7"/>
    <w:rsid w:val="00CA4F50"/>
    <w:rsid w:val="00CB14D1"/>
    <w:rsid w:val="00CB27D4"/>
    <w:rsid w:val="00CB6068"/>
    <w:rsid w:val="00CB6F34"/>
    <w:rsid w:val="00CB7385"/>
    <w:rsid w:val="00CC13B8"/>
    <w:rsid w:val="00CC1500"/>
    <w:rsid w:val="00CC578A"/>
    <w:rsid w:val="00CC5919"/>
    <w:rsid w:val="00CC6BF2"/>
    <w:rsid w:val="00CC6E4A"/>
    <w:rsid w:val="00CD04EE"/>
    <w:rsid w:val="00CD345A"/>
    <w:rsid w:val="00CD3516"/>
    <w:rsid w:val="00CD4BBC"/>
    <w:rsid w:val="00CD7FD0"/>
    <w:rsid w:val="00CE15F9"/>
    <w:rsid w:val="00CE1922"/>
    <w:rsid w:val="00CE217E"/>
    <w:rsid w:val="00CE3468"/>
    <w:rsid w:val="00CE37D5"/>
    <w:rsid w:val="00CE4F33"/>
    <w:rsid w:val="00CE5B06"/>
    <w:rsid w:val="00CE667E"/>
    <w:rsid w:val="00CF201F"/>
    <w:rsid w:val="00CF3D20"/>
    <w:rsid w:val="00CF3D8D"/>
    <w:rsid w:val="00CF4378"/>
    <w:rsid w:val="00CF58CA"/>
    <w:rsid w:val="00CF6215"/>
    <w:rsid w:val="00D01254"/>
    <w:rsid w:val="00D021A1"/>
    <w:rsid w:val="00D0327A"/>
    <w:rsid w:val="00D03C35"/>
    <w:rsid w:val="00D04AB1"/>
    <w:rsid w:val="00D0755B"/>
    <w:rsid w:val="00D10A46"/>
    <w:rsid w:val="00D10D16"/>
    <w:rsid w:val="00D17313"/>
    <w:rsid w:val="00D207D3"/>
    <w:rsid w:val="00D20B23"/>
    <w:rsid w:val="00D2122A"/>
    <w:rsid w:val="00D22E1A"/>
    <w:rsid w:val="00D23DCF"/>
    <w:rsid w:val="00D261A5"/>
    <w:rsid w:val="00D3052D"/>
    <w:rsid w:val="00D33417"/>
    <w:rsid w:val="00D34A33"/>
    <w:rsid w:val="00D35487"/>
    <w:rsid w:val="00D42438"/>
    <w:rsid w:val="00D42AAE"/>
    <w:rsid w:val="00D433D3"/>
    <w:rsid w:val="00D45B00"/>
    <w:rsid w:val="00D51CF1"/>
    <w:rsid w:val="00D5455F"/>
    <w:rsid w:val="00D56FFC"/>
    <w:rsid w:val="00D6310A"/>
    <w:rsid w:val="00D6394D"/>
    <w:rsid w:val="00D73984"/>
    <w:rsid w:val="00D73D4B"/>
    <w:rsid w:val="00D76324"/>
    <w:rsid w:val="00D7765F"/>
    <w:rsid w:val="00D77C53"/>
    <w:rsid w:val="00D8729A"/>
    <w:rsid w:val="00D87359"/>
    <w:rsid w:val="00D92158"/>
    <w:rsid w:val="00D92A50"/>
    <w:rsid w:val="00D96935"/>
    <w:rsid w:val="00D97A24"/>
    <w:rsid w:val="00DA501B"/>
    <w:rsid w:val="00DA6305"/>
    <w:rsid w:val="00DA7841"/>
    <w:rsid w:val="00DB0627"/>
    <w:rsid w:val="00DB0831"/>
    <w:rsid w:val="00DB2DD8"/>
    <w:rsid w:val="00DB3BE1"/>
    <w:rsid w:val="00DB460F"/>
    <w:rsid w:val="00DB4824"/>
    <w:rsid w:val="00DB5D23"/>
    <w:rsid w:val="00DB7F17"/>
    <w:rsid w:val="00DC026F"/>
    <w:rsid w:val="00DC19E7"/>
    <w:rsid w:val="00DC3634"/>
    <w:rsid w:val="00DC43CE"/>
    <w:rsid w:val="00DC5637"/>
    <w:rsid w:val="00DD5C3E"/>
    <w:rsid w:val="00DD62E1"/>
    <w:rsid w:val="00DD6817"/>
    <w:rsid w:val="00DD6880"/>
    <w:rsid w:val="00DE1484"/>
    <w:rsid w:val="00DE69B3"/>
    <w:rsid w:val="00DF0481"/>
    <w:rsid w:val="00DF0E0E"/>
    <w:rsid w:val="00DF2AA3"/>
    <w:rsid w:val="00DF3331"/>
    <w:rsid w:val="00DF5824"/>
    <w:rsid w:val="00DF74BF"/>
    <w:rsid w:val="00DF74C6"/>
    <w:rsid w:val="00DF75FF"/>
    <w:rsid w:val="00E0096A"/>
    <w:rsid w:val="00E016E4"/>
    <w:rsid w:val="00E03E5F"/>
    <w:rsid w:val="00E06267"/>
    <w:rsid w:val="00E07C3C"/>
    <w:rsid w:val="00E102EB"/>
    <w:rsid w:val="00E14F8A"/>
    <w:rsid w:val="00E15085"/>
    <w:rsid w:val="00E153FB"/>
    <w:rsid w:val="00E211E1"/>
    <w:rsid w:val="00E2131C"/>
    <w:rsid w:val="00E223F3"/>
    <w:rsid w:val="00E23028"/>
    <w:rsid w:val="00E237EC"/>
    <w:rsid w:val="00E2415B"/>
    <w:rsid w:val="00E2491B"/>
    <w:rsid w:val="00E24A85"/>
    <w:rsid w:val="00E252A3"/>
    <w:rsid w:val="00E26B91"/>
    <w:rsid w:val="00E302B5"/>
    <w:rsid w:val="00E31A21"/>
    <w:rsid w:val="00E33A08"/>
    <w:rsid w:val="00E344C6"/>
    <w:rsid w:val="00E345F0"/>
    <w:rsid w:val="00E35373"/>
    <w:rsid w:val="00E36131"/>
    <w:rsid w:val="00E3785E"/>
    <w:rsid w:val="00E37C09"/>
    <w:rsid w:val="00E41F8B"/>
    <w:rsid w:val="00E46DEF"/>
    <w:rsid w:val="00E47553"/>
    <w:rsid w:val="00E5018F"/>
    <w:rsid w:val="00E508DF"/>
    <w:rsid w:val="00E543B7"/>
    <w:rsid w:val="00E55274"/>
    <w:rsid w:val="00E55D2E"/>
    <w:rsid w:val="00E567EB"/>
    <w:rsid w:val="00E61DD8"/>
    <w:rsid w:val="00E64B5D"/>
    <w:rsid w:val="00E67715"/>
    <w:rsid w:val="00E71479"/>
    <w:rsid w:val="00E71A05"/>
    <w:rsid w:val="00E751B9"/>
    <w:rsid w:val="00E81057"/>
    <w:rsid w:val="00E83C3E"/>
    <w:rsid w:val="00E83D12"/>
    <w:rsid w:val="00E85D41"/>
    <w:rsid w:val="00E864CA"/>
    <w:rsid w:val="00E91498"/>
    <w:rsid w:val="00E914EA"/>
    <w:rsid w:val="00E92398"/>
    <w:rsid w:val="00E9423C"/>
    <w:rsid w:val="00E94852"/>
    <w:rsid w:val="00E95210"/>
    <w:rsid w:val="00EA11BC"/>
    <w:rsid w:val="00EA1699"/>
    <w:rsid w:val="00EA1ACE"/>
    <w:rsid w:val="00EA7F4D"/>
    <w:rsid w:val="00EB21D6"/>
    <w:rsid w:val="00EB28FF"/>
    <w:rsid w:val="00EC0388"/>
    <w:rsid w:val="00EC1E10"/>
    <w:rsid w:val="00EC235E"/>
    <w:rsid w:val="00EC3A4B"/>
    <w:rsid w:val="00EC3AA2"/>
    <w:rsid w:val="00EC3F7F"/>
    <w:rsid w:val="00EC53B4"/>
    <w:rsid w:val="00EC743B"/>
    <w:rsid w:val="00ED2EAB"/>
    <w:rsid w:val="00ED3686"/>
    <w:rsid w:val="00ED368E"/>
    <w:rsid w:val="00ED48F8"/>
    <w:rsid w:val="00ED62E3"/>
    <w:rsid w:val="00EE264C"/>
    <w:rsid w:val="00EE58BF"/>
    <w:rsid w:val="00EF03C9"/>
    <w:rsid w:val="00EF03DB"/>
    <w:rsid w:val="00EF193B"/>
    <w:rsid w:val="00EF55D2"/>
    <w:rsid w:val="00EF5C1D"/>
    <w:rsid w:val="00F00ADE"/>
    <w:rsid w:val="00F04C94"/>
    <w:rsid w:val="00F05E7A"/>
    <w:rsid w:val="00F067B8"/>
    <w:rsid w:val="00F06FAE"/>
    <w:rsid w:val="00F129BF"/>
    <w:rsid w:val="00F12A16"/>
    <w:rsid w:val="00F12D86"/>
    <w:rsid w:val="00F2024C"/>
    <w:rsid w:val="00F23B67"/>
    <w:rsid w:val="00F23CE6"/>
    <w:rsid w:val="00F30872"/>
    <w:rsid w:val="00F3089E"/>
    <w:rsid w:val="00F329A2"/>
    <w:rsid w:val="00F3361E"/>
    <w:rsid w:val="00F33BE6"/>
    <w:rsid w:val="00F35E4F"/>
    <w:rsid w:val="00F4138F"/>
    <w:rsid w:val="00F421C2"/>
    <w:rsid w:val="00F426F4"/>
    <w:rsid w:val="00F42A4B"/>
    <w:rsid w:val="00F447FF"/>
    <w:rsid w:val="00F53A1C"/>
    <w:rsid w:val="00F54930"/>
    <w:rsid w:val="00F6011D"/>
    <w:rsid w:val="00F6031C"/>
    <w:rsid w:val="00F624FE"/>
    <w:rsid w:val="00F6276E"/>
    <w:rsid w:val="00F62BBE"/>
    <w:rsid w:val="00F63556"/>
    <w:rsid w:val="00F63E1B"/>
    <w:rsid w:val="00F70DE4"/>
    <w:rsid w:val="00F71F73"/>
    <w:rsid w:val="00F75766"/>
    <w:rsid w:val="00F76FFD"/>
    <w:rsid w:val="00F818A9"/>
    <w:rsid w:val="00F826FC"/>
    <w:rsid w:val="00F85912"/>
    <w:rsid w:val="00F87D15"/>
    <w:rsid w:val="00F9242B"/>
    <w:rsid w:val="00F93384"/>
    <w:rsid w:val="00F95DB7"/>
    <w:rsid w:val="00F9668A"/>
    <w:rsid w:val="00F971E2"/>
    <w:rsid w:val="00F97AC1"/>
    <w:rsid w:val="00FA25E8"/>
    <w:rsid w:val="00FA3F6A"/>
    <w:rsid w:val="00FA4741"/>
    <w:rsid w:val="00FA7AF9"/>
    <w:rsid w:val="00FB1935"/>
    <w:rsid w:val="00FB2935"/>
    <w:rsid w:val="00FB2B7F"/>
    <w:rsid w:val="00FC0695"/>
    <w:rsid w:val="00FC2C28"/>
    <w:rsid w:val="00FC67BD"/>
    <w:rsid w:val="00FD0988"/>
    <w:rsid w:val="00FD17AE"/>
    <w:rsid w:val="00FD1C53"/>
    <w:rsid w:val="00FD3F90"/>
    <w:rsid w:val="00FD54BD"/>
    <w:rsid w:val="00FD563E"/>
    <w:rsid w:val="00FD6554"/>
    <w:rsid w:val="00FD6BD3"/>
    <w:rsid w:val="00FD6E16"/>
    <w:rsid w:val="00FD7572"/>
    <w:rsid w:val="00FE07A8"/>
    <w:rsid w:val="00FE2CC8"/>
    <w:rsid w:val="00FE4E5A"/>
    <w:rsid w:val="00FE793D"/>
    <w:rsid w:val="00FF0CF0"/>
    <w:rsid w:val="00FF3964"/>
    <w:rsid w:val="00FF594E"/>
    <w:rsid w:val="00FF6C8D"/>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2C097-BFC3-4A6A-9776-82246DD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Body Text Indent 2"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uiPriority w:val="1"/>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 Char1"/>
    <w:link w:val="Header"/>
    <w:rsid w:val="00EC0388"/>
    <w:rPr>
      <w:sz w:val="24"/>
      <w:lang w:val="en-US" w:eastAsia="lv-LV" w:bidi="ar-SA"/>
    </w:rPr>
  </w:style>
  <w:style w:type="paragraph" w:styleId="BodyText">
    <w:name w:val="Body Text"/>
    <w:basedOn w:val="Normal"/>
    <w:link w:val="BodyTextChar"/>
    <w:uiPriority w:val="1"/>
    <w:qFormat/>
    <w:rsid w:val="00EC0388"/>
    <w:rPr>
      <w:szCs w:val="20"/>
      <w:lang w:eastAsia="en-US"/>
    </w:rPr>
  </w:style>
  <w:style w:type="character" w:customStyle="1" w:styleId="BodyTextChar">
    <w:name w:val="Body Text Char"/>
    <w:link w:val="BodyText"/>
    <w:uiPriority w:val="1"/>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H&amp;P List Paragraph"/>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uiPriority w:val="39"/>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iPriority w:val="99"/>
    <w:unhideWhenUsed/>
    <w:rsid w:val="003D2232"/>
    <w:pPr>
      <w:spacing w:before="100" w:beforeAutospacing="1" w:after="100" w:afterAutospacing="1"/>
    </w:pPr>
  </w:style>
  <w:style w:type="paragraph" w:styleId="NoSpacing">
    <w:name w:val="No Spacing"/>
    <w:uiPriority w:val="1"/>
    <w:qFormat/>
    <w:rsid w:val="003D2232"/>
    <w:pPr>
      <w:suppressAutoHyphens/>
    </w:pPr>
    <w:rPr>
      <w:rFonts w:eastAsia="Calibri"/>
      <w:sz w:val="24"/>
      <w:szCs w:val="24"/>
      <w:lang w:eastAsia="ar-SA"/>
    </w:rPr>
  </w:style>
  <w:style w:type="character" w:customStyle="1" w:styleId="ListParagraphChar">
    <w:name w:val="List Paragraph Char"/>
    <w:aliases w:val="Strip Char,H&amp;P List Paragraph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uiPriority w:val="9"/>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semiHidden/>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uiPriority w:val="99"/>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paragraph" w:customStyle="1" w:styleId="labojumupamats">
    <w:name w:val="labojumu_pamats"/>
    <w:basedOn w:val="Normal"/>
    <w:rsid w:val="00B01091"/>
    <w:pPr>
      <w:spacing w:before="100" w:beforeAutospacing="1" w:after="100" w:afterAutospacing="1"/>
    </w:pPr>
    <w:rPr>
      <w:lang w:val="et-EE" w:eastAsia="et-EE"/>
    </w:rPr>
  </w:style>
  <w:style w:type="character" w:customStyle="1" w:styleId="SarakstarindkopaRakstz">
    <w:name w:val="Saraksta rindkopa Rakstz."/>
    <w:aliases w:val="Strip Rakstz."/>
    <w:locked/>
    <w:rsid w:val="0015673E"/>
    <w:rPr>
      <w:rFonts w:ascii="Calibri" w:eastAsia="Calibri" w:hAnsi="Calibri" w:cs="Times New Roman"/>
      <w:lang w:val="et-EE"/>
    </w:rPr>
  </w:style>
  <w:style w:type="character" w:customStyle="1" w:styleId="CharChar30">
    <w:name w:val="Char Char3"/>
    <w:rsid w:val="0015673E"/>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15673E"/>
    <w:rPr>
      <w:sz w:val="24"/>
      <w:lang w:val="en-US" w:eastAsia="ar-SA" w:bidi="ar-SA"/>
    </w:rPr>
  </w:style>
  <w:style w:type="paragraph" w:customStyle="1" w:styleId="Body">
    <w:name w:val="Body"/>
    <w:rsid w:val="001567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article-intro">
    <w:name w:val="article-intro"/>
    <w:basedOn w:val="Normal"/>
    <w:rsid w:val="0015673E"/>
    <w:pPr>
      <w:spacing w:before="100" w:beforeAutospacing="1" w:after="100" w:afterAutospacing="1"/>
    </w:pPr>
  </w:style>
  <w:style w:type="paragraph" w:customStyle="1" w:styleId="description">
    <w:name w:val="description"/>
    <w:basedOn w:val="Normal"/>
    <w:rsid w:val="0015673E"/>
    <w:pPr>
      <w:spacing w:before="100" w:beforeAutospacing="1" w:after="100" w:afterAutospacing="1"/>
    </w:pPr>
  </w:style>
  <w:style w:type="paragraph" w:customStyle="1" w:styleId="author">
    <w:name w:val="author"/>
    <w:basedOn w:val="Normal"/>
    <w:rsid w:val="0015673E"/>
    <w:pPr>
      <w:spacing w:before="100" w:beforeAutospacing="1" w:after="100" w:afterAutospacing="1"/>
    </w:pPr>
  </w:style>
  <w:style w:type="paragraph" w:customStyle="1" w:styleId="ballon-hint">
    <w:name w:val="ballon-hint"/>
    <w:basedOn w:val="Normal"/>
    <w:rsid w:val="0015673E"/>
    <w:pPr>
      <w:spacing w:before="100" w:beforeAutospacing="1" w:after="100" w:afterAutospacing="1"/>
    </w:pPr>
  </w:style>
  <w:style w:type="paragraph" w:customStyle="1" w:styleId="TableParagraph">
    <w:name w:val="Table Paragraph"/>
    <w:basedOn w:val="Normal"/>
    <w:uiPriority w:val="1"/>
    <w:qFormat/>
    <w:rsid w:val="0015673E"/>
    <w:pPr>
      <w:widowControl w:val="0"/>
    </w:pPr>
    <w:rPr>
      <w:rFonts w:ascii="Calibri" w:eastAsia="Calibri" w:hAnsi="Calibri"/>
      <w:sz w:val="22"/>
      <w:szCs w:val="22"/>
      <w:lang w:val="en-US" w:eastAsia="en-US"/>
    </w:rPr>
  </w:style>
  <w:style w:type="character" w:customStyle="1" w:styleId="fontsize2">
    <w:name w:val="fontsize2"/>
    <w:basedOn w:val="DefaultParagraphFont"/>
    <w:rsid w:val="005C1103"/>
  </w:style>
  <w:style w:type="character" w:customStyle="1" w:styleId="notranslate">
    <w:name w:val="notranslate"/>
    <w:basedOn w:val="DefaultParagraphFont"/>
    <w:rsid w:val="00B51135"/>
  </w:style>
  <w:style w:type="paragraph" w:customStyle="1" w:styleId="liknoteik">
    <w:name w:val="lik_noteik"/>
    <w:basedOn w:val="Normal"/>
    <w:rsid w:val="008B49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7842">
      <w:bodyDiv w:val="1"/>
      <w:marLeft w:val="0"/>
      <w:marRight w:val="0"/>
      <w:marTop w:val="0"/>
      <w:marBottom w:val="0"/>
      <w:divBdr>
        <w:top w:val="none" w:sz="0" w:space="0" w:color="auto"/>
        <w:left w:val="none" w:sz="0" w:space="0" w:color="auto"/>
        <w:bottom w:val="none" w:sz="0" w:space="0" w:color="auto"/>
        <w:right w:val="none" w:sz="0" w:space="0" w:color="auto"/>
      </w:divBdr>
    </w:div>
    <w:div w:id="21007072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463817652">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662126336">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CB3B-F41C-4140-A41A-BA9E26E2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3370</Words>
  <Characters>1922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5282</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3</cp:revision>
  <cp:lastPrinted>2020-11-19T14:37:00Z</cp:lastPrinted>
  <dcterms:created xsi:type="dcterms:W3CDTF">2020-11-23T06:17:00Z</dcterms:created>
  <dcterms:modified xsi:type="dcterms:W3CDTF">2020-11-23T06:36:00Z</dcterms:modified>
</cp:coreProperties>
</file>