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10" w:rsidRPr="002B387B" w:rsidRDefault="0002440B" w:rsidP="00CC0810">
      <w:pPr>
        <w:tabs>
          <w:tab w:val="left" w:pos="-24212"/>
        </w:tabs>
        <w:jc w:val="center"/>
        <w:rPr>
          <w:sz w:val="20"/>
          <w:szCs w:val="20"/>
        </w:rPr>
      </w:pPr>
      <w:r w:rsidRPr="004B19A4">
        <w:rPr>
          <w:noProof/>
          <w:sz w:val="20"/>
          <w:szCs w:val="20"/>
          <w:lang w:eastAsia="lv-LV"/>
        </w:rPr>
        <w:drawing>
          <wp:inline distT="0" distB="0" distL="0" distR="0">
            <wp:extent cx="676275" cy="752475"/>
            <wp:effectExtent l="0" t="0" r="9525" b="9525"/>
            <wp:docPr id="24"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C0810" w:rsidRPr="00630B01" w:rsidRDefault="00CC0810" w:rsidP="00CC0810">
      <w:pPr>
        <w:pStyle w:val="Header"/>
        <w:jc w:val="center"/>
        <w:rPr>
          <w:sz w:val="20"/>
          <w:lang w:val="lv-LV"/>
        </w:rPr>
      </w:pPr>
      <w:r w:rsidRPr="00630B01">
        <w:rPr>
          <w:sz w:val="20"/>
          <w:lang w:val="lv-LV"/>
        </w:rPr>
        <w:t>LATVIJAS REPUBLIKA</w:t>
      </w:r>
    </w:p>
    <w:p w:rsidR="00CC0810" w:rsidRPr="00630B01" w:rsidRDefault="00CC0810" w:rsidP="00CC0810">
      <w:pPr>
        <w:pStyle w:val="Header"/>
        <w:jc w:val="center"/>
        <w:rPr>
          <w:b/>
          <w:sz w:val="32"/>
          <w:szCs w:val="32"/>
          <w:lang w:val="lv-LV"/>
        </w:rPr>
      </w:pPr>
      <w:r w:rsidRPr="00630B01">
        <w:rPr>
          <w:b/>
          <w:sz w:val="32"/>
          <w:szCs w:val="32"/>
          <w:lang w:val="lv-LV"/>
        </w:rPr>
        <w:t>DOBELES NOVADA DOME</w:t>
      </w:r>
    </w:p>
    <w:p w:rsidR="00CC0810" w:rsidRPr="00630B01" w:rsidRDefault="00CC0810" w:rsidP="00CC0810">
      <w:pPr>
        <w:pStyle w:val="Header"/>
        <w:jc w:val="center"/>
        <w:rPr>
          <w:sz w:val="16"/>
          <w:szCs w:val="16"/>
          <w:lang w:val="lv-LV"/>
        </w:rPr>
      </w:pPr>
      <w:r w:rsidRPr="00630B01">
        <w:rPr>
          <w:sz w:val="16"/>
          <w:szCs w:val="16"/>
          <w:lang w:val="lv-LV"/>
        </w:rPr>
        <w:t>Brīvības iela 17, Dobele, Dobeles novads, LV-3701</w:t>
      </w:r>
    </w:p>
    <w:p w:rsidR="00CC0810" w:rsidRPr="00630B01" w:rsidRDefault="00CC0810" w:rsidP="00CC0810">
      <w:pPr>
        <w:pStyle w:val="Header"/>
        <w:pBdr>
          <w:bottom w:val="double" w:sz="6" w:space="1" w:color="auto"/>
        </w:pBdr>
        <w:jc w:val="center"/>
        <w:rPr>
          <w:color w:val="000000"/>
          <w:sz w:val="16"/>
          <w:szCs w:val="16"/>
          <w:lang w:val="lv-LV"/>
        </w:rPr>
      </w:pPr>
      <w:r w:rsidRPr="00630B01">
        <w:rPr>
          <w:sz w:val="16"/>
          <w:szCs w:val="16"/>
          <w:lang w:val="lv-LV"/>
        </w:rPr>
        <w:t xml:space="preserve">Tālr. 63707269, 63700137, 63720940, e-pasts </w:t>
      </w:r>
      <w:hyperlink r:id="rId9" w:history="1">
        <w:r w:rsidRPr="00630B01">
          <w:rPr>
            <w:rStyle w:val="Hyperlink"/>
            <w:rFonts w:eastAsia="Calibri"/>
            <w:color w:val="000000"/>
            <w:sz w:val="16"/>
            <w:szCs w:val="16"/>
            <w:lang w:val="lv-LV"/>
          </w:rPr>
          <w:t>dome@dobele.lv</w:t>
        </w:r>
      </w:hyperlink>
    </w:p>
    <w:p w:rsidR="00CC0810" w:rsidRDefault="00CC0810" w:rsidP="00CC0810">
      <w:pPr>
        <w:pStyle w:val="Default"/>
        <w:jc w:val="center"/>
        <w:rPr>
          <w:b/>
          <w:bCs/>
        </w:rPr>
      </w:pPr>
    </w:p>
    <w:p w:rsidR="00CC0810" w:rsidRPr="00630B01" w:rsidRDefault="00CC0810" w:rsidP="00CC0810">
      <w:pPr>
        <w:tabs>
          <w:tab w:val="left" w:pos="-24212"/>
        </w:tabs>
        <w:jc w:val="center"/>
        <w:rPr>
          <w:rFonts w:ascii="Times New Roman" w:hAnsi="Times New Roman"/>
          <w:b/>
          <w:sz w:val="24"/>
          <w:szCs w:val="24"/>
        </w:rPr>
      </w:pPr>
      <w:r w:rsidRPr="00630B01">
        <w:rPr>
          <w:rFonts w:ascii="Times New Roman" w:hAnsi="Times New Roman"/>
          <w:b/>
          <w:sz w:val="24"/>
          <w:szCs w:val="24"/>
        </w:rPr>
        <w:t>DOMES SĒDES PROTOKOLS</w:t>
      </w:r>
    </w:p>
    <w:p w:rsidR="00CC0810" w:rsidRPr="00BF0FC3" w:rsidRDefault="00CC0810" w:rsidP="00CC0810">
      <w:pPr>
        <w:jc w:val="center"/>
        <w:rPr>
          <w:rFonts w:ascii="Times New Roman" w:hAnsi="Times New Roman"/>
          <w:b/>
          <w:bCs/>
          <w:sz w:val="24"/>
          <w:szCs w:val="24"/>
        </w:rPr>
      </w:pPr>
      <w:r w:rsidRPr="00BF0FC3">
        <w:rPr>
          <w:rFonts w:ascii="Times New Roman" w:hAnsi="Times New Roman"/>
          <w:b/>
          <w:bCs/>
          <w:sz w:val="24"/>
          <w:szCs w:val="24"/>
        </w:rPr>
        <w:t>Dobelē</w:t>
      </w:r>
    </w:p>
    <w:p w:rsidR="00CC0810" w:rsidRPr="00BF0FC3" w:rsidRDefault="00CC0810" w:rsidP="00CC0810">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20</w:t>
      </w:r>
      <w:r w:rsidRPr="00BF0FC3">
        <w:rPr>
          <w:rFonts w:ascii="Times New Roman" w:hAnsi="Times New Roman"/>
          <w:b/>
          <w:bCs/>
          <w:sz w:val="24"/>
          <w:szCs w:val="24"/>
        </w:rPr>
        <w:t xml:space="preserve">. gada </w:t>
      </w:r>
      <w:r w:rsidR="00733E42">
        <w:rPr>
          <w:rFonts w:ascii="Times New Roman" w:hAnsi="Times New Roman"/>
          <w:b/>
          <w:bCs/>
          <w:sz w:val="24"/>
          <w:szCs w:val="24"/>
        </w:rPr>
        <w:t>2</w:t>
      </w:r>
      <w:r w:rsidR="0093319F">
        <w:rPr>
          <w:rFonts w:ascii="Times New Roman" w:hAnsi="Times New Roman"/>
          <w:b/>
          <w:bCs/>
          <w:sz w:val="24"/>
          <w:szCs w:val="24"/>
        </w:rPr>
        <w:t>5</w:t>
      </w:r>
      <w:r w:rsidRPr="00BF0FC3">
        <w:rPr>
          <w:rFonts w:ascii="Times New Roman" w:hAnsi="Times New Roman"/>
          <w:b/>
          <w:bCs/>
          <w:sz w:val="24"/>
          <w:szCs w:val="24"/>
        </w:rPr>
        <w:t>. </w:t>
      </w:r>
      <w:r w:rsidR="0093319F">
        <w:rPr>
          <w:rFonts w:ascii="Times New Roman" w:hAnsi="Times New Roman"/>
          <w:b/>
          <w:bCs/>
          <w:sz w:val="24"/>
          <w:szCs w:val="24"/>
        </w:rPr>
        <w:t>jūnijā</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Nr.</w:t>
      </w:r>
      <w:r w:rsidR="0093319F">
        <w:rPr>
          <w:rFonts w:ascii="Times New Roman" w:hAnsi="Times New Roman"/>
          <w:b/>
          <w:bCs/>
          <w:sz w:val="24"/>
          <w:szCs w:val="24"/>
        </w:rPr>
        <w:t>9</w:t>
      </w: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CC0810" w:rsidRPr="00BF0FC3" w:rsidRDefault="00CC0810" w:rsidP="00CC0810">
      <w:pPr>
        <w:spacing w:after="0" w:line="240" w:lineRule="auto"/>
        <w:rPr>
          <w:rFonts w:ascii="Times New Roman" w:hAnsi="Times New Roman"/>
          <w:b/>
          <w:sz w:val="24"/>
          <w:szCs w:val="24"/>
        </w:rPr>
      </w:pP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CC0810" w:rsidRPr="00BF0FC3" w:rsidRDefault="00CC0810" w:rsidP="00CC0810">
      <w:pPr>
        <w:spacing w:after="0" w:line="240" w:lineRule="auto"/>
        <w:rPr>
          <w:rFonts w:ascii="Times New Roman" w:hAnsi="Times New Roman"/>
          <w:b/>
          <w:sz w:val="24"/>
          <w:szCs w:val="24"/>
        </w:rPr>
      </w:pPr>
    </w:p>
    <w:p w:rsidR="00CC0810" w:rsidRPr="00BF0FC3" w:rsidRDefault="00CC0810" w:rsidP="00CC0810">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w:t>
      </w:r>
      <w:r w:rsidR="00F13630">
        <w:rPr>
          <w:rFonts w:ascii="Times New Roman" w:hAnsi="Times New Roman"/>
          <w:bCs/>
          <w:color w:val="000000"/>
          <w:sz w:val="24"/>
          <w:szCs w:val="24"/>
          <w:lang w:eastAsia="et-EE"/>
        </w:rPr>
        <w:t xml:space="preserve">ILZE ABRAMOVIČA, </w:t>
      </w:r>
      <w:r w:rsidRPr="00BF0FC3">
        <w:rPr>
          <w:rFonts w:ascii="Times New Roman" w:hAnsi="Times New Roman"/>
          <w:bCs/>
          <w:color w:val="000000"/>
          <w:sz w:val="24"/>
          <w:szCs w:val="24"/>
          <w:lang w:eastAsia="et-EE"/>
        </w:rPr>
        <w:t>ALDIS CĪRULIS, SARMĪTE DUDE, VIKTORS EIHMANIS, AGITA JANSONE, EDĪTE KAUFMANE</w:t>
      </w:r>
      <w:r>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EDGARS LAIMIŅŠ, BAIBA LUCAUA-MAKALISTERE, KASPARS ĻAKSA, </w:t>
      </w:r>
      <w:r w:rsidR="00F13630" w:rsidRPr="00BF0FC3">
        <w:rPr>
          <w:rFonts w:ascii="Times New Roman" w:hAnsi="Times New Roman"/>
          <w:bCs/>
          <w:color w:val="000000"/>
          <w:sz w:val="24"/>
          <w:szCs w:val="24"/>
          <w:lang w:eastAsia="et-EE"/>
        </w:rPr>
        <w:t>AINĀRS MEIERS</w:t>
      </w:r>
      <w:r w:rsidR="00F13630">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INITA NEIMANE</w:t>
      </w:r>
      <w:r>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SANITA OLŠEVSKA, </w:t>
      </w:r>
      <w:r>
        <w:rPr>
          <w:rFonts w:ascii="Times New Roman" w:hAnsi="Times New Roman"/>
          <w:bCs/>
          <w:color w:val="000000"/>
          <w:sz w:val="24"/>
          <w:szCs w:val="24"/>
          <w:lang w:eastAsia="et-EE"/>
        </w:rPr>
        <w:t xml:space="preserve">GUNTIS SAFRANOVIČS, </w:t>
      </w:r>
      <w:r w:rsidRPr="00BF0FC3">
        <w:rPr>
          <w:rFonts w:ascii="Times New Roman" w:hAnsi="Times New Roman"/>
          <w:bCs/>
          <w:color w:val="000000"/>
          <w:sz w:val="24"/>
          <w:szCs w:val="24"/>
          <w:lang w:eastAsia="et-EE"/>
        </w:rPr>
        <w:t>NORMUNDS SMILTNIEKS, ANDREJS SPRIDZĀNS</w:t>
      </w:r>
    </w:p>
    <w:p w:rsidR="00CC0810" w:rsidRDefault="00CC0810" w:rsidP="00CC0810">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w:t>
      </w:r>
      <w:r w:rsidR="00F13630">
        <w:rPr>
          <w:rFonts w:ascii="Times New Roman" w:hAnsi="Times New Roman"/>
          <w:b/>
          <w:bCs/>
          <w:color w:val="000000"/>
          <w:sz w:val="24"/>
          <w:szCs w:val="24"/>
        </w:rPr>
        <w:t>s</w:t>
      </w:r>
      <w:r w:rsidRPr="00BF0FC3">
        <w:rPr>
          <w:rFonts w:ascii="Times New Roman" w:hAnsi="Times New Roman"/>
          <w:bCs/>
          <w:color w:val="000000"/>
          <w:sz w:val="24"/>
          <w:szCs w:val="24"/>
          <w:lang w:eastAsia="et-EE"/>
        </w:rPr>
        <w:t xml:space="preserve"> </w:t>
      </w:r>
      <w:r>
        <w:rPr>
          <w:rFonts w:ascii="Times New Roman" w:hAnsi="Times New Roman"/>
          <w:bCs/>
          <w:color w:val="000000"/>
          <w:sz w:val="24"/>
          <w:szCs w:val="24"/>
          <w:lang w:eastAsia="et-EE"/>
        </w:rPr>
        <w:t>IVARS CIMERMANIS - iemesls: darba nespējas lapa</w:t>
      </w:r>
      <w:r w:rsidR="0093319F">
        <w:rPr>
          <w:rFonts w:ascii="Times New Roman" w:hAnsi="Times New Roman"/>
          <w:bCs/>
          <w:color w:val="000000"/>
          <w:sz w:val="24"/>
          <w:szCs w:val="24"/>
          <w:lang w:eastAsia="et-EE"/>
        </w:rPr>
        <w:t>, EDGARS GAIGALIS - iemesls: darba nespējas lapa</w:t>
      </w:r>
    </w:p>
    <w:p w:rsidR="00CC0810" w:rsidRPr="00BF0FC3" w:rsidRDefault="00CC0810" w:rsidP="00F13630">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Pr>
          <w:rFonts w:ascii="Times New Roman" w:hAnsi="Times New Roman"/>
          <w:bCs/>
          <w:color w:val="000000"/>
          <w:sz w:val="24"/>
          <w:szCs w:val="24"/>
          <w:lang w:eastAsia="et-EE"/>
        </w:rPr>
        <w:t>izpilddirektors AGRIS VILKS, izpilddirektora vietnieks GUNĀRS KURLOVIČS</w:t>
      </w:r>
      <w:r w:rsidR="00F13630" w:rsidRPr="004B19A4">
        <w:rPr>
          <w:rFonts w:ascii="Times New Roman" w:hAnsi="Times New Roman"/>
          <w:color w:val="000000"/>
          <w:sz w:val="24"/>
          <w:szCs w:val="24"/>
        </w:rPr>
        <w:t>,</w:t>
      </w:r>
      <w:r w:rsidR="00F13630" w:rsidRPr="004B19A4">
        <w:rPr>
          <w:rFonts w:ascii="Bookman Old Style" w:hAnsi="Bookman Old Style"/>
          <w:color w:val="000000"/>
        </w:rPr>
        <w:t xml:space="preserve"> </w:t>
      </w:r>
      <w:r w:rsidRPr="00BF0FC3">
        <w:rPr>
          <w:rFonts w:ascii="Times New Roman" w:hAnsi="Times New Roman"/>
          <w:bCs/>
          <w:color w:val="000000"/>
          <w:sz w:val="24"/>
          <w:szCs w:val="24"/>
          <w:lang w:eastAsia="et-EE"/>
        </w:rPr>
        <w:t xml:space="preserve">Finanšu un grāmatvedības nodaļas </w:t>
      </w:r>
      <w:r w:rsidR="00035879">
        <w:rPr>
          <w:rFonts w:ascii="Times New Roman" w:hAnsi="Times New Roman"/>
          <w:bCs/>
          <w:color w:val="000000"/>
          <w:sz w:val="24"/>
          <w:szCs w:val="24"/>
          <w:lang w:eastAsia="et-EE"/>
        </w:rPr>
        <w:t xml:space="preserve">vadītāja JOLANTA KALNIŅA, </w:t>
      </w:r>
      <w:r w:rsidRPr="00BF0FC3">
        <w:rPr>
          <w:rFonts w:ascii="Times New Roman" w:hAnsi="Times New Roman"/>
          <w:bCs/>
          <w:sz w:val="24"/>
          <w:szCs w:val="24"/>
          <w:lang w:eastAsia="et-EE"/>
        </w:rPr>
        <w:t xml:space="preserve">Juridiskās nodaļas </w:t>
      </w:r>
      <w:r w:rsidR="00035879">
        <w:rPr>
          <w:rFonts w:ascii="Times New Roman" w:hAnsi="Times New Roman"/>
          <w:bCs/>
          <w:sz w:val="24"/>
          <w:szCs w:val="24"/>
          <w:lang w:eastAsia="et-EE"/>
        </w:rPr>
        <w:t>vadītāja LŪCIJA NARTIŠA,</w:t>
      </w:r>
      <w:r w:rsidRPr="00BF0FC3">
        <w:rPr>
          <w:rFonts w:ascii="Times New Roman" w:hAnsi="Times New Roman"/>
          <w:bCs/>
          <w:sz w:val="24"/>
          <w:szCs w:val="24"/>
          <w:lang w:eastAsia="et-EE"/>
        </w:rPr>
        <w:t xml:space="preserve"> Attīstības un plānošanas nodaļas vadītāja </w:t>
      </w:r>
      <w:r w:rsidRPr="00035879">
        <w:rPr>
          <w:rFonts w:ascii="Times New Roman" w:hAnsi="Times New Roman"/>
          <w:bCs/>
          <w:sz w:val="24"/>
          <w:szCs w:val="24"/>
          <w:lang w:eastAsia="et-EE"/>
        </w:rPr>
        <w:t>LAILA ŠEREIKO, Nekustamā īpašuma nodaļas vadītāja AUSTRA APSĪTE, datortīklu administrators GINTS DZENIS</w:t>
      </w:r>
    </w:p>
    <w:p w:rsidR="00CC0810" w:rsidRPr="00EF0AF2" w:rsidRDefault="00723299" w:rsidP="00CC0810">
      <w:pPr>
        <w:pStyle w:val="NoSpacing"/>
        <w:jc w:val="both"/>
        <w:rPr>
          <w:rFonts w:ascii="Times New Roman" w:hAnsi="Times New Roman"/>
          <w:color w:val="000000"/>
          <w:sz w:val="24"/>
          <w:szCs w:val="24"/>
          <w:lang w:eastAsia="et-EE"/>
        </w:rPr>
      </w:pPr>
      <w:r>
        <w:rPr>
          <w:rFonts w:ascii="Times New Roman" w:hAnsi="Times New Roman"/>
          <w:color w:val="000000"/>
          <w:sz w:val="24"/>
          <w:szCs w:val="24"/>
          <w:lang w:eastAsia="et-EE"/>
        </w:rPr>
        <w:t>A</w:t>
      </w:r>
      <w:r w:rsidR="00CC0810" w:rsidRPr="00EF0AF2">
        <w:rPr>
          <w:rFonts w:ascii="Times New Roman" w:hAnsi="Times New Roman"/>
          <w:color w:val="000000"/>
          <w:sz w:val="24"/>
          <w:szCs w:val="24"/>
          <w:lang w:eastAsia="et-EE"/>
        </w:rPr>
        <w:t>NDREJS SPRIDZĀNS uzaicina sākt darba kārtības jautājumu izskatīšanu.</w:t>
      </w:r>
    </w:p>
    <w:p w:rsidR="00CC0810" w:rsidRPr="00BF0FC3" w:rsidRDefault="001653A9" w:rsidP="00CC0810">
      <w:pPr>
        <w:rPr>
          <w:rFonts w:ascii="Times New Roman" w:hAnsi="Times New Roman"/>
          <w:color w:val="000000"/>
          <w:sz w:val="24"/>
          <w:szCs w:val="24"/>
          <w:lang w:eastAsia="et-EE"/>
        </w:rPr>
      </w:pPr>
      <w:r>
        <w:rPr>
          <w:rFonts w:ascii="Times New Roman" w:hAnsi="Times New Roman"/>
          <w:color w:val="000000"/>
          <w:sz w:val="24"/>
          <w:szCs w:val="24"/>
          <w:lang w:eastAsia="et-EE"/>
        </w:rPr>
        <w:br/>
      </w:r>
      <w:r w:rsidR="00CC0810" w:rsidRPr="00BF0FC3">
        <w:rPr>
          <w:rFonts w:ascii="Times New Roman" w:hAnsi="Times New Roman"/>
          <w:color w:val="000000"/>
          <w:sz w:val="24"/>
          <w:szCs w:val="24"/>
          <w:lang w:eastAsia="et-EE"/>
        </w:rPr>
        <w:t>Darba kārtība:</w:t>
      </w:r>
    </w:p>
    <w:tbl>
      <w:tblPr>
        <w:tblW w:w="9214" w:type="dxa"/>
        <w:tblInd w:w="-5" w:type="dxa"/>
        <w:tblLayout w:type="fixed"/>
        <w:tblLook w:val="0000" w:firstRow="0" w:lastRow="0" w:firstColumn="0" w:lastColumn="0" w:noHBand="0" w:noVBand="0"/>
      </w:tblPr>
      <w:tblGrid>
        <w:gridCol w:w="1560"/>
        <w:gridCol w:w="7654"/>
      </w:tblGrid>
      <w:tr w:rsidR="000B2695" w:rsidRPr="005343BD"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Pr="00035879" w:rsidRDefault="00035879" w:rsidP="00035879">
            <w:pPr>
              <w:jc w:val="center"/>
              <w:rPr>
                <w:rFonts w:ascii="Times New Roman" w:hAnsi="Times New Roman"/>
                <w:sz w:val="24"/>
                <w:szCs w:val="24"/>
              </w:rPr>
            </w:pPr>
            <w:r w:rsidRPr="00035879">
              <w:rPr>
                <w:rFonts w:ascii="Times New Roman" w:hAnsi="Times New Roman"/>
                <w:sz w:val="24"/>
                <w:szCs w:val="24"/>
              </w:rPr>
              <w:t>1.</w:t>
            </w:r>
            <w:r w:rsidR="000B2695" w:rsidRPr="00035879">
              <w:rPr>
                <w:rFonts w:ascii="Times New Roman" w:hAnsi="Times New Roman"/>
                <w:sz w:val="24"/>
                <w:szCs w:val="24"/>
              </w:rPr>
              <w:t>(161/9)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5343BD" w:rsidRDefault="000B2695" w:rsidP="000B2695">
            <w:pPr>
              <w:suppressAutoHyphens/>
              <w:jc w:val="both"/>
              <w:rPr>
                <w:rFonts w:ascii="Times New Roman" w:hAnsi="Times New Roman"/>
                <w:sz w:val="24"/>
                <w:szCs w:val="24"/>
              </w:rPr>
            </w:pPr>
            <w:r w:rsidRPr="005343BD">
              <w:rPr>
                <w:rFonts w:ascii="Times New Roman" w:hAnsi="Times New Roman"/>
                <w:sz w:val="24"/>
                <w:szCs w:val="24"/>
              </w:rPr>
              <w:t>Par nekustamā īpašuma „Liepziedi” Jaunbērzes pagastā, Dobeles</w:t>
            </w:r>
            <w:r>
              <w:rPr>
                <w:rFonts w:ascii="Times New Roman" w:hAnsi="Times New Roman"/>
                <w:sz w:val="24"/>
                <w:szCs w:val="24"/>
              </w:rPr>
              <w:t xml:space="preserve"> </w:t>
            </w:r>
            <w:r w:rsidRPr="005343BD">
              <w:rPr>
                <w:rFonts w:ascii="Times New Roman" w:hAnsi="Times New Roman"/>
                <w:sz w:val="24"/>
                <w:szCs w:val="24"/>
              </w:rPr>
              <w:t>novadā zemes ierīcības projekta apstiprināšanu</w:t>
            </w:r>
          </w:p>
        </w:tc>
      </w:tr>
      <w:tr w:rsidR="000B2695" w:rsidRPr="004D7CA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2.</w:t>
            </w:r>
            <w:r w:rsidRPr="000B2695">
              <w:rPr>
                <w:rFonts w:ascii="Times New Roman" w:hAnsi="Times New Roman"/>
                <w:sz w:val="24"/>
                <w:szCs w:val="24"/>
              </w:rPr>
              <w:t>(16</w:t>
            </w:r>
            <w:r w:rsidR="00A054A8">
              <w:rPr>
                <w:rFonts w:ascii="Times New Roman" w:hAnsi="Times New Roman"/>
                <w:sz w:val="24"/>
                <w:szCs w:val="24"/>
              </w:rPr>
              <w:t>2</w:t>
            </w:r>
            <w:r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4D7CA5" w:rsidRDefault="000B2695" w:rsidP="000B2695">
            <w:pPr>
              <w:suppressAutoHyphens/>
              <w:jc w:val="both"/>
              <w:rPr>
                <w:rFonts w:ascii="Times New Roman" w:hAnsi="Times New Roman"/>
                <w:sz w:val="24"/>
                <w:szCs w:val="24"/>
              </w:rPr>
            </w:pPr>
            <w:r w:rsidRPr="005343BD">
              <w:rPr>
                <w:rFonts w:ascii="Times New Roman" w:hAnsi="Times New Roman"/>
                <w:sz w:val="24"/>
                <w:szCs w:val="24"/>
              </w:rPr>
              <w:t>Par nekustamo īpašumu „Druvas”, “Ūbeles”, “Bullīši” Bikstu pagastā, Dobeles novadā zemes ierīcības projekta apstiprināšanu</w:t>
            </w:r>
          </w:p>
        </w:tc>
      </w:tr>
      <w:tr w:rsidR="000B2695" w:rsidRPr="004D7CA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3</w:t>
            </w:r>
            <w:r w:rsidR="00A054A8">
              <w:rPr>
                <w:rFonts w:ascii="Times New Roman" w:hAnsi="Times New Roman"/>
                <w:sz w:val="24"/>
                <w:szCs w:val="24"/>
                <w:lang w:eastAsia="lv-LV"/>
              </w:rPr>
              <w:t>.</w:t>
            </w:r>
            <w:r w:rsidR="00A054A8" w:rsidRPr="000B2695">
              <w:rPr>
                <w:rFonts w:ascii="Times New Roman" w:hAnsi="Times New Roman"/>
                <w:sz w:val="24"/>
                <w:szCs w:val="24"/>
              </w:rPr>
              <w:t>(16</w:t>
            </w:r>
            <w:r w:rsidR="00A054A8">
              <w:rPr>
                <w:rFonts w:ascii="Times New Roman" w:hAnsi="Times New Roman"/>
                <w:sz w:val="24"/>
                <w:szCs w:val="24"/>
              </w:rPr>
              <w:t>3</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4D7CA5" w:rsidRDefault="000B2695" w:rsidP="000B2695">
            <w:pPr>
              <w:suppressAutoHyphens/>
              <w:jc w:val="both"/>
              <w:rPr>
                <w:rFonts w:ascii="Times New Roman" w:hAnsi="Times New Roman"/>
                <w:sz w:val="24"/>
                <w:szCs w:val="24"/>
              </w:rPr>
            </w:pPr>
            <w:r w:rsidRPr="005343BD">
              <w:rPr>
                <w:rFonts w:ascii="Times New Roman" w:hAnsi="Times New Roman"/>
                <w:sz w:val="24"/>
                <w:szCs w:val="24"/>
              </w:rPr>
              <w:t>Par nekustamā īpašuma „Lejaskalni” Bikstos, Bikstu pagastā, Dobeles</w:t>
            </w:r>
            <w:r>
              <w:rPr>
                <w:rFonts w:ascii="Times New Roman" w:hAnsi="Times New Roman"/>
                <w:sz w:val="24"/>
                <w:szCs w:val="24"/>
              </w:rPr>
              <w:t xml:space="preserve"> </w:t>
            </w:r>
            <w:r w:rsidRPr="005343BD">
              <w:rPr>
                <w:rFonts w:ascii="Times New Roman" w:hAnsi="Times New Roman"/>
                <w:sz w:val="24"/>
                <w:szCs w:val="24"/>
              </w:rPr>
              <w:t>novadā zemes ierīcības projekta apstiprināšanu</w:t>
            </w:r>
          </w:p>
        </w:tc>
      </w:tr>
      <w:tr w:rsidR="000B2695" w:rsidRPr="000B1FAF"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4</w:t>
            </w:r>
            <w:r w:rsidR="00A054A8">
              <w:rPr>
                <w:rFonts w:ascii="Times New Roman" w:hAnsi="Times New Roman"/>
                <w:sz w:val="24"/>
                <w:szCs w:val="24"/>
                <w:lang w:eastAsia="lv-LV"/>
              </w:rPr>
              <w:t>.</w:t>
            </w:r>
            <w:r w:rsidR="00A054A8" w:rsidRPr="000B2695">
              <w:rPr>
                <w:rFonts w:ascii="Times New Roman" w:hAnsi="Times New Roman"/>
                <w:sz w:val="24"/>
                <w:szCs w:val="24"/>
              </w:rPr>
              <w:t>(16</w:t>
            </w:r>
            <w:r w:rsidR="00A054A8">
              <w:rPr>
                <w:rFonts w:ascii="Times New Roman" w:hAnsi="Times New Roman"/>
                <w:sz w:val="24"/>
                <w:szCs w:val="24"/>
              </w:rPr>
              <w:t>4</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0B1FAF" w:rsidRDefault="000B2695" w:rsidP="000B2695">
            <w:pPr>
              <w:suppressAutoHyphens/>
              <w:jc w:val="both"/>
              <w:rPr>
                <w:rFonts w:ascii="Times New Roman" w:hAnsi="Times New Roman"/>
                <w:sz w:val="24"/>
                <w:szCs w:val="24"/>
              </w:rPr>
            </w:pPr>
            <w:r w:rsidRPr="005343BD">
              <w:rPr>
                <w:rFonts w:ascii="Times New Roman" w:hAnsi="Times New Roman"/>
                <w:sz w:val="24"/>
                <w:szCs w:val="24"/>
              </w:rPr>
              <w:t>Par nekustamā īpašuma „Jaundravnieki” Dobeles pagastā, Dobeles</w:t>
            </w:r>
            <w:r>
              <w:rPr>
                <w:rFonts w:ascii="Times New Roman" w:hAnsi="Times New Roman"/>
                <w:sz w:val="24"/>
                <w:szCs w:val="24"/>
              </w:rPr>
              <w:t xml:space="preserve"> </w:t>
            </w:r>
            <w:r w:rsidRPr="005343BD">
              <w:rPr>
                <w:rFonts w:ascii="Times New Roman" w:hAnsi="Times New Roman"/>
                <w:sz w:val="24"/>
                <w:szCs w:val="24"/>
              </w:rPr>
              <w:t>novadā zemes ierīcības projekta apstiprināšanu</w:t>
            </w:r>
          </w:p>
        </w:tc>
      </w:tr>
      <w:tr w:rsidR="000B2695" w:rsidRPr="00DD6BB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lastRenderedPageBreak/>
              <w:t>5</w:t>
            </w:r>
            <w:r w:rsidR="00A054A8">
              <w:rPr>
                <w:rFonts w:ascii="Times New Roman" w:hAnsi="Times New Roman"/>
                <w:sz w:val="24"/>
                <w:szCs w:val="24"/>
                <w:lang w:eastAsia="lv-LV"/>
              </w:rPr>
              <w:t>.</w:t>
            </w:r>
            <w:r w:rsidR="00A054A8" w:rsidRPr="000B2695">
              <w:rPr>
                <w:rFonts w:ascii="Times New Roman" w:hAnsi="Times New Roman"/>
                <w:sz w:val="24"/>
                <w:szCs w:val="24"/>
              </w:rPr>
              <w:t>(16</w:t>
            </w:r>
            <w:r w:rsidR="00A054A8">
              <w:rPr>
                <w:rFonts w:ascii="Times New Roman" w:hAnsi="Times New Roman"/>
                <w:sz w:val="24"/>
                <w:szCs w:val="24"/>
              </w:rPr>
              <w:t>5</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DD6BB5" w:rsidRDefault="000B2695" w:rsidP="000B2695">
            <w:pPr>
              <w:suppressAutoHyphens/>
              <w:jc w:val="both"/>
              <w:rPr>
                <w:rFonts w:ascii="Times New Roman" w:hAnsi="Times New Roman"/>
                <w:sz w:val="24"/>
                <w:szCs w:val="24"/>
              </w:rPr>
            </w:pPr>
            <w:r w:rsidRPr="005343BD">
              <w:rPr>
                <w:rFonts w:ascii="Times New Roman" w:hAnsi="Times New Roman"/>
                <w:sz w:val="24"/>
                <w:szCs w:val="24"/>
              </w:rPr>
              <w:t>Par nekustamā īpašuma „Nabadziņi” Dobeles pagastā, Dobeles</w:t>
            </w:r>
            <w:r>
              <w:rPr>
                <w:rFonts w:ascii="Times New Roman" w:hAnsi="Times New Roman"/>
                <w:sz w:val="24"/>
                <w:szCs w:val="24"/>
              </w:rPr>
              <w:t xml:space="preserve"> </w:t>
            </w:r>
            <w:r w:rsidRPr="005343BD">
              <w:rPr>
                <w:rFonts w:ascii="Times New Roman" w:hAnsi="Times New Roman"/>
                <w:sz w:val="24"/>
                <w:szCs w:val="24"/>
              </w:rPr>
              <w:t>novadā zemes ierīcības projekta apstiprināšanu</w:t>
            </w:r>
          </w:p>
        </w:tc>
      </w:tr>
      <w:tr w:rsidR="000B2695" w:rsidRPr="00DD6BB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6</w:t>
            </w:r>
            <w:r w:rsidR="00A054A8">
              <w:rPr>
                <w:rFonts w:ascii="Times New Roman" w:hAnsi="Times New Roman"/>
                <w:sz w:val="24"/>
                <w:szCs w:val="24"/>
                <w:lang w:eastAsia="lv-LV"/>
              </w:rPr>
              <w:t>.</w:t>
            </w:r>
            <w:r w:rsidR="00A054A8" w:rsidRPr="000B2695">
              <w:rPr>
                <w:rFonts w:ascii="Times New Roman" w:hAnsi="Times New Roman"/>
                <w:sz w:val="24"/>
                <w:szCs w:val="24"/>
              </w:rPr>
              <w:t>(16</w:t>
            </w:r>
            <w:r w:rsidR="00A054A8">
              <w:rPr>
                <w:rFonts w:ascii="Times New Roman" w:hAnsi="Times New Roman"/>
                <w:sz w:val="24"/>
                <w:szCs w:val="24"/>
              </w:rPr>
              <w:t>6</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DD6BB5" w:rsidRDefault="000B2695" w:rsidP="000B2695">
            <w:pPr>
              <w:suppressAutoHyphens/>
              <w:jc w:val="both"/>
              <w:rPr>
                <w:rFonts w:ascii="Times New Roman" w:hAnsi="Times New Roman"/>
                <w:sz w:val="24"/>
                <w:szCs w:val="24"/>
              </w:rPr>
            </w:pPr>
            <w:r w:rsidRPr="00F1011F">
              <w:rPr>
                <w:rFonts w:ascii="Times New Roman" w:hAnsi="Times New Roman"/>
                <w:sz w:val="24"/>
                <w:szCs w:val="24"/>
              </w:rPr>
              <w:t>Par nekustamā īpašuma „I</w:t>
            </w:r>
            <w:r>
              <w:rPr>
                <w:rFonts w:ascii="Times New Roman" w:hAnsi="Times New Roman"/>
                <w:sz w:val="24"/>
                <w:szCs w:val="24"/>
              </w:rPr>
              <w:t>rbītes</w:t>
            </w:r>
            <w:r w:rsidRPr="00F1011F">
              <w:rPr>
                <w:rFonts w:ascii="Times New Roman" w:hAnsi="Times New Roman"/>
                <w:sz w:val="24"/>
                <w:szCs w:val="24"/>
              </w:rPr>
              <w:t>”</w:t>
            </w:r>
            <w:r>
              <w:rPr>
                <w:rFonts w:ascii="Times New Roman" w:hAnsi="Times New Roman"/>
                <w:sz w:val="24"/>
                <w:szCs w:val="24"/>
              </w:rPr>
              <w:t xml:space="preserve"> A</w:t>
            </w:r>
            <w:r w:rsidRPr="00F1011F">
              <w:rPr>
                <w:rFonts w:ascii="Times New Roman" w:hAnsi="Times New Roman"/>
                <w:sz w:val="24"/>
                <w:szCs w:val="24"/>
              </w:rPr>
              <w:t>nnenieku pagastā, Dobeles novadā sadalīšanu</w:t>
            </w:r>
          </w:p>
        </w:tc>
      </w:tr>
      <w:tr w:rsidR="000B2695" w:rsidRPr="005343BD"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7</w:t>
            </w:r>
            <w:r w:rsidR="00A054A8">
              <w:rPr>
                <w:rFonts w:ascii="Times New Roman" w:hAnsi="Times New Roman"/>
                <w:sz w:val="24"/>
                <w:szCs w:val="24"/>
                <w:lang w:eastAsia="lv-LV"/>
              </w:rPr>
              <w:t>.</w:t>
            </w:r>
            <w:r w:rsidR="00A054A8" w:rsidRPr="000B2695">
              <w:rPr>
                <w:rFonts w:ascii="Times New Roman" w:hAnsi="Times New Roman"/>
                <w:sz w:val="24"/>
                <w:szCs w:val="24"/>
              </w:rPr>
              <w:t>(16</w:t>
            </w:r>
            <w:r w:rsidR="00A054A8">
              <w:rPr>
                <w:rFonts w:ascii="Times New Roman" w:hAnsi="Times New Roman"/>
                <w:sz w:val="24"/>
                <w:szCs w:val="24"/>
              </w:rPr>
              <w:t>7</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5343BD" w:rsidRDefault="000B2695" w:rsidP="00907CCB">
            <w:pPr>
              <w:suppressAutoHyphens/>
              <w:jc w:val="both"/>
              <w:rPr>
                <w:rFonts w:ascii="Times New Roman" w:hAnsi="Times New Roman"/>
                <w:sz w:val="24"/>
                <w:szCs w:val="24"/>
              </w:rPr>
            </w:pPr>
            <w:r w:rsidRPr="005343BD">
              <w:rPr>
                <w:rFonts w:ascii="Times New Roman" w:hAnsi="Times New Roman"/>
                <w:sz w:val="24"/>
                <w:szCs w:val="24"/>
              </w:rPr>
              <w:t>Par nekustamo īpašumu „Zvaigznes” un „Teiksmas” Krimūnu pagastā, Dobeles novadā apvienošanu</w:t>
            </w:r>
          </w:p>
        </w:tc>
      </w:tr>
      <w:tr w:rsidR="000B2695" w:rsidRPr="00DD6BB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8</w:t>
            </w:r>
            <w:r w:rsidR="00A054A8">
              <w:rPr>
                <w:rFonts w:ascii="Times New Roman" w:hAnsi="Times New Roman"/>
                <w:sz w:val="24"/>
                <w:szCs w:val="24"/>
                <w:lang w:eastAsia="lv-LV"/>
              </w:rPr>
              <w:t>.</w:t>
            </w:r>
            <w:r w:rsidR="00A054A8" w:rsidRPr="000B2695">
              <w:rPr>
                <w:rFonts w:ascii="Times New Roman" w:hAnsi="Times New Roman"/>
                <w:sz w:val="24"/>
                <w:szCs w:val="24"/>
              </w:rPr>
              <w:t>(16</w:t>
            </w:r>
            <w:r w:rsidR="00A054A8">
              <w:rPr>
                <w:rFonts w:ascii="Times New Roman" w:hAnsi="Times New Roman"/>
                <w:sz w:val="24"/>
                <w:szCs w:val="24"/>
              </w:rPr>
              <w:t>8</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DD6BB5" w:rsidRDefault="000B2695" w:rsidP="000B2695">
            <w:pPr>
              <w:suppressAutoHyphens/>
              <w:jc w:val="both"/>
              <w:rPr>
                <w:rFonts w:ascii="Times New Roman" w:hAnsi="Times New Roman"/>
                <w:sz w:val="24"/>
                <w:szCs w:val="24"/>
              </w:rPr>
            </w:pPr>
            <w:r w:rsidRPr="005343BD">
              <w:rPr>
                <w:rFonts w:ascii="Times New Roman" w:hAnsi="Times New Roman"/>
                <w:sz w:val="24"/>
                <w:szCs w:val="24"/>
              </w:rPr>
              <w:t>Par jaun</w:t>
            </w:r>
            <w:r>
              <w:rPr>
                <w:rFonts w:ascii="Times New Roman" w:hAnsi="Times New Roman"/>
                <w:sz w:val="24"/>
                <w:szCs w:val="24"/>
              </w:rPr>
              <w:t>u</w:t>
            </w:r>
            <w:r w:rsidRPr="005343BD">
              <w:rPr>
                <w:rFonts w:ascii="Times New Roman" w:hAnsi="Times New Roman"/>
                <w:sz w:val="24"/>
                <w:szCs w:val="24"/>
              </w:rPr>
              <w:t xml:space="preserve"> nekustam</w:t>
            </w:r>
            <w:r>
              <w:rPr>
                <w:rFonts w:ascii="Times New Roman" w:hAnsi="Times New Roman"/>
                <w:sz w:val="24"/>
                <w:szCs w:val="24"/>
              </w:rPr>
              <w:t>o</w:t>
            </w:r>
            <w:r w:rsidRPr="005343BD">
              <w:rPr>
                <w:rFonts w:ascii="Times New Roman" w:hAnsi="Times New Roman"/>
                <w:sz w:val="24"/>
                <w:szCs w:val="24"/>
              </w:rPr>
              <w:t xml:space="preserve"> īpašuma izveidošanu</w:t>
            </w:r>
          </w:p>
        </w:tc>
      </w:tr>
      <w:tr w:rsidR="000B2695" w:rsidRPr="00723ACC"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9</w:t>
            </w:r>
            <w:r w:rsidR="00A054A8">
              <w:rPr>
                <w:rFonts w:ascii="Times New Roman" w:hAnsi="Times New Roman"/>
                <w:sz w:val="24"/>
                <w:szCs w:val="24"/>
                <w:lang w:eastAsia="lv-LV"/>
              </w:rPr>
              <w:t>.</w:t>
            </w:r>
            <w:r w:rsidR="00A054A8" w:rsidRPr="000B2695">
              <w:rPr>
                <w:rFonts w:ascii="Times New Roman" w:hAnsi="Times New Roman"/>
                <w:sz w:val="24"/>
                <w:szCs w:val="24"/>
              </w:rPr>
              <w:t>(16</w:t>
            </w:r>
            <w:r w:rsidR="00A054A8">
              <w:rPr>
                <w:rFonts w:ascii="Times New Roman" w:hAnsi="Times New Roman"/>
                <w:sz w:val="24"/>
                <w:szCs w:val="24"/>
              </w:rPr>
              <w:t>9</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723ACC" w:rsidRDefault="000B2695" w:rsidP="000B2695">
            <w:pPr>
              <w:suppressAutoHyphens/>
              <w:jc w:val="both"/>
              <w:rPr>
                <w:rFonts w:ascii="Times New Roman" w:hAnsi="Times New Roman"/>
                <w:sz w:val="24"/>
                <w:szCs w:val="24"/>
              </w:rPr>
            </w:pPr>
            <w:r w:rsidRPr="005343BD">
              <w:rPr>
                <w:rFonts w:ascii="Times New Roman" w:hAnsi="Times New Roman"/>
                <w:sz w:val="24"/>
                <w:szCs w:val="24"/>
              </w:rPr>
              <w:t>Par pašvaldības nekustamā īpašuma – dzīvokļa Nr.4 “Maisiņos”, Jaunbērzes pagastā, Dobeles novadā atsavināšanu</w:t>
            </w:r>
          </w:p>
        </w:tc>
      </w:tr>
      <w:tr w:rsidR="000B2695" w:rsidRPr="005343BD"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10</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70</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5343BD" w:rsidRDefault="000B2695" w:rsidP="000B2695">
            <w:pPr>
              <w:suppressAutoHyphens/>
              <w:jc w:val="both"/>
              <w:rPr>
                <w:rFonts w:ascii="Times New Roman" w:hAnsi="Times New Roman"/>
                <w:sz w:val="24"/>
                <w:szCs w:val="24"/>
              </w:rPr>
            </w:pPr>
            <w:r w:rsidRPr="00C30F55">
              <w:rPr>
                <w:rFonts w:ascii="Times New Roman" w:hAnsi="Times New Roman"/>
                <w:sz w:val="24"/>
                <w:szCs w:val="24"/>
              </w:rPr>
              <w:t>Par pašvaldības nekustamā īpašuma “</w:t>
            </w:r>
            <w:r>
              <w:rPr>
                <w:rFonts w:ascii="Times New Roman" w:hAnsi="Times New Roman"/>
                <w:sz w:val="24"/>
                <w:szCs w:val="24"/>
              </w:rPr>
              <w:t>Jaunzemnieki 182</w:t>
            </w:r>
            <w:r w:rsidRPr="00C30F55">
              <w:rPr>
                <w:rFonts w:ascii="Times New Roman" w:hAnsi="Times New Roman"/>
                <w:sz w:val="24"/>
                <w:szCs w:val="24"/>
              </w:rPr>
              <w:t>” Auru pagastā, Dobeles novadā atsavināšanu</w:t>
            </w:r>
          </w:p>
        </w:tc>
      </w:tr>
      <w:tr w:rsidR="000B269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11</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w:t>
            </w:r>
            <w:r w:rsidR="00A054A8" w:rsidRPr="000B2695">
              <w:rPr>
                <w:rFonts w:ascii="Times New Roman" w:hAnsi="Times New Roman"/>
                <w:sz w:val="24"/>
                <w:szCs w:val="24"/>
              </w:rPr>
              <w:t>1/9)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Default="000B2695" w:rsidP="000B2695">
            <w:pPr>
              <w:suppressAutoHyphens/>
              <w:jc w:val="both"/>
              <w:rPr>
                <w:rFonts w:ascii="Times New Roman" w:hAnsi="Times New Roman"/>
                <w:sz w:val="24"/>
                <w:szCs w:val="24"/>
              </w:rPr>
            </w:pPr>
            <w:r w:rsidRPr="00C30F55">
              <w:rPr>
                <w:rFonts w:ascii="Times New Roman" w:hAnsi="Times New Roman"/>
                <w:sz w:val="24"/>
                <w:szCs w:val="24"/>
              </w:rPr>
              <w:t>Par pašvaldības nekustamā īpašuma “</w:t>
            </w:r>
            <w:r>
              <w:rPr>
                <w:rFonts w:ascii="Times New Roman" w:hAnsi="Times New Roman"/>
                <w:sz w:val="24"/>
                <w:szCs w:val="24"/>
              </w:rPr>
              <w:t>Jaunzemnieki 217</w:t>
            </w:r>
            <w:r w:rsidRPr="00C30F55">
              <w:rPr>
                <w:rFonts w:ascii="Times New Roman" w:hAnsi="Times New Roman"/>
                <w:sz w:val="24"/>
                <w:szCs w:val="24"/>
              </w:rPr>
              <w:t>” Auru pagastā, Dobeles novadā atsavināšanu</w:t>
            </w:r>
          </w:p>
        </w:tc>
      </w:tr>
      <w:tr w:rsidR="000B2695" w:rsidRPr="005343BD"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12</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72</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5343BD" w:rsidRDefault="000B2695" w:rsidP="000B2695">
            <w:pPr>
              <w:suppressAutoHyphens/>
              <w:jc w:val="both"/>
              <w:rPr>
                <w:rFonts w:ascii="Times New Roman" w:hAnsi="Times New Roman"/>
                <w:sz w:val="24"/>
                <w:szCs w:val="24"/>
              </w:rPr>
            </w:pPr>
            <w:r w:rsidRPr="00C30F55">
              <w:rPr>
                <w:rFonts w:ascii="Times New Roman" w:hAnsi="Times New Roman"/>
                <w:sz w:val="24"/>
                <w:szCs w:val="24"/>
              </w:rPr>
              <w:t>Par pašvaldības nekustamā īpašuma “</w:t>
            </w:r>
            <w:r>
              <w:rPr>
                <w:rFonts w:ascii="Times New Roman" w:hAnsi="Times New Roman"/>
                <w:sz w:val="24"/>
                <w:szCs w:val="24"/>
              </w:rPr>
              <w:t>Jaunzemnieki 251</w:t>
            </w:r>
            <w:r w:rsidRPr="00C30F55">
              <w:rPr>
                <w:rFonts w:ascii="Times New Roman" w:hAnsi="Times New Roman"/>
                <w:sz w:val="24"/>
                <w:szCs w:val="24"/>
              </w:rPr>
              <w:t>” Auru pagastā, Dobeles novadā atsavināšanu</w:t>
            </w:r>
          </w:p>
        </w:tc>
      </w:tr>
      <w:tr w:rsidR="000B2695" w:rsidRPr="005343BD"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13</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73</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5343BD" w:rsidRDefault="000B2695" w:rsidP="000B2695">
            <w:pPr>
              <w:suppressAutoHyphens/>
              <w:jc w:val="both"/>
              <w:rPr>
                <w:rFonts w:ascii="Times New Roman" w:hAnsi="Times New Roman"/>
                <w:sz w:val="24"/>
                <w:szCs w:val="24"/>
              </w:rPr>
            </w:pPr>
            <w:r w:rsidRPr="00C30F55">
              <w:rPr>
                <w:rFonts w:ascii="Times New Roman" w:hAnsi="Times New Roman"/>
                <w:sz w:val="24"/>
                <w:szCs w:val="24"/>
              </w:rPr>
              <w:t>Par pašvaldības nekustamā īpašuma “</w:t>
            </w:r>
            <w:r>
              <w:rPr>
                <w:rFonts w:ascii="Times New Roman" w:hAnsi="Times New Roman"/>
                <w:sz w:val="24"/>
                <w:szCs w:val="24"/>
              </w:rPr>
              <w:t>Veczemnieki 177</w:t>
            </w:r>
            <w:r w:rsidRPr="00C30F55">
              <w:rPr>
                <w:rFonts w:ascii="Times New Roman" w:hAnsi="Times New Roman"/>
                <w:sz w:val="24"/>
                <w:szCs w:val="24"/>
              </w:rPr>
              <w:t>” Auru pagastā, Dobeles novadā atsavināšanu</w:t>
            </w:r>
          </w:p>
        </w:tc>
      </w:tr>
      <w:tr w:rsidR="000B2695" w:rsidRPr="005343BD"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14</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74</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5343BD" w:rsidRDefault="000B2695" w:rsidP="000B2695">
            <w:pPr>
              <w:suppressAutoHyphens/>
              <w:jc w:val="both"/>
              <w:rPr>
                <w:rFonts w:ascii="Times New Roman" w:hAnsi="Times New Roman"/>
                <w:sz w:val="24"/>
                <w:szCs w:val="24"/>
              </w:rPr>
            </w:pPr>
            <w:r w:rsidRPr="00C30F55">
              <w:rPr>
                <w:rFonts w:ascii="Times New Roman" w:hAnsi="Times New Roman"/>
                <w:sz w:val="24"/>
                <w:szCs w:val="24"/>
              </w:rPr>
              <w:t>Par pašvaldības nekustamā īpašuma “</w:t>
            </w:r>
            <w:r>
              <w:rPr>
                <w:rFonts w:ascii="Times New Roman" w:hAnsi="Times New Roman"/>
                <w:sz w:val="24"/>
                <w:szCs w:val="24"/>
              </w:rPr>
              <w:t>Liepāres</w:t>
            </w:r>
            <w:r w:rsidRPr="00C30F55">
              <w:rPr>
                <w:rFonts w:ascii="Times New Roman" w:hAnsi="Times New Roman"/>
                <w:sz w:val="24"/>
                <w:szCs w:val="24"/>
              </w:rPr>
              <w:t xml:space="preserve">” </w:t>
            </w:r>
            <w:r>
              <w:rPr>
                <w:rFonts w:ascii="Times New Roman" w:hAnsi="Times New Roman"/>
                <w:sz w:val="24"/>
                <w:szCs w:val="24"/>
              </w:rPr>
              <w:t>Šķibē, Bērzes p</w:t>
            </w:r>
            <w:r w:rsidRPr="00C30F55">
              <w:rPr>
                <w:rFonts w:ascii="Times New Roman" w:hAnsi="Times New Roman"/>
                <w:sz w:val="24"/>
                <w:szCs w:val="24"/>
              </w:rPr>
              <w:t>agastā, Dobeles novadā atsavināšanu</w:t>
            </w:r>
          </w:p>
        </w:tc>
      </w:tr>
      <w:tr w:rsidR="000B2695" w:rsidRPr="005343BD"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15</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75</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5343BD" w:rsidRDefault="000B2695" w:rsidP="000B2695">
            <w:pPr>
              <w:suppressAutoHyphens/>
              <w:jc w:val="both"/>
              <w:rPr>
                <w:rFonts w:ascii="Times New Roman" w:hAnsi="Times New Roman"/>
                <w:sz w:val="24"/>
                <w:szCs w:val="24"/>
              </w:rPr>
            </w:pPr>
            <w:r w:rsidRPr="00C30F55">
              <w:rPr>
                <w:rFonts w:ascii="Times New Roman" w:hAnsi="Times New Roman"/>
                <w:sz w:val="24"/>
                <w:szCs w:val="24"/>
              </w:rPr>
              <w:t>Par pašvaldības nekustamā īpašuma “</w:t>
            </w:r>
            <w:r>
              <w:rPr>
                <w:rFonts w:ascii="Times New Roman" w:hAnsi="Times New Roman"/>
                <w:sz w:val="24"/>
                <w:szCs w:val="24"/>
              </w:rPr>
              <w:t>Galenieki 148</w:t>
            </w:r>
            <w:r w:rsidRPr="00C30F55">
              <w:rPr>
                <w:rFonts w:ascii="Times New Roman" w:hAnsi="Times New Roman"/>
                <w:sz w:val="24"/>
                <w:szCs w:val="24"/>
              </w:rPr>
              <w:t xml:space="preserve">” </w:t>
            </w:r>
            <w:r>
              <w:rPr>
                <w:rFonts w:ascii="Times New Roman" w:hAnsi="Times New Roman"/>
                <w:sz w:val="24"/>
                <w:szCs w:val="24"/>
              </w:rPr>
              <w:t>Dobeles</w:t>
            </w:r>
            <w:r w:rsidRPr="00C30F55">
              <w:rPr>
                <w:rFonts w:ascii="Times New Roman" w:hAnsi="Times New Roman"/>
                <w:sz w:val="24"/>
                <w:szCs w:val="24"/>
              </w:rPr>
              <w:t xml:space="preserve"> pagastā, Dobeles novadā atsavināšanu</w:t>
            </w:r>
          </w:p>
        </w:tc>
      </w:tr>
      <w:tr w:rsidR="000B2695" w:rsidRPr="00C30F5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16</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76</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C30F55" w:rsidRDefault="000B2695" w:rsidP="000B2695">
            <w:pPr>
              <w:suppressAutoHyphens/>
              <w:jc w:val="both"/>
              <w:rPr>
                <w:rFonts w:ascii="Times New Roman" w:hAnsi="Times New Roman"/>
                <w:sz w:val="24"/>
                <w:szCs w:val="24"/>
              </w:rPr>
            </w:pPr>
            <w:r w:rsidRPr="00C30F55">
              <w:rPr>
                <w:rFonts w:ascii="Times New Roman" w:hAnsi="Times New Roman"/>
                <w:sz w:val="24"/>
                <w:szCs w:val="24"/>
              </w:rPr>
              <w:t>Par pašvaldības nekustamā īpašuma “</w:t>
            </w:r>
            <w:r>
              <w:rPr>
                <w:rFonts w:ascii="Times New Roman" w:hAnsi="Times New Roman"/>
                <w:sz w:val="24"/>
                <w:szCs w:val="24"/>
              </w:rPr>
              <w:t>Pokaiņi 325</w:t>
            </w:r>
            <w:r w:rsidRPr="00C30F55">
              <w:rPr>
                <w:rFonts w:ascii="Times New Roman" w:hAnsi="Times New Roman"/>
                <w:sz w:val="24"/>
                <w:szCs w:val="24"/>
              </w:rPr>
              <w:t xml:space="preserve">” </w:t>
            </w:r>
            <w:r>
              <w:rPr>
                <w:rFonts w:ascii="Times New Roman" w:hAnsi="Times New Roman"/>
                <w:sz w:val="24"/>
                <w:szCs w:val="24"/>
              </w:rPr>
              <w:t>Krimūnu</w:t>
            </w:r>
            <w:r w:rsidRPr="00C30F55">
              <w:rPr>
                <w:rFonts w:ascii="Times New Roman" w:hAnsi="Times New Roman"/>
                <w:sz w:val="24"/>
                <w:szCs w:val="24"/>
              </w:rPr>
              <w:t xml:space="preserve"> pagastā, Dobeles novadā atsavināšanu</w:t>
            </w:r>
          </w:p>
        </w:tc>
      </w:tr>
      <w:tr w:rsidR="000B2695" w:rsidRPr="00C30F5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17</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77</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C30F55" w:rsidRDefault="000B2695" w:rsidP="000B2695">
            <w:pPr>
              <w:suppressAutoHyphens/>
              <w:jc w:val="both"/>
              <w:rPr>
                <w:rFonts w:ascii="Times New Roman" w:hAnsi="Times New Roman"/>
                <w:sz w:val="24"/>
                <w:szCs w:val="24"/>
              </w:rPr>
            </w:pPr>
            <w:r>
              <w:rPr>
                <w:rFonts w:ascii="Times New Roman" w:hAnsi="Times New Roman"/>
                <w:sz w:val="24"/>
                <w:szCs w:val="24"/>
              </w:rPr>
              <w:t>Par izsoles rezultātu apstiprināšanu</w:t>
            </w:r>
          </w:p>
        </w:tc>
      </w:tr>
      <w:tr w:rsidR="000B2695" w:rsidRPr="00AA6FC8"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18</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78</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0B2695" w:rsidRDefault="000B2695" w:rsidP="000B2695">
            <w:pPr>
              <w:suppressAutoHyphens/>
              <w:rPr>
                <w:rFonts w:ascii="Times New Roman" w:hAnsi="Times New Roman"/>
                <w:sz w:val="24"/>
                <w:szCs w:val="24"/>
              </w:rPr>
            </w:pPr>
            <w:r w:rsidRPr="000B2695">
              <w:rPr>
                <w:rFonts w:ascii="Times New Roman" w:hAnsi="Times New Roman"/>
                <w:sz w:val="24"/>
                <w:szCs w:val="24"/>
              </w:rPr>
              <w:t>Par Dobeles novada pašvaldības 2019.gada publiskā pārskata apstiprināšanu</w:t>
            </w:r>
          </w:p>
        </w:tc>
      </w:tr>
      <w:tr w:rsidR="000B2695" w:rsidRPr="00602891"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19</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79</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602891" w:rsidRDefault="000B2695" w:rsidP="000B2695">
            <w:pPr>
              <w:suppressAutoHyphens/>
              <w:jc w:val="both"/>
              <w:rPr>
                <w:rFonts w:ascii="Times New Roman" w:hAnsi="Times New Roman"/>
                <w:sz w:val="24"/>
                <w:szCs w:val="24"/>
              </w:rPr>
            </w:pPr>
            <w:r w:rsidRPr="008C0B21">
              <w:rPr>
                <w:rFonts w:ascii="Times New Roman" w:hAnsi="Times New Roman"/>
                <w:sz w:val="24"/>
                <w:szCs w:val="24"/>
              </w:rPr>
              <w:t>Par projekta „Sporta un aktīvās atpūtas laukuma ierīkošana Auru pagasta Gardenes ciemā” iesnieguma iesniegšanu</w:t>
            </w:r>
          </w:p>
        </w:tc>
      </w:tr>
      <w:tr w:rsidR="000B2695" w:rsidRPr="007331BF"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20</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80</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7331BF" w:rsidRDefault="000B2695" w:rsidP="000B2695">
            <w:pPr>
              <w:suppressAutoHyphens/>
              <w:jc w:val="both"/>
              <w:rPr>
                <w:rFonts w:ascii="Times New Roman" w:hAnsi="Times New Roman"/>
                <w:sz w:val="24"/>
                <w:szCs w:val="24"/>
              </w:rPr>
            </w:pPr>
            <w:r w:rsidRPr="00806A22">
              <w:rPr>
                <w:rFonts w:ascii="Times New Roman" w:hAnsi="Times New Roman"/>
                <w:sz w:val="24"/>
                <w:szCs w:val="24"/>
              </w:rPr>
              <w:t>Par projekta „Ielu apgaismojuma ierīkošana Annenieku pagasta</w:t>
            </w:r>
            <w:r>
              <w:rPr>
                <w:rFonts w:ascii="Times New Roman" w:hAnsi="Times New Roman"/>
                <w:sz w:val="24"/>
                <w:szCs w:val="24"/>
              </w:rPr>
              <w:t xml:space="preserve"> </w:t>
            </w:r>
            <w:r w:rsidRPr="00806A22">
              <w:rPr>
                <w:rFonts w:ascii="Times New Roman" w:hAnsi="Times New Roman"/>
                <w:sz w:val="24"/>
                <w:szCs w:val="24"/>
              </w:rPr>
              <w:t>Kaķenieku ciemā” iesnieguma iesniegšanu</w:t>
            </w:r>
          </w:p>
        </w:tc>
      </w:tr>
      <w:tr w:rsidR="000B2695" w:rsidRPr="00CE1482"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21</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81</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Pr="00CE1482" w:rsidRDefault="000B2695" w:rsidP="000B2695">
            <w:pPr>
              <w:suppressAutoHyphens/>
              <w:jc w:val="both"/>
              <w:rPr>
                <w:rFonts w:ascii="Times New Roman" w:hAnsi="Times New Roman"/>
                <w:sz w:val="24"/>
                <w:szCs w:val="24"/>
              </w:rPr>
            </w:pPr>
            <w:r w:rsidRPr="000B2695">
              <w:rPr>
                <w:rFonts w:ascii="Times New Roman" w:hAnsi="Times New Roman"/>
                <w:sz w:val="24"/>
                <w:szCs w:val="24"/>
              </w:rPr>
              <w:t>Par saskaņojumu Tērvetes novada pašvaldības darījumam</w:t>
            </w:r>
          </w:p>
        </w:tc>
      </w:tr>
      <w:tr w:rsidR="000B269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22</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82</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Default="000B2695" w:rsidP="000B2695">
            <w:pPr>
              <w:suppressAutoHyphens/>
              <w:jc w:val="both"/>
              <w:rPr>
                <w:rFonts w:ascii="Times New Roman" w:hAnsi="Times New Roman"/>
                <w:sz w:val="24"/>
                <w:szCs w:val="24"/>
              </w:rPr>
            </w:pPr>
            <w:r>
              <w:rPr>
                <w:rFonts w:ascii="Times New Roman" w:hAnsi="Times New Roman"/>
                <w:sz w:val="24"/>
                <w:szCs w:val="24"/>
              </w:rPr>
              <w:t>Par aizņēmumu Valsts kasē</w:t>
            </w:r>
          </w:p>
        </w:tc>
      </w:tr>
      <w:tr w:rsidR="000B2695" w:rsidTr="000B2695">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0B2695" w:rsidRDefault="000B2695" w:rsidP="00A054A8">
            <w:pPr>
              <w:jc w:val="center"/>
              <w:rPr>
                <w:rFonts w:ascii="Times New Roman" w:hAnsi="Times New Roman"/>
                <w:sz w:val="24"/>
                <w:szCs w:val="24"/>
                <w:lang w:eastAsia="lv-LV"/>
              </w:rPr>
            </w:pPr>
            <w:r>
              <w:rPr>
                <w:rFonts w:ascii="Times New Roman" w:hAnsi="Times New Roman"/>
                <w:sz w:val="24"/>
                <w:szCs w:val="24"/>
                <w:lang w:eastAsia="lv-LV"/>
              </w:rPr>
              <w:t>23</w:t>
            </w:r>
            <w:r w:rsidR="00A054A8">
              <w:rPr>
                <w:rFonts w:ascii="Times New Roman" w:hAnsi="Times New Roman"/>
                <w:sz w:val="24"/>
                <w:szCs w:val="24"/>
                <w:lang w:eastAsia="lv-LV"/>
              </w:rPr>
              <w:t>.</w:t>
            </w:r>
            <w:r w:rsidR="00A054A8" w:rsidRPr="000B2695">
              <w:rPr>
                <w:rFonts w:ascii="Times New Roman" w:hAnsi="Times New Roman"/>
                <w:sz w:val="24"/>
                <w:szCs w:val="24"/>
              </w:rPr>
              <w:t>(1</w:t>
            </w:r>
            <w:r w:rsidR="00A054A8">
              <w:rPr>
                <w:rFonts w:ascii="Times New Roman" w:hAnsi="Times New Roman"/>
                <w:sz w:val="24"/>
                <w:szCs w:val="24"/>
              </w:rPr>
              <w:t>83</w:t>
            </w:r>
            <w:r w:rsidR="00A054A8" w:rsidRPr="000B2695">
              <w:rPr>
                <w:rFonts w:ascii="Times New Roman" w:hAnsi="Times New Roman"/>
                <w:sz w:val="24"/>
                <w:szCs w:val="24"/>
              </w:rPr>
              <w:t>/9)</w:t>
            </w:r>
          </w:p>
        </w:tc>
        <w:tc>
          <w:tcPr>
            <w:tcW w:w="7654" w:type="dxa"/>
            <w:tcBorders>
              <w:top w:val="single" w:sz="4" w:space="0" w:color="auto"/>
              <w:left w:val="single" w:sz="4" w:space="0" w:color="auto"/>
              <w:bottom w:val="single" w:sz="4" w:space="0" w:color="auto"/>
              <w:right w:val="single" w:sz="4" w:space="0" w:color="auto"/>
            </w:tcBorders>
            <w:vAlign w:val="center"/>
          </w:tcPr>
          <w:p w:rsidR="000B2695" w:rsidRDefault="000B2695" w:rsidP="000B2695">
            <w:pPr>
              <w:suppressAutoHyphens/>
              <w:jc w:val="both"/>
              <w:rPr>
                <w:rFonts w:ascii="Times New Roman" w:hAnsi="Times New Roman"/>
                <w:sz w:val="24"/>
                <w:szCs w:val="24"/>
              </w:rPr>
            </w:pPr>
            <w:r w:rsidRPr="00711CC1">
              <w:rPr>
                <w:rFonts w:ascii="Times New Roman" w:hAnsi="Times New Roman"/>
                <w:sz w:val="24"/>
                <w:szCs w:val="24"/>
              </w:rPr>
              <w:t>Par sūdzību par Dobeles novada pašvaldības zemes ierīcības komisijas 2020.</w:t>
            </w:r>
            <w:r>
              <w:rPr>
                <w:rFonts w:ascii="Times New Roman" w:hAnsi="Times New Roman"/>
                <w:sz w:val="24"/>
                <w:szCs w:val="24"/>
              </w:rPr>
              <w:t> </w:t>
            </w:r>
            <w:r w:rsidRPr="00711CC1">
              <w:rPr>
                <w:rFonts w:ascii="Times New Roman" w:hAnsi="Times New Roman"/>
                <w:sz w:val="24"/>
                <w:szCs w:val="24"/>
              </w:rPr>
              <w:t>gada 14.</w:t>
            </w:r>
            <w:r>
              <w:rPr>
                <w:rFonts w:ascii="Times New Roman" w:hAnsi="Times New Roman"/>
                <w:sz w:val="24"/>
                <w:szCs w:val="24"/>
              </w:rPr>
              <w:t> </w:t>
            </w:r>
            <w:r w:rsidRPr="00711CC1">
              <w:rPr>
                <w:rFonts w:ascii="Times New Roman" w:hAnsi="Times New Roman"/>
                <w:sz w:val="24"/>
                <w:szCs w:val="24"/>
              </w:rPr>
              <w:t>maija lēmumu</w:t>
            </w:r>
          </w:p>
        </w:tc>
      </w:tr>
    </w:tbl>
    <w:p w:rsidR="00CC0810" w:rsidRPr="00BF0FC3" w:rsidRDefault="00CC0810" w:rsidP="00CC0810">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lastRenderedPageBreak/>
        <w:t>1.</w:t>
      </w:r>
    </w:p>
    <w:p w:rsidR="00CC0810" w:rsidRPr="00BF0FC3" w:rsidRDefault="00CC0810" w:rsidP="00CC0810">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BC5B94">
        <w:rPr>
          <w:rFonts w:ascii="Times New Roman" w:hAnsi="Times New Roman"/>
          <w:b/>
          <w:sz w:val="24"/>
          <w:szCs w:val="24"/>
          <w:u w:val="single"/>
        </w:rPr>
        <w:t>Liepziedi</w:t>
      </w:r>
      <w:r w:rsidRPr="00BF0FC3">
        <w:rPr>
          <w:rFonts w:ascii="Times New Roman" w:hAnsi="Times New Roman"/>
          <w:b/>
          <w:sz w:val="24"/>
          <w:szCs w:val="24"/>
          <w:u w:val="single"/>
        </w:rPr>
        <w:t xml:space="preserve">” </w:t>
      </w:r>
      <w:r w:rsidR="00BC5B94">
        <w:rPr>
          <w:rFonts w:ascii="Times New Roman" w:hAnsi="Times New Roman"/>
          <w:b/>
          <w:sz w:val="24"/>
          <w:szCs w:val="24"/>
          <w:u w:val="single"/>
        </w:rPr>
        <w:t xml:space="preserve">Jaunbērzes </w:t>
      </w:r>
      <w:r w:rsidRPr="00BF0FC3">
        <w:rPr>
          <w:rFonts w:ascii="Times New Roman" w:hAnsi="Times New Roman"/>
          <w:b/>
          <w:sz w:val="24"/>
          <w:szCs w:val="24"/>
          <w:u w:val="single"/>
        </w:rPr>
        <w:t xml:space="preserve">pagastā, Dobeles novadā </w:t>
      </w:r>
    </w:p>
    <w:p w:rsidR="00CC0810" w:rsidRPr="00BF0FC3" w:rsidRDefault="00CC0810" w:rsidP="00CC0810">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Pr="00BF0FC3">
        <w:rPr>
          <w:rFonts w:ascii="Times New Roman" w:hAnsi="Times New Roman"/>
          <w:b/>
          <w:sz w:val="24"/>
          <w:szCs w:val="24"/>
          <w:u w:val="single"/>
        </w:rPr>
        <w:t>emes ierīcības projekta apstiprināšanu</w:t>
      </w:r>
    </w:p>
    <w:p w:rsidR="00CC0810" w:rsidRPr="00BF0FC3" w:rsidRDefault="00CC0810" w:rsidP="00CC081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CC0810" w:rsidRDefault="00CC0810"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BF0FC3">
        <w:rPr>
          <w:rFonts w:ascii="Times New Roman" w:hAnsi="Times New Roman"/>
          <w:sz w:val="24"/>
          <w:szCs w:val="24"/>
        </w:rPr>
        <w:t>nekustamā īpašuma „</w:t>
      </w:r>
      <w:r w:rsidR="00BC5B94">
        <w:rPr>
          <w:rFonts w:ascii="Times New Roman" w:hAnsi="Times New Roman"/>
          <w:sz w:val="24"/>
          <w:szCs w:val="24"/>
        </w:rPr>
        <w:t>Liepziedi</w:t>
      </w:r>
      <w:r w:rsidRPr="00BF0FC3">
        <w:rPr>
          <w:rFonts w:ascii="Times New Roman" w:hAnsi="Times New Roman"/>
          <w:sz w:val="24"/>
          <w:szCs w:val="24"/>
        </w:rPr>
        <w:t xml:space="preserve">” </w:t>
      </w:r>
      <w:r w:rsidR="00BC5B94">
        <w:rPr>
          <w:rFonts w:ascii="Times New Roman" w:hAnsi="Times New Roman"/>
          <w:sz w:val="24"/>
          <w:szCs w:val="24"/>
        </w:rPr>
        <w:t>Jaunbērzes</w:t>
      </w:r>
      <w:r>
        <w:rPr>
          <w:rFonts w:ascii="Times New Roman" w:hAnsi="Times New Roman"/>
          <w:sz w:val="24"/>
          <w:szCs w:val="24"/>
        </w:rPr>
        <w:t xml:space="preserve"> </w:t>
      </w:r>
      <w:r w:rsidRPr="00BF0FC3">
        <w:rPr>
          <w:rFonts w:ascii="Times New Roman" w:hAnsi="Times New Roman"/>
          <w:sz w:val="24"/>
          <w:szCs w:val="24"/>
        </w:rPr>
        <w:t>pagastā</w:t>
      </w:r>
      <w:r>
        <w:rPr>
          <w:rFonts w:ascii="Times New Roman" w:hAnsi="Times New Roman"/>
          <w:sz w:val="24"/>
          <w:szCs w:val="24"/>
        </w:rPr>
        <w:t xml:space="preserve"> zemes vienības sadalīšanai divos </w:t>
      </w:r>
      <w:r w:rsidR="009C5CC2">
        <w:rPr>
          <w:rFonts w:ascii="Times New Roman" w:hAnsi="Times New Roman"/>
          <w:sz w:val="24"/>
          <w:szCs w:val="24"/>
        </w:rPr>
        <w:t>zemesgabalos</w:t>
      </w:r>
      <w:r>
        <w:rPr>
          <w:rFonts w:ascii="Times New Roman" w:hAnsi="Times New Roman"/>
          <w:sz w:val="24"/>
          <w:szCs w:val="24"/>
        </w:rPr>
        <w:t>.</w:t>
      </w:r>
    </w:p>
    <w:p w:rsidR="00CC0810" w:rsidRPr="00BF0FC3" w:rsidRDefault="00CC0810" w:rsidP="00D72DCD">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9C5CC2">
        <w:rPr>
          <w:rFonts w:ascii="Times New Roman" w:hAnsi="Times New Roman"/>
          <w:sz w:val="24"/>
          <w:szCs w:val="24"/>
        </w:rPr>
        <w:t>1</w:t>
      </w:r>
      <w:r w:rsidR="00BC5B94">
        <w:rPr>
          <w:rFonts w:ascii="Times New Roman" w:hAnsi="Times New Roman"/>
          <w:sz w:val="24"/>
          <w:szCs w:val="24"/>
        </w:rPr>
        <w:t>6.</w:t>
      </w:r>
      <w:r w:rsidR="001F4BCA">
        <w:rPr>
          <w:rFonts w:ascii="Times New Roman" w:hAnsi="Times New Roman"/>
          <w:sz w:val="24"/>
          <w:szCs w:val="24"/>
        </w:rPr>
        <w:t> </w:t>
      </w:r>
      <w:r w:rsidR="00BC5B94">
        <w:rPr>
          <w:rFonts w:ascii="Times New Roman" w:hAnsi="Times New Roman"/>
          <w:sz w:val="24"/>
          <w:szCs w:val="24"/>
        </w:rPr>
        <w:t>jūnijā</w:t>
      </w:r>
      <w:r w:rsidRPr="00BF0FC3">
        <w:rPr>
          <w:rFonts w:ascii="Times New Roman" w:hAnsi="Times New Roman"/>
          <w:sz w:val="24"/>
          <w:szCs w:val="24"/>
        </w:rPr>
        <w:t xml:space="preserve"> un apstiprināta lēmuma projekta iesniegšana izskatīšanai novada domē.</w:t>
      </w:r>
    </w:p>
    <w:p w:rsidR="00CC0810" w:rsidRPr="00BF0FC3" w:rsidRDefault="00CC0810"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C0810" w:rsidRPr="00BF0FC3" w:rsidRDefault="00CC0810"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C0810" w:rsidRPr="00BF0FC3" w:rsidRDefault="00CC0810"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C0810" w:rsidRPr="00BF0FC3" w:rsidRDefault="00BA2A67" w:rsidP="00D72DCD">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927A29">
        <w:rPr>
          <w:rFonts w:ascii="Times New Roman" w:hAnsi="Times New Roman"/>
          <w:sz w:val="24"/>
          <w:szCs w:val="24"/>
        </w:rPr>
        <w:t xml:space="preserve">askaņā ar </w:t>
      </w:r>
      <w:r w:rsidRPr="00927A29">
        <w:rPr>
          <w:rFonts w:ascii="Times New Roman" w:hAnsi="Times New Roman"/>
          <w:color w:val="000000"/>
          <w:sz w:val="24"/>
          <w:szCs w:val="24"/>
          <w:shd w:val="clear" w:color="auto" w:fill="FFFFFF"/>
        </w:rPr>
        <w:t>Zemes ierīcības likuma 8. un 19.</w:t>
      </w:r>
      <w:r w:rsidR="001F4BCA">
        <w:rPr>
          <w:rFonts w:ascii="Times New Roman" w:hAnsi="Times New Roman"/>
          <w:color w:val="000000"/>
          <w:sz w:val="24"/>
          <w:szCs w:val="24"/>
          <w:shd w:val="clear" w:color="auto" w:fill="FFFFFF"/>
        </w:rPr>
        <w:t> </w:t>
      </w:r>
      <w:r w:rsidRPr="00927A29">
        <w:rPr>
          <w:rFonts w:ascii="Times New Roman" w:hAnsi="Times New Roman"/>
          <w:color w:val="000000"/>
          <w:sz w:val="24"/>
          <w:szCs w:val="24"/>
          <w:shd w:val="clear" w:color="auto" w:fill="FFFFFF"/>
        </w:rPr>
        <w:t>pantu,</w:t>
      </w:r>
      <w:r w:rsidRPr="00927A29">
        <w:rPr>
          <w:rFonts w:ascii="Times New Roman" w:hAnsi="Times New Roman"/>
          <w:sz w:val="24"/>
          <w:szCs w:val="24"/>
        </w:rPr>
        <w:t xml:space="preserve"> Nekustamā īpašuma </w:t>
      </w:r>
      <w:r w:rsidRPr="00927A29">
        <w:rPr>
          <w:rFonts w:ascii="Times New Roman" w:hAnsi="Times New Roman"/>
          <w:sz w:val="24"/>
          <w:szCs w:val="24"/>
          <w:shd w:val="clear" w:color="auto" w:fill="FFFFFF"/>
        </w:rPr>
        <w:t>valsts kadastra likuma 9.</w:t>
      </w:r>
      <w:r w:rsidR="001F4BCA">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panta pirmās daļas 1.</w:t>
      </w:r>
      <w:r w:rsidR="001F4BCA">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 xml:space="preserve">punktu </w:t>
      </w:r>
      <w:r w:rsidRPr="00927A29">
        <w:rPr>
          <w:rFonts w:ascii="Times New Roman" w:hAnsi="Times New Roman"/>
          <w:sz w:val="24"/>
          <w:szCs w:val="24"/>
        </w:rPr>
        <w:t>un Ministru kabineta 2006.</w:t>
      </w:r>
      <w:r w:rsidR="001F4BCA">
        <w:rPr>
          <w:rFonts w:ascii="Times New Roman" w:hAnsi="Times New Roman"/>
          <w:sz w:val="24"/>
          <w:szCs w:val="24"/>
        </w:rPr>
        <w:t> </w:t>
      </w:r>
      <w:r w:rsidRPr="00927A29">
        <w:rPr>
          <w:rFonts w:ascii="Times New Roman" w:hAnsi="Times New Roman"/>
          <w:sz w:val="24"/>
          <w:szCs w:val="24"/>
        </w:rPr>
        <w:t>gada 20.</w:t>
      </w:r>
      <w:r w:rsidR="001F4BCA">
        <w:rPr>
          <w:rFonts w:ascii="Times New Roman" w:hAnsi="Times New Roman"/>
          <w:sz w:val="24"/>
          <w:szCs w:val="24"/>
        </w:rPr>
        <w:t> </w:t>
      </w:r>
      <w:r w:rsidRPr="00927A29">
        <w:rPr>
          <w:rFonts w:ascii="Times New Roman" w:hAnsi="Times New Roman"/>
          <w:sz w:val="24"/>
          <w:szCs w:val="24"/>
        </w:rPr>
        <w:t>jūnija noteikumu Nr.</w:t>
      </w:r>
      <w:r w:rsidR="001F4BCA">
        <w:rPr>
          <w:rFonts w:ascii="Times New Roman" w:hAnsi="Times New Roman"/>
          <w:sz w:val="24"/>
          <w:szCs w:val="24"/>
        </w:rPr>
        <w:t xml:space="preserve"> </w:t>
      </w:r>
      <w:r w:rsidRPr="00927A29">
        <w:rPr>
          <w:rFonts w:ascii="Times New Roman" w:hAnsi="Times New Roman"/>
          <w:sz w:val="24"/>
          <w:szCs w:val="24"/>
        </w:rPr>
        <w:t>96 „Nekustamā īpašuma lietošanas mērķu klasifikācija un nekustamā īpašuma lietošanas mērķu noteikšanas un maiņas kārtība” 16.1.</w:t>
      </w:r>
      <w:r w:rsidR="001F4BCA">
        <w:rPr>
          <w:rFonts w:ascii="Times New Roman" w:hAnsi="Times New Roman"/>
          <w:sz w:val="24"/>
          <w:szCs w:val="24"/>
        </w:rPr>
        <w:t> </w:t>
      </w:r>
      <w:r w:rsidRPr="00927A29">
        <w:rPr>
          <w:rFonts w:ascii="Times New Roman" w:hAnsi="Times New Roman"/>
          <w:sz w:val="24"/>
          <w:szCs w:val="24"/>
        </w:rPr>
        <w:t>apakšpunktu</w:t>
      </w:r>
      <w:r w:rsidR="00CC0810" w:rsidRPr="00BF0FC3">
        <w:rPr>
          <w:rFonts w:ascii="Times New Roman" w:hAnsi="Times New Roman"/>
          <w:sz w:val="24"/>
          <w:szCs w:val="24"/>
        </w:rPr>
        <w:t>,</w:t>
      </w:r>
      <w:r w:rsidR="00CC0810" w:rsidRPr="00BF0FC3">
        <w:rPr>
          <w:rFonts w:ascii="Times New Roman" w:eastAsia="Lucida Sans Unicode" w:hAnsi="Times New Roman"/>
          <w:kern w:val="1"/>
          <w:sz w:val="24"/>
          <w:szCs w:val="24"/>
        </w:rPr>
        <w:t xml:space="preserve"> Dobeles </w:t>
      </w:r>
      <w:r w:rsidR="00CC0810" w:rsidRPr="00BF0FC3">
        <w:rPr>
          <w:rFonts w:ascii="Times New Roman" w:hAnsi="Times New Roman"/>
          <w:sz w:val="24"/>
          <w:szCs w:val="24"/>
        </w:rPr>
        <w:t>novada dome ar</w:t>
      </w:r>
      <w:r w:rsidR="00CC0810" w:rsidRPr="00BF0FC3">
        <w:rPr>
          <w:rFonts w:ascii="Times New Roman" w:hAnsi="Times New Roman"/>
          <w:color w:val="000000"/>
          <w:sz w:val="24"/>
          <w:szCs w:val="24"/>
        </w:rPr>
        <w:t xml:space="preserve"> </w:t>
      </w:r>
      <w:r w:rsidR="00CC0810" w:rsidRPr="00BF0FC3">
        <w:rPr>
          <w:rFonts w:ascii="Times New Roman" w:hAnsi="Times New Roman"/>
          <w:b/>
          <w:color w:val="000000"/>
          <w:sz w:val="24"/>
          <w:szCs w:val="24"/>
        </w:rPr>
        <w:t>1</w:t>
      </w:r>
      <w:r>
        <w:rPr>
          <w:rFonts w:ascii="Times New Roman" w:hAnsi="Times New Roman"/>
          <w:b/>
          <w:color w:val="000000"/>
          <w:sz w:val="24"/>
          <w:szCs w:val="24"/>
        </w:rPr>
        <w:t>5</w:t>
      </w:r>
      <w:r w:rsidR="00CC0810" w:rsidRPr="00BF0FC3">
        <w:rPr>
          <w:rFonts w:ascii="Times New Roman" w:hAnsi="Times New Roman"/>
          <w:b/>
          <w:color w:val="000000"/>
          <w:sz w:val="24"/>
          <w:szCs w:val="24"/>
        </w:rPr>
        <w:t xml:space="preserve"> balsīm</w:t>
      </w:r>
      <w:r w:rsidR="00CC0810" w:rsidRPr="00BF0FC3">
        <w:rPr>
          <w:rFonts w:ascii="Times New Roman" w:hAnsi="Times New Roman"/>
          <w:color w:val="000000"/>
          <w:sz w:val="24"/>
          <w:szCs w:val="24"/>
        </w:rPr>
        <w:t xml:space="preserve"> </w:t>
      </w:r>
      <w:r w:rsidR="00CC0810" w:rsidRPr="00BF0FC3">
        <w:rPr>
          <w:rFonts w:ascii="Times New Roman" w:hAnsi="Times New Roman"/>
          <w:b/>
          <w:bCs/>
          <w:color w:val="000000"/>
          <w:sz w:val="24"/>
          <w:szCs w:val="24"/>
          <w:lang w:eastAsia="et-EE"/>
        </w:rPr>
        <w:t xml:space="preserve">PAR </w:t>
      </w:r>
      <w:r w:rsidR="00CC0810" w:rsidRPr="00BF0FC3">
        <w:rPr>
          <w:rFonts w:ascii="Times New Roman" w:hAnsi="Times New Roman"/>
          <w:color w:val="000000"/>
          <w:sz w:val="24"/>
          <w:szCs w:val="24"/>
          <w:lang w:eastAsia="et-EE"/>
        </w:rPr>
        <w:t>(</w:t>
      </w:r>
      <w:r w:rsidR="009C5CC2">
        <w:rPr>
          <w:rFonts w:ascii="Times New Roman" w:hAnsi="Times New Roman"/>
          <w:color w:val="000000"/>
          <w:sz w:val="24"/>
          <w:szCs w:val="24"/>
          <w:lang w:eastAsia="et-EE"/>
        </w:rPr>
        <w:t xml:space="preserve">I. ABRAMOVIČA, </w:t>
      </w:r>
      <w:r w:rsidR="00CC0810" w:rsidRPr="00BF0FC3">
        <w:rPr>
          <w:rFonts w:ascii="Times New Roman" w:hAnsi="Times New Roman"/>
          <w:bCs/>
          <w:color w:val="000000"/>
          <w:sz w:val="24"/>
          <w:szCs w:val="24"/>
          <w:lang w:eastAsia="et-EE"/>
        </w:rPr>
        <w:t xml:space="preserve">A. CĪRULIS, S. DUDE, V. EIHMANIS, A. JANSONE, E. KAUFMANE, E. LAIMIŅŠ, B. LUCAUA-MAKALISTERE, K. ĻAKSA, </w:t>
      </w:r>
      <w:r w:rsidR="009C5CC2">
        <w:rPr>
          <w:rFonts w:ascii="Times New Roman" w:hAnsi="Times New Roman"/>
          <w:bCs/>
          <w:color w:val="000000"/>
          <w:sz w:val="24"/>
          <w:szCs w:val="24"/>
          <w:lang w:eastAsia="et-EE"/>
        </w:rPr>
        <w:t xml:space="preserve">A. MEIERS, </w:t>
      </w:r>
      <w:r w:rsidR="00CC0810" w:rsidRPr="00BF0FC3">
        <w:rPr>
          <w:rFonts w:ascii="Times New Roman" w:hAnsi="Times New Roman"/>
          <w:bCs/>
          <w:color w:val="000000"/>
          <w:sz w:val="24"/>
          <w:szCs w:val="24"/>
          <w:lang w:eastAsia="et-EE"/>
        </w:rPr>
        <w:t xml:space="preserve">I. NEIMANE, S. OLŠEVSKA, </w:t>
      </w:r>
      <w:r w:rsidR="00CC0810">
        <w:rPr>
          <w:rFonts w:ascii="Times New Roman" w:hAnsi="Times New Roman"/>
          <w:bCs/>
          <w:color w:val="000000"/>
          <w:sz w:val="24"/>
          <w:szCs w:val="24"/>
          <w:lang w:eastAsia="et-EE"/>
        </w:rPr>
        <w:t xml:space="preserve">G. SAFRANOVIČS, </w:t>
      </w:r>
      <w:r w:rsidR="00CC0810" w:rsidRPr="00BF0FC3">
        <w:rPr>
          <w:rFonts w:ascii="Times New Roman" w:hAnsi="Times New Roman"/>
          <w:bCs/>
          <w:color w:val="000000"/>
          <w:sz w:val="24"/>
          <w:szCs w:val="24"/>
          <w:lang w:eastAsia="et-EE"/>
        </w:rPr>
        <w:t>N. SMILTNIEKS, A. SPRIDZĀNS</w:t>
      </w:r>
      <w:r w:rsidR="00CC0810">
        <w:rPr>
          <w:rFonts w:ascii="Times New Roman" w:hAnsi="Times New Roman"/>
          <w:bCs/>
          <w:color w:val="000000"/>
          <w:sz w:val="24"/>
          <w:szCs w:val="24"/>
          <w:lang w:eastAsia="et-EE"/>
        </w:rPr>
        <w:t>),</w:t>
      </w:r>
      <w:r w:rsidR="00CC0810" w:rsidRPr="00BF0FC3">
        <w:rPr>
          <w:rFonts w:ascii="Times New Roman" w:hAnsi="Times New Roman"/>
          <w:b/>
          <w:bCs/>
          <w:color w:val="000000"/>
          <w:sz w:val="24"/>
          <w:szCs w:val="24"/>
          <w:lang w:eastAsia="et-EE"/>
        </w:rPr>
        <w:t xml:space="preserve"> PRET </w:t>
      </w:r>
      <w:r w:rsidR="00CC0810" w:rsidRPr="00BF0FC3">
        <w:rPr>
          <w:rFonts w:ascii="Times New Roman" w:hAnsi="Times New Roman"/>
          <w:color w:val="000000"/>
          <w:sz w:val="24"/>
          <w:szCs w:val="24"/>
          <w:lang w:eastAsia="et-EE"/>
        </w:rPr>
        <w:t xml:space="preserve">– nav, </w:t>
      </w:r>
      <w:r w:rsidR="00CC0810" w:rsidRPr="00BF0FC3">
        <w:rPr>
          <w:rFonts w:ascii="Times New Roman" w:hAnsi="Times New Roman"/>
          <w:b/>
          <w:bCs/>
          <w:color w:val="000000"/>
          <w:sz w:val="24"/>
          <w:szCs w:val="24"/>
          <w:lang w:eastAsia="et-EE"/>
        </w:rPr>
        <w:t xml:space="preserve">ATTURAS </w:t>
      </w:r>
      <w:r w:rsidR="00CC0810" w:rsidRPr="00BF0FC3">
        <w:rPr>
          <w:rFonts w:ascii="Times New Roman" w:hAnsi="Times New Roman"/>
          <w:color w:val="000000"/>
          <w:sz w:val="24"/>
          <w:szCs w:val="24"/>
          <w:lang w:eastAsia="et-EE"/>
        </w:rPr>
        <w:t xml:space="preserve">– nav, </w:t>
      </w:r>
      <w:r w:rsidR="00CC0810" w:rsidRPr="00BF0FC3">
        <w:rPr>
          <w:rFonts w:ascii="Times New Roman" w:hAnsi="Times New Roman"/>
          <w:b/>
          <w:color w:val="000000"/>
          <w:sz w:val="24"/>
          <w:szCs w:val="24"/>
          <w:lang w:eastAsia="et-EE"/>
        </w:rPr>
        <w:t>NOLEMJ pieņemt lēmumu. (Lēmums Nr. </w:t>
      </w:r>
      <w:r w:rsidR="009C5CC2">
        <w:rPr>
          <w:rFonts w:ascii="Times New Roman" w:hAnsi="Times New Roman"/>
          <w:b/>
          <w:color w:val="000000"/>
          <w:sz w:val="24"/>
          <w:szCs w:val="24"/>
          <w:lang w:eastAsia="et-EE"/>
        </w:rPr>
        <w:t>1</w:t>
      </w:r>
      <w:r>
        <w:rPr>
          <w:rFonts w:ascii="Times New Roman" w:hAnsi="Times New Roman"/>
          <w:b/>
          <w:color w:val="000000"/>
          <w:sz w:val="24"/>
          <w:szCs w:val="24"/>
          <w:lang w:eastAsia="et-EE"/>
        </w:rPr>
        <w:t>61</w:t>
      </w:r>
      <w:r w:rsidR="009C5CC2">
        <w:rPr>
          <w:rFonts w:ascii="Times New Roman" w:hAnsi="Times New Roman"/>
          <w:b/>
          <w:color w:val="000000"/>
          <w:sz w:val="24"/>
          <w:szCs w:val="24"/>
          <w:lang w:eastAsia="et-EE"/>
        </w:rPr>
        <w:t>/</w:t>
      </w:r>
      <w:r>
        <w:rPr>
          <w:rFonts w:ascii="Times New Roman" w:hAnsi="Times New Roman"/>
          <w:b/>
          <w:color w:val="000000"/>
          <w:sz w:val="24"/>
          <w:szCs w:val="24"/>
          <w:lang w:eastAsia="et-EE"/>
        </w:rPr>
        <w:t>9</w:t>
      </w:r>
      <w:r w:rsidR="00CC0810" w:rsidRPr="00BF0FC3">
        <w:rPr>
          <w:rFonts w:ascii="Times New Roman" w:hAnsi="Times New Roman"/>
          <w:b/>
          <w:color w:val="000000"/>
          <w:sz w:val="24"/>
          <w:szCs w:val="24"/>
          <w:lang w:eastAsia="et-EE"/>
        </w:rPr>
        <w:t xml:space="preserve"> pielikumā)</w:t>
      </w:r>
    </w:p>
    <w:p w:rsidR="00CC0810" w:rsidRPr="00BF0FC3" w:rsidRDefault="00CC0810" w:rsidP="00CC0810">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CC0810" w:rsidRPr="00864AE6" w:rsidRDefault="00CC0810" w:rsidP="00CC0810">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 xml:space="preserve">Par nekustamā īpašuma </w:t>
      </w:r>
      <w:r>
        <w:rPr>
          <w:rFonts w:ascii="Times New Roman" w:hAnsi="Times New Roman"/>
          <w:b/>
          <w:sz w:val="24"/>
          <w:szCs w:val="24"/>
          <w:u w:val="single"/>
        </w:rPr>
        <w:t>“</w:t>
      </w:r>
      <w:r w:rsidR="00BA2A67">
        <w:rPr>
          <w:rFonts w:ascii="Times New Roman" w:hAnsi="Times New Roman"/>
          <w:b/>
          <w:sz w:val="24"/>
          <w:szCs w:val="24"/>
          <w:u w:val="single"/>
        </w:rPr>
        <w:t>Druvas</w:t>
      </w:r>
      <w:r>
        <w:rPr>
          <w:rFonts w:ascii="Times New Roman" w:hAnsi="Times New Roman"/>
          <w:b/>
          <w:sz w:val="24"/>
          <w:szCs w:val="24"/>
          <w:u w:val="single"/>
        </w:rPr>
        <w:t>”</w:t>
      </w:r>
      <w:r w:rsidR="00BA2A67">
        <w:rPr>
          <w:rFonts w:ascii="Times New Roman" w:hAnsi="Times New Roman"/>
          <w:b/>
          <w:sz w:val="24"/>
          <w:szCs w:val="24"/>
          <w:u w:val="single"/>
        </w:rPr>
        <w:t>, “;Ūbeles”, “Bullīši” Bikstu</w:t>
      </w:r>
      <w:r>
        <w:rPr>
          <w:rFonts w:ascii="Times New Roman" w:hAnsi="Times New Roman"/>
          <w:b/>
          <w:sz w:val="24"/>
          <w:szCs w:val="24"/>
          <w:u w:val="single"/>
        </w:rPr>
        <w:t xml:space="preserve"> pagastā</w:t>
      </w:r>
      <w:r w:rsidRPr="00864AE6">
        <w:rPr>
          <w:rFonts w:ascii="Times New Roman" w:hAnsi="Times New Roman"/>
          <w:b/>
          <w:sz w:val="24"/>
          <w:szCs w:val="24"/>
          <w:u w:val="single"/>
        </w:rPr>
        <w:t xml:space="preserve">, Dobeles novadā </w:t>
      </w:r>
    </w:p>
    <w:p w:rsidR="00CC0810" w:rsidRPr="00864AE6" w:rsidRDefault="00CC0810" w:rsidP="00CC0810">
      <w:pPr>
        <w:spacing w:after="0" w:line="240" w:lineRule="auto"/>
        <w:jc w:val="center"/>
        <w:rPr>
          <w:rFonts w:ascii="Times New Roman" w:hAnsi="Times New Roman"/>
          <w:b/>
          <w:sz w:val="24"/>
          <w:szCs w:val="24"/>
          <w:u w:val="single"/>
        </w:rPr>
      </w:pPr>
      <w:r w:rsidRPr="00864AE6">
        <w:rPr>
          <w:rFonts w:ascii="Times New Roman" w:hAnsi="Times New Roman"/>
          <w:b/>
          <w:sz w:val="24"/>
          <w:szCs w:val="24"/>
          <w:u w:val="single"/>
        </w:rPr>
        <w:t>zemes ierīcības projekta apstiprināšanu</w:t>
      </w:r>
    </w:p>
    <w:p w:rsidR="00CC0810" w:rsidRPr="00BF0FC3" w:rsidRDefault="00CC0810" w:rsidP="00CC081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E169D4" w:rsidRDefault="00CC0810" w:rsidP="00D72DCD">
      <w:pPr>
        <w:widowControl w:val="0"/>
        <w:suppressAutoHyphens/>
        <w:overflowPunct w:val="0"/>
        <w:autoSpaceDE w:val="0"/>
        <w:autoSpaceDN w:val="0"/>
        <w:adjustRightInd w:val="0"/>
        <w:spacing w:line="276" w:lineRule="auto"/>
        <w:ind w:firstLine="720"/>
        <w:jc w:val="both"/>
        <w:rPr>
          <w:rFonts w:ascii="Times New Roman" w:eastAsia="Times New Roman" w:hAnsi="Times New Roman"/>
          <w:sz w:val="24"/>
          <w:szCs w:val="24"/>
          <w:lang w:eastAsia="lv-LV"/>
        </w:rPr>
      </w:pPr>
      <w:r w:rsidRPr="00BA2A67">
        <w:rPr>
          <w:rFonts w:ascii="Times New Roman" w:hAnsi="Times New Roman"/>
          <w:sz w:val="24"/>
          <w:szCs w:val="24"/>
        </w:rPr>
        <w:t xml:space="preserve">ZIŅO Nekustamā īpašuma nodaļas vadītāja AUSTRA APSĪTE par zemes ierīcības projekta apstiprināšanu </w:t>
      </w:r>
      <w:r w:rsidR="00BA2A67">
        <w:rPr>
          <w:rFonts w:ascii="Times New Roman" w:hAnsi="Times New Roman"/>
          <w:sz w:val="24"/>
          <w:szCs w:val="24"/>
        </w:rPr>
        <w:t xml:space="preserve">nekustamā īpašuma </w:t>
      </w:r>
      <w:r w:rsidR="00BA2A67" w:rsidRPr="00BA2A67">
        <w:rPr>
          <w:rFonts w:ascii="Times New Roman" w:eastAsia="Times New Roman" w:hAnsi="Times New Roman"/>
          <w:sz w:val="24"/>
          <w:szCs w:val="24"/>
          <w:lang w:eastAsia="lv-LV"/>
        </w:rPr>
        <w:t xml:space="preserve">„Ūbeles” Bikstu pagastā zemes vienības dalīšanai un apvienošanai ar nekustamā īpašuma „Druvas” zemes vienību un ar nekustamā īpašuma „Bullīši” </w:t>
      </w:r>
      <w:r w:rsidR="00E169D4">
        <w:rPr>
          <w:rFonts w:ascii="Times New Roman" w:eastAsia="Times New Roman" w:hAnsi="Times New Roman"/>
          <w:sz w:val="24"/>
          <w:szCs w:val="24"/>
          <w:lang w:eastAsia="lv-LV"/>
        </w:rPr>
        <w:t>zemes vienību.</w:t>
      </w:r>
    </w:p>
    <w:p w:rsidR="00CC0810" w:rsidRPr="00BA2A67" w:rsidRDefault="00CC0810"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9C5CC2" w:rsidRPr="00BA2A67">
        <w:rPr>
          <w:rFonts w:ascii="Times New Roman" w:hAnsi="Times New Roman"/>
          <w:sz w:val="24"/>
          <w:szCs w:val="24"/>
        </w:rPr>
        <w:t>1</w:t>
      </w:r>
      <w:r w:rsidR="00E169D4">
        <w:rPr>
          <w:rFonts w:ascii="Times New Roman" w:hAnsi="Times New Roman"/>
          <w:sz w:val="24"/>
          <w:szCs w:val="24"/>
        </w:rPr>
        <w:t>6</w:t>
      </w:r>
      <w:r w:rsidR="009C5CC2" w:rsidRPr="00BA2A67">
        <w:rPr>
          <w:rFonts w:ascii="Times New Roman" w:hAnsi="Times New Roman"/>
          <w:sz w:val="24"/>
          <w:szCs w:val="24"/>
        </w:rPr>
        <w:t>. </w:t>
      </w:r>
      <w:r w:rsidR="00E169D4">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E169D4" w:rsidRPr="00BF0FC3" w:rsidRDefault="00E169D4"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169D4" w:rsidRPr="00BF0FC3" w:rsidRDefault="00E169D4"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169D4" w:rsidRPr="00BF0FC3" w:rsidRDefault="00E169D4"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169D4" w:rsidRDefault="00E169D4" w:rsidP="00D72DCD">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927A29">
        <w:rPr>
          <w:rFonts w:ascii="Times New Roman" w:hAnsi="Times New Roman"/>
          <w:sz w:val="24"/>
          <w:szCs w:val="24"/>
        </w:rPr>
        <w:t xml:space="preserve">askaņā ar </w:t>
      </w:r>
      <w:r w:rsidRPr="00927A29">
        <w:rPr>
          <w:rFonts w:ascii="Times New Roman" w:hAnsi="Times New Roman"/>
          <w:color w:val="000000"/>
          <w:sz w:val="24"/>
          <w:szCs w:val="24"/>
          <w:shd w:val="clear" w:color="auto" w:fill="FFFFFF"/>
        </w:rPr>
        <w:t>Zemes ierīcības likuma 8. un 19.</w:t>
      </w:r>
      <w:r w:rsidR="001F4BCA">
        <w:rPr>
          <w:rFonts w:ascii="Times New Roman" w:hAnsi="Times New Roman"/>
          <w:color w:val="000000"/>
          <w:sz w:val="24"/>
          <w:szCs w:val="24"/>
          <w:shd w:val="clear" w:color="auto" w:fill="FFFFFF"/>
        </w:rPr>
        <w:t> </w:t>
      </w:r>
      <w:r w:rsidRPr="00927A29">
        <w:rPr>
          <w:rFonts w:ascii="Times New Roman" w:hAnsi="Times New Roman"/>
          <w:color w:val="000000"/>
          <w:sz w:val="24"/>
          <w:szCs w:val="24"/>
          <w:shd w:val="clear" w:color="auto" w:fill="FFFFFF"/>
        </w:rPr>
        <w:t>pantu,</w:t>
      </w:r>
      <w:r w:rsidRPr="00927A29">
        <w:rPr>
          <w:rFonts w:ascii="Times New Roman" w:hAnsi="Times New Roman"/>
          <w:sz w:val="24"/>
          <w:szCs w:val="24"/>
        </w:rPr>
        <w:t xml:space="preserve"> Nekustamā īpašuma </w:t>
      </w:r>
      <w:r w:rsidRPr="00927A29">
        <w:rPr>
          <w:rFonts w:ascii="Times New Roman" w:hAnsi="Times New Roman"/>
          <w:sz w:val="24"/>
          <w:szCs w:val="24"/>
          <w:shd w:val="clear" w:color="auto" w:fill="FFFFFF"/>
        </w:rPr>
        <w:t>valsts kadastra likuma 9.</w:t>
      </w:r>
      <w:r w:rsidR="001F4BCA">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panta pirmās daļas 1.</w:t>
      </w:r>
      <w:r w:rsidR="001F4BCA">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 xml:space="preserve">punktu </w:t>
      </w:r>
      <w:r w:rsidRPr="00927A29">
        <w:rPr>
          <w:rFonts w:ascii="Times New Roman" w:hAnsi="Times New Roman"/>
          <w:sz w:val="24"/>
          <w:szCs w:val="24"/>
        </w:rPr>
        <w:t>un Ministru kabineta 2006.</w:t>
      </w:r>
      <w:r w:rsidR="001F4BCA">
        <w:rPr>
          <w:rFonts w:ascii="Times New Roman" w:hAnsi="Times New Roman"/>
          <w:sz w:val="24"/>
          <w:szCs w:val="24"/>
        </w:rPr>
        <w:t> </w:t>
      </w:r>
      <w:r w:rsidRPr="00927A29">
        <w:rPr>
          <w:rFonts w:ascii="Times New Roman" w:hAnsi="Times New Roman"/>
          <w:sz w:val="24"/>
          <w:szCs w:val="24"/>
        </w:rPr>
        <w:t>gada 20.</w:t>
      </w:r>
      <w:r w:rsidR="001F4BCA">
        <w:rPr>
          <w:rFonts w:ascii="Times New Roman" w:hAnsi="Times New Roman"/>
          <w:sz w:val="24"/>
          <w:szCs w:val="24"/>
        </w:rPr>
        <w:t> </w:t>
      </w:r>
      <w:r w:rsidRPr="00927A29">
        <w:rPr>
          <w:rFonts w:ascii="Times New Roman" w:hAnsi="Times New Roman"/>
          <w:sz w:val="24"/>
          <w:szCs w:val="24"/>
        </w:rPr>
        <w:t>jūnija noteikumu Nr.</w:t>
      </w:r>
      <w:r w:rsidR="001F4BCA">
        <w:rPr>
          <w:rFonts w:ascii="Times New Roman" w:hAnsi="Times New Roman"/>
          <w:sz w:val="24"/>
          <w:szCs w:val="24"/>
        </w:rPr>
        <w:t> </w:t>
      </w:r>
      <w:r w:rsidRPr="00927A29">
        <w:rPr>
          <w:rFonts w:ascii="Times New Roman" w:hAnsi="Times New Roman"/>
          <w:sz w:val="24"/>
          <w:szCs w:val="24"/>
        </w:rPr>
        <w:t>496 „Nekustamā īpašuma lietošanas mērķu klasifikācija un nekustamā īpašuma lietošanas mērķu noteikšanas un maiņas kārtība” 16.1.apakšpunktu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lastRenderedPageBreak/>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162/9</w:t>
      </w:r>
      <w:r w:rsidRPr="00BF0FC3">
        <w:rPr>
          <w:rFonts w:ascii="Times New Roman" w:hAnsi="Times New Roman"/>
          <w:b/>
          <w:color w:val="000000"/>
          <w:sz w:val="24"/>
          <w:szCs w:val="24"/>
          <w:lang w:eastAsia="et-EE"/>
        </w:rPr>
        <w:t xml:space="preserve"> pielikumā)</w:t>
      </w:r>
    </w:p>
    <w:p w:rsidR="00CC0810" w:rsidRDefault="00CC0810" w:rsidP="00CC0810">
      <w:pPr>
        <w:spacing w:after="0"/>
        <w:jc w:val="center"/>
        <w:rPr>
          <w:rFonts w:ascii="Times New Roman" w:hAnsi="Times New Roman"/>
          <w:b/>
          <w:sz w:val="24"/>
          <w:szCs w:val="24"/>
        </w:rPr>
      </w:pPr>
      <w:r w:rsidRPr="00BF0FC3">
        <w:rPr>
          <w:rFonts w:ascii="Times New Roman" w:hAnsi="Times New Roman"/>
          <w:b/>
          <w:sz w:val="24"/>
          <w:szCs w:val="24"/>
        </w:rPr>
        <w:t>3.</w:t>
      </w:r>
    </w:p>
    <w:p w:rsidR="00E169D4" w:rsidRPr="00370E30" w:rsidRDefault="00E169D4" w:rsidP="00E169D4">
      <w:pPr>
        <w:spacing w:after="0" w:line="240" w:lineRule="auto"/>
        <w:ind w:right="-694"/>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nekustamā īpašuma „Lejaskalni” Bikstos, Bikstu pagastā, Dobeles</w:t>
      </w:r>
    </w:p>
    <w:p w:rsidR="00E169D4" w:rsidRPr="00370E30" w:rsidRDefault="00E169D4" w:rsidP="00E169D4">
      <w:pPr>
        <w:suppressAutoHyphens/>
        <w:jc w:val="center"/>
        <w:rPr>
          <w:rFonts w:ascii="Times New Roman" w:hAnsi="Times New Roman"/>
          <w:b/>
          <w:bCs/>
          <w:sz w:val="24"/>
          <w:szCs w:val="24"/>
          <w:u w:val="single"/>
          <w:lang w:eastAsia="ar-SA"/>
        </w:rPr>
      </w:pPr>
      <w:r w:rsidRPr="00370E30">
        <w:rPr>
          <w:rFonts w:ascii="Times New Roman" w:eastAsia="Times New Roman" w:hAnsi="Times New Roman"/>
          <w:b/>
          <w:sz w:val="24"/>
          <w:szCs w:val="24"/>
          <w:u w:val="single"/>
          <w:lang w:eastAsia="lv-LV"/>
        </w:rPr>
        <w:t>novadā zemes ierīcības projekta apstiprināšanu</w:t>
      </w:r>
    </w:p>
    <w:p w:rsidR="00CC0810" w:rsidRDefault="00CC0810" w:rsidP="00D72DCD">
      <w:pPr>
        <w:widowControl w:val="0"/>
        <w:suppressAutoHyphens/>
        <w:overflowPunct w:val="0"/>
        <w:autoSpaceDE w:val="0"/>
        <w:autoSpaceDN w:val="0"/>
        <w:adjustRightInd w:val="0"/>
        <w:spacing w:line="276" w:lineRule="auto"/>
        <w:ind w:firstLine="720"/>
        <w:jc w:val="both"/>
        <w:rPr>
          <w:rFonts w:ascii="Times New Roman" w:hAnsi="Times New Roman"/>
          <w:bCs/>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454E25">
        <w:rPr>
          <w:rFonts w:ascii="Times New Roman" w:hAnsi="Times New Roman"/>
          <w:sz w:val="24"/>
          <w:szCs w:val="24"/>
        </w:rPr>
        <w:t>nekustamā īpašuma „</w:t>
      </w:r>
      <w:r w:rsidR="00E169D4">
        <w:rPr>
          <w:rFonts w:ascii="Times New Roman" w:hAnsi="Times New Roman"/>
          <w:sz w:val="24"/>
          <w:szCs w:val="24"/>
        </w:rPr>
        <w:t>Lejaskalni</w:t>
      </w:r>
      <w:r w:rsidRPr="00454E25">
        <w:rPr>
          <w:rFonts w:ascii="Times New Roman" w:hAnsi="Times New Roman"/>
          <w:sz w:val="24"/>
          <w:szCs w:val="24"/>
        </w:rPr>
        <w:t xml:space="preserve">” </w:t>
      </w:r>
      <w:r w:rsidR="00E169D4">
        <w:rPr>
          <w:rFonts w:ascii="Times New Roman" w:hAnsi="Times New Roman"/>
          <w:sz w:val="24"/>
          <w:szCs w:val="24"/>
        </w:rPr>
        <w:t>Bikstu</w:t>
      </w:r>
      <w:r w:rsidRPr="00454E25">
        <w:rPr>
          <w:rFonts w:ascii="Times New Roman" w:hAnsi="Times New Roman"/>
          <w:sz w:val="24"/>
          <w:szCs w:val="24"/>
        </w:rPr>
        <w:t xml:space="preserve"> pagastā</w:t>
      </w:r>
      <w:r w:rsidRPr="00454E25">
        <w:rPr>
          <w:rFonts w:ascii="Times New Roman" w:hAnsi="Times New Roman"/>
          <w:bCs/>
          <w:sz w:val="24"/>
          <w:szCs w:val="24"/>
        </w:rPr>
        <w:t xml:space="preserve"> sadalīšanai divos </w:t>
      </w:r>
      <w:r>
        <w:rPr>
          <w:rFonts w:ascii="Times New Roman" w:hAnsi="Times New Roman"/>
          <w:bCs/>
          <w:sz w:val="24"/>
          <w:szCs w:val="24"/>
        </w:rPr>
        <w:t>zemesgabalos.</w:t>
      </w:r>
    </w:p>
    <w:p w:rsidR="00E169D4" w:rsidRPr="00BA2A67" w:rsidRDefault="00E169D4"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E169D4" w:rsidRPr="00BF0FC3" w:rsidRDefault="00E169D4"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169D4" w:rsidRPr="00BF0FC3" w:rsidRDefault="00E169D4"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169D4" w:rsidRPr="00BF0FC3" w:rsidRDefault="00E169D4"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DE6217" w:rsidRPr="00BF0FC3" w:rsidRDefault="00DE6217" w:rsidP="00D72DCD">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370E30">
        <w:rPr>
          <w:rFonts w:ascii="Times New Roman" w:hAnsi="Times New Roman"/>
          <w:sz w:val="24"/>
          <w:szCs w:val="24"/>
        </w:rPr>
        <w:t xml:space="preserve">askaņā ar </w:t>
      </w:r>
      <w:r w:rsidRPr="00370E30">
        <w:rPr>
          <w:rFonts w:ascii="Times New Roman" w:hAnsi="Times New Roman"/>
          <w:color w:val="000000"/>
          <w:sz w:val="24"/>
          <w:szCs w:val="24"/>
          <w:shd w:val="clear" w:color="auto" w:fill="FFFFFF"/>
        </w:rPr>
        <w:t>Zemes ierīcības likuma 8. un 19.</w:t>
      </w:r>
      <w:r w:rsidR="001F4BCA">
        <w:rPr>
          <w:rFonts w:ascii="Times New Roman" w:hAnsi="Times New Roman"/>
          <w:color w:val="000000"/>
          <w:sz w:val="24"/>
          <w:szCs w:val="24"/>
          <w:shd w:val="clear" w:color="auto" w:fill="FFFFFF"/>
        </w:rPr>
        <w:t> </w:t>
      </w:r>
      <w:r w:rsidRPr="00370E30">
        <w:rPr>
          <w:rFonts w:ascii="Times New Roman" w:hAnsi="Times New Roman"/>
          <w:color w:val="000000"/>
          <w:sz w:val="24"/>
          <w:szCs w:val="24"/>
          <w:shd w:val="clear" w:color="auto" w:fill="FFFFFF"/>
        </w:rPr>
        <w:t>pantu,</w:t>
      </w:r>
      <w:r w:rsidRPr="00370E30">
        <w:rPr>
          <w:rFonts w:ascii="Times New Roman" w:hAnsi="Times New Roman"/>
          <w:sz w:val="24"/>
          <w:szCs w:val="24"/>
        </w:rPr>
        <w:t xml:space="preserve"> Nekustamā īpašuma </w:t>
      </w:r>
      <w:r w:rsidRPr="00370E30">
        <w:rPr>
          <w:rFonts w:ascii="Times New Roman" w:hAnsi="Times New Roman"/>
          <w:sz w:val="24"/>
          <w:szCs w:val="24"/>
          <w:shd w:val="clear" w:color="auto" w:fill="FFFFFF"/>
        </w:rPr>
        <w:t>valsts kadastra likuma 9.</w:t>
      </w:r>
      <w:r w:rsidR="001F4BCA">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panta pirmās daļas 1.</w:t>
      </w:r>
      <w:r w:rsidR="001F4BCA">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 xml:space="preserve">punktu </w:t>
      </w:r>
      <w:r w:rsidRPr="00370E30">
        <w:rPr>
          <w:rFonts w:ascii="Times New Roman" w:hAnsi="Times New Roman"/>
          <w:sz w:val="24"/>
          <w:szCs w:val="24"/>
        </w:rPr>
        <w:t>un Ministru kabineta 2006.</w:t>
      </w:r>
      <w:r w:rsidR="001F4BCA">
        <w:rPr>
          <w:rFonts w:ascii="Times New Roman" w:hAnsi="Times New Roman"/>
          <w:sz w:val="24"/>
          <w:szCs w:val="24"/>
        </w:rPr>
        <w:t> </w:t>
      </w:r>
      <w:r w:rsidRPr="00370E30">
        <w:rPr>
          <w:rFonts w:ascii="Times New Roman" w:hAnsi="Times New Roman"/>
          <w:sz w:val="24"/>
          <w:szCs w:val="24"/>
        </w:rPr>
        <w:t>gada 20.</w:t>
      </w:r>
      <w:r w:rsidR="001F4BCA">
        <w:rPr>
          <w:rFonts w:ascii="Times New Roman" w:hAnsi="Times New Roman"/>
          <w:sz w:val="24"/>
          <w:szCs w:val="24"/>
        </w:rPr>
        <w:t> </w:t>
      </w:r>
      <w:r w:rsidRPr="00370E30">
        <w:rPr>
          <w:rFonts w:ascii="Times New Roman" w:hAnsi="Times New Roman"/>
          <w:sz w:val="24"/>
          <w:szCs w:val="24"/>
        </w:rPr>
        <w:t>jūnija noteikumu Nr.</w:t>
      </w:r>
      <w:r w:rsidR="001F4BCA">
        <w:rPr>
          <w:rFonts w:ascii="Times New Roman" w:hAnsi="Times New Roman"/>
          <w:sz w:val="24"/>
          <w:szCs w:val="24"/>
        </w:rPr>
        <w:t xml:space="preserve"> </w:t>
      </w:r>
      <w:r w:rsidRPr="00370E30">
        <w:rPr>
          <w:rFonts w:ascii="Times New Roman" w:hAnsi="Times New Roman"/>
          <w:sz w:val="24"/>
          <w:szCs w:val="24"/>
        </w:rPr>
        <w:t>496 „Nekustamā īpašuma lietošanas mērķu klasifikācija un nekustamā īpašuma lietošanas mērķu noteikšanas un maiņas kārtība” 16.1.</w:t>
      </w:r>
      <w:r w:rsidR="001F4BCA">
        <w:rPr>
          <w:rFonts w:ascii="Times New Roman" w:hAnsi="Times New Roman"/>
          <w:sz w:val="24"/>
          <w:szCs w:val="24"/>
        </w:rPr>
        <w:t> </w:t>
      </w:r>
      <w:r w:rsidRPr="00370E30">
        <w:rPr>
          <w:rFonts w:ascii="Times New Roman" w:hAnsi="Times New Roman"/>
          <w:sz w:val="24"/>
          <w:szCs w:val="24"/>
        </w:rPr>
        <w:t>apakšpunktu</w:t>
      </w:r>
      <w:r w:rsidR="00CC0810" w:rsidRPr="00BF0FC3">
        <w:rPr>
          <w:rFonts w:ascii="Times New Roman" w:hAnsi="Times New Roman"/>
          <w:sz w:val="24"/>
          <w:szCs w:val="24"/>
        </w:rPr>
        <w:t>,</w:t>
      </w:r>
      <w:r w:rsidR="00CC0810"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163/9</w:t>
      </w:r>
      <w:r w:rsidRPr="00BF0FC3">
        <w:rPr>
          <w:rFonts w:ascii="Times New Roman" w:hAnsi="Times New Roman"/>
          <w:b/>
          <w:color w:val="000000"/>
          <w:sz w:val="24"/>
          <w:szCs w:val="24"/>
          <w:lang w:eastAsia="et-EE"/>
        </w:rPr>
        <w:t xml:space="preserve"> pielikumā)</w:t>
      </w:r>
    </w:p>
    <w:p w:rsidR="00CC0810" w:rsidRDefault="00CC0810" w:rsidP="00CC0810">
      <w:pPr>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87435A" w:rsidRPr="00370E30" w:rsidRDefault="0087435A" w:rsidP="0087435A">
      <w:pPr>
        <w:spacing w:after="0" w:line="240" w:lineRule="auto"/>
        <w:ind w:right="-694"/>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nekustamā īpašuma „Jaundravnieki” Dobeles pagastā, Dobeles</w:t>
      </w:r>
    </w:p>
    <w:p w:rsidR="0087435A" w:rsidRPr="00370E30" w:rsidRDefault="0087435A" w:rsidP="0087435A">
      <w:pPr>
        <w:suppressAutoHyphens/>
        <w:jc w:val="center"/>
        <w:rPr>
          <w:rFonts w:ascii="Times New Roman" w:hAnsi="Times New Roman"/>
          <w:b/>
          <w:bCs/>
          <w:sz w:val="24"/>
          <w:szCs w:val="24"/>
          <w:u w:val="single"/>
          <w:lang w:eastAsia="ar-SA"/>
        </w:rPr>
      </w:pPr>
      <w:r w:rsidRPr="00370E30">
        <w:rPr>
          <w:rFonts w:ascii="Times New Roman" w:eastAsia="Times New Roman" w:hAnsi="Times New Roman"/>
          <w:b/>
          <w:sz w:val="24"/>
          <w:szCs w:val="24"/>
          <w:u w:val="single"/>
          <w:lang w:eastAsia="lv-LV"/>
        </w:rPr>
        <w:t>novadā zemes ierīcības projekta apstiprināšanu</w:t>
      </w:r>
    </w:p>
    <w:p w:rsidR="0087435A" w:rsidRDefault="0087435A" w:rsidP="00D72DCD">
      <w:pPr>
        <w:widowControl w:val="0"/>
        <w:suppressAutoHyphens/>
        <w:overflowPunct w:val="0"/>
        <w:autoSpaceDE w:val="0"/>
        <w:autoSpaceDN w:val="0"/>
        <w:adjustRightInd w:val="0"/>
        <w:spacing w:line="276" w:lineRule="auto"/>
        <w:ind w:firstLine="720"/>
        <w:jc w:val="both"/>
        <w:rPr>
          <w:rFonts w:ascii="Times New Roman" w:hAnsi="Times New Roman"/>
          <w:bCs/>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454E25">
        <w:rPr>
          <w:rFonts w:ascii="Times New Roman" w:hAnsi="Times New Roman"/>
          <w:sz w:val="24"/>
          <w:szCs w:val="24"/>
        </w:rPr>
        <w:t>nekustamā īpašuma „</w:t>
      </w:r>
      <w:r>
        <w:rPr>
          <w:rFonts w:ascii="Times New Roman" w:hAnsi="Times New Roman"/>
          <w:sz w:val="24"/>
          <w:szCs w:val="24"/>
        </w:rPr>
        <w:t>Jaundravnieki</w:t>
      </w:r>
      <w:r w:rsidRPr="00454E25">
        <w:rPr>
          <w:rFonts w:ascii="Times New Roman" w:hAnsi="Times New Roman"/>
          <w:sz w:val="24"/>
          <w:szCs w:val="24"/>
        </w:rPr>
        <w:t xml:space="preserve">” </w:t>
      </w:r>
      <w:r>
        <w:rPr>
          <w:rFonts w:ascii="Times New Roman" w:hAnsi="Times New Roman"/>
          <w:sz w:val="24"/>
          <w:szCs w:val="24"/>
        </w:rPr>
        <w:t>Dobeles</w:t>
      </w:r>
      <w:r w:rsidRPr="00454E25">
        <w:rPr>
          <w:rFonts w:ascii="Times New Roman" w:hAnsi="Times New Roman"/>
          <w:sz w:val="24"/>
          <w:szCs w:val="24"/>
        </w:rPr>
        <w:t xml:space="preserve"> pagastā</w:t>
      </w:r>
      <w:r w:rsidRPr="00454E25">
        <w:rPr>
          <w:rFonts w:ascii="Times New Roman" w:hAnsi="Times New Roman"/>
          <w:bCs/>
          <w:sz w:val="24"/>
          <w:szCs w:val="24"/>
        </w:rPr>
        <w:t xml:space="preserve"> sadalīšanai divos </w:t>
      </w:r>
      <w:r>
        <w:rPr>
          <w:rFonts w:ascii="Times New Roman" w:hAnsi="Times New Roman"/>
          <w:bCs/>
          <w:sz w:val="24"/>
          <w:szCs w:val="24"/>
        </w:rPr>
        <w:t>zemesgabalos.</w:t>
      </w:r>
    </w:p>
    <w:p w:rsidR="0087435A" w:rsidRPr="00BA2A67" w:rsidRDefault="0087435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435A" w:rsidRPr="00BF0FC3" w:rsidRDefault="0087435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435A" w:rsidRPr="00BF0FC3" w:rsidRDefault="0087435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7435A" w:rsidRPr="00BF0FC3" w:rsidRDefault="0087435A" w:rsidP="00D72DCD">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370E30">
        <w:rPr>
          <w:rFonts w:ascii="Times New Roman" w:hAnsi="Times New Roman"/>
          <w:sz w:val="24"/>
          <w:szCs w:val="24"/>
        </w:rPr>
        <w:t xml:space="preserve">askaņā ar </w:t>
      </w:r>
      <w:r w:rsidRPr="00370E30">
        <w:rPr>
          <w:rFonts w:ascii="Times New Roman" w:hAnsi="Times New Roman"/>
          <w:color w:val="000000"/>
          <w:sz w:val="24"/>
          <w:szCs w:val="24"/>
          <w:shd w:val="clear" w:color="auto" w:fill="FFFFFF"/>
        </w:rPr>
        <w:t>Zemes ierīcības likuma 8. un 19.</w:t>
      </w:r>
      <w:r w:rsidR="001F4BCA">
        <w:rPr>
          <w:rFonts w:ascii="Times New Roman" w:hAnsi="Times New Roman"/>
          <w:color w:val="000000"/>
          <w:sz w:val="24"/>
          <w:szCs w:val="24"/>
          <w:shd w:val="clear" w:color="auto" w:fill="FFFFFF"/>
        </w:rPr>
        <w:t> </w:t>
      </w:r>
      <w:r w:rsidRPr="00370E30">
        <w:rPr>
          <w:rFonts w:ascii="Times New Roman" w:hAnsi="Times New Roman"/>
          <w:color w:val="000000"/>
          <w:sz w:val="24"/>
          <w:szCs w:val="24"/>
          <w:shd w:val="clear" w:color="auto" w:fill="FFFFFF"/>
        </w:rPr>
        <w:t>pantu,</w:t>
      </w:r>
      <w:r w:rsidRPr="00370E30">
        <w:rPr>
          <w:rFonts w:ascii="Times New Roman" w:hAnsi="Times New Roman"/>
          <w:sz w:val="24"/>
          <w:szCs w:val="24"/>
        </w:rPr>
        <w:t xml:space="preserve"> Nekustamā īpašuma </w:t>
      </w:r>
      <w:r w:rsidRPr="00370E30">
        <w:rPr>
          <w:rFonts w:ascii="Times New Roman" w:hAnsi="Times New Roman"/>
          <w:sz w:val="24"/>
          <w:szCs w:val="24"/>
          <w:shd w:val="clear" w:color="auto" w:fill="FFFFFF"/>
        </w:rPr>
        <w:t>valsts kadastra likuma 9.</w:t>
      </w:r>
      <w:r w:rsidR="001F4BCA">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panta pirmās daļas 1.</w:t>
      </w:r>
      <w:r w:rsidR="001F4BCA">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 xml:space="preserve">punktu </w:t>
      </w:r>
      <w:r w:rsidRPr="00370E30">
        <w:rPr>
          <w:rFonts w:ascii="Times New Roman" w:hAnsi="Times New Roman"/>
          <w:sz w:val="24"/>
          <w:szCs w:val="24"/>
        </w:rPr>
        <w:t>un Ministru kabineta 2006.</w:t>
      </w:r>
      <w:r w:rsidR="001F4BCA">
        <w:rPr>
          <w:rFonts w:ascii="Times New Roman" w:hAnsi="Times New Roman"/>
          <w:sz w:val="24"/>
          <w:szCs w:val="24"/>
        </w:rPr>
        <w:t> </w:t>
      </w:r>
      <w:r w:rsidRPr="00370E30">
        <w:rPr>
          <w:rFonts w:ascii="Times New Roman" w:hAnsi="Times New Roman"/>
          <w:sz w:val="24"/>
          <w:szCs w:val="24"/>
        </w:rPr>
        <w:t>gada 20.</w:t>
      </w:r>
      <w:r w:rsidR="001F4BCA">
        <w:rPr>
          <w:rFonts w:ascii="Times New Roman" w:hAnsi="Times New Roman"/>
          <w:sz w:val="24"/>
          <w:szCs w:val="24"/>
        </w:rPr>
        <w:t> </w:t>
      </w:r>
      <w:r w:rsidRPr="00370E30">
        <w:rPr>
          <w:rFonts w:ascii="Times New Roman" w:hAnsi="Times New Roman"/>
          <w:sz w:val="24"/>
          <w:szCs w:val="24"/>
        </w:rPr>
        <w:t>jūnija noteikumu Nr.</w:t>
      </w:r>
      <w:r w:rsidR="001F4BCA">
        <w:rPr>
          <w:rFonts w:ascii="Times New Roman" w:hAnsi="Times New Roman"/>
          <w:sz w:val="24"/>
          <w:szCs w:val="24"/>
        </w:rPr>
        <w:t> </w:t>
      </w:r>
      <w:r w:rsidRPr="00370E30">
        <w:rPr>
          <w:rFonts w:ascii="Times New Roman" w:hAnsi="Times New Roman"/>
          <w:sz w:val="24"/>
          <w:szCs w:val="24"/>
        </w:rPr>
        <w:t>496 „Nekustamā īpašuma lietošanas mērķu klasifikācija un nekustamā īpašuma lietošanas mērķu noteikšanas un maiņas kārtība” 16.1.</w:t>
      </w:r>
      <w:r w:rsidR="001F4BCA">
        <w:rPr>
          <w:rFonts w:ascii="Times New Roman" w:hAnsi="Times New Roman"/>
          <w:sz w:val="24"/>
          <w:szCs w:val="24"/>
        </w:rPr>
        <w:t> </w:t>
      </w:r>
      <w:r w:rsidRPr="00370E30">
        <w:rPr>
          <w:rFonts w:ascii="Times New Roman" w:hAnsi="Times New Roman"/>
          <w:sz w:val="24"/>
          <w:szCs w:val="24"/>
        </w:rPr>
        <w:t>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A. JANSONE, </w:t>
      </w:r>
      <w:r w:rsidRPr="00BF0FC3">
        <w:rPr>
          <w:rFonts w:ascii="Times New Roman" w:hAnsi="Times New Roman"/>
          <w:bCs/>
          <w:color w:val="000000"/>
          <w:sz w:val="24"/>
          <w:szCs w:val="24"/>
          <w:lang w:eastAsia="et-EE"/>
        </w:rPr>
        <w:lastRenderedPageBreak/>
        <w:t xml:space="preserve">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164/9</w:t>
      </w:r>
      <w:r w:rsidRPr="00BF0FC3">
        <w:rPr>
          <w:rFonts w:ascii="Times New Roman" w:hAnsi="Times New Roman"/>
          <w:b/>
          <w:color w:val="000000"/>
          <w:sz w:val="24"/>
          <w:szCs w:val="24"/>
          <w:lang w:eastAsia="et-EE"/>
        </w:rPr>
        <w:t xml:space="preserve"> pielikumā)</w:t>
      </w:r>
    </w:p>
    <w:p w:rsidR="0087435A" w:rsidRDefault="0087435A" w:rsidP="0087435A">
      <w:pPr>
        <w:spacing w:after="0"/>
        <w:jc w:val="center"/>
        <w:rPr>
          <w:rFonts w:ascii="Times New Roman" w:hAnsi="Times New Roman"/>
          <w:b/>
          <w:sz w:val="24"/>
          <w:szCs w:val="24"/>
        </w:rPr>
      </w:pPr>
      <w:r>
        <w:rPr>
          <w:rFonts w:ascii="Times New Roman" w:hAnsi="Times New Roman"/>
          <w:b/>
          <w:sz w:val="24"/>
          <w:szCs w:val="24"/>
        </w:rPr>
        <w:t>5</w:t>
      </w:r>
      <w:r w:rsidRPr="00BF0FC3">
        <w:rPr>
          <w:rFonts w:ascii="Times New Roman" w:hAnsi="Times New Roman"/>
          <w:b/>
          <w:sz w:val="24"/>
          <w:szCs w:val="24"/>
        </w:rPr>
        <w:t>.</w:t>
      </w:r>
    </w:p>
    <w:p w:rsidR="0087435A" w:rsidRPr="00370E30" w:rsidRDefault="0087435A" w:rsidP="0087435A">
      <w:pPr>
        <w:spacing w:after="0" w:line="240" w:lineRule="auto"/>
        <w:ind w:right="-694"/>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nekustamā īpašuma „</w:t>
      </w:r>
      <w:r>
        <w:rPr>
          <w:rFonts w:ascii="Times New Roman" w:eastAsia="Times New Roman" w:hAnsi="Times New Roman"/>
          <w:b/>
          <w:sz w:val="24"/>
          <w:szCs w:val="24"/>
          <w:u w:val="single"/>
          <w:lang w:eastAsia="lv-LV"/>
        </w:rPr>
        <w:t>Nabadziņi”</w:t>
      </w:r>
      <w:r w:rsidRPr="00370E30">
        <w:rPr>
          <w:rFonts w:ascii="Times New Roman" w:eastAsia="Times New Roman" w:hAnsi="Times New Roman"/>
          <w:b/>
          <w:sz w:val="24"/>
          <w:szCs w:val="24"/>
          <w:u w:val="single"/>
          <w:lang w:eastAsia="lv-LV"/>
        </w:rPr>
        <w:t xml:space="preserve"> Dobeles pagastā, Dobeles</w:t>
      </w:r>
    </w:p>
    <w:p w:rsidR="0087435A" w:rsidRPr="00370E30" w:rsidRDefault="0087435A" w:rsidP="0087435A">
      <w:pPr>
        <w:suppressAutoHyphens/>
        <w:jc w:val="center"/>
        <w:rPr>
          <w:rFonts w:ascii="Times New Roman" w:hAnsi="Times New Roman"/>
          <w:b/>
          <w:bCs/>
          <w:sz w:val="24"/>
          <w:szCs w:val="24"/>
          <w:u w:val="single"/>
          <w:lang w:eastAsia="ar-SA"/>
        </w:rPr>
      </w:pPr>
      <w:r w:rsidRPr="00370E30">
        <w:rPr>
          <w:rFonts w:ascii="Times New Roman" w:eastAsia="Times New Roman" w:hAnsi="Times New Roman"/>
          <w:b/>
          <w:sz w:val="24"/>
          <w:szCs w:val="24"/>
          <w:u w:val="single"/>
          <w:lang w:eastAsia="lv-LV"/>
        </w:rPr>
        <w:t>novadā zemes ierīcības projekta apstiprināšanu</w:t>
      </w:r>
    </w:p>
    <w:p w:rsidR="0087435A" w:rsidRDefault="0087435A" w:rsidP="00D72DCD">
      <w:pPr>
        <w:widowControl w:val="0"/>
        <w:suppressAutoHyphens/>
        <w:overflowPunct w:val="0"/>
        <w:autoSpaceDE w:val="0"/>
        <w:autoSpaceDN w:val="0"/>
        <w:adjustRightInd w:val="0"/>
        <w:spacing w:line="276" w:lineRule="auto"/>
        <w:ind w:firstLine="720"/>
        <w:jc w:val="both"/>
        <w:rPr>
          <w:rFonts w:ascii="Times New Roman" w:hAnsi="Times New Roman"/>
          <w:bCs/>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454E25">
        <w:rPr>
          <w:rFonts w:ascii="Times New Roman" w:hAnsi="Times New Roman"/>
          <w:sz w:val="24"/>
          <w:szCs w:val="24"/>
        </w:rPr>
        <w:t>nekustamā īpašuma „</w:t>
      </w:r>
      <w:r>
        <w:rPr>
          <w:rFonts w:ascii="Times New Roman" w:hAnsi="Times New Roman"/>
          <w:sz w:val="24"/>
          <w:szCs w:val="24"/>
        </w:rPr>
        <w:t>Nabadziņi</w:t>
      </w:r>
      <w:r w:rsidRPr="00454E25">
        <w:rPr>
          <w:rFonts w:ascii="Times New Roman" w:hAnsi="Times New Roman"/>
          <w:sz w:val="24"/>
          <w:szCs w:val="24"/>
        </w:rPr>
        <w:t xml:space="preserve">” </w:t>
      </w:r>
      <w:r>
        <w:rPr>
          <w:rFonts w:ascii="Times New Roman" w:hAnsi="Times New Roman"/>
          <w:sz w:val="24"/>
          <w:szCs w:val="24"/>
        </w:rPr>
        <w:t>Dobeles</w:t>
      </w:r>
      <w:r w:rsidRPr="00454E25">
        <w:rPr>
          <w:rFonts w:ascii="Times New Roman" w:hAnsi="Times New Roman"/>
          <w:sz w:val="24"/>
          <w:szCs w:val="24"/>
        </w:rPr>
        <w:t xml:space="preserve"> pagastā</w:t>
      </w:r>
      <w:r w:rsidRPr="00454E25">
        <w:rPr>
          <w:rFonts w:ascii="Times New Roman" w:hAnsi="Times New Roman"/>
          <w:bCs/>
          <w:sz w:val="24"/>
          <w:szCs w:val="24"/>
        </w:rPr>
        <w:t xml:space="preserve"> sadalīšanai </w:t>
      </w:r>
      <w:r>
        <w:rPr>
          <w:rFonts w:ascii="Times New Roman" w:hAnsi="Times New Roman"/>
          <w:bCs/>
          <w:sz w:val="24"/>
          <w:szCs w:val="24"/>
        </w:rPr>
        <w:t>trijos zemesgabalos.</w:t>
      </w:r>
    </w:p>
    <w:p w:rsidR="0087435A" w:rsidRPr="00BA2A67" w:rsidRDefault="0087435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435A" w:rsidRPr="00BF0FC3" w:rsidRDefault="0087435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435A" w:rsidRPr="00BF0FC3" w:rsidRDefault="0087435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7435A" w:rsidRPr="00BF0FC3" w:rsidRDefault="0087435A" w:rsidP="00D72DCD">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370E30">
        <w:rPr>
          <w:rFonts w:ascii="Times New Roman" w:hAnsi="Times New Roman"/>
          <w:sz w:val="24"/>
          <w:szCs w:val="24"/>
        </w:rPr>
        <w:t xml:space="preserve">askaņā ar </w:t>
      </w:r>
      <w:r w:rsidRPr="00370E30">
        <w:rPr>
          <w:rFonts w:ascii="Times New Roman" w:hAnsi="Times New Roman"/>
          <w:color w:val="000000"/>
          <w:sz w:val="24"/>
          <w:szCs w:val="24"/>
          <w:shd w:val="clear" w:color="auto" w:fill="FFFFFF"/>
        </w:rPr>
        <w:t>Zemes ierīcības likuma 8. un 19.</w:t>
      </w:r>
      <w:r w:rsidR="001F4BCA">
        <w:rPr>
          <w:rFonts w:ascii="Times New Roman" w:hAnsi="Times New Roman"/>
          <w:color w:val="000000"/>
          <w:sz w:val="24"/>
          <w:szCs w:val="24"/>
          <w:shd w:val="clear" w:color="auto" w:fill="FFFFFF"/>
        </w:rPr>
        <w:t> </w:t>
      </w:r>
      <w:r w:rsidRPr="00370E30">
        <w:rPr>
          <w:rFonts w:ascii="Times New Roman" w:hAnsi="Times New Roman"/>
          <w:color w:val="000000"/>
          <w:sz w:val="24"/>
          <w:szCs w:val="24"/>
          <w:shd w:val="clear" w:color="auto" w:fill="FFFFFF"/>
        </w:rPr>
        <w:t>pantu,</w:t>
      </w:r>
      <w:r w:rsidRPr="00370E30">
        <w:rPr>
          <w:rFonts w:ascii="Times New Roman" w:hAnsi="Times New Roman"/>
          <w:sz w:val="24"/>
          <w:szCs w:val="24"/>
        </w:rPr>
        <w:t xml:space="preserve"> Nekustamā īpašuma </w:t>
      </w:r>
      <w:r w:rsidRPr="00370E30">
        <w:rPr>
          <w:rFonts w:ascii="Times New Roman" w:hAnsi="Times New Roman"/>
          <w:sz w:val="24"/>
          <w:szCs w:val="24"/>
          <w:shd w:val="clear" w:color="auto" w:fill="FFFFFF"/>
        </w:rPr>
        <w:t>valsts kadastra likuma 9.</w:t>
      </w:r>
      <w:r w:rsidR="001F4BCA">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 xml:space="preserve">panta pirmās daļas 1.punktu </w:t>
      </w:r>
      <w:r w:rsidRPr="00370E30">
        <w:rPr>
          <w:rFonts w:ascii="Times New Roman" w:hAnsi="Times New Roman"/>
          <w:sz w:val="24"/>
          <w:szCs w:val="24"/>
        </w:rPr>
        <w:t>un Ministru kabineta 2006.</w:t>
      </w:r>
      <w:r w:rsidR="001F4BCA">
        <w:rPr>
          <w:rFonts w:ascii="Times New Roman" w:hAnsi="Times New Roman"/>
          <w:sz w:val="24"/>
          <w:szCs w:val="24"/>
        </w:rPr>
        <w:t> </w:t>
      </w:r>
      <w:r w:rsidRPr="00370E30">
        <w:rPr>
          <w:rFonts w:ascii="Times New Roman" w:hAnsi="Times New Roman"/>
          <w:sz w:val="24"/>
          <w:szCs w:val="24"/>
        </w:rPr>
        <w:t>gada 20.</w:t>
      </w:r>
      <w:r w:rsidR="001F4BCA">
        <w:rPr>
          <w:rFonts w:ascii="Times New Roman" w:hAnsi="Times New Roman"/>
          <w:sz w:val="24"/>
          <w:szCs w:val="24"/>
        </w:rPr>
        <w:t> </w:t>
      </w:r>
      <w:r w:rsidRPr="00370E30">
        <w:rPr>
          <w:rFonts w:ascii="Times New Roman" w:hAnsi="Times New Roman"/>
          <w:sz w:val="24"/>
          <w:szCs w:val="24"/>
        </w:rPr>
        <w:t>jūnija noteikumu Nr.</w:t>
      </w:r>
      <w:r w:rsidR="001F4BCA">
        <w:rPr>
          <w:rFonts w:ascii="Times New Roman" w:hAnsi="Times New Roman"/>
          <w:sz w:val="24"/>
          <w:szCs w:val="24"/>
        </w:rPr>
        <w:t> </w:t>
      </w:r>
      <w:r w:rsidRPr="00370E30">
        <w:rPr>
          <w:rFonts w:ascii="Times New Roman" w:hAnsi="Times New Roman"/>
          <w:sz w:val="24"/>
          <w:szCs w:val="24"/>
        </w:rPr>
        <w:t>496 „Nekustamā īpašuma lietošanas mērķu klasifikācija un nekustamā īpašuma lietošanas mērķu noteikšanas un maiņas kārtība” 16.1.</w:t>
      </w:r>
      <w:r w:rsidR="001F4BCA">
        <w:rPr>
          <w:rFonts w:ascii="Times New Roman" w:hAnsi="Times New Roman"/>
          <w:sz w:val="24"/>
          <w:szCs w:val="24"/>
        </w:rPr>
        <w:t> </w:t>
      </w:r>
      <w:r w:rsidRPr="00370E30">
        <w:rPr>
          <w:rFonts w:ascii="Times New Roman" w:hAnsi="Times New Roman"/>
          <w:sz w:val="24"/>
          <w:szCs w:val="24"/>
        </w:rPr>
        <w:t>apakšpunktu</w:t>
      </w:r>
      <w:r w:rsidRPr="00BF0FC3">
        <w:rPr>
          <w:rFonts w:ascii="Times New Roman" w:hAnsi="Times New Roman"/>
          <w:sz w:val="24"/>
          <w:szCs w:val="24"/>
        </w:rPr>
        <w:t>,</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165/9</w:t>
      </w:r>
      <w:r w:rsidRPr="00BF0FC3">
        <w:rPr>
          <w:rFonts w:ascii="Times New Roman" w:hAnsi="Times New Roman"/>
          <w:b/>
          <w:color w:val="000000"/>
          <w:sz w:val="24"/>
          <w:szCs w:val="24"/>
          <w:lang w:eastAsia="et-EE"/>
        </w:rPr>
        <w:t xml:space="preserve"> pielikumā)</w:t>
      </w:r>
    </w:p>
    <w:p w:rsidR="0087435A" w:rsidRDefault="0087435A" w:rsidP="00CC0810">
      <w:pPr>
        <w:spacing w:after="0"/>
        <w:jc w:val="center"/>
        <w:rPr>
          <w:rFonts w:ascii="Times New Roman" w:hAnsi="Times New Roman"/>
          <w:b/>
          <w:sz w:val="24"/>
          <w:szCs w:val="24"/>
        </w:rPr>
      </w:pPr>
      <w:r>
        <w:rPr>
          <w:rFonts w:ascii="Times New Roman" w:hAnsi="Times New Roman"/>
          <w:b/>
          <w:sz w:val="24"/>
          <w:szCs w:val="24"/>
        </w:rPr>
        <w:t>6.</w:t>
      </w:r>
    </w:p>
    <w:p w:rsidR="0087435A" w:rsidRPr="00370E30" w:rsidRDefault="0087435A" w:rsidP="0087435A">
      <w:pPr>
        <w:spacing w:after="0"/>
        <w:ind w:right="-737"/>
        <w:jc w:val="center"/>
        <w:rPr>
          <w:rFonts w:ascii="Times New Roman" w:hAnsi="Times New Roman"/>
          <w:b/>
          <w:sz w:val="24"/>
          <w:szCs w:val="24"/>
          <w:u w:val="single"/>
        </w:rPr>
      </w:pPr>
      <w:r w:rsidRPr="00370E30">
        <w:rPr>
          <w:rFonts w:ascii="Times New Roman" w:hAnsi="Times New Roman"/>
          <w:b/>
          <w:sz w:val="24"/>
          <w:szCs w:val="24"/>
          <w:u w:val="single"/>
        </w:rPr>
        <w:t>Par nekustamā īpašuma „Irbītes” Annenieku pagastā,</w:t>
      </w:r>
    </w:p>
    <w:p w:rsidR="0087435A" w:rsidRPr="00370E30" w:rsidRDefault="0087435A" w:rsidP="0087435A">
      <w:pPr>
        <w:suppressAutoHyphens/>
        <w:spacing w:after="0"/>
        <w:jc w:val="center"/>
        <w:rPr>
          <w:rFonts w:ascii="Times New Roman" w:hAnsi="Times New Roman"/>
          <w:b/>
          <w:bCs/>
          <w:sz w:val="24"/>
          <w:szCs w:val="24"/>
          <w:u w:val="single"/>
          <w:lang w:eastAsia="ar-SA"/>
        </w:rPr>
      </w:pPr>
      <w:r w:rsidRPr="00370E30">
        <w:rPr>
          <w:rFonts w:ascii="Times New Roman" w:hAnsi="Times New Roman"/>
          <w:b/>
          <w:sz w:val="24"/>
          <w:szCs w:val="24"/>
          <w:u w:val="single"/>
        </w:rPr>
        <w:t>Dobeles novadā sadalīšanu</w:t>
      </w:r>
    </w:p>
    <w:p w:rsidR="0087435A" w:rsidRDefault="0087435A" w:rsidP="00CC0810">
      <w:pPr>
        <w:spacing w:after="0"/>
        <w:jc w:val="center"/>
        <w:rPr>
          <w:rFonts w:ascii="Times New Roman" w:hAnsi="Times New Roman"/>
          <w:b/>
          <w:sz w:val="24"/>
          <w:szCs w:val="24"/>
        </w:rPr>
      </w:pPr>
    </w:p>
    <w:p w:rsidR="0087435A" w:rsidRDefault="0087435A" w:rsidP="00D72DCD">
      <w:pPr>
        <w:widowControl w:val="0"/>
        <w:suppressAutoHyphens/>
        <w:overflowPunct w:val="0"/>
        <w:autoSpaceDE w:val="0"/>
        <w:autoSpaceDN w:val="0"/>
        <w:adjustRightInd w:val="0"/>
        <w:spacing w:line="276" w:lineRule="auto"/>
        <w:ind w:firstLine="720"/>
        <w:jc w:val="both"/>
        <w:rPr>
          <w:rFonts w:ascii="Times New Roman" w:hAnsi="Times New Roman"/>
          <w:bCs/>
          <w:sz w:val="24"/>
          <w:szCs w:val="24"/>
        </w:rPr>
      </w:pPr>
      <w:r w:rsidRPr="00BF0FC3">
        <w:rPr>
          <w:rFonts w:ascii="Times New Roman" w:hAnsi="Times New Roman"/>
          <w:sz w:val="24"/>
          <w:szCs w:val="24"/>
        </w:rPr>
        <w:t xml:space="preserve">ZIŅO Nekustamā īpašuma nodaļas vadītāja AUSTRA APSĪTE par </w:t>
      </w:r>
      <w:r w:rsidR="0023483F" w:rsidRPr="00370E30">
        <w:rPr>
          <w:rFonts w:ascii="Times New Roman" w:eastAsia="Times New Roman" w:hAnsi="Times New Roman"/>
          <w:sz w:val="24"/>
          <w:szCs w:val="24"/>
          <w:lang w:eastAsia="lv-LV"/>
        </w:rPr>
        <w:t>nekustam</w:t>
      </w:r>
      <w:r w:rsidR="0023483F">
        <w:rPr>
          <w:rFonts w:ascii="Times New Roman" w:eastAsia="Times New Roman" w:hAnsi="Times New Roman"/>
          <w:sz w:val="24"/>
          <w:szCs w:val="24"/>
          <w:lang w:eastAsia="lv-LV"/>
        </w:rPr>
        <w:t>ā</w:t>
      </w:r>
      <w:r w:rsidR="0023483F" w:rsidRPr="00370E30">
        <w:rPr>
          <w:rFonts w:ascii="Times New Roman" w:eastAsia="Times New Roman" w:hAnsi="Times New Roman"/>
          <w:sz w:val="24"/>
          <w:szCs w:val="24"/>
          <w:lang w:eastAsia="lv-LV"/>
        </w:rPr>
        <w:t xml:space="preserve"> īpašum</w:t>
      </w:r>
      <w:r w:rsidR="0023483F">
        <w:rPr>
          <w:rFonts w:ascii="Times New Roman" w:eastAsia="Times New Roman" w:hAnsi="Times New Roman"/>
          <w:sz w:val="24"/>
          <w:szCs w:val="24"/>
          <w:lang w:eastAsia="lv-LV"/>
        </w:rPr>
        <w:t>a „Irbītes” Annenieku pagastā sadalīšanu</w:t>
      </w:r>
      <w:r w:rsidR="0023483F" w:rsidRPr="00370E30">
        <w:rPr>
          <w:rFonts w:ascii="Times New Roman" w:eastAsia="Times New Roman" w:hAnsi="Times New Roman"/>
          <w:sz w:val="24"/>
          <w:szCs w:val="24"/>
          <w:lang w:eastAsia="lv-LV"/>
        </w:rPr>
        <w:t xml:space="preserve"> divos atsevišķos īpašumos.</w:t>
      </w:r>
      <w:r>
        <w:rPr>
          <w:rFonts w:ascii="Times New Roman" w:hAnsi="Times New Roman"/>
          <w:bCs/>
          <w:sz w:val="24"/>
          <w:szCs w:val="24"/>
        </w:rPr>
        <w:t>.</w:t>
      </w:r>
    </w:p>
    <w:p w:rsidR="0087435A" w:rsidRPr="00BA2A67" w:rsidRDefault="0087435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435A" w:rsidRPr="00BF0FC3" w:rsidRDefault="0087435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435A" w:rsidRPr="00BF0FC3" w:rsidRDefault="0087435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7435A" w:rsidRPr="00BF0FC3" w:rsidRDefault="0023483F" w:rsidP="00D72DCD">
      <w:pPr>
        <w:spacing w:line="276" w:lineRule="auto"/>
        <w:ind w:firstLine="720"/>
        <w:jc w:val="both"/>
        <w:rPr>
          <w:rFonts w:ascii="Times New Roman" w:hAnsi="Times New Roman"/>
          <w:b/>
          <w:color w:val="000000"/>
          <w:sz w:val="24"/>
          <w:szCs w:val="24"/>
          <w:lang w:eastAsia="et-EE"/>
        </w:rPr>
      </w:pPr>
      <w:r w:rsidRPr="00370E30">
        <w:rPr>
          <w:rFonts w:ascii="Times New Roman" w:eastAsia="Times New Roman" w:hAnsi="Times New Roman"/>
          <w:sz w:val="24"/>
          <w:szCs w:val="24"/>
          <w:lang w:eastAsia="lv-LV"/>
        </w:rPr>
        <w:t xml:space="preserve">Saskaņā ar Nekustamā īpašuma </w:t>
      </w:r>
      <w:r w:rsidRPr="00370E30">
        <w:rPr>
          <w:rFonts w:ascii="Times New Roman" w:eastAsia="Times New Roman" w:hAnsi="Times New Roman"/>
          <w:sz w:val="24"/>
          <w:szCs w:val="24"/>
          <w:shd w:val="clear" w:color="auto" w:fill="FFFFFF"/>
          <w:lang w:eastAsia="lv-LV"/>
        </w:rPr>
        <w:t>valsts kadastra likuma 9. panta pirmās daļas 1. punktu, 33. panta pirmās daļas 2. punktu</w:t>
      </w:r>
      <w:r w:rsidRPr="00370E30">
        <w:rPr>
          <w:rFonts w:ascii="Times New Roman" w:eastAsia="Times New Roman" w:hAnsi="Times New Roman"/>
          <w:sz w:val="24"/>
          <w:szCs w:val="24"/>
          <w:lang w:eastAsia="lv-LV"/>
        </w:rPr>
        <w:t xml:space="preserve"> un Ministru kabineta 2006. gada 20. jūnija noteikumu Nr. 496 „Nekustamā īpašuma lietošanas mērķu klasifikācija un nekustamā īpašuma lietošanas mērķu noteikšanas un maiņas kārtība” 16.1. apakšpunktu un 23. punktu</w:t>
      </w:r>
      <w:r w:rsidR="0087435A" w:rsidRPr="00BF0FC3">
        <w:rPr>
          <w:rFonts w:ascii="Times New Roman" w:hAnsi="Times New Roman"/>
          <w:sz w:val="24"/>
          <w:szCs w:val="24"/>
        </w:rPr>
        <w:t>,</w:t>
      </w:r>
      <w:r w:rsidR="0087435A" w:rsidRPr="00BF0FC3">
        <w:rPr>
          <w:rFonts w:ascii="Times New Roman" w:eastAsia="Lucida Sans Unicode" w:hAnsi="Times New Roman"/>
          <w:kern w:val="1"/>
          <w:sz w:val="24"/>
          <w:szCs w:val="24"/>
        </w:rPr>
        <w:t xml:space="preserve"> Dobeles </w:t>
      </w:r>
      <w:r w:rsidR="0087435A" w:rsidRPr="00BF0FC3">
        <w:rPr>
          <w:rFonts w:ascii="Times New Roman" w:hAnsi="Times New Roman"/>
          <w:sz w:val="24"/>
          <w:szCs w:val="24"/>
        </w:rPr>
        <w:t>novada dome ar</w:t>
      </w:r>
      <w:r w:rsidR="0087435A" w:rsidRPr="00BF0FC3">
        <w:rPr>
          <w:rFonts w:ascii="Times New Roman" w:hAnsi="Times New Roman"/>
          <w:color w:val="000000"/>
          <w:sz w:val="24"/>
          <w:szCs w:val="24"/>
        </w:rPr>
        <w:t xml:space="preserve"> </w:t>
      </w:r>
      <w:r w:rsidR="0087435A" w:rsidRPr="00BF0FC3">
        <w:rPr>
          <w:rFonts w:ascii="Times New Roman" w:hAnsi="Times New Roman"/>
          <w:b/>
          <w:color w:val="000000"/>
          <w:sz w:val="24"/>
          <w:szCs w:val="24"/>
        </w:rPr>
        <w:t>1</w:t>
      </w:r>
      <w:r w:rsidR="0087435A">
        <w:rPr>
          <w:rFonts w:ascii="Times New Roman" w:hAnsi="Times New Roman"/>
          <w:b/>
          <w:color w:val="000000"/>
          <w:sz w:val="24"/>
          <w:szCs w:val="24"/>
        </w:rPr>
        <w:t>5</w:t>
      </w:r>
      <w:r w:rsidR="0087435A" w:rsidRPr="00BF0FC3">
        <w:rPr>
          <w:rFonts w:ascii="Times New Roman" w:hAnsi="Times New Roman"/>
          <w:b/>
          <w:color w:val="000000"/>
          <w:sz w:val="24"/>
          <w:szCs w:val="24"/>
        </w:rPr>
        <w:t xml:space="preserve"> balsīm</w:t>
      </w:r>
      <w:r w:rsidR="0087435A" w:rsidRPr="00BF0FC3">
        <w:rPr>
          <w:rFonts w:ascii="Times New Roman" w:hAnsi="Times New Roman"/>
          <w:color w:val="000000"/>
          <w:sz w:val="24"/>
          <w:szCs w:val="24"/>
        </w:rPr>
        <w:t xml:space="preserve"> </w:t>
      </w:r>
      <w:r w:rsidR="0087435A" w:rsidRPr="00BF0FC3">
        <w:rPr>
          <w:rFonts w:ascii="Times New Roman" w:hAnsi="Times New Roman"/>
          <w:b/>
          <w:bCs/>
          <w:color w:val="000000"/>
          <w:sz w:val="24"/>
          <w:szCs w:val="24"/>
          <w:lang w:eastAsia="et-EE"/>
        </w:rPr>
        <w:t xml:space="preserve">PAR </w:t>
      </w:r>
      <w:r w:rsidR="0087435A" w:rsidRPr="00BF0FC3">
        <w:rPr>
          <w:rFonts w:ascii="Times New Roman" w:hAnsi="Times New Roman"/>
          <w:color w:val="000000"/>
          <w:sz w:val="24"/>
          <w:szCs w:val="24"/>
          <w:lang w:eastAsia="et-EE"/>
        </w:rPr>
        <w:t>(</w:t>
      </w:r>
      <w:r w:rsidR="0087435A">
        <w:rPr>
          <w:rFonts w:ascii="Times New Roman" w:hAnsi="Times New Roman"/>
          <w:color w:val="000000"/>
          <w:sz w:val="24"/>
          <w:szCs w:val="24"/>
          <w:lang w:eastAsia="et-EE"/>
        </w:rPr>
        <w:t xml:space="preserve">I. ABRAMOVIČA, </w:t>
      </w:r>
      <w:r w:rsidR="0087435A" w:rsidRPr="00BF0FC3">
        <w:rPr>
          <w:rFonts w:ascii="Times New Roman" w:hAnsi="Times New Roman"/>
          <w:bCs/>
          <w:color w:val="000000"/>
          <w:sz w:val="24"/>
          <w:szCs w:val="24"/>
          <w:lang w:eastAsia="et-EE"/>
        </w:rPr>
        <w:t xml:space="preserve">A. CĪRULIS, S. DUDE, V. EIHMANIS, A. JANSONE, </w:t>
      </w:r>
      <w:r w:rsidR="0087435A" w:rsidRPr="00BF0FC3">
        <w:rPr>
          <w:rFonts w:ascii="Times New Roman" w:hAnsi="Times New Roman"/>
          <w:bCs/>
          <w:color w:val="000000"/>
          <w:sz w:val="24"/>
          <w:szCs w:val="24"/>
          <w:lang w:eastAsia="et-EE"/>
        </w:rPr>
        <w:lastRenderedPageBreak/>
        <w:t xml:space="preserve">E. KAUFMANE, E. LAIMIŅŠ, B. LUCAUA-MAKALISTERE, K. ĻAKSA, </w:t>
      </w:r>
      <w:r w:rsidR="0087435A">
        <w:rPr>
          <w:rFonts w:ascii="Times New Roman" w:hAnsi="Times New Roman"/>
          <w:bCs/>
          <w:color w:val="000000"/>
          <w:sz w:val="24"/>
          <w:szCs w:val="24"/>
          <w:lang w:eastAsia="et-EE"/>
        </w:rPr>
        <w:t xml:space="preserve">A. MEIERS, </w:t>
      </w:r>
      <w:r w:rsidR="0087435A" w:rsidRPr="00BF0FC3">
        <w:rPr>
          <w:rFonts w:ascii="Times New Roman" w:hAnsi="Times New Roman"/>
          <w:bCs/>
          <w:color w:val="000000"/>
          <w:sz w:val="24"/>
          <w:szCs w:val="24"/>
          <w:lang w:eastAsia="et-EE"/>
        </w:rPr>
        <w:t xml:space="preserve">I. NEIMANE, S. OLŠEVSKA, </w:t>
      </w:r>
      <w:r w:rsidR="0087435A">
        <w:rPr>
          <w:rFonts w:ascii="Times New Roman" w:hAnsi="Times New Roman"/>
          <w:bCs/>
          <w:color w:val="000000"/>
          <w:sz w:val="24"/>
          <w:szCs w:val="24"/>
          <w:lang w:eastAsia="et-EE"/>
        </w:rPr>
        <w:t xml:space="preserve">G. SAFRANOVIČS, </w:t>
      </w:r>
      <w:r w:rsidR="0087435A" w:rsidRPr="00BF0FC3">
        <w:rPr>
          <w:rFonts w:ascii="Times New Roman" w:hAnsi="Times New Roman"/>
          <w:bCs/>
          <w:color w:val="000000"/>
          <w:sz w:val="24"/>
          <w:szCs w:val="24"/>
          <w:lang w:eastAsia="et-EE"/>
        </w:rPr>
        <w:t>N. SMILTNIEKS, A. SPRIDZĀNS</w:t>
      </w:r>
      <w:r w:rsidR="0087435A">
        <w:rPr>
          <w:rFonts w:ascii="Times New Roman" w:hAnsi="Times New Roman"/>
          <w:bCs/>
          <w:color w:val="000000"/>
          <w:sz w:val="24"/>
          <w:szCs w:val="24"/>
          <w:lang w:eastAsia="et-EE"/>
        </w:rPr>
        <w:t>),</w:t>
      </w:r>
      <w:r w:rsidR="0087435A" w:rsidRPr="00BF0FC3">
        <w:rPr>
          <w:rFonts w:ascii="Times New Roman" w:hAnsi="Times New Roman"/>
          <w:b/>
          <w:bCs/>
          <w:color w:val="000000"/>
          <w:sz w:val="24"/>
          <w:szCs w:val="24"/>
          <w:lang w:eastAsia="et-EE"/>
        </w:rPr>
        <w:t xml:space="preserve"> PRET </w:t>
      </w:r>
      <w:r w:rsidR="0087435A" w:rsidRPr="00BF0FC3">
        <w:rPr>
          <w:rFonts w:ascii="Times New Roman" w:hAnsi="Times New Roman"/>
          <w:color w:val="000000"/>
          <w:sz w:val="24"/>
          <w:szCs w:val="24"/>
          <w:lang w:eastAsia="et-EE"/>
        </w:rPr>
        <w:t xml:space="preserve">– nav, </w:t>
      </w:r>
      <w:r w:rsidR="0087435A" w:rsidRPr="00BF0FC3">
        <w:rPr>
          <w:rFonts w:ascii="Times New Roman" w:hAnsi="Times New Roman"/>
          <w:b/>
          <w:bCs/>
          <w:color w:val="000000"/>
          <w:sz w:val="24"/>
          <w:szCs w:val="24"/>
          <w:lang w:eastAsia="et-EE"/>
        </w:rPr>
        <w:t xml:space="preserve">ATTURAS </w:t>
      </w:r>
      <w:r w:rsidR="0087435A" w:rsidRPr="00BF0FC3">
        <w:rPr>
          <w:rFonts w:ascii="Times New Roman" w:hAnsi="Times New Roman"/>
          <w:color w:val="000000"/>
          <w:sz w:val="24"/>
          <w:szCs w:val="24"/>
          <w:lang w:eastAsia="et-EE"/>
        </w:rPr>
        <w:t xml:space="preserve">– nav, </w:t>
      </w:r>
      <w:r w:rsidR="0087435A" w:rsidRPr="00BF0FC3">
        <w:rPr>
          <w:rFonts w:ascii="Times New Roman" w:hAnsi="Times New Roman"/>
          <w:b/>
          <w:color w:val="000000"/>
          <w:sz w:val="24"/>
          <w:szCs w:val="24"/>
          <w:lang w:eastAsia="et-EE"/>
        </w:rPr>
        <w:t>NOLEMJ pieņemt lēmumu. (Lēmums Nr. </w:t>
      </w:r>
      <w:r w:rsidR="0087435A">
        <w:rPr>
          <w:rFonts w:ascii="Times New Roman" w:hAnsi="Times New Roman"/>
          <w:b/>
          <w:color w:val="000000"/>
          <w:sz w:val="24"/>
          <w:szCs w:val="24"/>
          <w:lang w:eastAsia="et-EE"/>
        </w:rPr>
        <w:t>16</w:t>
      </w:r>
      <w:r>
        <w:rPr>
          <w:rFonts w:ascii="Times New Roman" w:hAnsi="Times New Roman"/>
          <w:b/>
          <w:color w:val="000000"/>
          <w:sz w:val="24"/>
          <w:szCs w:val="24"/>
          <w:lang w:eastAsia="et-EE"/>
        </w:rPr>
        <w:t>6</w:t>
      </w:r>
      <w:r w:rsidR="0087435A">
        <w:rPr>
          <w:rFonts w:ascii="Times New Roman" w:hAnsi="Times New Roman"/>
          <w:b/>
          <w:color w:val="000000"/>
          <w:sz w:val="24"/>
          <w:szCs w:val="24"/>
          <w:lang w:eastAsia="et-EE"/>
        </w:rPr>
        <w:t>/9</w:t>
      </w:r>
      <w:r w:rsidR="0087435A" w:rsidRPr="00BF0FC3">
        <w:rPr>
          <w:rFonts w:ascii="Times New Roman" w:hAnsi="Times New Roman"/>
          <w:b/>
          <w:color w:val="000000"/>
          <w:sz w:val="24"/>
          <w:szCs w:val="24"/>
          <w:lang w:eastAsia="et-EE"/>
        </w:rPr>
        <w:t xml:space="preserve"> pielikumā)</w:t>
      </w:r>
    </w:p>
    <w:p w:rsidR="0023483F" w:rsidRDefault="0023483F" w:rsidP="00CC0810">
      <w:pPr>
        <w:spacing w:after="0"/>
        <w:jc w:val="center"/>
        <w:rPr>
          <w:rFonts w:ascii="Times New Roman" w:hAnsi="Times New Roman"/>
          <w:b/>
          <w:sz w:val="24"/>
          <w:szCs w:val="24"/>
        </w:rPr>
      </w:pPr>
      <w:r>
        <w:rPr>
          <w:rFonts w:ascii="Times New Roman" w:hAnsi="Times New Roman"/>
          <w:b/>
          <w:sz w:val="24"/>
          <w:szCs w:val="24"/>
        </w:rPr>
        <w:t>7.</w:t>
      </w:r>
    </w:p>
    <w:p w:rsidR="0023483F" w:rsidRPr="00370E30" w:rsidRDefault="0023483F" w:rsidP="0023483F">
      <w:pPr>
        <w:suppressAutoHyphens/>
        <w:spacing w:after="0" w:line="240" w:lineRule="auto"/>
        <w:jc w:val="center"/>
        <w:rPr>
          <w:rFonts w:ascii="Times New Roman" w:eastAsia="Times New Roman" w:hAnsi="Times New Roman"/>
          <w:b/>
          <w:sz w:val="24"/>
          <w:szCs w:val="24"/>
          <w:u w:val="single"/>
          <w:lang w:eastAsia="ar-SA"/>
        </w:rPr>
      </w:pPr>
      <w:r w:rsidRPr="00370E30">
        <w:rPr>
          <w:rFonts w:ascii="Times New Roman" w:eastAsia="Times New Roman" w:hAnsi="Times New Roman"/>
          <w:b/>
          <w:sz w:val="24"/>
          <w:szCs w:val="24"/>
          <w:u w:val="single"/>
          <w:lang w:eastAsia="lv-LV"/>
        </w:rPr>
        <w:t>Par nekustamo īpašumu  „Zvaigznes” un „Teiksmas” Krimūnu pagastā, Dobeles novadā apvienošanu</w:t>
      </w:r>
    </w:p>
    <w:p w:rsidR="0023483F" w:rsidRDefault="0023483F" w:rsidP="00CC0810">
      <w:pPr>
        <w:spacing w:after="0"/>
        <w:jc w:val="center"/>
        <w:rPr>
          <w:rFonts w:ascii="Times New Roman" w:hAnsi="Times New Roman"/>
          <w:b/>
          <w:sz w:val="24"/>
          <w:szCs w:val="24"/>
        </w:rPr>
      </w:pPr>
    </w:p>
    <w:p w:rsidR="00061B84" w:rsidRDefault="0023483F" w:rsidP="00D72DCD">
      <w:pPr>
        <w:widowControl w:val="0"/>
        <w:suppressAutoHyphens/>
        <w:overflowPunct w:val="0"/>
        <w:autoSpaceDE w:val="0"/>
        <w:autoSpaceDN w:val="0"/>
        <w:adjustRightInd w:val="0"/>
        <w:spacing w:line="276" w:lineRule="auto"/>
        <w:ind w:firstLine="720"/>
        <w:jc w:val="both"/>
        <w:rPr>
          <w:rFonts w:ascii="Times New Roman" w:eastAsia="Times New Roman" w:hAnsi="Times New Roman"/>
          <w:sz w:val="24"/>
          <w:szCs w:val="24"/>
          <w:lang w:eastAsia="lv-LV"/>
        </w:rPr>
      </w:pPr>
      <w:r w:rsidRPr="00BF0FC3">
        <w:rPr>
          <w:rFonts w:ascii="Times New Roman" w:hAnsi="Times New Roman"/>
          <w:sz w:val="24"/>
          <w:szCs w:val="24"/>
        </w:rPr>
        <w:t xml:space="preserve">ZIŅO Nekustamā īpašuma nodaļas vadītāja AUSTRA APSĪTE par </w:t>
      </w:r>
      <w:r w:rsidR="00061B84">
        <w:rPr>
          <w:rFonts w:ascii="Times New Roman" w:hAnsi="Times New Roman"/>
          <w:sz w:val="24"/>
          <w:szCs w:val="24"/>
        </w:rPr>
        <w:t xml:space="preserve">fiziskai personai piederošu blakus esošu </w:t>
      </w:r>
      <w:r w:rsidR="00061B84" w:rsidRPr="00370E30">
        <w:rPr>
          <w:rFonts w:ascii="Times New Roman" w:eastAsia="Times New Roman" w:hAnsi="Times New Roman"/>
          <w:sz w:val="24"/>
          <w:szCs w:val="24"/>
          <w:lang w:eastAsia="lv-LV"/>
        </w:rPr>
        <w:t>nekustamo īpašumu „Zvaigznes</w:t>
      </w:r>
      <w:r w:rsidR="00061B84">
        <w:rPr>
          <w:rFonts w:ascii="Times New Roman" w:eastAsia="Times New Roman" w:hAnsi="Times New Roman"/>
          <w:sz w:val="24"/>
          <w:szCs w:val="24"/>
          <w:lang w:eastAsia="lv-LV"/>
        </w:rPr>
        <w:t xml:space="preserve">” </w:t>
      </w:r>
      <w:r w:rsidR="00061B84" w:rsidRPr="00370E30">
        <w:rPr>
          <w:rFonts w:ascii="Times New Roman" w:eastAsia="Times New Roman" w:hAnsi="Times New Roman"/>
          <w:sz w:val="24"/>
          <w:szCs w:val="24"/>
          <w:lang w:eastAsia="lv-LV"/>
        </w:rPr>
        <w:t>un „Teiksmas” Krimūnu pagastā</w:t>
      </w:r>
      <w:r w:rsidR="00061B84">
        <w:rPr>
          <w:rFonts w:ascii="Times New Roman" w:eastAsia="Times New Roman" w:hAnsi="Times New Roman"/>
          <w:sz w:val="24"/>
          <w:szCs w:val="24"/>
          <w:lang w:eastAsia="lv-LV"/>
        </w:rPr>
        <w:t xml:space="preserve"> apvienošanu.</w:t>
      </w:r>
    </w:p>
    <w:p w:rsidR="0023483F" w:rsidRPr="00BA2A67" w:rsidRDefault="0023483F"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23483F" w:rsidRPr="00BF0FC3" w:rsidRDefault="0023483F"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3483F" w:rsidRPr="00BF0FC3" w:rsidRDefault="0023483F"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3483F" w:rsidRPr="00BF0FC3" w:rsidRDefault="0023483F"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3483F" w:rsidRPr="00BF0FC3" w:rsidRDefault="00061B84" w:rsidP="00D72DCD">
      <w:pPr>
        <w:spacing w:line="276" w:lineRule="auto"/>
        <w:ind w:firstLine="720"/>
        <w:jc w:val="both"/>
        <w:rPr>
          <w:rFonts w:ascii="Times New Roman" w:hAnsi="Times New Roman"/>
          <w:b/>
          <w:color w:val="000000"/>
          <w:sz w:val="24"/>
          <w:szCs w:val="24"/>
          <w:lang w:eastAsia="et-EE"/>
        </w:rPr>
      </w:pPr>
      <w:r w:rsidRPr="00370E30">
        <w:rPr>
          <w:rFonts w:ascii="Times New Roman" w:eastAsia="Times New Roman" w:hAnsi="Times New Roman"/>
          <w:sz w:val="24"/>
          <w:szCs w:val="24"/>
          <w:lang w:eastAsia="lv-LV"/>
        </w:rPr>
        <w:t>Saskaņā ar likuma Nekustamā īpašuma valsts kadastra likuma 33.</w:t>
      </w:r>
      <w:r w:rsidR="001F4BCA">
        <w:rPr>
          <w:rFonts w:ascii="Times New Roman" w:eastAsia="Times New Roman" w:hAnsi="Times New Roman"/>
          <w:sz w:val="24"/>
          <w:szCs w:val="24"/>
          <w:lang w:eastAsia="lv-LV"/>
        </w:rPr>
        <w:t> </w:t>
      </w:r>
      <w:r w:rsidRPr="00370E30">
        <w:rPr>
          <w:rFonts w:ascii="Times New Roman" w:eastAsia="Times New Roman" w:hAnsi="Times New Roman"/>
          <w:sz w:val="24"/>
          <w:szCs w:val="24"/>
          <w:lang w:eastAsia="lv-LV"/>
        </w:rPr>
        <w:t>panta 4.</w:t>
      </w:r>
      <w:r w:rsidR="001F4BCA">
        <w:rPr>
          <w:rFonts w:ascii="Times New Roman" w:eastAsia="Times New Roman" w:hAnsi="Times New Roman"/>
          <w:sz w:val="24"/>
          <w:szCs w:val="24"/>
          <w:lang w:eastAsia="lv-LV"/>
        </w:rPr>
        <w:t> </w:t>
      </w:r>
      <w:r w:rsidRPr="00370E30">
        <w:rPr>
          <w:rFonts w:ascii="Times New Roman" w:eastAsia="Times New Roman" w:hAnsi="Times New Roman"/>
          <w:sz w:val="24"/>
          <w:szCs w:val="24"/>
          <w:lang w:eastAsia="lv-LV"/>
        </w:rPr>
        <w:t>punktu, Administratīvā procesa likuma 65.</w:t>
      </w:r>
      <w:r w:rsidR="001F4BCA">
        <w:rPr>
          <w:rFonts w:ascii="Times New Roman" w:eastAsia="Times New Roman" w:hAnsi="Times New Roman"/>
          <w:sz w:val="24"/>
          <w:szCs w:val="24"/>
          <w:lang w:eastAsia="lv-LV"/>
        </w:rPr>
        <w:t> </w:t>
      </w:r>
      <w:r w:rsidRPr="00370E30">
        <w:rPr>
          <w:rFonts w:ascii="Times New Roman" w:eastAsia="Times New Roman" w:hAnsi="Times New Roman"/>
          <w:sz w:val="24"/>
          <w:szCs w:val="24"/>
          <w:lang w:eastAsia="lv-LV"/>
        </w:rPr>
        <w:t>panta pirmo daļu un Ministru kabineta 2006.</w:t>
      </w:r>
      <w:r w:rsidR="001F4BCA">
        <w:rPr>
          <w:rFonts w:ascii="Times New Roman" w:eastAsia="Times New Roman" w:hAnsi="Times New Roman"/>
          <w:sz w:val="24"/>
          <w:szCs w:val="24"/>
          <w:lang w:eastAsia="lv-LV"/>
        </w:rPr>
        <w:t> </w:t>
      </w:r>
      <w:r w:rsidRPr="00370E30">
        <w:rPr>
          <w:rFonts w:ascii="Times New Roman" w:eastAsia="Times New Roman" w:hAnsi="Times New Roman"/>
          <w:sz w:val="24"/>
          <w:szCs w:val="24"/>
          <w:lang w:eastAsia="lv-LV"/>
        </w:rPr>
        <w:t>gada 20.</w:t>
      </w:r>
      <w:r w:rsidR="001F4BCA">
        <w:rPr>
          <w:rFonts w:ascii="Times New Roman" w:eastAsia="Times New Roman" w:hAnsi="Times New Roman"/>
          <w:sz w:val="24"/>
          <w:szCs w:val="24"/>
          <w:lang w:eastAsia="lv-LV"/>
        </w:rPr>
        <w:t> </w:t>
      </w:r>
      <w:r w:rsidRPr="00370E30">
        <w:rPr>
          <w:rFonts w:ascii="Times New Roman" w:eastAsia="Times New Roman" w:hAnsi="Times New Roman"/>
          <w:sz w:val="24"/>
          <w:szCs w:val="24"/>
          <w:lang w:eastAsia="lv-LV"/>
        </w:rPr>
        <w:t>jūnija noteikumu Nr.</w:t>
      </w:r>
      <w:r w:rsidR="001F4BCA">
        <w:rPr>
          <w:rFonts w:ascii="Times New Roman" w:eastAsia="Times New Roman" w:hAnsi="Times New Roman"/>
          <w:sz w:val="24"/>
          <w:szCs w:val="24"/>
          <w:lang w:eastAsia="lv-LV"/>
        </w:rPr>
        <w:t> </w:t>
      </w:r>
      <w:r w:rsidRPr="00370E30">
        <w:rPr>
          <w:rFonts w:ascii="Times New Roman" w:eastAsia="Times New Roman" w:hAnsi="Times New Roman"/>
          <w:sz w:val="24"/>
          <w:szCs w:val="24"/>
          <w:lang w:eastAsia="lv-LV"/>
        </w:rPr>
        <w:t>496 „Nekustamā īpašuma lietošanas mērķu klasifikācija un nekustamā īpašuma lietošanas mērķu noteikšanas un maiņas kārtība” 16.1.</w:t>
      </w:r>
      <w:r w:rsidR="001F4BCA">
        <w:rPr>
          <w:rFonts w:ascii="Times New Roman" w:eastAsia="Times New Roman" w:hAnsi="Times New Roman"/>
          <w:sz w:val="24"/>
          <w:szCs w:val="24"/>
          <w:lang w:eastAsia="lv-LV"/>
        </w:rPr>
        <w:t> </w:t>
      </w:r>
      <w:r w:rsidRPr="00370E30">
        <w:rPr>
          <w:rFonts w:ascii="Times New Roman" w:eastAsia="Times New Roman" w:hAnsi="Times New Roman"/>
          <w:sz w:val="24"/>
          <w:szCs w:val="24"/>
          <w:lang w:eastAsia="lv-LV"/>
        </w:rPr>
        <w:t>apakšpunktu</w:t>
      </w:r>
      <w:r w:rsidR="0023483F" w:rsidRPr="00BF0FC3">
        <w:rPr>
          <w:rFonts w:ascii="Times New Roman" w:hAnsi="Times New Roman"/>
          <w:sz w:val="24"/>
          <w:szCs w:val="24"/>
        </w:rPr>
        <w:t>,</w:t>
      </w:r>
      <w:r w:rsidR="0023483F" w:rsidRPr="00BF0FC3">
        <w:rPr>
          <w:rFonts w:ascii="Times New Roman" w:eastAsia="Lucida Sans Unicode" w:hAnsi="Times New Roman"/>
          <w:kern w:val="1"/>
          <w:sz w:val="24"/>
          <w:szCs w:val="24"/>
        </w:rPr>
        <w:t xml:space="preserve"> Dobeles </w:t>
      </w:r>
      <w:r w:rsidR="0023483F" w:rsidRPr="00BF0FC3">
        <w:rPr>
          <w:rFonts w:ascii="Times New Roman" w:hAnsi="Times New Roman"/>
          <w:sz w:val="24"/>
          <w:szCs w:val="24"/>
        </w:rPr>
        <w:t>novada dome ar</w:t>
      </w:r>
      <w:r w:rsidR="0023483F" w:rsidRPr="00BF0FC3">
        <w:rPr>
          <w:rFonts w:ascii="Times New Roman" w:hAnsi="Times New Roman"/>
          <w:color w:val="000000"/>
          <w:sz w:val="24"/>
          <w:szCs w:val="24"/>
        </w:rPr>
        <w:t xml:space="preserve"> </w:t>
      </w:r>
      <w:r w:rsidR="0023483F" w:rsidRPr="00BF0FC3">
        <w:rPr>
          <w:rFonts w:ascii="Times New Roman" w:hAnsi="Times New Roman"/>
          <w:b/>
          <w:color w:val="000000"/>
          <w:sz w:val="24"/>
          <w:szCs w:val="24"/>
        </w:rPr>
        <w:t>1</w:t>
      </w:r>
      <w:r w:rsidR="0023483F">
        <w:rPr>
          <w:rFonts w:ascii="Times New Roman" w:hAnsi="Times New Roman"/>
          <w:b/>
          <w:color w:val="000000"/>
          <w:sz w:val="24"/>
          <w:szCs w:val="24"/>
        </w:rPr>
        <w:t>5</w:t>
      </w:r>
      <w:r w:rsidR="0023483F" w:rsidRPr="00BF0FC3">
        <w:rPr>
          <w:rFonts w:ascii="Times New Roman" w:hAnsi="Times New Roman"/>
          <w:b/>
          <w:color w:val="000000"/>
          <w:sz w:val="24"/>
          <w:szCs w:val="24"/>
        </w:rPr>
        <w:t xml:space="preserve"> balsīm</w:t>
      </w:r>
      <w:r w:rsidR="0023483F" w:rsidRPr="00BF0FC3">
        <w:rPr>
          <w:rFonts w:ascii="Times New Roman" w:hAnsi="Times New Roman"/>
          <w:color w:val="000000"/>
          <w:sz w:val="24"/>
          <w:szCs w:val="24"/>
        </w:rPr>
        <w:t xml:space="preserve"> </w:t>
      </w:r>
      <w:r w:rsidR="0023483F" w:rsidRPr="00BF0FC3">
        <w:rPr>
          <w:rFonts w:ascii="Times New Roman" w:hAnsi="Times New Roman"/>
          <w:b/>
          <w:bCs/>
          <w:color w:val="000000"/>
          <w:sz w:val="24"/>
          <w:szCs w:val="24"/>
          <w:lang w:eastAsia="et-EE"/>
        </w:rPr>
        <w:t xml:space="preserve">PAR </w:t>
      </w:r>
      <w:r w:rsidR="0023483F" w:rsidRPr="00BF0FC3">
        <w:rPr>
          <w:rFonts w:ascii="Times New Roman" w:hAnsi="Times New Roman"/>
          <w:color w:val="000000"/>
          <w:sz w:val="24"/>
          <w:szCs w:val="24"/>
          <w:lang w:eastAsia="et-EE"/>
        </w:rPr>
        <w:t>(</w:t>
      </w:r>
      <w:r w:rsidR="0023483F">
        <w:rPr>
          <w:rFonts w:ascii="Times New Roman" w:hAnsi="Times New Roman"/>
          <w:color w:val="000000"/>
          <w:sz w:val="24"/>
          <w:szCs w:val="24"/>
          <w:lang w:eastAsia="et-EE"/>
        </w:rPr>
        <w:t xml:space="preserve">I. ABRAMOVIČA, </w:t>
      </w:r>
      <w:r w:rsidR="0023483F" w:rsidRPr="00BF0FC3">
        <w:rPr>
          <w:rFonts w:ascii="Times New Roman" w:hAnsi="Times New Roman"/>
          <w:bCs/>
          <w:color w:val="000000"/>
          <w:sz w:val="24"/>
          <w:szCs w:val="24"/>
          <w:lang w:eastAsia="et-EE"/>
        </w:rPr>
        <w:t xml:space="preserve">A. CĪRULIS, S. DUDE, V. EIHMANIS, A. JANSONE, E. KAUFMANE, E. LAIMIŅŠ, B. LUCAUA-MAKALISTERE, K. ĻAKSA, </w:t>
      </w:r>
      <w:r w:rsidR="0023483F">
        <w:rPr>
          <w:rFonts w:ascii="Times New Roman" w:hAnsi="Times New Roman"/>
          <w:bCs/>
          <w:color w:val="000000"/>
          <w:sz w:val="24"/>
          <w:szCs w:val="24"/>
          <w:lang w:eastAsia="et-EE"/>
        </w:rPr>
        <w:t xml:space="preserve">A. MEIERS, </w:t>
      </w:r>
      <w:r w:rsidR="0023483F" w:rsidRPr="00BF0FC3">
        <w:rPr>
          <w:rFonts w:ascii="Times New Roman" w:hAnsi="Times New Roman"/>
          <w:bCs/>
          <w:color w:val="000000"/>
          <w:sz w:val="24"/>
          <w:szCs w:val="24"/>
          <w:lang w:eastAsia="et-EE"/>
        </w:rPr>
        <w:t xml:space="preserve">I. NEIMANE, S. OLŠEVSKA, </w:t>
      </w:r>
      <w:r w:rsidR="0023483F">
        <w:rPr>
          <w:rFonts w:ascii="Times New Roman" w:hAnsi="Times New Roman"/>
          <w:bCs/>
          <w:color w:val="000000"/>
          <w:sz w:val="24"/>
          <w:szCs w:val="24"/>
          <w:lang w:eastAsia="et-EE"/>
        </w:rPr>
        <w:t xml:space="preserve">G. SAFRANOVIČS, </w:t>
      </w:r>
      <w:r w:rsidR="0023483F" w:rsidRPr="00BF0FC3">
        <w:rPr>
          <w:rFonts w:ascii="Times New Roman" w:hAnsi="Times New Roman"/>
          <w:bCs/>
          <w:color w:val="000000"/>
          <w:sz w:val="24"/>
          <w:szCs w:val="24"/>
          <w:lang w:eastAsia="et-EE"/>
        </w:rPr>
        <w:t>N. SMILTNIEKS, A. SPRIDZĀNS</w:t>
      </w:r>
      <w:r w:rsidR="0023483F">
        <w:rPr>
          <w:rFonts w:ascii="Times New Roman" w:hAnsi="Times New Roman"/>
          <w:bCs/>
          <w:color w:val="000000"/>
          <w:sz w:val="24"/>
          <w:szCs w:val="24"/>
          <w:lang w:eastAsia="et-EE"/>
        </w:rPr>
        <w:t>),</w:t>
      </w:r>
      <w:r w:rsidR="0023483F" w:rsidRPr="00BF0FC3">
        <w:rPr>
          <w:rFonts w:ascii="Times New Roman" w:hAnsi="Times New Roman"/>
          <w:b/>
          <w:bCs/>
          <w:color w:val="000000"/>
          <w:sz w:val="24"/>
          <w:szCs w:val="24"/>
          <w:lang w:eastAsia="et-EE"/>
        </w:rPr>
        <w:t xml:space="preserve"> PRET </w:t>
      </w:r>
      <w:r w:rsidR="0023483F" w:rsidRPr="00BF0FC3">
        <w:rPr>
          <w:rFonts w:ascii="Times New Roman" w:hAnsi="Times New Roman"/>
          <w:color w:val="000000"/>
          <w:sz w:val="24"/>
          <w:szCs w:val="24"/>
          <w:lang w:eastAsia="et-EE"/>
        </w:rPr>
        <w:t xml:space="preserve">– nav, </w:t>
      </w:r>
      <w:r w:rsidR="0023483F" w:rsidRPr="00BF0FC3">
        <w:rPr>
          <w:rFonts w:ascii="Times New Roman" w:hAnsi="Times New Roman"/>
          <w:b/>
          <w:bCs/>
          <w:color w:val="000000"/>
          <w:sz w:val="24"/>
          <w:szCs w:val="24"/>
          <w:lang w:eastAsia="et-EE"/>
        </w:rPr>
        <w:t xml:space="preserve">ATTURAS </w:t>
      </w:r>
      <w:r w:rsidR="0023483F" w:rsidRPr="00BF0FC3">
        <w:rPr>
          <w:rFonts w:ascii="Times New Roman" w:hAnsi="Times New Roman"/>
          <w:color w:val="000000"/>
          <w:sz w:val="24"/>
          <w:szCs w:val="24"/>
          <w:lang w:eastAsia="et-EE"/>
        </w:rPr>
        <w:t xml:space="preserve">– nav, </w:t>
      </w:r>
      <w:r w:rsidR="0023483F" w:rsidRPr="00BF0FC3">
        <w:rPr>
          <w:rFonts w:ascii="Times New Roman" w:hAnsi="Times New Roman"/>
          <w:b/>
          <w:color w:val="000000"/>
          <w:sz w:val="24"/>
          <w:szCs w:val="24"/>
          <w:lang w:eastAsia="et-EE"/>
        </w:rPr>
        <w:t>NOLEMJ pieņemt lēmumu. (Lēmums Nr. </w:t>
      </w:r>
      <w:r w:rsidR="0023483F">
        <w:rPr>
          <w:rFonts w:ascii="Times New Roman" w:hAnsi="Times New Roman"/>
          <w:b/>
          <w:color w:val="000000"/>
          <w:sz w:val="24"/>
          <w:szCs w:val="24"/>
          <w:lang w:eastAsia="et-EE"/>
        </w:rPr>
        <w:t>16</w:t>
      </w:r>
      <w:r>
        <w:rPr>
          <w:rFonts w:ascii="Times New Roman" w:hAnsi="Times New Roman"/>
          <w:b/>
          <w:color w:val="000000"/>
          <w:sz w:val="24"/>
          <w:szCs w:val="24"/>
          <w:lang w:eastAsia="et-EE"/>
        </w:rPr>
        <w:t>7</w:t>
      </w:r>
      <w:r w:rsidR="0023483F">
        <w:rPr>
          <w:rFonts w:ascii="Times New Roman" w:hAnsi="Times New Roman"/>
          <w:b/>
          <w:color w:val="000000"/>
          <w:sz w:val="24"/>
          <w:szCs w:val="24"/>
          <w:lang w:eastAsia="et-EE"/>
        </w:rPr>
        <w:t>/9</w:t>
      </w:r>
      <w:r w:rsidR="0023483F" w:rsidRPr="00BF0FC3">
        <w:rPr>
          <w:rFonts w:ascii="Times New Roman" w:hAnsi="Times New Roman"/>
          <w:b/>
          <w:color w:val="000000"/>
          <w:sz w:val="24"/>
          <w:szCs w:val="24"/>
          <w:lang w:eastAsia="et-EE"/>
        </w:rPr>
        <w:t xml:space="preserve"> pielikumā)</w:t>
      </w:r>
    </w:p>
    <w:p w:rsidR="0023483F" w:rsidRDefault="00061B84" w:rsidP="0023483F">
      <w:pPr>
        <w:spacing w:after="0"/>
        <w:jc w:val="center"/>
        <w:rPr>
          <w:rFonts w:ascii="Times New Roman" w:hAnsi="Times New Roman"/>
          <w:b/>
          <w:sz w:val="24"/>
          <w:szCs w:val="24"/>
        </w:rPr>
      </w:pPr>
      <w:r>
        <w:rPr>
          <w:rFonts w:ascii="Times New Roman" w:hAnsi="Times New Roman"/>
          <w:b/>
          <w:sz w:val="24"/>
          <w:szCs w:val="24"/>
        </w:rPr>
        <w:t>8</w:t>
      </w:r>
      <w:r w:rsidR="0023483F">
        <w:rPr>
          <w:rFonts w:ascii="Times New Roman" w:hAnsi="Times New Roman"/>
          <w:b/>
          <w:sz w:val="24"/>
          <w:szCs w:val="24"/>
        </w:rPr>
        <w:t>.</w:t>
      </w:r>
    </w:p>
    <w:p w:rsidR="00CC0810" w:rsidRPr="00BF0FC3" w:rsidRDefault="00CC0810" w:rsidP="00293ED5">
      <w:pPr>
        <w:spacing w:after="0"/>
        <w:jc w:val="center"/>
        <w:rPr>
          <w:rFonts w:ascii="Times New Roman" w:hAnsi="Times New Roman"/>
          <w:b/>
          <w:sz w:val="24"/>
          <w:szCs w:val="24"/>
          <w:u w:val="single"/>
        </w:rPr>
      </w:pPr>
      <w:r w:rsidRPr="00BF0FC3">
        <w:rPr>
          <w:rFonts w:ascii="Times New Roman" w:hAnsi="Times New Roman"/>
          <w:b/>
          <w:sz w:val="24"/>
          <w:szCs w:val="24"/>
          <w:u w:val="single"/>
        </w:rPr>
        <w:t xml:space="preserve">Par </w:t>
      </w:r>
      <w:r w:rsidR="00293ED5">
        <w:rPr>
          <w:rFonts w:ascii="Times New Roman" w:hAnsi="Times New Roman"/>
          <w:b/>
          <w:sz w:val="24"/>
          <w:szCs w:val="24"/>
          <w:u w:val="single"/>
        </w:rPr>
        <w:t>jaunu nekustamo īpašumu izveidošanu</w:t>
      </w:r>
    </w:p>
    <w:p w:rsidR="00CC0810" w:rsidRDefault="00CC0810" w:rsidP="00CC0810">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p>
    <w:p w:rsidR="00320317" w:rsidRDefault="00CC0810"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293ED5">
        <w:rPr>
          <w:rFonts w:ascii="Times New Roman" w:hAnsi="Times New Roman"/>
          <w:sz w:val="24"/>
          <w:szCs w:val="24"/>
        </w:rPr>
        <w:t xml:space="preserve"> jaunu nekustamo īpašumu izveidošanu, apvienojot blakus esošus īpašumus </w:t>
      </w:r>
      <w:r w:rsidR="00B65234" w:rsidRPr="00370E30">
        <w:rPr>
          <w:rFonts w:ascii="Times New Roman" w:hAnsi="Times New Roman"/>
          <w:sz w:val="24"/>
          <w:szCs w:val="24"/>
        </w:rPr>
        <w:t>„Jaunzemnieki</w:t>
      </w:r>
      <w:r w:rsidR="00B65234" w:rsidRPr="00370E30">
        <w:rPr>
          <w:rFonts w:ascii="Times New Roman" w:hAnsi="Times New Roman"/>
          <w:sz w:val="24"/>
          <w:szCs w:val="24"/>
          <w:lang w:eastAsia="ar-SA"/>
        </w:rPr>
        <w:t xml:space="preserve"> 135</w:t>
      </w:r>
      <w:r w:rsidR="00B65234" w:rsidRPr="00370E30">
        <w:rPr>
          <w:rFonts w:ascii="Times New Roman" w:hAnsi="Times New Roman"/>
          <w:sz w:val="24"/>
          <w:szCs w:val="24"/>
        </w:rPr>
        <w:t>”, „Jaunzemnieki</w:t>
      </w:r>
      <w:r w:rsidR="00B65234" w:rsidRPr="00370E30">
        <w:rPr>
          <w:rFonts w:ascii="Times New Roman" w:hAnsi="Times New Roman"/>
          <w:sz w:val="24"/>
          <w:szCs w:val="24"/>
          <w:lang w:eastAsia="ar-SA"/>
        </w:rPr>
        <w:t xml:space="preserve"> 148</w:t>
      </w:r>
      <w:r w:rsidR="00B65234" w:rsidRPr="00370E30">
        <w:rPr>
          <w:rFonts w:ascii="Times New Roman" w:hAnsi="Times New Roman"/>
          <w:sz w:val="24"/>
          <w:szCs w:val="24"/>
        </w:rPr>
        <w:t>”</w:t>
      </w:r>
      <w:r w:rsidR="00B65234">
        <w:rPr>
          <w:rFonts w:ascii="Times New Roman" w:hAnsi="Times New Roman"/>
          <w:sz w:val="24"/>
          <w:szCs w:val="24"/>
        </w:rPr>
        <w:t xml:space="preserve"> </w:t>
      </w:r>
      <w:r w:rsidR="00293ED5">
        <w:rPr>
          <w:rFonts w:ascii="Times New Roman" w:hAnsi="Times New Roman"/>
          <w:sz w:val="24"/>
          <w:szCs w:val="24"/>
        </w:rPr>
        <w:t xml:space="preserve">un </w:t>
      </w:r>
      <w:r w:rsidR="0080537A">
        <w:rPr>
          <w:rFonts w:ascii="Times New Roman" w:hAnsi="Times New Roman"/>
          <w:sz w:val="24"/>
          <w:szCs w:val="24"/>
        </w:rPr>
        <w:t xml:space="preserve">“Jaunzemnieki 149” </w:t>
      </w:r>
      <w:r w:rsidR="00293ED5">
        <w:rPr>
          <w:rFonts w:ascii="Times New Roman" w:hAnsi="Times New Roman"/>
          <w:sz w:val="24"/>
          <w:szCs w:val="24"/>
        </w:rPr>
        <w:t xml:space="preserve">Auru pagastā, </w:t>
      </w:r>
      <w:r w:rsidR="0080537A">
        <w:rPr>
          <w:rFonts w:ascii="Times New Roman" w:hAnsi="Times New Roman"/>
          <w:sz w:val="24"/>
          <w:szCs w:val="24"/>
        </w:rPr>
        <w:t xml:space="preserve">un </w:t>
      </w:r>
      <w:r w:rsidR="0080537A" w:rsidRPr="00370E30">
        <w:rPr>
          <w:rFonts w:ascii="Times New Roman" w:hAnsi="Times New Roman"/>
          <w:sz w:val="24"/>
          <w:szCs w:val="24"/>
        </w:rPr>
        <w:t>„Jaunzemnieki</w:t>
      </w:r>
      <w:r w:rsidR="0080537A" w:rsidRPr="00370E30">
        <w:rPr>
          <w:rFonts w:ascii="Times New Roman" w:hAnsi="Times New Roman"/>
          <w:sz w:val="24"/>
          <w:szCs w:val="24"/>
          <w:lang w:eastAsia="ar-SA"/>
        </w:rPr>
        <w:t xml:space="preserve"> 125</w:t>
      </w:r>
      <w:r w:rsidR="0080537A">
        <w:rPr>
          <w:rFonts w:ascii="Times New Roman" w:hAnsi="Times New Roman"/>
          <w:sz w:val="24"/>
          <w:szCs w:val="24"/>
          <w:lang w:eastAsia="ar-SA"/>
        </w:rPr>
        <w:t xml:space="preserve">” </w:t>
      </w:r>
      <w:r w:rsidR="00320317">
        <w:rPr>
          <w:rFonts w:ascii="Times New Roman" w:hAnsi="Times New Roman"/>
          <w:sz w:val="24"/>
          <w:szCs w:val="24"/>
        </w:rPr>
        <w:t>un</w:t>
      </w:r>
      <w:r w:rsidR="00320317" w:rsidRPr="00980F9B">
        <w:rPr>
          <w:rFonts w:ascii="Times New Roman" w:hAnsi="Times New Roman"/>
          <w:sz w:val="24"/>
          <w:szCs w:val="24"/>
        </w:rPr>
        <w:t xml:space="preserve"> </w:t>
      </w:r>
      <w:r w:rsidR="0080537A" w:rsidRPr="00370E30">
        <w:rPr>
          <w:rFonts w:ascii="Times New Roman" w:hAnsi="Times New Roman"/>
          <w:sz w:val="24"/>
          <w:szCs w:val="24"/>
        </w:rPr>
        <w:t>“Jaunzemnieki 128</w:t>
      </w:r>
      <w:r w:rsidR="0080537A">
        <w:rPr>
          <w:rFonts w:ascii="Times New Roman" w:hAnsi="Times New Roman"/>
          <w:sz w:val="24"/>
          <w:szCs w:val="24"/>
        </w:rPr>
        <w:t>”</w:t>
      </w:r>
      <w:r w:rsidR="00320317">
        <w:rPr>
          <w:rFonts w:ascii="Times New Roman" w:hAnsi="Times New Roman"/>
          <w:sz w:val="24"/>
          <w:szCs w:val="24"/>
        </w:rPr>
        <w:t xml:space="preserve"> </w:t>
      </w:r>
      <w:r w:rsidR="0080537A">
        <w:rPr>
          <w:rFonts w:ascii="Times New Roman" w:hAnsi="Times New Roman"/>
          <w:sz w:val="24"/>
          <w:szCs w:val="24"/>
        </w:rPr>
        <w:t xml:space="preserve">Auru </w:t>
      </w:r>
      <w:r w:rsidR="00320317">
        <w:rPr>
          <w:rFonts w:ascii="Times New Roman" w:hAnsi="Times New Roman"/>
          <w:sz w:val="24"/>
          <w:szCs w:val="24"/>
        </w:rPr>
        <w:t xml:space="preserve"> pagastā</w:t>
      </w:r>
      <w:r w:rsidR="0080537A">
        <w:rPr>
          <w:rFonts w:ascii="Times New Roman" w:hAnsi="Times New Roman"/>
          <w:sz w:val="24"/>
          <w:szCs w:val="24"/>
        </w:rPr>
        <w:t>, nosakot zemes lietošanas mērķi</w:t>
      </w:r>
      <w:r w:rsidR="00320317">
        <w:rPr>
          <w:rFonts w:ascii="Times New Roman" w:hAnsi="Times New Roman"/>
          <w:sz w:val="24"/>
          <w:szCs w:val="24"/>
        </w:rPr>
        <w:t>.</w:t>
      </w:r>
    </w:p>
    <w:p w:rsidR="0080537A" w:rsidRPr="00BA2A67" w:rsidRDefault="0080537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80537A" w:rsidRPr="00BF0FC3" w:rsidRDefault="0080537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630B01" w:rsidRDefault="0080537A" w:rsidP="001653A9">
      <w:pPr>
        <w:pStyle w:val="ListParagraph"/>
        <w:spacing w:line="276" w:lineRule="auto"/>
        <w:ind w:left="-57" w:firstLine="777"/>
        <w:jc w:val="both"/>
        <w:rPr>
          <w:b/>
          <w:color w:val="000000"/>
          <w:lang w:eastAsia="et-EE"/>
        </w:rPr>
      </w:pPr>
      <w:r w:rsidRPr="00370E30">
        <w:rPr>
          <w:color w:val="000000"/>
          <w:shd w:val="clear" w:color="auto" w:fill="FFFFFF"/>
        </w:rPr>
        <w:t xml:space="preserve">Zemes ierīcības likuma </w:t>
      </w:r>
      <w:r w:rsidRPr="00370E30">
        <w:t xml:space="preserve">8. panta trešās daļas 2. punkts noteic, ka zemes ierīcības projekts nav izstrādājams, ja apvieno divas vai vairākas blakus esošas zemes vienības un par to ir pieņemts pašvaldības lēmums. Atbilstoši minētajam </w:t>
      </w:r>
      <w:r w:rsidRPr="00370E30">
        <w:rPr>
          <w:bCs/>
        </w:rPr>
        <w:t xml:space="preserve">lēmumu par zemes vienību apvienošanu pieņem </w:t>
      </w:r>
      <w:r w:rsidRPr="00370E30">
        <w:rPr>
          <w:bCs/>
        </w:rPr>
        <w:lastRenderedPageBreak/>
        <w:t>pašvaldība.</w:t>
      </w:r>
      <w:r>
        <w:rPr>
          <w:bCs/>
        </w:rPr>
        <w:t xml:space="preserve"> </w:t>
      </w:r>
      <w:r w:rsidRPr="00370E30">
        <w:t>Saskaņā ar likuma Nekustamā īpašuma valsts kadastra likuma 33. panta 1. punktu,</w:t>
      </w:r>
      <w:r w:rsidR="00907CCB">
        <w:t xml:space="preserve"> </w:t>
      </w:r>
      <w:r w:rsidRPr="00370E30">
        <w:t>Ministru kabineta 2006.</w:t>
      </w:r>
      <w:r w:rsidR="001F4BCA">
        <w:t> </w:t>
      </w:r>
      <w:r w:rsidRPr="00370E30">
        <w:t>gada 20.</w:t>
      </w:r>
      <w:r w:rsidR="001F4BCA">
        <w:t> jūnija noteikumu Nr. </w:t>
      </w:r>
      <w:r w:rsidRPr="00370E30">
        <w:t>496 “Nekustamā īpašuma lietošanas mērķu klasifikācija un nekustamā īpašuma lietošanas mērķu noteikšanas un maiņas kārtība” 16.1.</w:t>
      </w:r>
      <w:r w:rsidR="001F4BCA">
        <w:t> </w:t>
      </w:r>
      <w:r w:rsidRPr="00370E30">
        <w:t>apakšpunktu</w:t>
      </w:r>
      <w:r w:rsidR="00320317">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168/9</w:t>
      </w:r>
      <w:r w:rsidRPr="00BF0FC3">
        <w:rPr>
          <w:b/>
          <w:color w:val="000000"/>
          <w:lang w:eastAsia="et-EE"/>
        </w:rPr>
        <w:t xml:space="preserve"> pielikumā)</w:t>
      </w:r>
    </w:p>
    <w:p w:rsidR="001653A9" w:rsidRDefault="001653A9" w:rsidP="001653A9">
      <w:pPr>
        <w:pStyle w:val="ListParagraph"/>
        <w:spacing w:line="276" w:lineRule="auto"/>
        <w:ind w:left="-57" w:firstLine="777"/>
        <w:jc w:val="both"/>
        <w:rPr>
          <w:b/>
        </w:rPr>
      </w:pPr>
    </w:p>
    <w:p w:rsidR="00CC0810" w:rsidRDefault="0080537A" w:rsidP="00CC0810">
      <w:pPr>
        <w:spacing w:after="0"/>
        <w:jc w:val="center"/>
        <w:rPr>
          <w:rFonts w:ascii="Times New Roman" w:hAnsi="Times New Roman"/>
          <w:b/>
          <w:sz w:val="24"/>
          <w:szCs w:val="24"/>
        </w:rPr>
      </w:pPr>
      <w:r>
        <w:rPr>
          <w:rFonts w:ascii="Times New Roman" w:hAnsi="Times New Roman"/>
          <w:b/>
          <w:sz w:val="24"/>
          <w:szCs w:val="24"/>
        </w:rPr>
        <w:t>9</w:t>
      </w:r>
      <w:r w:rsidR="00CC0810" w:rsidRPr="00BF0FC3">
        <w:rPr>
          <w:rFonts w:ascii="Times New Roman" w:hAnsi="Times New Roman"/>
          <w:b/>
          <w:sz w:val="24"/>
          <w:szCs w:val="24"/>
        </w:rPr>
        <w:t>.</w:t>
      </w:r>
    </w:p>
    <w:p w:rsidR="0080537A" w:rsidRPr="00370E30" w:rsidRDefault="0080537A" w:rsidP="0080537A">
      <w:pPr>
        <w:spacing w:after="0" w:line="240" w:lineRule="auto"/>
        <w:ind w:right="-737"/>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pašvaldības nekustamā īpašuma – dzīvokļa Nr.</w:t>
      </w:r>
      <w:r w:rsidR="001F4BCA">
        <w:rPr>
          <w:rFonts w:ascii="Times New Roman" w:eastAsia="Times New Roman" w:hAnsi="Times New Roman"/>
          <w:b/>
          <w:sz w:val="24"/>
          <w:szCs w:val="24"/>
          <w:u w:val="single"/>
          <w:lang w:eastAsia="lv-LV"/>
        </w:rPr>
        <w:t> </w:t>
      </w:r>
      <w:r w:rsidRPr="00370E30">
        <w:rPr>
          <w:rFonts w:ascii="Times New Roman" w:eastAsia="Times New Roman" w:hAnsi="Times New Roman"/>
          <w:b/>
          <w:sz w:val="24"/>
          <w:szCs w:val="24"/>
          <w:u w:val="single"/>
          <w:lang w:eastAsia="lv-LV"/>
        </w:rPr>
        <w:t xml:space="preserve">4 “Maisiņos” </w:t>
      </w:r>
    </w:p>
    <w:p w:rsidR="0080537A" w:rsidRPr="00370E30" w:rsidRDefault="0080537A" w:rsidP="0080537A">
      <w:pPr>
        <w:spacing w:after="0" w:line="240" w:lineRule="auto"/>
        <w:ind w:right="-737"/>
        <w:jc w:val="center"/>
        <w:rPr>
          <w:rFonts w:ascii="Times New Roman" w:eastAsia="Times New Roman" w:hAnsi="Times New Roman"/>
          <w:b/>
          <w:sz w:val="24"/>
          <w:szCs w:val="24"/>
          <w:u w:val="single"/>
          <w:lang w:eastAsia="ar-SA"/>
        </w:rPr>
      </w:pPr>
      <w:r w:rsidRPr="00370E30">
        <w:rPr>
          <w:rFonts w:ascii="Times New Roman" w:eastAsia="Times New Roman" w:hAnsi="Times New Roman"/>
          <w:b/>
          <w:sz w:val="24"/>
          <w:szCs w:val="24"/>
          <w:u w:val="single"/>
          <w:lang w:eastAsia="lv-LV"/>
        </w:rPr>
        <w:t xml:space="preserve"> Jaunbērzes pagastā, Dobeles novadā atsavināšanu</w:t>
      </w:r>
    </w:p>
    <w:p w:rsidR="00CC0810" w:rsidRDefault="00CC0810" w:rsidP="00CC0810">
      <w:pPr>
        <w:spacing w:after="0"/>
        <w:jc w:val="center"/>
        <w:rPr>
          <w:rFonts w:ascii="Times New Roman" w:hAnsi="Times New Roman"/>
          <w:b/>
          <w:sz w:val="24"/>
          <w:szCs w:val="24"/>
        </w:rPr>
      </w:pPr>
    </w:p>
    <w:p w:rsidR="0080537A" w:rsidRPr="00BF0FC3" w:rsidRDefault="0080537A" w:rsidP="00D72DCD">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 xml:space="preserve"> </w:t>
      </w:r>
      <w:r>
        <w:rPr>
          <w:rFonts w:ascii="Times New Roman" w:hAnsi="Times New Roman"/>
          <w:sz w:val="24"/>
          <w:szCs w:val="24"/>
        </w:rPr>
        <w:t xml:space="preserve">trīsistabu </w:t>
      </w:r>
      <w:r w:rsidRPr="00BF0FC3">
        <w:rPr>
          <w:rFonts w:ascii="Times New Roman" w:hAnsi="Times New Roman"/>
          <w:sz w:val="24"/>
          <w:szCs w:val="24"/>
        </w:rPr>
        <w:t>dzīvokļa Nr. </w:t>
      </w:r>
      <w:r>
        <w:rPr>
          <w:rFonts w:ascii="Times New Roman" w:hAnsi="Times New Roman"/>
          <w:sz w:val="24"/>
          <w:szCs w:val="24"/>
        </w:rPr>
        <w:t>4</w:t>
      </w:r>
      <w:r w:rsidRPr="00BF0FC3">
        <w:rPr>
          <w:rFonts w:ascii="Times New Roman" w:hAnsi="Times New Roman"/>
          <w:sz w:val="24"/>
          <w:szCs w:val="24"/>
        </w:rPr>
        <w:t xml:space="preserve"> </w:t>
      </w:r>
      <w:r>
        <w:rPr>
          <w:rFonts w:ascii="Times New Roman" w:hAnsi="Times New Roman"/>
          <w:sz w:val="24"/>
          <w:szCs w:val="24"/>
        </w:rPr>
        <w:t>“Maisiņos”, Jaunbērzes pagastā</w:t>
      </w:r>
      <w:r w:rsidRPr="00BF0FC3">
        <w:rPr>
          <w:rFonts w:ascii="Times New Roman" w:hAnsi="Times New Roman"/>
          <w:sz w:val="24"/>
          <w:szCs w:val="24"/>
        </w:rPr>
        <w:t xml:space="preserve"> atsavināšanu, par noteikto pirkuma maksu pārdodot to dzīvokļa īrnie</w:t>
      </w:r>
      <w:r>
        <w:rPr>
          <w:rFonts w:ascii="Times New Roman" w:hAnsi="Times New Roman"/>
          <w:sz w:val="24"/>
          <w:szCs w:val="24"/>
        </w:rPr>
        <w:t>cei</w:t>
      </w:r>
      <w:r w:rsidRPr="00BF0FC3">
        <w:rPr>
          <w:rFonts w:ascii="Times New Roman" w:hAnsi="Times New Roman"/>
          <w:sz w:val="24"/>
          <w:szCs w:val="24"/>
        </w:rPr>
        <w:t xml:space="preserve"> un nosakot samaksas termiņu.</w:t>
      </w:r>
    </w:p>
    <w:p w:rsidR="0080537A" w:rsidRPr="00BA2A67" w:rsidRDefault="0080537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80537A" w:rsidRPr="00BF0FC3" w:rsidRDefault="0080537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0537A" w:rsidRDefault="0080537A" w:rsidP="00D72DCD">
      <w:pPr>
        <w:pStyle w:val="ListParagraph"/>
        <w:spacing w:line="276" w:lineRule="auto"/>
        <w:ind w:left="-57" w:firstLine="777"/>
        <w:jc w:val="both"/>
        <w:rPr>
          <w:b/>
        </w:rPr>
      </w:pPr>
      <w:r w:rsidRPr="00370E30">
        <w:t>Saskaņā ar Publiskas personas mantas atsavināšanas likuma 8. panta trešo daļu un 45. panta ceturto daļu un Ministru kabineta 2011. gada 1. februāra noteikumu Nr. 109 “Kārtība, kādā atsavināma publiskas personas manta” 38. punktu</w:t>
      </w:r>
      <w:r>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169/9</w:t>
      </w:r>
      <w:r w:rsidRPr="00BF0FC3">
        <w:rPr>
          <w:b/>
          <w:color w:val="000000"/>
          <w:lang w:eastAsia="et-EE"/>
        </w:rPr>
        <w:t xml:space="preserve"> pielikumā)</w:t>
      </w:r>
    </w:p>
    <w:p w:rsidR="00630B01" w:rsidRDefault="00630B01" w:rsidP="00CC0810">
      <w:pPr>
        <w:spacing w:after="0"/>
        <w:jc w:val="center"/>
        <w:rPr>
          <w:rFonts w:ascii="Times New Roman" w:eastAsia="Times New Roman" w:hAnsi="Times New Roman"/>
          <w:b/>
          <w:sz w:val="24"/>
          <w:szCs w:val="24"/>
        </w:rPr>
      </w:pPr>
    </w:p>
    <w:p w:rsidR="00CC0810" w:rsidRPr="005A44D9" w:rsidRDefault="0080537A" w:rsidP="00CC0810">
      <w:pPr>
        <w:spacing w:after="0"/>
        <w:jc w:val="center"/>
        <w:rPr>
          <w:rFonts w:ascii="Times New Roman" w:eastAsia="Times New Roman" w:hAnsi="Times New Roman"/>
          <w:b/>
          <w:sz w:val="24"/>
          <w:szCs w:val="24"/>
        </w:rPr>
      </w:pPr>
      <w:r>
        <w:rPr>
          <w:rFonts w:ascii="Times New Roman" w:eastAsia="Times New Roman" w:hAnsi="Times New Roman"/>
          <w:b/>
          <w:sz w:val="24"/>
          <w:szCs w:val="24"/>
        </w:rPr>
        <w:t>10</w:t>
      </w:r>
      <w:r w:rsidR="00CC0810" w:rsidRPr="005A44D9">
        <w:rPr>
          <w:rFonts w:ascii="Times New Roman" w:eastAsia="Times New Roman" w:hAnsi="Times New Roman"/>
          <w:b/>
          <w:sz w:val="24"/>
          <w:szCs w:val="24"/>
        </w:rPr>
        <w:t>.</w:t>
      </w:r>
    </w:p>
    <w:p w:rsidR="0080537A" w:rsidRPr="00054D6C" w:rsidRDefault="0080537A" w:rsidP="0080537A">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“Jaunzemnieki 182” Auru pagastā, </w:t>
      </w:r>
    </w:p>
    <w:p w:rsidR="0080537A" w:rsidRPr="00054D6C" w:rsidRDefault="0080537A" w:rsidP="0080537A">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A701A5" w:rsidRDefault="00A701A5" w:rsidP="00A701A5">
      <w:pPr>
        <w:spacing w:line="240" w:lineRule="auto"/>
        <w:ind w:firstLine="567"/>
        <w:jc w:val="both"/>
        <w:rPr>
          <w:rFonts w:ascii="Times New Roman" w:hAnsi="Times New Roman"/>
          <w:sz w:val="24"/>
          <w:szCs w:val="24"/>
        </w:rPr>
      </w:pPr>
    </w:p>
    <w:p w:rsidR="0080537A" w:rsidRDefault="0080537A" w:rsidP="00D72DCD">
      <w:pPr>
        <w:spacing w:line="276"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a</w:t>
      </w:r>
      <w:r w:rsidRPr="00054D6C">
        <w:rPr>
          <w:rFonts w:ascii="Times New Roman" w:hAnsi="Times New Roman"/>
          <w:sz w:val="24"/>
          <w:szCs w:val="24"/>
        </w:rPr>
        <w:t xml:space="preserve"> “Jaunzemnieki 182” Auru pagastā</w:t>
      </w:r>
      <w:r>
        <w:rPr>
          <w:rFonts w:ascii="Times New Roman" w:hAnsi="Times New Roman"/>
          <w:sz w:val="24"/>
          <w:szCs w:val="24"/>
        </w:rPr>
        <w:t xml:space="preserve"> ar platību</w:t>
      </w:r>
      <w:r w:rsidRPr="00054D6C">
        <w:rPr>
          <w:rFonts w:ascii="Times New Roman" w:hAnsi="Times New Roman"/>
          <w:sz w:val="24"/>
          <w:szCs w:val="24"/>
        </w:rPr>
        <w:t xml:space="preserve"> 0,0591 ha</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80537A" w:rsidRPr="00BA2A67" w:rsidRDefault="0080537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80537A" w:rsidRPr="00BF0FC3" w:rsidRDefault="0080537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uzaicina balsot par lēmuma projektu.</w:t>
      </w:r>
    </w:p>
    <w:p w:rsidR="0080537A" w:rsidRDefault="0080537A" w:rsidP="00D72DCD">
      <w:pPr>
        <w:pStyle w:val="ListParagraph"/>
        <w:spacing w:line="276" w:lineRule="auto"/>
        <w:ind w:left="-57" w:firstLine="777"/>
        <w:jc w:val="both"/>
        <w:rPr>
          <w:b/>
        </w:rPr>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170/9</w:t>
      </w:r>
      <w:r w:rsidRPr="00BF0FC3">
        <w:rPr>
          <w:b/>
          <w:color w:val="000000"/>
          <w:lang w:eastAsia="et-EE"/>
        </w:rPr>
        <w:t xml:space="preserve"> pielikumā)</w:t>
      </w:r>
    </w:p>
    <w:p w:rsidR="00630B01" w:rsidRDefault="00630B01" w:rsidP="00F7030C">
      <w:pPr>
        <w:spacing w:after="0"/>
        <w:jc w:val="center"/>
        <w:rPr>
          <w:rFonts w:ascii="Times New Roman" w:eastAsia="Times New Roman" w:hAnsi="Times New Roman"/>
          <w:b/>
          <w:sz w:val="24"/>
          <w:szCs w:val="24"/>
        </w:rPr>
      </w:pP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11</w:t>
      </w:r>
      <w:r w:rsidRPr="005A44D9">
        <w:rPr>
          <w:rFonts w:ascii="Times New Roman" w:eastAsia="Times New Roman" w:hAnsi="Times New Roman"/>
          <w:b/>
          <w:sz w:val="24"/>
          <w:szCs w:val="24"/>
        </w:rPr>
        <w:t>.</w:t>
      </w:r>
    </w:p>
    <w:p w:rsidR="00F7030C" w:rsidRPr="00054D6C" w:rsidRDefault="00F7030C" w:rsidP="00F7030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“Jaunzemnieki 217” Auru pagastā, </w:t>
      </w:r>
    </w:p>
    <w:p w:rsidR="00F7030C" w:rsidRPr="00054D6C" w:rsidRDefault="00F7030C" w:rsidP="00F7030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F7030C" w:rsidRDefault="00F7030C" w:rsidP="00D72DCD">
      <w:pPr>
        <w:spacing w:line="276" w:lineRule="auto"/>
        <w:ind w:firstLine="567"/>
        <w:jc w:val="both"/>
        <w:rPr>
          <w:rFonts w:ascii="Times New Roman" w:hAnsi="Times New Roman"/>
          <w:sz w:val="24"/>
          <w:szCs w:val="24"/>
        </w:rPr>
      </w:pPr>
    </w:p>
    <w:p w:rsidR="00F7030C" w:rsidRDefault="00F7030C" w:rsidP="00D72DCD">
      <w:pPr>
        <w:spacing w:line="276"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a</w:t>
      </w:r>
      <w:r w:rsidRPr="00054D6C">
        <w:rPr>
          <w:rFonts w:ascii="Times New Roman" w:hAnsi="Times New Roman"/>
          <w:sz w:val="24"/>
          <w:szCs w:val="24"/>
        </w:rPr>
        <w:t xml:space="preserve"> “Jaunzemnieki </w:t>
      </w:r>
      <w:r>
        <w:rPr>
          <w:rFonts w:ascii="Times New Roman" w:hAnsi="Times New Roman"/>
          <w:sz w:val="24"/>
          <w:szCs w:val="24"/>
        </w:rPr>
        <w:t>217</w:t>
      </w:r>
      <w:r w:rsidRPr="00054D6C">
        <w:rPr>
          <w:rFonts w:ascii="Times New Roman" w:hAnsi="Times New Roman"/>
          <w:sz w:val="24"/>
          <w:szCs w:val="24"/>
        </w:rPr>
        <w:t>” Auru pagastā</w:t>
      </w:r>
      <w:r>
        <w:rPr>
          <w:rFonts w:ascii="Times New Roman" w:hAnsi="Times New Roman"/>
          <w:sz w:val="24"/>
          <w:szCs w:val="24"/>
        </w:rPr>
        <w:t xml:space="preserve"> ar platību</w:t>
      </w:r>
      <w:r w:rsidRPr="00054D6C">
        <w:rPr>
          <w:rFonts w:ascii="Times New Roman" w:hAnsi="Times New Roman"/>
          <w:sz w:val="24"/>
          <w:szCs w:val="24"/>
        </w:rPr>
        <w:t xml:space="preserve"> 0,062 ha</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F7030C" w:rsidRPr="00BA2A67" w:rsidRDefault="00F7030C"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030C" w:rsidRDefault="00F7030C" w:rsidP="00D72DCD">
      <w:pPr>
        <w:pStyle w:val="ListParagraph"/>
        <w:spacing w:line="276" w:lineRule="auto"/>
        <w:ind w:left="-57" w:firstLine="777"/>
        <w:jc w:val="both"/>
        <w:rPr>
          <w:b/>
        </w:rPr>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171/9</w:t>
      </w:r>
      <w:r w:rsidRPr="00BF0FC3">
        <w:rPr>
          <w:b/>
          <w:color w:val="000000"/>
          <w:lang w:eastAsia="et-EE"/>
        </w:rPr>
        <w:t xml:space="preserve"> pielikumā)</w:t>
      </w:r>
    </w:p>
    <w:p w:rsidR="00630B01" w:rsidRDefault="00630B01" w:rsidP="00F7030C">
      <w:pPr>
        <w:spacing w:after="0"/>
        <w:jc w:val="center"/>
        <w:rPr>
          <w:rFonts w:ascii="Times New Roman" w:eastAsia="Times New Roman" w:hAnsi="Times New Roman"/>
          <w:b/>
          <w:sz w:val="24"/>
          <w:szCs w:val="24"/>
        </w:rPr>
      </w:pP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12</w:t>
      </w:r>
      <w:r w:rsidRPr="005A44D9">
        <w:rPr>
          <w:rFonts w:ascii="Times New Roman" w:eastAsia="Times New Roman" w:hAnsi="Times New Roman"/>
          <w:b/>
          <w:sz w:val="24"/>
          <w:szCs w:val="24"/>
        </w:rPr>
        <w:t>.</w:t>
      </w:r>
    </w:p>
    <w:p w:rsidR="00F7030C" w:rsidRPr="00054D6C" w:rsidRDefault="00F7030C" w:rsidP="00F7030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“Jaunzemnieki 251” Auru pagastā, </w:t>
      </w:r>
    </w:p>
    <w:p w:rsidR="00F7030C" w:rsidRPr="00054D6C" w:rsidRDefault="00F7030C" w:rsidP="00F7030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F7030C" w:rsidRPr="00054D6C" w:rsidRDefault="00F7030C" w:rsidP="00F7030C">
      <w:pPr>
        <w:ind w:right="-141" w:firstLine="720"/>
        <w:jc w:val="both"/>
        <w:rPr>
          <w:rFonts w:ascii="Times New Roman" w:hAnsi="Times New Roman"/>
          <w:sz w:val="24"/>
          <w:szCs w:val="24"/>
        </w:rPr>
      </w:pPr>
    </w:p>
    <w:p w:rsidR="00F7030C" w:rsidRDefault="00F7030C" w:rsidP="00D72DCD">
      <w:pPr>
        <w:spacing w:line="276"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a</w:t>
      </w:r>
      <w:r w:rsidRPr="00054D6C">
        <w:rPr>
          <w:rFonts w:ascii="Times New Roman" w:hAnsi="Times New Roman"/>
          <w:sz w:val="24"/>
          <w:szCs w:val="24"/>
        </w:rPr>
        <w:t xml:space="preserve"> “Jaunzemnieki </w:t>
      </w:r>
      <w:r>
        <w:rPr>
          <w:rFonts w:ascii="Times New Roman" w:hAnsi="Times New Roman"/>
          <w:sz w:val="24"/>
          <w:szCs w:val="24"/>
        </w:rPr>
        <w:t>251</w:t>
      </w:r>
      <w:r w:rsidRPr="00054D6C">
        <w:rPr>
          <w:rFonts w:ascii="Times New Roman" w:hAnsi="Times New Roman"/>
          <w:sz w:val="24"/>
          <w:szCs w:val="24"/>
        </w:rPr>
        <w:t>” Auru pagastā</w:t>
      </w:r>
      <w:r>
        <w:rPr>
          <w:rFonts w:ascii="Times New Roman" w:hAnsi="Times New Roman"/>
          <w:sz w:val="24"/>
          <w:szCs w:val="24"/>
        </w:rPr>
        <w:t xml:space="preserve"> ar platību</w:t>
      </w:r>
      <w:r w:rsidRPr="00054D6C">
        <w:rPr>
          <w:rFonts w:ascii="Times New Roman" w:hAnsi="Times New Roman"/>
          <w:sz w:val="24"/>
          <w:szCs w:val="24"/>
        </w:rPr>
        <w:t xml:space="preserve"> 0,0599 ha</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F7030C" w:rsidRPr="00BA2A67" w:rsidRDefault="00F7030C"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030C" w:rsidRDefault="00F7030C" w:rsidP="00D72DCD">
      <w:pPr>
        <w:pStyle w:val="ListParagraph"/>
        <w:spacing w:line="276" w:lineRule="auto"/>
        <w:ind w:left="-57" w:firstLine="777"/>
        <w:jc w:val="both"/>
        <w:rPr>
          <w:b/>
        </w:rPr>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172/9</w:t>
      </w:r>
      <w:r w:rsidRPr="00BF0FC3">
        <w:rPr>
          <w:b/>
          <w:color w:val="000000"/>
          <w:lang w:eastAsia="et-EE"/>
        </w:rPr>
        <w:t xml:space="preserve"> pielikumā)</w:t>
      </w:r>
    </w:p>
    <w:p w:rsidR="00630B01" w:rsidRDefault="00630B01" w:rsidP="00F7030C">
      <w:pPr>
        <w:spacing w:after="0"/>
        <w:jc w:val="center"/>
        <w:rPr>
          <w:rFonts w:ascii="Times New Roman" w:eastAsia="Times New Roman" w:hAnsi="Times New Roman"/>
          <w:b/>
          <w:sz w:val="24"/>
          <w:szCs w:val="24"/>
        </w:rPr>
      </w:pP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13</w:t>
      </w:r>
      <w:r w:rsidRPr="005A44D9">
        <w:rPr>
          <w:rFonts w:ascii="Times New Roman" w:eastAsia="Times New Roman" w:hAnsi="Times New Roman"/>
          <w:b/>
          <w:sz w:val="24"/>
          <w:szCs w:val="24"/>
        </w:rPr>
        <w:t>.</w:t>
      </w:r>
    </w:p>
    <w:p w:rsidR="00F7030C" w:rsidRPr="00054D6C" w:rsidRDefault="00F7030C" w:rsidP="00F7030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“Veczemnieki 177” Auru pagastā, </w:t>
      </w:r>
    </w:p>
    <w:p w:rsidR="00F7030C" w:rsidRPr="00054D6C" w:rsidRDefault="00F7030C" w:rsidP="00F7030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F7030C" w:rsidRDefault="00F7030C" w:rsidP="00F7030C">
      <w:pPr>
        <w:spacing w:line="240" w:lineRule="auto"/>
        <w:ind w:firstLine="709"/>
        <w:jc w:val="both"/>
        <w:rPr>
          <w:rFonts w:ascii="Times New Roman" w:hAnsi="Times New Roman"/>
          <w:sz w:val="24"/>
          <w:szCs w:val="24"/>
        </w:rPr>
      </w:pPr>
    </w:p>
    <w:p w:rsidR="00F7030C" w:rsidRDefault="00F7030C" w:rsidP="00D72DCD">
      <w:pPr>
        <w:spacing w:line="276"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a</w:t>
      </w:r>
      <w:r w:rsidRPr="00054D6C">
        <w:rPr>
          <w:rFonts w:ascii="Times New Roman" w:hAnsi="Times New Roman"/>
          <w:sz w:val="24"/>
          <w:szCs w:val="24"/>
        </w:rPr>
        <w:t xml:space="preserve"> “</w:t>
      </w:r>
      <w:r>
        <w:rPr>
          <w:rFonts w:ascii="Times New Roman" w:hAnsi="Times New Roman"/>
          <w:sz w:val="24"/>
          <w:szCs w:val="24"/>
        </w:rPr>
        <w:t>Veczemnieki</w:t>
      </w:r>
      <w:r w:rsidRPr="00054D6C">
        <w:rPr>
          <w:rFonts w:ascii="Times New Roman" w:hAnsi="Times New Roman"/>
          <w:sz w:val="24"/>
          <w:szCs w:val="24"/>
        </w:rPr>
        <w:t xml:space="preserve"> </w:t>
      </w:r>
      <w:r>
        <w:rPr>
          <w:rFonts w:ascii="Times New Roman" w:hAnsi="Times New Roman"/>
          <w:sz w:val="24"/>
          <w:szCs w:val="24"/>
        </w:rPr>
        <w:t>177</w:t>
      </w:r>
      <w:r w:rsidRPr="00054D6C">
        <w:rPr>
          <w:rFonts w:ascii="Times New Roman" w:hAnsi="Times New Roman"/>
          <w:sz w:val="24"/>
          <w:szCs w:val="24"/>
        </w:rPr>
        <w:t>” Auru pagastā</w:t>
      </w:r>
      <w:r>
        <w:rPr>
          <w:rFonts w:ascii="Times New Roman" w:hAnsi="Times New Roman"/>
          <w:sz w:val="24"/>
          <w:szCs w:val="24"/>
        </w:rPr>
        <w:t xml:space="preserve"> ar platību</w:t>
      </w:r>
      <w:r w:rsidRPr="00054D6C">
        <w:rPr>
          <w:rFonts w:ascii="Times New Roman" w:hAnsi="Times New Roman"/>
          <w:sz w:val="24"/>
          <w:szCs w:val="24"/>
        </w:rPr>
        <w:t xml:space="preserve"> 0,0699 ha</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F7030C" w:rsidRPr="00BA2A67" w:rsidRDefault="00F7030C"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030C" w:rsidRDefault="00F7030C" w:rsidP="00D72DCD">
      <w:pPr>
        <w:pStyle w:val="ListParagraph"/>
        <w:spacing w:line="276" w:lineRule="auto"/>
        <w:ind w:left="-57" w:firstLine="777"/>
        <w:jc w:val="both"/>
        <w:rPr>
          <w:b/>
        </w:rPr>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173/9</w:t>
      </w:r>
      <w:r w:rsidRPr="00BF0FC3">
        <w:rPr>
          <w:b/>
          <w:color w:val="000000"/>
          <w:lang w:eastAsia="et-EE"/>
        </w:rPr>
        <w:t xml:space="preserve"> pielikumā)</w:t>
      </w:r>
    </w:p>
    <w:p w:rsidR="00630B01" w:rsidRDefault="00630B01" w:rsidP="00F7030C">
      <w:pPr>
        <w:spacing w:after="0"/>
        <w:jc w:val="center"/>
        <w:rPr>
          <w:rFonts w:ascii="Times New Roman" w:eastAsia="Times New Roman" w:hAnsi="Times New Roman"/>
          <w:b/>
          <w:sz w:val="24"/>
          <w:szCs w:val="24"/>
        </w:rPr>
      </w:pP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14</w:t>
      </w:r>
      <w:r w:rsidRPr="005A44D9">
        <w:rPr>
          <w:rFonts w:ascii="Times New Roman" w:eastAsia="Times New Roman" w:hAnsi="Times New Roman"/>
          <w:b/>
          <w:sz w:val="24"/>
          <w:szCs w:val="24"/>
        </w:rPr>
        <w:t>.</w:t>
      </w:r>
    </w:p>
    <w:p w:rsidR="00F7030C" w:rsidRPr="00054D6C" w:rsidRDefault="00F7030C" w:rsidP="00F7030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“Liepāres” Šķibē, Bērzes pagastā, </w:t>
      </w:r>
    </w:p>
    <w:p w:rsidR="00F7030C" w:rsidRPr="00054D6C" w:rsidRDefault="00F7030C" w:rsidP="00F7030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F7030C" w:rsidRDefault="00F7030C" w:rsidP="00F7030C">
      <w:pPr>
        <w:spacing w:line="240" w:lineRule="auto"/>
        <w:ind w:firstLine="709"/>
        <w:jc w:val="both"/>
        <w:rPr>
          <w:rFonts w:ascii="Times New Roman" w:hAnsi="Times New Roman"/>
          <w:sz w:val="24"/>
          <w:szCs w:val="24"/>
        </w:rPr>
      </w:pPr>
    </w:p>
    <w:p w:rsidR="00F7030C" w:rsidRDefault="00F7030C" w:rsidP="00D72DCD">
      <w:pPr>
        <w:spacing w:line="276" w:lineRule="auto"/>
        <w:ind w:firstLine="709"/>
        <w:jc w:val="both"/>
        <w:rPr>
          <w:rFonts w:ascii="Times New Roman" w:hAnsi="Times New Roman"/>
          <w:sz w:val="24"/>
          <w:szCs w:val="24"/>
        </w:rPr>
      </w:pPr>
      <w:r w:rsidRPr="00EB65DA">
        <w:rPr>
          <w:rFonts w:ascii="Times New Roman" w:hAnsi="Times New Roman"/>
          <w:sz w:val="24"/>
          <w:szCs w:val="24"/>
        </w:rPr>
        <w:lastRenderedPageBreak/>
        <w:t>ZIŅO Nekustamā</w:t>
      </w:r>
      <w:r w:rsidRPr="005C533A">
        <w:rPr>
          <w:rFonts w:ascii="Times New Roman" w:hAnsi="Times New Roman"/>
          <w:sz w:val="24"/>
          <w:szCs w:val="24"/>
        </w:rPr>
        <w:t xml:space="preserve">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a</w:t>
      </w:r>
      <w:r w:rsidRPr="00054D6C">
        <w:rPr>
          <w:rFonts w:ascii="Times New Roman" w:hAnsi="Times New Roman"/>
          <w:sz w:val="24"/>
          <w:szCs w:val="24"/>
        </w:rPr>
        <w:t xml:space="preserve"> “</w:t>
      </w:r>
      <w:r w:rsidR="00EB65DA">
        <w:rPr>
          <w:rFonts w:ascii="Times New Roman" w:hAnsi="Times New Roman"/>
          <w:sz w:val="24"/>
          <w:szCs w:val="24"/>
        </w:rPr>
        <w:t>Liepāres</w:t>
      </w:r>
      <w:r w:rsidRPr="00054D6C">
        <w:rPr>
          <w:rFonts w:ascii="Times New Roman" w:hAnsi="Times New Roman"/>
          <w:sz w:val="24"/>
          <w:szCs w:val="24"/>
        </w:rPr>
        <w:t xml:space="preserve">” </w:t>
      </w:r>
      <w:r w:rsidR="00EB65DA">
        <w:rPr>
          <w:rFonts w:ascii="Times New Roman" w:hAnsi="Times New Roman"/>
          <w:sz w:val="24"/>
          <w:szCs w:val="24"/>
        </w:rPr>
        <w:t xml:space="preserve">Bērzes </w:t>
      </w:r>
      <w:r w:rsidRPr="00054D6C">
        <w:rPr>
          <w:rFonts w:ascii="Times New Roman" w:hAnsi="Times New Roman"/>
          <w:sz w:val="24"/>
          <w:szCs w:val="24"/>
        </w:rPr>
        <w:t>pagastā</w:t>
      </w:r>
      <w:r>
        <w:rPr>
          <w:rFonts w:ascii="Times New Roman" w:hAnsi="Times New Roman"/>
          <w:sz w:val="24"/>
          <w:szCs w:val="24"/>
        </w:rPr>
        <w:t xml:space="preserve"> ar platību</w:t>
      </w:r>
      <w:r w:rsidRPr="00054D6C">
        <w:rPr>
          <w:rFonts w:ascii="Times New Roman" w:hAnsi="Times New Roman"/>
          <w:sz w:val="24"/>
          <w:szCs w:val="24"/>
        </w:rPr>
        <w:t xml:space="preserve"> </w:t>
      </w:r>
      <w:r w:rsidR="00EB65DA" w:rsidRPr="00054D6C">
        <w:rPr>
          <w:rFonts w:ascii="Times New Roman" w:hAnsi="Times New Roman"/>
          <w:sz w:val="24"/>
          <w:szCs w:val="24"/>
        </w:rPr>
        <w:t xml:space="preserve">0,0486 </w:t>
      </w:r>
      <w:r w:rsidRPr="00054D6C">
        <w:rPr>
          <w:rFonts w:ascii="Times New Roman" w:hAnsi="Times New Roman"/>
          <w:sz w:val="24"/>
          <w:szCs w:val="24"/>
        </w:rPr>
        <w:t>ha</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F7030C" w:rsidRPr="00BA2A67" w:rsidRDefault="00F7030C"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030C" w:rsidRDefault="00EB65DA" w:rsidP="00D72DCD">
      <w:pPr>
        <w:pStyle w:val="ListParagraph"/>
        <w:spacing w:line="276" w:lineRule="auto"/>
        <w:ind w:left="-57" w:firstLine="777"/>
        <w:jc w:val="both"/>
        <w:rPr>
          <w:b/>
        </w:rPr>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F7030C">
        <w:t xml:space="preserve">, </w:t>
      </w:r>
      <w:r w:rsidR="00F7030C" w:rsidRPr="00BF0FC3">
        <w:rPr>
          <w:rFonts w:eastAsia="Lucida Sans Unicode"/>
          <w:kern w:val="1"/>
        </w:rPr>
        <w:t xml:space="preserve">Dobeles </w:t>
      </w:r>
      <w:r w:rsidR="00F7030C" w:rsidRPr="00BF0FC3">
        <w:t>novada dome ar</w:t>
      </w:r>
      <w:r w:rsidR="00F7030C" w:rsidRPr="00BF0FC3">
        <w:rPr>
          <w:color w:val="000000"/>
        </w:rPr>
        <w:t xml:space="preserve"> </w:t>
      </w:r>
      <w:r w:rsidR="00F7030C" w:rsidRPr="00BF0FC3">
        <w:rPr>
          <w:b/>
          <w:color w:val="000000"/>
        </w:rPr>
        <w:t>1</w:t>
      </w:r>
      <w:r w:rsidR="00F7030C">
        <w:rPr>
          <w:b/>
          <w:color w:val="000000"/>
        </w:rPr>
        <w:t>5</w:t>
      </w:r>
      <w:r w:rsidR="00F7030C" w:rsidRPr="00BF0FC3">
        <w:rPr>
          <w:b/>
          <w:color w:val="000000"/>
        </w:rPr>
        <w:t xml:space="preserve"> balsīm</w:t>
      </w:r>
      <w:r w:rsidR="00F7030C" w:rsidRPr="00BF0FC3">
        <w:rPr>
          <w:color w:val="000000"/>
        </w:rPr>
        <w:t xml:space="preserve"> </w:t>
      </w:r>
      <w:r w:rsidR="00F7030C" w:rsidRPr="00BF0FC3">
        <w:rPr>
          <w:b/>
          <w:bCs/>
          <w:color w:val="000000"/>
          <w:lang w:eastAsia="et-EE"/>
        </w:rPr>
        <w:t xml:space="preserve">PAR </w:t>
      </w:r>
      <w:r w:rsidR="00F7030C" w:rsidRPr="00BF0FC3">
        <w:rPr>
          <w:color w:val="000000"/>
          <w:lang w:eastAsia="et-EE"/>
        </w:rPr>
        <w:t>(</w:t>
      </w:r>
      <w:r w:rsidR="00F7030C">
        <w:rPr>
          <w:color w:val="000000"/>
          <w:lang w:eastAsia="et-EE"/>
        </w:rPr>
        <w:t xml:space="preserve">I. ABRAMOVIČA, </w:t>
      </w:r>
      <w:r w:rsidR="00F7030C" w:rsidRPr="00BF0FC3">
        <w:rPr>
          <w:bCs/>
          <w:color w:val="000000"/>
          <w:lang w:eastAsia="et-EE"/>
        </w:rPr>
        <w:t xml:space="preserve">A. CĪRULIS, S. DUDE, V. EIHMANIS, A. JANSONE, E. KAUFMANE, E. LAIMIŅŠ, B. LUCAUA-MAKALISTERE, K. ĻAKSA, </w:t>
      </w:r>
      <w:r w:rsidR="00F7030C">
        <w:rPr>
          <w:bCs/>
          <w:color w:val="000000"/>
          <w:lang w:eastAsia="et-EE"/>
        </w:rPr>
        <w:t xml:space="preserve">A. MEIERS, </w:t>
      </w:r>
      <w:r w:rsidR="00F7030C" w:rsidRPr="00BF0FC3">
        <w:rPr>
          <w:bCs/>
          <w:color w:val="000000"/>
          <w:lang w:eastAsia="et-EE"/>
        </w:rPr>
        <w:t xml:space="preserve">I. NEIMANE, S. OLŠEVSKA, </w:t>
      </w:r>
      <w:r w:rsidR="00F7030C">
        <w:rPr>
          <w:bCs/>
          <w:color w:val="000000"/>
          <w:lang w:eastAsia="et-EE"/>
        </w:rPr>
        <w:t xml:space="preserve">G. SAFRANOVIČS, </w:t>
      </w:r>
      <w:r w:rsidR="00F7030C" w:rsidRPr="00BF0FC3">
        <w:rPr>
          <w:bCs/>
          <w:color w:val="000000"/>
          <w:lang w:eastAsia="et-EE"/>
        </w:rPr>
        <w:t>N. SMILTNIEKS, A. SPRIDZĀNS</w:t>
      </w:r>
      <w:r w:rsidR="00F7030C">
        <w:rPr>
          <w:bCs/>
          <w:color w:val="000000"/>
          <w:lang w:eastAsia="et-EE"/>
        </w:rPr>
        <w:t>),</w:t>
      </w:r>
      <w:r w:rsidR="00F7030C" w:rsidRPr="00BF0FC3">
        <w:rPr>
          <w:b/>
          <w:bCs/>
          <w:color w:val="000000"/>
          <w:lang w:eastAsia="et-EE"/>
        </w:rPr>
        <w:t xml:space="preserve"> PRET </w:t>
      </w:r>
      <w:r w:rsidR="00F7030C" w:rsidRPr="00BF0FC3">
        <w:rPr>
          <w:color w:val="000000"/>
          <w:lang w:eastAsia="et-EE"/>
        </w:rPr>
        <w:t xml:space="preserve">– nav, </w:t>
      </w:r>
      <w:r w:rsidR="00F7030C" w:rsidRPr="00BF0FC3">
        <w:rPr>
          <w:b/>
          <w:bCs/>
          <w:color w:val="000000"/>
          <w:lang w:eastAsia="et-EE"/>
        </w:rPr>
        <w:t xml:space="preserve">ATTURAS </w:t>
      </w:r>
      <w:r w:rsidR="00F7030C" w:rsidRPr="00BF0FC3">
        <w:rPr>
          <w:color w:val="000000"/>
          <w:lang w:eastAsia="et-EE"/>
        </w:rPr>
        <w:t xml:space="preserve">– nav, </w:t>
      </w:r>
      <w:r w:rsidR="00F7030C" w:rsidRPr="00BF0FC3">
        <w:rPr>
          <w:b/>
          <w:color w:val="000000"/>
          <w:lang w:eastAsia="et-EE"/>
        </w:rPr>
        <w:t>NOLEMJ pieņemt lēmumu. (Lēmums Nr. </w:t>
      </w:r>
      <w:r w:rsidR="00F7030C">
        <w:rPr>
          <w:b/>
          <w:color w:val="000000"/>
          <w:lang w:eastAsia="et-EE"/>
        </w:rPr>
        <w:t>17</w:t>
      </w:r>
      <w:r>
        <w:rPr>
          <w:b/>
          <w:color w:val="000000"/>
          <w:lang w:eastAsia="et-EE"/>
        </w:rPr>
        <w:t>4</w:t>
      </w:r>
      <w:r w:rsidR="00F7030C">
        <w:rPr>
          <w:b/>
          <w:color w:val="000000"/>
          <w:lang w:eastAsia="et-EE"/>
        </w:rPr>
        <w:t>/9</w:t>
      </w:r>
      <w:r w:rsidR="00F7030C" w:rsidRPr="00BF0FC3">
        <w:rPr>
          <w:b/>
          <w:color w:val="000000"/>
          <w:lang w:eastAsia="et-EE"/>
        </w:rPr>
        <w:t xml:space="preserve"> pielikumā)</w:t>
      </w:r>
    </w:p>
    <w:p w:rsidR="00630B01" w:rsidRDefault="00630B01" w:rsidP="00EB65DA">
      <w:pPr>
        <w:spacing w:after="0"/>
        <w:jc w:val="center"/>
        <w:rPr>
          <w:rFonts w:ascii="Times New Roman" w:eastAsia="Times New Roman" w:hAnsi="Times New Roman"/>
          <w:b/>
          <w:sz w:val="24"/>
          <w:szCs w:val="24"/>
        </w:rPr>
      </w:pPr>
    </w:p>
    <w:p w:rsidR="00EB65DA" w:rsidRPr="005A44D9" w:rsidRDefault="00EB65DA" w:rsidP="00EB65DA">
      <w:pPr>
        <w:spacing w:after="0"/>
        <w:jc w:val="center"/>
        <w:rPr>
          <w:rFonts w:ascii="Times New Roman" w:eastAsia="Times New Roman" w:hAnsi="Times New Roman"/>
          <w:b/>
          <w:sz w:val="24"/>
          <w:szCs w:val="24"/>
        </w:rPr>
      </w:pPr>
      <w:r>
        <w:rPr>
          <w:rFonts w:ascii="Times New Roman" w:eastAsia="Times New Roman" w:hAnsi="Times New Roman"/>
          <w:b/>
          <w:sz w:val="24"/>
          <w:szCs w:val="24"/>
        </w:rPr>
        <w:t>1</w:t>
      </w:r>
      <w:r w:rsidR="006A4DB1">
        <w:rPr>
          <w:rFonts w:ascii="Times New Roman" w:eastAsia="Times New Roman" w:hAnsi="Times New Roman"/>
          <w:b/>
          <w:sz w:val="24"/>
          <w:szCs w:val="24"/>
        </w:rPr>
        <w:t>5</w:t>
      </w:r>
      <w:r w:rsidRPr="005A44D9">
        <w:rPr>
          <w:rFonts w:ascii="Times New Roman" w:eastAsia="Times New Roman" w:hAnsi="Times New Roman"/>
          <w:b/>
          <w:sz w:val="24"/>
          <w:szCs w:val="24"/>
        </w:rPr>
        <w:t>.</w:t>
      </w:r>
    </w:p>
    <w:p w:rsidR="00EB65DA" w:rsidRPr="00054D6C" w:rsidRDefault="00EB65DA" w:rsidP="00EB65DA">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w:t>
      </w:r>
      <w:r w:rsidR="006A4DB1" w:rsidRPr="00054D6C">
        <w:rPr>
          <w:rFonts w:ascii="Times New Roman" w:hAnsi="Times New Roman"/>
          <w:b/>
          <w:sz w:val="24"/>
          <w:szCs w:val="24"/>
          <w:u w:val="single"/>
        </w:rPr>
        <w:t xml:space="preserve">“Galenieki 148” Dobeles </w:t>
      </w:r>
      <w:r w:rsidRPr="00054D6C">
        <w:rPr>
          <w:rFonts w:ascii="Times New Roman" w:hAnsi="Times New Roman"/>
          <w:b/>
          <w:sz w:val="24"/>
          <w:szCs w:val="24"/>
          <w:u w:val="single"/>
        </w:rPr>
        <w:t xml:space="preserve">pagastā, </w:t>
      </w:r>
    </w:p>
    <w:p w:rsidR="00EB65DA" w:rsidRPr="00054D6C" w:rsidRDefault="00EB65DA" w:rsidP="00EB65DA">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EB65DA" w:rsidRDefault="00EB65DA" w:rsidP="001653A9">
      <w:pPr>
        <w:spacing w:after="0" w:line="360" w:lineRule="auto"/>
        <w:ind w:firstLine="709"/>
        <w:jc w:val="both"/>
        <w:rPr>
          <w:rFonts w:ascii="Times New Roman" w:hAnsi="Times New Roman"/>
          <w:sz w:val="24"/>
          <w:szCs w:val="24"/>
        </w:rPr>
      </w:pPr>
    </w:p>
    <w:p w:rsidR="00F7030C" w:rsidRDefault="00F7030C" w:rsidP="001653A9">
      <w:pPr>
        <w:spacing w:after="0" w:line="360"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a</w:t>
      </w:r>
      <w:r w:rsidRPr="00054D6C">
        <w:rPr>
          <w:rFonts w:ascii="Times New Roman" w:hAnsi="Times New Roman"/>
          <w:sz w:val="24"/>
          <w:szCs w:val="24"/>
        </w:rPr>
        <w:t xml:space="preserve"> “</w:t>
      </w:r>
      <w:r w:rsidR="006A4DB1">
        <w:rPr>
          <w:rFonts w:ascii="Times New Roman" w:hAnsi="Times New Roman"/>
          <w:sz w:val="24"/>
          <w:szCs w:val="24"/>
        </w:rPr>
        <w:t>Galenieki 148</w:t>
      </w:r>
      <w:r w:rsidRPr="00054D6C">
        <w:rPr>
          <w:rFonts w:ascii="Times New Roman" w:hAnsi="Times New Roman"/>
          <w:sz w:val="24"/>
          <w:szCs w:val="24"/>
        </w:rPr>
        <w:t xml:space="preserve">” </w:t>
      </w:r>
      <w:r w:rsidR="006A4DB1">
        <w:rPr>
          <w:rFonts w:ascii="Times New Roman" w:hAnsi="Times New Roman"/>
          <w:sz w:val="24"/>
          <w:szCs w:val="24"/>
        </w:rPr>
        <w:t xml:space="preserve">Dobeles </w:t>
      </w:r>
      <w:r w:rsidRPr="00054D6C">
        <w:rPr>
          <w:rFonts w:ascii="Times New Roman" w:hAnsi="Times New Roman"/>
          <w:sz w:val="24"/>
          <w:szCs w:val="24"/>
        </w:rPr>
        <w:t>pagastā</w:t>
      </w:r>
      <w:r>
        <w:rPr>
          <w:rFonts w:ascii="Times New Roman" w:hAnsi="Times New Roman"/>
          <w:sz w:val="24"/>
          <w:szCs w:val="24"/>
        </w:rPr>
        <w:t xml:space="preserve"> ar platību</w:t>
      </w:r>
      <w:r w:rsidRPr="00054D6C">
        <w:rPr>
          <w:rFonts w:ascii="Times New Roman" w:hAnsi="Times New Roman"/>
          <w:sz w:val="24"/>
          <w:szCs w:val="24"/>
        </w:rPr>
        <w:t xml:space="preserve"> </w:t>
      </w:r>
      <w:r w:rsidR="006A4DB1" w:rsidRPr="00054D6C">
        <w:rPr>
          <w:rFonts w:ascii="Times New Roman" w:hAnsi="Times New Roman"/>
          <w:sz w:val="24"/>
          <w:szCs w:val="24"/>
        </w:rPr>
        <w:t xml:space="preserve">0,0678 </w:t>
      </w:r>
      <w:r w:rsidRPr="00054D6C">
        <w:rPr>
          <w:rFonts w:ascii="Times New Roman" w:hAnsi="Times New Roman"/>
          <w:sz w:val="24"/>
          <w:szCs w:val="24"/>
        </w:rPr>
        <w:t>ha</w:t>
      </w:r>
      <w:r w:rsidRPr="00BF0FC3">
        <w:rPr>
          <w:rFonts w:ascii="Times New Roman" w:hAnsi="Times New Roman"/>
          <w:sz w:val="24"/>
          <w:szCs w:val="24"/>
        </w:rPr>
        <w:t xml:space="preserve"> atsavināšanu, </w:t>
      </w:r>
      <w:r w:rsidR="006A4DB1">
        <w:rPr>
          <w:rFonts w:ascii="Times New Roman" w:hAnsi="Times New Roman"/>
          <w:sz w:val="24"/>
          <w:szCs w:val="24"/>
        </w:rPr>
        <w:t>par noteikto pirkuma maksu pārdodot to bijušajai zemes lietotājai</w:t>
      </w:r>
      <w:r>
        <w:rPr>
          <w:rFonts w:ascii="Times New Roman" w:hAnsi="Times New Roman"/>
          <w:sz w:val="24"/>
          <w:szCs w:val="24"/>
        </w:rPr>
        <w:t>.</w:t>
      </w:r>
    </w:p>
    <w:p w:rsidR="00F7030C" w:rsidRPr="00BA2A67" w:rsidRDefault="00F7030C" w:rsidP="001653A9">
      <w:pPr>
        <w:widowControl w:val="0"/>
        <w:suppressAutoHyphens/>
        <w:overflowPunct w:val="0"/>
        <w:autoSpaceDE w:val="0"/>
        <w:autoSpaceDN w:val="0"/>
        <w:adjustRightInd w:val="0"/>
        <w:spacing w:after="0" w:line="360"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1653A9">
      <w:pPr>
        <w:spacing w:after="0" w:line="36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6A4DB1" w:rsidRDefault="006A4DB1" w:rsidP="001653A9">
      <w:pPr>
        <w:spacing w:after="0" w:line="360" w:lineRule="auto"/>
        <w:ind w:firstLine="720"/>
        <w:rPr>
          <w:rFonts w:ascii="Times New Roman" w:hAnsi="Times New Roman"/>
          <w:sz w:val="24"/>
          <w:szCs w:val="24"/>
        </w:rPr>
      </w:pPr>
      <w:r>
        <w:rPr>
          <w:rFonts w:ascii="Times New Roman" w:hAnsi="Times New Roman"/>
          <w:sz w:val="24"/>
          <w:szCs w:val="24"/>
        </w:rPr>
        <w:t>KASPARS ĻAKSA un GUNTIS SAFRANOVIČS norāda uz tehniskām neprecizitātēm lēmuma projekta 3.</w:t>
      </w:r>
      <w:r w:rsidR="001F4BCA">
        <w:rPr>
          <w:rFonts w:ascii="Times New Roman" w:hAnsi="Times New Roman"/>
          <w:sz w:val="24"/>
          <w:szCs w:val="24"/>
        </w:rPr>
        <w:t xml:space="preserve"> </w:t>
      </w:r>
      <w:r>
        <w:rPr>
          <w:rFonts w:ascii="Times New Roman" w:hAnsi="Times New Roman"/>
          <w:sz w:val="24"/>
          <w:szCs w:val="24"/>
        </w:rPr>
        <w:t>un 4.</w:t>
      </w:r>
      <w:r w:rsidR="001F4BCA">
        <w:rPr>
          <w:rFonts w:ascii="Times New Roman" w:hAnsi="Times New Roman"/>
          <w:sz w:val="24"/>
          <w:szCs w:val="24"/>
        </w:rPr>
        <w:t> </w:t>
      </w:r>
      <w:r>
        <w:rPr>
          <w:rFonts w:ascii="Times New Roman" w:hAnsi="Times New Roman"/>
          <w:sz w:val="24"/>
          <w:szCs w:val="24"/>
        </w:rPr>
        <w:t>rindkopā.</w:t>
      </w:r>
    </w:p>
    <w:p w:rsidR="00F7030C" w:rsidRPr="00BF0FC3" w:rsidRDefault="006A4DB1" w:rsidP="001653A9">
      <w:pPr>
        <w:spacing w:after="0" w:line="360" w:lineRule="auto"/>
        <w:ind w:firstLine="720"/>
        <w:rPr>
          <w:rFonts w:ascii="Times New Roman" w:hAnsi="Times New Roman"/>
          <w:sz w:val="24"/>
          <w:szCs w:val="24"/>
        </w:rPr>
      </w:pPr>
      <w:r>
        <w:rPr>
          <w:rFonts w:ascii="Times New Roman" w:hAnsi="Times New Roman"/>
          <w:sz w:val="24"/>
          <w:szCs w:val="24"/>
        </w:rPr>
        <w:t>Citu jautājumu un ierosinājumu d</w:t>
      </w:r>
      <w:r w:rsidR="00F7030C" w:rsidRPr="00BF0FC3">
        <w:rPr>
          <w:rFonts w:ascii="Times New Roman" w:hAnsi="Times New Roman"/>
          <w:sz w:val="24"/>
          <w:szCs w:val="24"/>
        </w:rPr>
        <w:t>eputātiem nav.</w:t>
      </w:r>
    </w:p>
    <w:p w:rsidR="00F7030C" w:rsidRPr="00BF0FC3" w:rsidRDefault="00F7030C" w:rsidP="001653A9">
      <w:pPr>
        <w:spacing w:after="0" w:line="36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00F64DB2">
        <w:rPr>
          <w:rFonts w:ascii="Times New Roman" w:hAnsi="Times New Roman"/>
          <w:color w:val="000000"/>
          <w:sz w:val="24"/>
          <w:szCs w:val="24"/>
          <w:lang w:eastAsia="et-EE"/>
        </w:rPr>
        <w:t xml:space="preserve">uzdod izdarīt kļūdu labojumu un </w:t>
      </w:r>
      <w:r w:rsidRPr="00BF0FC3">
        <w:rPr>
          <w:rFonts w:ascii="Times New Roman" w:hAnsi="Times New Roman"/>
          <w:sz w:val="24"/>
          <w:szCs w:val="24"/>
        </w:rPr>
        <w:t>uzaicina balsot par lēmuma projektu</w:t>
      </w:r>
      <w:r w:rsidR="00F64DB2">
        <w:rPr>
          <w:rFonts w:ascii="Times New Roman" w:hAnsi="Times New Roman"/>
          <w:sz w:val="24"/>
          <w:szCs w:val="24"/>
        </w:rPr>
        <w:t>.</w:t>
      </w:r>
      <w:r w:rsidRPr="00BF0FC3">
        <w:rPr>
          <w:rFonts w:ascii="Times New Roman" w:hAnsi="Times New Roman"/>
          <w:sz w:val="24"/>
          <w:szCs w:val="24"/>
        </w:rPr>
        <w:t>.</w:t>
      </w:r>
    </w:p>
    <w:p w:rsidR="00F7030C" w:rsidRDefault="00F64DB2" w:rsidP="001653A9">
      <w:pPr>
        <w:pStyle w:val="ListParagraph"/>
        <w:spacing w:line="360" w:lineRule="auto"/>
        <w:ind w:left="-57" w:firstLine="777"/>
        <w:jc w:val="both"/>
        <w:rPr>
          <w:b/>
        </w:rPr>
      </w:pPr>
      <w:r w:rsidRPr="00054D6C">
        <w:t>Saskaņā ar Publiskas personas mantas atsavināšanas likuma 4. panta ceturtās daļas 8. punktu, 8. panta trešo daļu, 9. panta otro daļu un 44. panta septīto daļu</w:t>
      </w:r>
      <w:r w:rsidR="00F7030C">
        <w:t xml:space="preserve">, </w:t>
      </w:r>
      <w:r w:rsidR="00F7030C" w:rsidRPr="00BF0FC3">
        <w:rPr>
          <w:rFonts w:eastAsia="Lucida Sans Unicode"/>
          <w:kern w:val="1"/>
        </w:rPr>
        <w:t xml:space="preserve">Dobeles </w:t>
      </w:r>
      <w:r w:rsidR="00F7030C" w:rsidRPr="00BF0FC3">
        <w:t>novada dome ar</w:t>
      </w:r>
      <w:r w:rsidR="00F7030C" w:rsidRPr="00BF0FC3">
        <w:rPr>
          <w:color w:val="000000"/>
        </w:rPr>
        <w:t xml:space="preserve"> </w:t>
      </w:r>
      <w:r w:rsidR="00F7030C" w:rsidRPr="00BF0FC3">
        <w:rPr>
          <w:b/>
          <w:color w:val="000000"/>
        </w:rPr>
        <w:t>1</w:t>
      </w:r>
      <w:r w:rsidR="00F7030C">
        <w:rPr>
          <w:b/>
          <w:color w:val="000000"/>
        </w:rPr>
        <w:t>5</w:t>
      </w:r>
      <w:r w:rsidR="00F7030C" w:rsidRPr="00BF0FC3">
        <w:rPr>
          <w:b/>
          <w:color w:val="000000"/>
        </w:rPr>
        <w:t xml:space="preserve"> balsīm</w:t>
      </w:r>
      <w:r w:rsidR="00F7030C" w:rsidRPr="00BF0FC3">
        <w:rPr>
          <w:color w:val="000000"/>
        </w:rPr>
        <w:t xml:space="preserve"> </w:t>
      </w:r>
      <w:r w:rsidR="00F7030C" w:rsidRPr="00BF0FC3">
        <w:rPr>
          <w:b/>
          <w:bCs/>
          <w:color w:val="000000"/>
          <w:lang w:eastAsia="et-EE"/>
        </w:rPr>
        <w:t xml:space="preserve">PAR </w:t>
      </w:r>
      <w:r w:rsidR="00F7030C" w:rsidRPr="00BF0FC3">
        <w:rPr>
          <w:color w:val="000000"/>
          <w:lang w:eastAsia="et-EE"/>
        </w:rPr>
        <w:t>(</w:t>
      </w:r>
      <w:r w:rsidR="00F7030C">
        <w:rPr>
          <w:color w:val="000000"/>
          <w:lang w:eastAsia="et-EE"/>
        </w:rPr>
        <w:t xml:space="preserve">I. ABRAMOVIČA, </w:t>
      </w:r>
      <w:r w:rsidR="00F7030C" w:rsidRPr="00BF0FC3">
        <w:rPr>
          <w:bCs/>
          <w:color w:val="000000"/>
          <w:lang w:eastAsia="et-EE"/>
        </w:rPr>
        <w:t xml:space="preserve">A. CĪRULIS, S. DUDE, V. EIHMANIS, A. JANSONE, E. KAUFMANE, E. LAIMIŅŠ, B. LUCAUA-MAKALISTERE, K. ĻAKSA, </w:t>
      </w:r>
      <w:r w:rsidR="00F7030C">
        <w:rPr>
          <w:bCs/>
          <w:color w:val="000000"/>
          <w:lang w:eastAsia="et-EE"/>
        </w:rPr>
        <w:t xml:space="preserve">A. MEIERS, </w:t>
      </w:r>
      <w:r w:rsidR="00F7030C" w:rsidRPr="00BF0FC3">
        <w:rPr>
          <w:bCs/>
          <w:color w:val="000000"/>
          <w:lang w:eastAsia="et-EE"/>
        </w:rPr>
        <w:lastRenderedPageBreak/>
        <w:t xml:space="preserve">I. NEIMANE, S. OLŠEVSKA, </w:t>
      </w:r>
      <w:r w:rsidR="00F7030C">
        <w:rPr>
          <w:bCs/>
          <w:color w:val="000000"/>
          <w:lang w:eastAsia="et-EE"/>
        </w:rPr>
        <w:t xml:space="preserve">G. SAFRANOVIČS, </w:t>
      </w:r>
      <w:r w:rsidR="00F7030C" w:rsidRPr="00BF0FC3">
        <w:rPr>
          <w:bCs/>
          <w:color w:val="000000"/>
          <w:lang w:eastAsia="et-EE"/>
        </w:rPr>
        <w:t>N. SMILTNIEKS, A. SPRIDZĀNS</w:t>
      </w:r>
      <w:r w:rsidR="00F7030C">
        <w:rPr>
          <w:bCs/>
          <w:color w:val="000000"/>
          <w:lang w:eastAsia="et-EE"/>
        </w:rPr>
        <w:t>),</w:t>
      </w:r>
      <w:r w:rsidR="00F7030C" w:rsidRPr="00BF0FC3">
        <w:rPr>
          <w:b/>
          <w:bCs/>
          <w:color w:val="000000"/>
          <w:lang w:eastAsia="et-EE"/>
        </w:rPr>
        <w:t xml:space="preserve"> PRET </w:t>
      </w:r>
      <w:r w:rsidR="00F7030C" w:rsidRPr="00BF0FC3">
        <w:rPr>
          <w:color w:val="000000"/>
          <w:lang w:eastAsia="et-EE"/>
        </w:rPr>
        <w:t xml:space="preserve">– nav, </w:t>
      </w:r>
      <w:r w:rsidR="00F7030C" w:rsidRPr="00BF0FC3">
        <w:rPr>
          <w:b/>
          <w:bCs/>
          <w:color w:val="000000"/>
          <w:lang w:eastAsia="et-EE"/>
        </w:rPr>
        <w:t xml:space="preserve">ATTURAS </w:t>
      </w:r>
      <w:r w:rsidR="00F7030C" w:rsidRPr="00BF0FC3">
        <w:rPr>
          <w:color w:val="000000"/>
          <w:lang w:eastAsia="et-EE"/>
        </w:rPr>
        <w:t xml:space="preserve">– nav, </w:t>
      </w:r>
      <w:r w:rsidR="00F7030C" w:rsidRPr="00BF0FC3">
        <w:rPr>
          <w:b/>
          <w:color w:val="000000"/>
          <w:lang w:eastAsia="et-EE"/>
        </w:rPr>
        <w:t>NOLEMJ pieņemt lēmumu. (Lēmums Nr. </w:t>
      </w:r>
      <w:r w:rsidR="00F7030C">
        <w:rPr>
          <w:b/>
          <w:color w:val="000000"/>
          <w:lang w:eastAsia="et-EE"/>
        </w:rPr>
        <w:t>17</w:t>
      </w:r>
      <w:r>
        <w:rPr>
          <w:b/>
          <w:color w:val="000000"/>
          <w:lang w:eastAsia="et-EE"/>
        </w:rPr>
        <w:t>5</w:t>
      </w:r>
      <w:r w:rsidR="00F7030C">
        <w:rPr>
          <w:b/>
          <w:color w:val="000000"/>
          <w:lang w:eastAsia="et-EE"/>
        </w:rPr>
        <w:t>/9</w:t>
      </w:r>
      <w:r w:rsidR="00F7030C" w:rsidRPr="00BF0FC3">
        <w:rPr>
          <w:b/>
          <w:color w:val="000000"/>
          <w:lang w:eastAsia="et-EE"/>
        </w:rPr>
        <w:t xml:space="preserve"> pielikumā)</w:t>
      </w:r>
    </w:p>
    <w:p w:rsidR="00630B01" w:rsidRDefault="00630B01" w:rsidP="001653A9">
      <w:pPr>
        <w:spacing w:after="0" w:line="360" w:lineRule="auto"/>
        <w:jc w:val="center"/>
        <w:rPr>
          <w:rFonts w:ascii="Times New Roman" w:eastAsia="Times New Roman" w:hAnsi="Times New Roman"/>
          <w:b/>
          <w:sz w:val="24"/>
          <w:szCs w:val="24"/>
        </w:rPr>
      </w:pPr>
    </w:p>
    <w:p w:rsidR="001571E1" w:rsidRPr="005A44D9" w:rsidRDefault="001571E1" w:rsidP="001571E1">
      <w:pPr>
        <w:spacing w:after="0"/>
        <w:jc w:val="center"/>
        <w:rPr>
          <w:rFonts w:ascii="Times New Roman" w:eastAsia="Times New Roman" w:hAnsi="Times New Roman"/>
          <w:b/>
          <w:sz w:val="24"/>
          <w:szCs w:val="24"/>
        </w:rPr>
      </w:pPr>
      <w:r>
        <w:rPr>
          <w:rFonts w:ascii="Times New Roman" w:eastAsia="Times New Roman" w:hAnsi="Times New Roman"/>
          <w:b/>
          <w:sz w:val="24"/>
          <w:szCs w:val="24"/>
        </w:rPr>
        <w:t>16</w:t>
      </w:r>
      <w:r w:rsidRPr="005A44D9">
        <w:rPr>
          <w:rFonts w:ascii="Times New Roman" w:eastAsia="Times New Roman" w:hAnsi="Times New Roman"/>
          <w:b/>
          <w:sz w:val="24"/>
          <w:szCs w:val="24"/>
        </w:rPr>
        <w:t>.</w:t>
      </w:r>
    </w:p>
    <w:p w:rsidR="001571E1" w:rsidRPr="00054D6C" w:rsidRDefault="001571E1" w:rsidP="001571E1">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Par pašvaldības nekustamā īpašuma “</w:t>
      </w:r>
      <w:r>
        <w:rPr>
          <w:rFonts w:ascii="Times New Roman" w:hAnsi="Times New Roman"/>
          <w:b/>
          <w:sz w:val="24"/>
          <w:szCs w:val="24"/>
          <w:u w:val="single"/>
        </w:rPr>
        <w:t>Pokaiņi 325</w:t>
      </w:r>
      <w:r w:rsidRPr="00054D6C">
        <w:rPr>
          <w:rFonts w:ascii="Times New Roman" w:hAnsi="Times New Roman"/>
          <w:b/>
          <w:sz w:val="24"/>
          <w:szCs w:val="24"/>
          <w:u w:val="single"/>
        </w:rPr>
        <w:t xml:space="preserve">” </w:t>
      </w:r>
      <w:r>
        <w:rPr>
          <w:rFonts w:ascii="Times New Roman" w:hAnsi="Times New Roman"/>
          <w:b/>
          <w:sz w:val="24"/>
          <w:szCs w:val="24"/>
          <w:u w:val="single"/>
        </w:rPr>
        <w:t xml:space="preserve">Krimūnu </w:t>
      </w:r>
      <w:r w:rsidRPr="00054D6C">
        <w:rPr>
          <w:rFonts w:ascii="Times New Roman" w:hAnsi="Times New Roman"/>
          <w:b/>
          <w:sz w:val="24"/>
          <w:szCs w:val="24"/>
          <w:u w:val="single"/>
        </w:rPr>
        <w:t xml:space="preserve"> pagastā, </w:t>
      </w:r>
    </w:p>
    <w:p w:rsidR="001571E1" w:rsidRPr="00054D6C" w:rsidRDefault="001571E1" w:rsidP="001571E1">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1571E1" w:rsidRDefault="001571E1" w:rsidP="001571E1">
      <w:pPr>
        <w:spacing w:line="240" w:lineRule="auto"/>
        <w:ind w:firstLine="709"/>
        <w:jc w:val="both"/>
        <w:rPr>
          <w:rFonts w:ascii="Times New Roman" w:hAnsi="Times New Roman"/>
          <w:sz w:val="24"/>
          <w:szCs w:val="24"/>
        </w:rPr>
      </w:pPr>
    </w:p>
    <w:p w:rsidR="001571E1" w:rsidRDefault="001571E1" w:rsidP="00D72DCD">
      <w:pPr>
        <w:spacing w:line="276"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a</w:t>
      </w:r>
      <w:r w:rsidRPr="00054D6C">
        <w:rPr>
          <w:rFonts w:ascii="Times New Roman" w:hAnsi="Times New Roman"/>
          <w:sz w:val="24"/>
          <w:szCs w:val="24"/>
        </w:rPr>
        <w:t xml:space="preserve"> “</w:t>
      </w:r>
      <w:r>
        <w:rPr>
          <w:rFonts w:ascii="Times New Roman" w:hAnsi="Times New Roman"/>
          <w:sz w:val="24"/>
          <w:szCs w:val="24"/>
        </w:rPr>
        <w:t>Pokaiņi 325</w:t>
      </w:r>
      <w:r w:rsidRPr="00054D6C">
        <w:rPr>
          <w:rFonts w:ascii="Times New Roman" w:hAnsi="Times New Roman"/>
          <w:sz w:val="24"/>
          <w:szCs w:val="24"/>
        </w:rPr>
        <w:t xml:space="preserve">” </w:t>
      </w:r>
      <w:r>
        <w:rPr>
          <w:rFonts w:ascii="Times New Roman" w:hAnsi="Times New Roman"/>
          <w:sz w:val="24"/>
          <w:szCs w:val="24"/>
        </w:rPr>
        <w:t>Krimūnu</w:t>
      </w:r>
      <w:r w:rsidRPr="00054D6C">
        <w:rPr>
          <w:rFonts w:ascii="Times New Roman" w:hAnsi="Times New Roman"/>
          <w:sz w:val="24"/>
          <w:szCs w:val="24"/>
        </w:rPr>
        <w:t xml:space="preserve"> pagastā</w:t>
      </w:r>
      <w:r>
        <w:rPr>
          <w:rFonts w:ascii="Times New Roman" w:hAnsi="Times New Roman"/>
          <w:sz w:val="24"/>
          <w:szCs w:val="24"/>
        </w:rPr>
        <w:t xml:space="preserve"> ar platību</w:t>
      </w:r>
      <w:r w:rsidRPr="00054D6C">
        <w:rPr>
          <w:rFonts w:ascii="Times New Roman" w:hAnsi="Times New Roman"/>
          <w:sz w:val="24"/>
          <w:szCs w:val="24"/>
        </w:rPr>
        <w:t xml:space="preserve"> 0,0671 ha </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1571E1" w:rsidRPr="00BA2A67" w:rsidRDefault="001571E1"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 1</w:t>
      </w:r>
      <w:r>
        <w:rPr>
          <w:rFonts w:ascii="Times New Roman" w:hAnsi="Times New Roman"/>
          <w:sz w:val="24"/>
          <w:szCs w:val="24"/>
        </w:rPr>
        <w:t>6</w:t>
      </w:r>
      <w:r w:rsidRPr="00BA2A67">
        <w:rPr>
          <w:rFonts w:ascii="Times New Roman" w:hAnsi="Times New Roman"/>
          <w:sz w:val="24"/>
          <w:szCs w:val="24"/>
        </w:rPr>
        <w:t>. </w:t>
      </w:r>
      <w:r>
        <w:rPr>
          <w:rFonts w:ascii="Times New Roman" w:hAnsi="Times New Roman"/>
          <w:sz w:val="24"/>
          <w:szCs w:val="24"/>
        </w:rPr>
        <w:t>jūnijā</w:t>
      </w:r>
      <w:r w:rsidRPr="00BA2A67">
        <w:rPr>
          <w:rFonts w:ascii="Times New Roman" w:hAnsi="Times New Roman"/>
          <w:sz w:val="24"/>
          <w:szCs w:val="24"/>
        </w:rPr>
        <w:t xml:space="preserve"> un apstiprināta lēmuma projekta iesniegšana izskatīšanai novada domē.</w:t>
      </w:r>
    </w:p>
    <w:p w:rsidR="001571E1" w:rsidRPr="00BF0FC3" w:rsidRDefault="001571E1"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571E1" w:rsidRPr="00BF0FC3" w:rsidRDefault="001571E1"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1571E1" w:rsidRPr="00BF0FC3" w:rsidRDefault="001571E1"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1571E1" w:rsidRDefault="001571E1" w:rsidP="00D72DCD">
      <w:pPr>
        <w:pStyle w:val="ListParagraph"/>
        <w:spacing w:line="276" w:lineRule="auto"/>
        <w:ind w:left="-57" w:firstLine="777"/>
        <w:jc w:val="both"/>
        <w:rPr>
          <w:b/>
        </w:rPr>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176/9</w:t>
      </w:r>
      <w:r w:rsidRPr="00BF0FC3">
        <w:rPr>
          <w:b/>
          <w:color w:val="000000"/>
          <w:lang w:eastAsia="et-EE"/>
        </w:rPr>
        <w:t xml:space="preserve"> pielikumā)</w:t>
      </w:r>
    </w:p>
    <w:p w:rsidR="00630B01" w:rsidRDefault="00630B01" w:rsidP="001571E1">
      <w:pPr>
        <w:spacing w:after="0" w:line="240" w:lineRule="auto"/>
        <w:jc w:val="center"/>
        <w:rPr>
          <w:rFonts w:ascii="Times New Roman" w:hAnsi="Times New Roman"/>
          <w:b/>
          <w:sz w:val="24"/>
          <w:szCs w:val="24"/>
        </w:rPr>
      </w:pPr>
    </w:p>
    <w:p w:rsidR="001571E1" w:rsidRDefault="001571E1" w:rsidP="001571E1">
      <w:pPr>
        <w:spacing w:after="0" w:line="240" w:lineRule="auto"/>
        <w:jc w:val="center"/>
        <w:rPr>
          <w:rFonts w:ascii="Times New Roman" w:hAnsi="Times New Roman"/>
          <w:b/>
          <w:sz w:val="24"/>
          <w:szCs w:val="24"/>
        </w:rPr>
      </w:pPr>
      <w:r>
        <w:rPr>
          <w:rFonts w:ascii="Times New Roman" w:hAnsi="Times New Roman"/>
          <w:b/>
          <w:sz w:val="24"/>
          <w:szCs w:val="24"/>
        </w:rPr>
        <w:t>17.</w:t>
      </w:r>
    </w:p>
    <w:p w:rsidR="001571E1" w:rsidRPr="00454E25" w:rsidRDefault="001571E1" w:rsidP="001571E1">
      <w:pPr>
        <w:spacing w:after="0" w:line="240" w:lineRule="auto"/>
        <w:jc w:val="center"/>
        <w:rPr>
          <w:rFonts w:ascii="Times New Roman" w:hAnsi="Times New Roman"/>
          <w:b/>
          <w:sz w:val="24"/>
          <w:szCs w:val="24"/>
          <w:u w:val="single"/>
        </w:rPr>
      </w:pPr>
      <w:r w:rsidRPr="00454E25">
        <w:rPr>
          <w:rFonts w:ascii="Times New Roman" w:hAnsi="Times New Roman"/>
          <w:b/>
          <w:sz w:val="24"/>
          <w:szCs w:val="24"/>
          <w:u w:val="single"/>
        </w:rPr>
        <w:t>Par izsoles rezultātu apstiprināšanu</w:t>
      </w:r>
    </w:p>
    <w:p w:rsidR="001571E1" w:rsidRPr="005C533A" w:rsidRDefault="001571E1" w:rsidP="001571E1">
      <w:pPr>
        <w:tabs>
          <w:tab w:val="left" w:pos="3825"/>
          <w:tab w:val="center" w:pos="4770"/>
        </w:tabs>
        <w:spacing w:after="0" w:line="360" w:lineRule="auto"/>
        <w:jc w:val="center"/>
        <w:rPr>
          <w:rFonts w:ascii="Times New Roman" w:hAnsi="Times New Roman"/>
          <w:b/>
          <w:sz w:val="24"/>
          <w:szCs w:val="24"/>
        </w:rPr>
      </w:pPr>
    </w:p>
    <w:p w:rsidR="001571E1" w:rsidRPr="00630B01" w:rsidRDefault="001571E1" w:rsidP="00D72DCD">
      <w:pPr>
        <w:pStyle w:val="ColorfulList-Accent11"/>
        <w:spacing w:line="276" w:lineRule="auto"/>
        <w:ind w:left="0" w:firstLine="720"/>
        <w:jc w:val="both"/>
        <w:rPr>
          <w:lang w:val="lv-LV"/>
        </w:rPr>
      </w:pPr>
      <w:r w:rsidRPr="00630B01">
        <w:rPr>
          <w:lang w:val="lv-LV"/>
        </w:rPr>
        <w:t>ZIŅO Nekustamā īpašuma nodaļas vadītāja AUSTRA APSĪTE par 10. jūnijā notikušās pašvaldības nekustamo īpašumu izsoles rezultātiem, lūdz tos apstiprināt un atļaut slēgt pirkuma līgumus.</w:t>
      </w:r>
    </w:p>
    <w:p w:rsidR="001571E1" w:rsidRPr="00630B01" w:rsidRDefault="001571E1" w:rsidP="00D72DCD">
      <w:pPr>
        <w:pStyle w:val="ColorfulList-Accent11"/>
        <w:spacing w:line="276" w:lineRule="auto"/>
        <w:ind w:left="0" w:firstLine="720"/>
        <w:jc w:val="both"/>
        <w:rPr>
          <w:lang w:val="lv-LV"/>
        </w:rPr>
      </w:pPr>
    </w:p>
    <w:p w:rsidR="001571E1" w:rsidRPr="005C533A" w:rsidRDefault="001571E1" w:rsidP="00D72DCD">
      <w:pPr>
        <w:spacing w:line="276"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1571E1" w:rsidRPr="005C533A" w:rsidRDefault="001571E1" w:rsidP="00D72DCD">
      <w:pPr>
        <w:spacing w:line="276" w:lineRule="auto"/>
        <w:ind w:firstLine="720"/>
        <w:rPr>
          <w:rFonts w:ascii="Times New Roman" w:hAnsi="Times New Roman"/>
          <w:sz w:val="24"/>
          <w:szCs w:val="24"/>
        </w:rPr>
      </w:pPr>
      <w:r w:rsidRPr="005C533A">
        <w:rPr>
          <w:rFonts w:ascii="Times New Roman" w:hAnsi="Times New Roman"/>
          <w:sz w:val="24"/>
          <w:szCs w:val="24"/>
        </w:rPr>
        <w:t>Deputātiem jautājumu nav.</w:t>
      </w:r>
    </w:p>
    <w:p w:rsidR="001571E1" w:rsidRPr="005C533A" w:rsidRDefault="001571E1" w:rsidP="00D72DCD">
      <w:pPr>
        <w:spacing w:line="276" w:lineRule="auto"/>
        <w:ind w:firstLine="720"/>
        <w:rPr>
          <w:rFonts w:ascii="Times New Roman" w:hAnsi="Times New Roman"/>
          <w:sz w:val="24"/>
          <w:szCs w:val="24"/>
        </w:rPr>
      </w:pPr>
      <w:r w:rsidRPr="005C533A">
        <w:rPr>
          <w:rFonts w:ascii="Times New Roman" w:hAnsi="Times New Roman"/>
          <w:sz w:val="24"/>
          <w:szCs w:val="24"/>
        </w:rPr>
        <w:t xml:space="preserve">ANDREJS SPRIDZĀNS </w:t>
      </w:r>
      <w:r w:rsidR="00D06D79">
        <w:rPr>
          <w:rFonts w:ascii="Times New Roman" w:hAnsi="Times New Roman"/>
          <w:sz w:val="24"/>
          <w:szCs w:val="24"/>
        </w:rPr>
        <w:t>uz</w:t>
      </w:r>
      <w:r w:rsidRPr="005C533A">
        <w:rPr>
          <w:rFonts w:ascii="Times New Roman" w:hAnsi="Times New Roman"/>
          <w:sz w:val="24"/>
          <w:szCs w:val="24"/>
        </w:rPr>
        <w:t>aicina balsot par lēmuma projektu.</w:t>
      </w:r>
    </w:p>
    <w:p w:rsidR="001571E1" w:rsidRDefault="001571E1" w:rsidP="00D72DCD">
      <w:pPr>
        <w:pStyle w:val="ListParagraph"/>
        <w:spacing w:line="276" w:lineRule="auto"/>
        <w:ind w:left="-57" w:firstLine="777"/>
        <w:jc w:val="both"/>
        <w:rPr>
          <w:b/>
        </w:rPr>
      </w:pPr>
      <w:r w:rsidRPr="00054D6C">
        <w:t>Saskaņā ar likumu Saskaņā ar Publiskas personas mantas atsavināšanas likuma 34.</w:t>
      </w:r>
      <w:r w:rsidR="001F4BCA">
        <w:t> </w:t>
      </w:r>
      <w:r w:rsidRPr="00054D6C">
        <w:t>panta otrajā daļā un likuma „Par pašvaldībām” 21.</w:t>
      </w:r>
      <w:r w:rsidR="001F4BCA">
        <w:t> </w:t>
      </w:r>
      <w:r w:rsidRPr="00054D6C">
        <w:t>panta pirmās daļas 17.</w:t>
      </w:r>
      <w:r w:rsidR="001F4BCA">
        <w:t> </w:t>
      </w:r>
      <w:r w:rsidRPr="00054D6C">
        <w:t>punktā noteikto</w:t>
      </w:r>
      <w:r w:rsidRPr="005C533A">
        <w:t xml:space="preserve">, </w:t>
      </w:r>
      <w:r w:rsidRPr="00BF0FC3">
        <w:rPr>
          <w:rFonts w:eastAsia="Lucida Sans Unicode"/>
          <w:kern w:val="1"/>
        </w:rPr>
        <w:t xml:space="preserve">Dobeles </w:t>
      </w:r>
      <w:r w:rsidRPr="00BF0FC3">
        <w:t>novada dome ar</w:t>
      </w:r>
      <w:r w:rsidRPr="00BF0FC3">
        <w:rPr>
          <w:color w:val="000000"/>
        </w:rPr>
        <w:t xml:space="preserve"> </w:t>
      </w:r>
      <w:r w:rsidRPr="00BF0FC3">
        <w:rPr>
          <w:b/>
          <w:color w:val="000000"/>
        </w:rPr>
        <w:t>1</w:t>
      </w:r>
      <w:r>
        <w:rPr>
          <w:b/>
          <w:color w:val="000000"/>
        </w:rPr>
        <w:t>5</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S. DUDE, V. EIHMANIS, A. JANSONE, E. KAUFMANE, E. LAIMIŅŠ, B. LUCAUA-MAKALISTERE,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 xml:space="preserve">N. SMILTNIEKS, </w:t>
      </w:r>
      <w:r w:rsidRPr="00BF0FC3">
        <w:rPr>
          <w:bCs/>
          <w:color w:val="000000"/>
          <w:lang w:eastAsia="et-EE"/>
        </w:rPr>
        <w:lastRenderedPageBreak/>
        <w:t>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177/9</w:t>
      </w:r>
      <w:r w:rsidRPr="00BF0FC3">
        <w:rPr>
          <w:b/>
          <w:color w:val="000000"/>
          <w:lang w:eastAsia="et-EE"/>
        </w:rPr>
        <w:t xml:space="preserve"> pielikumā)</w:t>
      </w:r>
    </w:p>
    <w:p w:rsidR="00630B01" w:rsidRDefault="00630B01" w:rsidP="005E5BF9">
      <w:pPr>
        <w:spacing w:after="0" w:line="240" w:lineRule="auto"/>
        <w:jc w:val="center"/>
        <w:rPr>
          <w:rFonts w:ascii="Times New Roman" w:hAnsi="Times New Roman"/>
          <w:b/>
          <w:sz w:val="24"/>
          <w:szCs w:val="24"/>
        </w:rPr>
      </w:pPr>
    </w:p>
    <w:p w:rsidR="005E5BF9" w:rsidRDefault="005E5BF9" w:rsidP="005E5BF9">
      <w:pPr>
        <w:spacing w:after="0" w:line="240" w:lineRule="auto"/>
        <w:jc w:val="center"/>
        <w:rPr>
          <w:rFonts w:ascii="Times New Roman" w:hAnsi="Times New Roman"/>
          <w:b/>
          <w:sz w:val="24"/>
          <w:szCs w:val="24"/>
        </w:rPr>
      </w:pPr>
      <w:r>
        <w:rPr>
          <w:rFonts w:ascii="Times New Roman" w:hAnsi="Times New Roman"/>
          <w:b/>
          <w:sz w:val="24"/>
          <w:szCs w:val="24"/>
        </w:rPr>
        <w:t>18.</w:t>
      </w:r>
    </w:p>
    <w:p w:rsidR="005E5BF9" w:rsidRPr="0015756C" w:rsidRDefault="005E5BF9" w:rsidP="005E5BF9">
      <w:pPr>
        <w:spacing w:after="0" w:line="240" w:lineRule="auto"/>
        <w:jc w:val="center"/>
        <w:rPr>
          <w:rFonts w:ascii="Times New Roman" w:eastAsia="Times New Roman" w:hAnsi="Times New Roman"/>
          <w:b/>
          <w:sz w:val="24"/>
          <w:szCs w:val="24"/>
          <w:u w:val="single"/>
          <w:lang w:eastAsia="lv-LV"/>
        </w:rPr>
      </w:pPr>
      <w:r w:rsidRPr="0015756C">
        <w:rPr>
          <w:rFonts w:ascii="Times New Roman" w:eastAsia="Times New Roman" w:hAnsi="Times New Roman"/>
          <w:b/>
          <w:sz w:val="24"/>
          <w:szCs w:val="24"/>
          <w:u w:val="single"/>
          <w:lang w:eastAsia="lv-LV"/>
        </w:rPr>
        <w:t>Par Dobeles novada pašvaldības 2019.</w:t>
      </w:r>
      <w:r w:rsidR="001F4BCA">
        <w:rPr>
          <w:rFonts w:ascii="Times New Roman" w:eastAsia="Times New Roman" w:hAnsi="Times New Roman"/>
          <w:b/>
          <w:sz w:val="24"/>
          <w:szCs w:val="24"/>
          <w:u w:val="single"/>
          <w:lang w:eastAsia="lv-LV"/>
        </w:rPr>
        <w:t xml:space="preserve"> </w:t>
      </w:r>
      <w:r w:rsidRPr="0015756C">
        <w:rPr>
          <w:rFonts w:ascii="Times New Roman" w:eastAsia="Times New Roman" w:hAnsi="Times New Roman"/>
          <w:b/>
          <w:sz w:val="24"/>
          <w:szCs w:val="24"/>
          <w:u w:val="single"/>
          <w:lang w:eastAsia="lv-LV"/>
        </w:rPr>
        <w:t>gada publiskā pārskata apstiprināšanu</w:t>
      </w:r>
    </w:p>
    <w:p w:rsidR="005E5BF9" w:rsidRPr="0015756C" w:rsidRDefault="005E5BF9" w:rsidP="005E5BF9">
      <w:pPr>
        <w:spacing w:after="0" w:line="240" w:lineRule="auto"/>
        <w:jc w:val="center"/>
        <w:rPr>
          <w:rFonts w:ascii="Times New Roman" w:eastAsia="Times New Roman" w:hAnsi="Times New Roman"/>
          <w:b/>
          <w:sz w:val="24"/>
          <w:szCs w:val="24"/>
          <w:lang w:eastAsia="lv-LV"/>
        </w:rPr>
      </w:pPr>
    </w:p>
    <w:p w:rsidR="00D06D79" w:rsidRPr="00D06D79" w:rsidRDefault="005E5BF9"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D06D79">
        <w:rPr>
          <w:rFonts w:ascii="Times New Roman" w:hAnsi="Times New Roman"/>
          <w:sz w:val="24"/>
          <w:szCs w:val="24"/>
        </w:rPr>
        <w:t xml:space="preserve">ZIŅO </w:t>
      </w:r>
      <w:r w:rsidR="00D06D79" w:rsidRPr="00D06D79">
        <w:rPr>
          <w:rFonts w:ascii="Times New Roman" w:hAnsi="Times New Roman"/>
          <w:sz w:val="24"/>
          <w:szCs w:val="24"/>
        </w:rPr>
        <w:t>Attīstības un plānošanas nodaļas vadītāja L</w:t>
      </w:r>
      <w:r w:rsidR="00907CCB">
        <w:rPr>
          <w:rFonts w:ascii="Times New Roman" w:hAnsi="Times New Roman"/>
          <w:sz w:val="24"/>
          <w:szCs w:val="24"/>
        </w:rPr>
        <w:t>AILA ŠEREIKO</w:t>
      </w:r>
      <w:r w:rsidR="00D06D79" w:rsidRPr="00D06D79">
        <w:rPr>
          <w:rFonts w:ascii="Times New Roman" w:hAnsi="Times New Roman"/>
          <w:sz w:val="24"/>
          <w:szCs w:val="24"/>
        </w:rPr>
        <w:t xml:space="preserve"> par Dobeles novada pašvaldības 201</w:t>
      </w:r>
      <w:r w:rsidR="00D06D79">
        <w:rPr>
          <w:rFonts w:ascii="Times New Roman" w:hAnsi="Times New Roman"/>
          <w:sz w:val="24"/>
          <w:szCs w:val="24"/>
        </w:rPr>
        <w:t>9</w:t>
      </w:r>
      <w:r w:rsidR="00D06D79" w:rsidRPr="00D06D79">
        <w:rPr>
          <w:rFonts w:ascii="Times New Roman" w:hAnsi="Times New Roman"/>
          <w:sz w:val="24"/>
          <w:szCs w:val="24"/>
        </w:rPr>
        <w:t>. gada publisko pārskatu</w:t>
      </w:r>
      <w:r w:rsidR="00D06D79">
        <w:rPr>
          <w:rFonts w:ascii="Times New Roman" w:hAnsi="Times New Roman"/>
          <w:sz w:val="24"/>
          <w:szCs w:val="24"/>
        </w:rPr>
        <w:t>, informē, ka pašvaldības līdzdalība kapitālsabiedrībās laikā no 2017.</w:t>
      </w:r>
      <w:r w:rsidR="001F4BCA">
        <w:rPr>
          <w:rFonts w:ascii="Times New Roman" w:hAnsi="Times New Roman"/>
          <w:sz w:val="24"/>
          <w:szCs w:val="24"/>
        </w:rPr>
        <w:t> </w:t>
      </w:r>
      <w:r w:rsidR="00D06D79">
        <w:rPr>
          <w:rFonts w:ascii="Times New Roman" w:hAnsi="Times New Roman"/>
          <w:sz w:val="24"/>
          <w:szCs w:val="24"/>
        </w:rPr>
        <w:t>gada līdz 2019.</w:t>
      </w:r>
      <w:r w:rsidR="001F4BCA">
        <w:rPr>
          <w:rFonts w:ascii="Times New Roman" w:hAnsi="Times New Roman"/>
          <w:sz w:val="24"/>
          <w:szCs w:val="24"/>
        </w:rPr>
        <w:t xml:space="preserve"> </w:t>
      </w:r>
      <w:r w:rsidR="00D06D79">
        <w:rPr>
          <w:rFonts w:ascii="Times New Roman" w:hAnsi="Times New Roman"/>
          <w:sz w:val="24"/>
          <w:szCs w:val="24"/>
        </w:rPr>
        <w:t>gadam pārskatā atspoguļota 72.</w:t>
      </w:r>
      <w:r w:rsidR="001F4BCA">
        <w:rPr>
          <w:rFonts w:ascii="Times New Roman" w:hAnsi="Times New Roman"/>
          <w:sz w:val="24"/>
          <w:szCs w:val="24"/>
        </w:rPr>
        <w:t> </w:t>
      </w:r>
      <w:r w:rsidR="00D06D79">
        <w:rPr>
          <w:rFonts w:ascii="Times New Roman" w:hAnsi="Times New Roman"/>
          <w:sz w:val="24"/>
          <w:szCs w:val="24"/>
        </w:rPr>
        <w:t>lap</w:t>
      </w:r>
      <w:r w:rsidR="009A028B">
        <w:rPr>
          <w:rFonts w:ascii="Times New Roman" w:hAnsi="Times New Roman"/>
          <w:sz w:val="24"/>
          <w:szCs w:val="24"/>
        </w:rPr>
        <w:t>pusē</w:t>
      </w:r>
      <w:r w:rsidR="00D06D79" w:rsidRPr="00D06D79">
        <w:rPr>
          <w:rFonts w:ascii="Times New Roman" w:hAnsi="Times New Roman"/>
          <w:sz w:val="24"/>
          <w:szCs w:val="24"/>
        </w:rPr>
        <w:t>.</w:t>
      </w:r>
    </w:p>
    <w:p w:rsidR="00D06D79" w:rsidRPr="00D06D79" w:rsidRDefault="00D06D79" w:rsidP="00D72DCD">
      <w:pPr>
        <w:spacing w:line="276" w:lineRule="auto"/>
        <w:ind w:firstLine="720"/>
        <w:jc w:val="both"/>
        <w:rPr>
          <w:rFonts w:ascii="Times New Roman" w:hAnsi="Times New Roman"/>
          <w:sz w:val="24"/>
          <w:szCs w:val="24"/>
        </w:rPr>
      </w:pPr>
      <w:r w:rsidRPr="00D06D79">
        <w:rPr>
          <w:rFonts w:ascii="Times New Roman" w:hAnsi="Times New Roman"/>
          <w:sz w:val="24"/>
          <w:szCs w:val="24"/>
        </w:rPr>
        <w:t>Jautājums izskatīts Tautsaimniecības un attīstības komitejā 20</w:t>
      </w:r>
      <w:r w:rsidR="009A028B">
        <w:rPr>
          <w:rFonts w:ascii="Times New Roman" w:hAnsi="Times New Roman"/>
          <w:sz w:val="24"/>
          <w:szCs w:val="24"/>
        </w:rPr>
        <w:t>20</w:t>
      </w:r>
      <w:r w:rsidRPr="00D06D79">
        <w:rPr>
          <w:rFonts w:ascii="Times New Roman" w:hAnsi="Times New Roman"/>
          <w:sz w:val="24"/>
          <w:szCs w:val="24"/>
        </w:rPr>
        <w:t>.</w:t>
      </w:r>
      <w:r w:rsidR="001F4BCA">
        <w:rPr>
          <w:rFonts w:ascii="Times New Roman" w:hAnsi="Times New Roman"/>
          <w:sz w:val="24"/>
          <w:szCs w:val="24"/>
        </w:rPr>
        <w:t> </w:t>
      </w:r>
      <w:r w:rsidRPr="00D06D79">
        <w:rPr>
          <w:rFonts w:ascii="Times New Roman" w:hAnsi="Times New Roman"/>
          <w:sz w:val="24"/>
          <w:szCs w:val="24"/>
        </w:rPr>
        <w:t xml:space="preserve">gada </w:t>
      </w:r>
      <w:r w:rsidR="009A028B">
        <w:rPr>
          <w:rFonts w:ascii="Times New Roman" w:hAnsi="Times New Roman"/>
          <w:sz w:val="24"/>
          <w:szCs w:val="24"/>
        </w:rPr>
        <w:t>16.</w:t>
      </w:r>
      <w:r w:rsidR="001F4BCA">
        <w:rPr>
          <w:rFonts w:ascii="Times New Roman" w:hAnsi="Times New Roman"/>
          <w:sz w:val="24"/>
          <w:szCs w:val="24"/>
        </w:rPr>
        <w:t> </w:t>
      </w:r>
      <w:r w:rsidR="009A028B">
        <w:rPr>
          <w:rFonts w:ascii="Times New Roman" w:hAnsi="Times New Roman"/>
          <w:sz w:val="24"/>
          <w:szCs w:val="24"/>
        </w:rPr>
        <w:t>jūnijā</w:t>
      </w:r>
      <w:r w:rsidRPr="00D06D79">
        <w:rPr>
          <w:rFonts w:ascii="Times New Roman" w:hAnsi="Times New Roman"/>
          <w:sz w:val="24"/>
          <w:szCs w:val="24"/>
        </w:rPr>
        <w:t>, Sociālajā komitejā 20</w:t>
      </w:r>
      <w:r w:rsidR="009A028B">
        <w:rPr>
          <w:rFonts w:ascii="Times New Roman" w:hAnsi="Times New Roman"/>
          <w:sz w:val="24"/>
          <w:szCs w:val="24"/>
        </w:rPr>
        <w:t>20</w:t>
      </w:r>
      <w:r w:rsidRPr="00D06D79">
        <w:rPr>
          <w:rFonts w:ascii="Times New Roman" w:hAnsi="Times New Roman"/>
          <w:sz w:val="24"/>
          <w:szCs w:val="24"/>
        </w:rPr>
        <w:t>.</w:t>
      </w:r>
      <w:r w:rsidR="001F4BCA">
        <w:rPr>
          <w:rFonts w:ascii="Times New Roman" w:hAnsi="Times New Roman"/>
          <w:sz w:val="24"/>
          <w:szCs w:val="24"/>
        </w:rPr>
        <w:t> </w:t>
      </w:r>
      <w:r w:rsidRPr="00D06D79">
        <w:rPr>
          <w:rFonts w:ascii="Times New Roman" w:hAnsi="Times New Roman"/>
          <w:sz w:val="24"/>
          <w:szCs w:val="24"/>
        </w:rPr>
        <w:t>gada 1</w:t>
      </w:r>
      <w:r w:rsidR="009A028B">
        <w:rPr>
          <w:rFonts w:ascii="Times New Roman" w:hAnsi="Times New Roman"/>
          <w:sz w:val="24"/>
          <w:szCs w:val="24"/>
        </w:rPr>
        <w:t>7</w:t>
      </w:r>
      <w:r w:rsidRPr="00D06D79">
        <w:rPr>
          <w:rFonts w:ascii="Times New Roman" w:hAnsi="Times New Roman"/>
          <w:sz w:val="24"/>
          <w:szCs w:val="24"/>
        </w:rPr>
        <w:t>.</w:t>
      </w:r>
      <w:r w:rsidR="001F4BCA">
        <w:rPr>
          <w:rFonts w:ascii="Times New Roman" w:hAnsi="Times New Roman"/>
          <w:sz w:val="24"/>
          <w:szCs w:val="24"/>
        </w:rPr>
        <w:t> j</w:t>
      </w:r>
      <w:r w:rsidRPr="00D06D79">
        <w:rPr>
          <w:rFonts w:ascii="Times New Roman" w:hAnsi="Times New Roman"/>
          <w:sz w:val="24"/>
          <w:szCs w:val="24"/>
        </w:rPr>
        <w:t>ūnijā, Izglītības, kultūras un sporta komitejā 20</w:t>
      </w:r>
      <w:r w:rsidR="009A028B">
        <w:rPr>
          <w:rFonts w:ascii="Times New Roman" w:hAnsi="Times New Roman"/>
          <w:sz w:val="24"/>
          <w:szCs w:val="24"/>
        </w:rPr>
        <w:t>20</w:t>
      </w:r>
      <w:r w:rsidRPr="00D06D79">
        <w:rPr>
          <w:rFonts w:ascii="Times New Roman" w:hAnsi="Times New Roman"/>
          <w:sz w:val="24"/>
          <w:szCs w:val="24"/>
        </w:rPr>
        <w:t>. gada 1</w:t>
      </w:r>
      <w:r w:rsidR="009A028B">
        <w:rPr>
          <w:rFonts w:ascii="Times New Roman" w:hAnsi="Times New Roman"/>
          <w:sz w:val="24"/>
          <w:szCs w:val="24"/>
        </w:rPr>
        <w:t>7</w:t>
      </w:r>
      <w:r w:rsidRPr="00D06D79">
        <w:rPr>
          <w:rFonts w:ascii="Times New Roman" w:hAnsi="Times New Roman"/>
          <w:sz w:val="24"/>
          <w:szCs w:val="24"/>
        </w:rPr>
        <w:t>. jūnijā, Finanšu un budžeta komitejā 20</w:t>
      </w:r>
      <w:r w:rsidR="009A028B">
        <w:rPr>
          <w:rFonts w:ascii="Times New Roman" w:hAnsi="Times New Roman"/>
          <w:sz w:val="24"/>
          <w:szCs w:val="24"/>
        </w:rPr>
        <w:t>20</w:t>
      </w:r>
      <w:r w:rsidRPr="00D06D79">
        <w:rPr>
          <w:rFonts w:ascii="Times New Roman" w:hAnsi="Times New Roman"/>
          <w:sz w:val="24"/>
          <w:szCs w:val="24"/>
        </w:rPr>
        <w:t>.</w:t>
      </w:r>
      <w:r w:rsidR="001F4BCA">
        <w:rPr>
          <w:rFonts w:ascii="Times New Roman" w:hAnsi="Times New Roman"/>
          <w:sz w:val="24"/>
          <w:szCs w:val="24"/>
        </w:rPr>
        <w:t> </w:t>
      </w:r>
      <w:r w:rsidRPr="00D06D79">
        <w:rPr>
          <w:rFonts w:ascii="Times New Roman" w:hAnsi="Times New Roman"/>
          <w:sz w:val="24"/>
          <w:szCs w:val="24"/>
        </w:rPr>
        <w:t xml:space="preserve">gada </w:t>
      </w:r>
      <w:r w:rsidR="009A028B">
        <w:rPr>
          <w:rFonts w:ascii="Times New Roman" w:hAnsi="Times New Roman"/>
          <w:sz w:val="24"/>
          <w:szCs w:val="24"/>
        </w:rPr>
        <w:t>17</w:t>
      </w:r>
      <w:r w:rsidRPr="00D06D79">
        <w:rPr>
          <w:rFonts w:ascii="Times New Roman" w:hAnsi="Times New Roman"/>
          <w:sz w:val="24"/>
          <w:szCs w:val="24"/>
        </w:rPr>
        <w:t>.</w:t>
      </w:r>
      <w:r w:rsidR="001F4BCA">
        <w:rPr>
          <w:rFonts w:ascii="Times New Roman" w:hAnsi="Times New Roman"/>
          <w:sz w:val="24"/>
          <w:szCs w:val="24"/>
        </w:rPr>
        <w:t> </w:t>
      </w:r>
      <w:r w:rsidRPr="00D06D79">
        <w:rPr>
          <w:rFonts w:ascii="Times New Roman" w:hAnsi="Times New Roman"/>
          <w:sz w:val="24"/>
          <w:szCs w:val="24"/>
        </w:rPr>
        <w:t xml:space="preserve">jūnijā un visās komitejās apstiprināta </w:t>
      </w:r>
      <w:r w:rsidR="009A028B">
        <w:rPr>
          <w:rFonts w:ascii="Times New Roman" w:hAnsi="Times New Roman"/>
          <w:sz w:val="24"/>
          <w:szCs w:val="24"/>
        </w:rPr>
        <w:t>lēmuma projekta</w:t>
      </w:r>
      <w:r w:rsidRPr="00D06D79">
        <w:rPr>
          <w:rFonts w:ascii="Times New Roman" w:hAnsi="Times New Roman"/>
          <w:sz w:val="24"/>
          <w:szCs w:val="24"/>
        </w:rPr>
        <w:t xml:space="preserve"> iesniegšana izskatīšanai novada domē.</w:t>
      </w:r>
    </w:p>
    <w:p w:rsidR="00D06D79" w:rsidRPr="00D06D79" w:rsidRDefault="00D06D79" w:rsidP="00D72DCD">
      <w:pPr>
        <w:spacing w:line="276" w:lineRule="auto"/>
        <w:ind w:firstLine="720"/>
        <w:jc w:val="both"/>
        <w:rPr>
          <w:rFonts w:ascii="Times New Roman" w:hAnsi="Times New Roman"/>
          <w:sz w:val="24"/>
          <w:szCs w:val="24"/>
        </w:rPr>
      </w:pPr>
      <w:r w:rsidRPr="00D06D79">
        <w:rPr>
          <w:rFonts w:ascii="Times New Roman" w:hAnsi="Times New Roman"/>
          <w:sz w:val="24"/>
          <w:szCs w:val="24"/>
        </w:rPr>
        <w:t>ANDREJS SPRIDZĀNS aicina uzdot jautājumus.</w:t>
      </w:r>
    </w:p>
    <w:p w:rsidR="00D06D79" w:rsidRPr="00D06D79" w:rsidRDefault="00D06D79" w:rsidP="00D72DCD">
      <w:pPr>
        <w:spacing w:line="276" w:lineRule="auto"/>
        <w:ind w:firstLine="720"/>
        <w:rPr>
          <w:rFonts w:ascii="Times New Roman" w:hAnsi="Times New Roman"/>
          <w:sz w:val="24"/>
          <w:szCs w:val="24"/>
        </w:rPr>
      </w:pPr>
      <w:r w:rsidRPr="00D06D79">
        <w:rPr>
          <w:rFonts w:ascii="Times New Roman" w:hAnsi="Times New Roman"/>
          <w:sz w:val="24"/>
          <w:szCs w:val="24"/>
        </w:rPr>
        <w:t>Deputātiem jautājumu nav.</w:t>
      </w:r>
    </w:p>
    <w:p w:rsidR="00D06D79" w:rsidRPr="00D06D79" w:rsidRDefault="00D06D79" w:rsidP="00D72DCD">
      <w:pPr>
        <w:spacing w:line="276" w:lineRule="auto"/>
        <w:ind w:firstLine="720"/>
        <w:rPr>
          <w:rFonts w:ascii="Times New Roman" w:hAnsi="Times New Roman"/>
          <w:sz w:val="24"/>
          <w:szCs w:val="24"/>
        </w:rPr>
      </w:pPr>
      <w:r w:rsidRPr="00D06D79">
        <w:rPr>
          <w:rFonts w:ascii="Times New Roman" w:hAnsi="Times New Roman"/>
          <w:sz w:val="24"/>
          <w:szCs w:val="24"/>
        </w:rPr>
        <w:t>ANDREJS SPRIDZĀNS uzaicina balsot par lēmuma projektu.</w:t>
      </w:r>
    </w:p>
    <w:p w:rsidR="005E5BF9" w:rsidRPr="00630B01" w:rsidRDefault="005E5BF9" w:rsidP="00D72DCD">
      <w:pPr>
        <w:pStyle w:val="ColorfulList-Accent11"/>
        <w:spacing w:line="276" w:lineRule="auto"/>
        <w:ind w:left="0" w:firstLine="720"/>
        <w:jc w:val="both"/>
        <w:rPr>
          <w:lang w:val="lv-LV"/>
        </w:rPr>
      </w:pPr>
    </w:p>
    <w:p w:rsidR="005E5BF9" w:rsidRDefault="009A028B" w:rsidP="00D72DCD">
      <w:pPr>
        <w:pStyle w:val="ListParagraph"/>
        <w:spacing w:line="276" w:lineRule="auto"/>
        <w:ind w:left="-57" w:firstLine="777"/>
        <w:jc w:val="both"/>
        <w:rPr>
          <w:b/>
        </w:rPr>
      </w:pPr>
      <w:r w:rsidRPr="0015756C">
        <w:rPr>
          <w:lang w:val="et-EE"/>
        </w:rPr>
        <w:t>Saskaņā ar likuma „Par pašvaldībām” 21.</w:t>
      </w:r>
      <w:r w:rsidR="001F4BCA">
        <w:rPr>
          <w:lang w:val="et-EE"/>
        </w:rPr>
        <w:t> </w:t>
      </w:r>
      <w:r w:rsidRPr="0015756C">
        <w:rPr>
          <w:lang w:val="et-EE"/>
        </w:rPr>
        <w:t>panta pirmās daļas 2.</w:t>
      </w:r>
      <w:r w:rsidR="001F4BCA">
        <w:rPr>
          <w:lang w:val="et-EE"/>
        </w:rPr>
        <w:t> </w:t>
      </w:r>
      <w:r w:rsidRPr="0015756C">
        <w:rPr>
          <w:lang w:val="et-EE"/>
        </w:rPr>
        <w:t>punktu un 72.</w:t>
      </w:r>
      <w:r w:rsidR="001F4BCA">
        <w:rPr>
          <w:lang w:val="et-EE"/>
        </w:rPr>
        <w:t> </w:t>
      </w:r>
      <w:r w:rsidRPr="0015756C">
        <w:rPr>
          <w:lang w:val="et-EE"/>
        </w:rPr>
        <w:t>pantu, Likuma par budžetu un finanšu vadību 14.</w:t>
      </w:r>
      <w:r w:rsidR="001F4BCA">
        <w:rPr>
          <w:lang w:val="et-EE"/>
        </w:rPr>
        <w:t> </w:t>
      </w:r>
      <w:r w:rsidRPr="0015756C">
        <w:rPr>
          <w:lang w:val="et-EE"/>
        </w:rPr>
        <w:t>panta trešo daļu un Ministru kabineta 2010.</w:t>
      </w:r>
      <w:r w:rsidR="001F4BCA">
        <w:rPr>
          <w:lang w:val="et-EE"/>
        </w:rPr>
        <w:t> </w:t>
      </w:r>
      <w:r w:rsidRPr="0015756C">
        <w:rPr>
          <w:lang w:val="et-EE"/>
        </w:rPr>
        <w:t>gada 5.</w:t>
      </w:r>
      <w:r w:rsidR="001F4BCA">
        <w:rPr>
          <w:lang w:val="et-EE"/>
        </w:rPr>
        <w:t> </w:t>
      </w:r>
      <w:r w:rsidRPr="0015756C">
        <w:rPr>
          <w:lang w:val="et-EE"/>
        </w:rPr>
        <w:t>maija noteikumiem Nr.</w:t>
      </w:r>
      <w:r w:rsidR="001F4BCA">
        <w:rPr>
          <w:lang w:val="et-EE"/>
        </w:rPr>
        <w:t> </w:t>
      </w:r>
      <w:r w:rsidRPr="0015756C">
        <w:rPr>
          <w:lang w:val="et-EE"/>
        </w:rPr>
        <w:t>413 „Noteikumi par gada publiskajiem pārskatiem</w:t>
      </w:r>
      <w:r w:rsidR="005E5BF9" w:rsidRPr="005C533A">
        <w:t xml:space="preserve">, </w:t>
      </w:r>
      <w:r w:rsidR="005E5BF9" w:rsidRPr="00BF0FC3">
        <w:rPr>
          <w:rFonts w:eastAsia="Lucida Sans Unicode"/>
          <w:kern w:val="1"/>
        </w:rPr>
        <w:t xml:space="preserve">Dobeles </w:t>
      </w:r>
      <w:r w:rsidR="005E5BF9" w:rsidRPr="00BF0FC3">
        <w:t>novada dome ar</w:t>
      </w:r>
      <w:r w:rsidR="005E5BF9" w:rsidRPr="00BF0FC3">
        <w:rPr>
          <w:color w:val="000000"/>
        </w:rPr>
        <w:t xml:space="preserve"> </w:t>
      </w:r>
      <w:r w:rsidR="005E5BF9" w:rsidRPr="00BF0FC3">
        <w:rPr>
          <w:b/>
          <w:color w:val="000000"/>
        </w:rPr>
        <w:t>1</w:t>
      </w:r>
      <w:r w:rsidR="005E5BF9">
        <w:rPr>
          <w:b/>
          <w:color w:val="000000"/>
        </w:rPr>
        <w:t>5</w:t>
      </w:r>
      <w:r w:rsidR="005E5BF9" w:rsidRPr="00BF0FC3">
        <w:rPr>
          <w:b/>
          <w:color w:val="000000"/>
        </w:rPr>
        <w:t xml:space="preserve"> balsīm</w:t>
      </w:r>
      <w:r w:rsidR="005E5BF9" w:rsidRPr="00BF0FC3">
        <w:rPr>
          <w:color w:val="000000"/>
        </w:rPr>
        <w:t xml:space="preserve"> </w:t>
      </w:r>
      <w:r w:rsidR="005E5BF9" w:rsidRPr="00BF0FC3">
        <w:rPr>
          <w:b/>
          <w:bCs/>
          <w:color w:val="000000"/>
          <w:lang w:eastAsia="et-EE"/>
        </w:rPr>
        <w:t xml:space="preserve">PAR </w:t>
      </w:r>
      <w:r w:rsidR="005E5BF9" w:rsidRPr="00BF0FC3">
        <w:rPr>
          <w:color w:val="000000"/>
          <w:lang w:eastAsia="et-EE"/>
        </w:rPr>
        <w:t>(</w:t>
      </w:r>
      <w:r w:rsidR="005E5BF9">
        <w:rPr>
          <w:color w:val="000000"/>
          <w:lang w:eastAsia="et-EE"/>
        </w:rPr>
        <w:t xml:space="preserve">I. ABRAMOVIČA, </w:t>
      </w:r>
      <w:r w:rsidR="005E5BF9" w:rsidRPr="00BF0FC3">
        <w:rPr>
          <w:bCs/>
          <w:color w:val="000000"/>
          <w:lang w:eastAsia="et-EE"/>
        </w:rPr>
        <w:t xml:space="preserve">A. CĪRULIS, S. DUDE, V. EIHMANIS, A. JANSONE, E. KAUFMANE, E. LAIMIŅŠ, B. LUCAUA-MAKALISTERE, K. ĻAKSA, </w:t>
      </w:r>
      <w:r w:rsidR="005E5BF9">
        <w:rPr>
          <w:bCs/>
          <w:color w:val="000000"/>
          <w:lang w:eastAsia="et-EE"/>
        </w:rPr>
        <w:t xml:space="preserve">A. MEIERS, </w:t>
      </w:r>
      <w:r w:rsidR="005E5BF9" w:rsidRPr="00BF0FC3">
        <w:rPr>
          <w:bCs/>
          <w:color w:val="000000"/>
          <w:lang w:eastAsia="et-EE"/>
        </w:rPr>
        <w:t xml:space="preserve">I. NEIMANE, S. OLŠEVSKA, </w:t>
      </w:r>
      <w:r w:rsidR="005E5BF9">
        <w:rPr>
          <w:bCs/>
          <w:color w:val="000000"/>
          <w:lang w:eastAsia="et-EE"/>
        </w:rPr>
        <w:t xml:space="preserve">G. SAFRANOVIČS, </w:t>
      </w:r>
      <w:r w:rsidR="005E5BF9" w:rsidRPr="00BF0FC3">
        <w:rPr>
          <w:bCs/>
          <w:color w:val="000000"/>
          <w:lang w:eastAsia="et-EE"/>
        </w:rPr>
        <w:t>N. SMILTNIEKS, A. SPRIDZĀNS</w:t>
      </w:r>
      <w:r w:rsidR="005E5BF9">
        <w:rPr>
          <w:bCs/>
          <w:color w:val="000000"/>
          <w:lang w:eastAsia="et-EE"/>
        </w:rPr>
        <w:t>),</w:t>
      </w:r>
      <w:r w:rsidR="005E5BF9" w:rsidRPr="00BF0FC3">
        <w:rPr>
          <w:b/>
          <w:bCs/>
          <w:color w:val="000000"/>
          <w:lang w:eastAsia="et-EE"/>
        </w:rPr>
        <w:t xml:space="preserve"> PRET </w:t>
      </w:r>
      <w:r w:rsidR="005E5BF9" w:rsidRPr="00BF0FC3">
        <w:rPr>
          <w:color w:val="000000"/>
          <w:lang w:eastAsia="et-EE"/>
        </w:rPr>
        <w:t xml:space="preserve">– nav, </w:t>
      </w:r>
      <w:r w:rsidR="005E5BF9" w:rsidRPr="00BF0FC3">
        <w:rPr>
          <w:b/>
          <w:bCs/>
          <w:color w:val="000000"/>
          <w:lang w:eastAsia="et-EE"/>
        </w:rPr>
        <w:t xml:space="preserve">ATTURAS </w:t>
      </w:r>
      <w:r w:rsidR="005E5BF9" w:rsidRPr="00BF0FC3">
        <w:rPr>
          <w:color w:val="000000"/>
          <w:lang w:eastAsia="et-EE"/>
        </w:rPr>
        <w:t xml:space="preserve">– nav, </w:t>
      </w:r>
      <w:r w:rsidR="005E5BF9" w:rsidRPr="00BF0FC3">
        <w:rPr>
          <w:b/>
          <w:color w:val="000000"/>
          <w:lang w:eastAsia="et-EE"/>
        </w:rPr>
        <w:t>NOLEMJ pieņemt lēmumu. (Lēmums Nr. </w:t>
      </w:r>
      <w:r w:rsidR="005E5BF9">
        <w:rPr>
          <w:b/>
          <w:color w:val="000000"/>
          <w:lang w:eastAsia="et-EE"/>
        </w:rPr>
        <w:t>17</w:t>
      </w:r>
      <w:r>
        <w:rPr>
          <w:b/>
          <w:color w:val="000000"/>
          <w:lang w:eastAsia="et-EE"/>
        </w:rPr>
        <w:t>8</w:t>
      </w:r>
      <w:r w:rsidR="005E5BF9">
        <w:rPr>
          <w:b/>
          <w:color w:val="000000"/>
          <w:lang w:eastAsia="et-EE"/>
        </w:rPr>
        <w:t>/9</w:t>
      </w:r>
      <w:r w:rsidR="005E5BF9" w:rsidRPr="00BF0FC3">
        <w:rPr>
          <w:b/>
          <w:color w:val="000000"/>
          <w:lang w:eastAsia="et-EE"/>
        </w:rPr>
        <w:t xml:space="preserve"> pielikumā)</w:t>
      </w:r>
    </w:p>
    <w:p w:rsidR="00630B01" w:rsidRDefault="00630B01" w:rsidP="009A028B">
      <w:pPr>
        <w:spacing w:after="0" w:line="240" w:lineRule="auto"/>
        <w:jc w:val="center"/>
        <w:rPr>
          <w:rFonts w:ascii="Times New Roman" w:hAnsi="Times New Roman"/>
          <w:b/>
          <w:sz w:val="24"/>
          <w:szCs w:val="24"/>
        </w:rPr>
      </w:pPr>
    </w:p>
    <w:p w:rsidR="009A028B" w:rsidRDefault="009A028B" w:rsidP="009A028B">
      <w:pPr>
        <w:spacing w:after="0" w:line="240" w:lineRule="auto"/>
        <w:jc w:val="center"/>
        <w:rPr>
          <w:rFonts w:ascii="Times New Roman" w:hAnsi="Times New Roman"/>
          <w:b/>
          <w:sz w:val="24"/>
          <w:szCs w:val="24"/>
        </w:rPr>
      </w:pPr>
      <w:r>
        <w:rPr>
          <w:rFonts w:ascii="Times New Roman" w:hAnsi="Times New Roman"/>
          <w:b/>
          <w:sz w:val="24"/>
          <w:szCs w:val="24"/>
        </w:rPr>
        <w:t>19.</w:t>
      </w:r>
    </w:p>
    <w:p w:rsidR="009A028B" w:rsidRPr="0015756C" w:rsidRDefault="009A028B" w:rsidP="009A028B">
      <w:pPr>
        <w:spacing w:after="0" w:line="240" w:lineRule="auto"/>
        <w:jc w:val="center"/>
        <w:rPr>
          <w:rFonts w:ascii="Times New Roman" w:hAnsi="Times New Roman"/>
          <w:b/>
          <w:sz w:val="24"/>
          <w:szCs w:val="24"/>
          <w:u w:val="single"/>
        </w:rPr>
      </w:pPr>
      <w:r w:rsidRPr="0015756C">
        <w:rPr>
          <w:rFonts w:ascii="Times New Roman" w:hAnsi="Times New Roman"/>
          <w:b/>
          <w:sz w:val="24"/>
          <w:szCs w:val="24"/>
          <w:u w:val="single"/>
        </w:rPr>
        <w:t xml:space="preserve">Par projekta „Sporta un aktīvās atpūtas laukuma ierīkošana Auru pagasta </w:t>
      </w:r>
    </w:p>
    <w:p w:rsidR="009A028B" w:rsidRPr="0015756C" w:rsidRDefault="009A028B" w:rsidP="009A028B">
      <w:pPr>
        <w:spacing w:after="0" w:line="240" w:lineRule="auto"/>
        <w:jc w:val="center"/>
        <w:rPr>
          <w:rFonts w:ascii="Times New Roman" w:hAnsi="Times New Roman"/>
          <w:b/>
          <w:sz w:val="24"/>
          <w:szCs w:val="24"/>
          <w:u w:val="single"/>
        </w:rPr>
      </w:pPr>
      <w:r w:rsidRPr="0015756C">
        <w:rPr>
          <w:rFonts w:ascii="Times New Roman" w:hAnsi="Times New Roman"/>
          <w:b/>
          <w:sz w:val="24"/>
          <w:szCs w:val="24"/>
          <w:u w:val="single"/>
        </w:rPr>
        <w:t>Gardenes ciemā” iesnieguma iesniegšanu</w:t>
      </w:r>
    </w:p>
    <w:p w:rsidR="00F64DB2" w:rsidRDefault="00F64DB2" w:rsidP="00A701A5">
      <w:pPr>
        <w:spacing w:line="240" w:lineRule="auto"/>
        <w:ind w:firstLine="567"/>
        <w:jc w:val="both"/>
        <w:rPr>
          <w:rFonts w:ascii="Times New Roman" w:hAnsi="Times New Roman"/>
          <w:sz w:val="24"/>
          <w:szCs w:val="24"/>
        </w:rPr>
      </w:pPr>
    </w:p>
    <w:p w:rsidR="005C0C27" w:rsidRDefault="009A028B" w:rsidP="00D72DCD">
      <w:pPr>
        <w:spacing w:line="276" w:lineRule="auto"/>
        <w:ind w:firstLine="567"/>
        <w:jc w:val="both"/>
        <w:rPr>
          <w:rFonts w:ascii="Times New Roman" w:hAnsi="Times New Roman"/>
          <w:sz w:val="24"/>
          <w:szCs w:val="24"/>
        </w:rPr>
      </w:pPr>
      <w:r w:rsidRPr="00D06D79">
        <w:rPr>
          <w:rFonts w:ascii="Times New Roman" w:hAnsi="Times New Roman"/>
          <w:sz w:val="24"/>
          <w:szCs w:val="24"/>
        </w:rPr>
        <w:t xml:space="preserve">ZIŅO Attīstības un plānošanas nodaļas vadītāja </w:t>
      </w:r>
      <w:r w:rsidR="00907CCB">
        <w:rPr>
          <w:rFonts w:ascii="Times New Roman" w:hAnsi="Times New Roman"/>
          <w:sz w:val="24"/>
          <w:szCs w:val="24"/>
        </w:rPr>
        <w:t>LAILA ŠEREIKO</w:t>
      </w:r>
      <w:r w:rsidRPr="00D06D79">
        <w:rPr>
          <w:rFonts w:ascii="Times New Roman" w:hAnsi="Times New Roman"/>
          <w:sz w:val="24"/>
          <w:szCs w:val="24"/>
        </w:rPr>
        <w:t xml:space="preserve"> par </w:t>
      </w:r>
      <w:r w:rsidR="005C0C27" w:rsidRPr="0015756C">
        <w:rPr>
          <w:rFonts w:ascii="Times New Roman" w:hAnsi="Times New Roman"/>
          <w:sz w:val="24"/>
          <w:szCs w:val="24"/>
        </w:rPr>
        <w:t>projekta „Sporta un aktīvās atpūtas laukuma ierīkošana Auru pagasta Gardenes ciemā” iesniegumu Eiropas Savienības Eiropas Lauksaimniecības fonda lauku attīstībai projektu konkursā apakšpasākuma “Darbību īstenošana saskaņā ar sabiedrības virzītas vietējās attīstības stratēģiju” aktivitātē “Vietas potenciāla attīstības iniciatīvas”</w:t>
      </w:r>
      <w:r w:rsidR="003A7587">
        <w:rPr>
          <w:rFonts w:ascii="Times New Roman" w:hAnsi="Times New Roman"/>
          <w:sz w:val="24"/>
          <w:szCs w:val="24"/>
        </w:rPr>
        <w:t>, informē par finansējumu</w:t>
      </w:r>
      <w:r w:rsidR="005C0C27">
        <w:rPr>
          <w:rFonts w:ascii="Times New Roman" w:hAnsi="Times New Roman"/>
          <w:sz w:val="24"/>
          <w:szCs w:val="24"/>
        </w:rPr>
        <w:t>.</w:t>
      </w:r>
    </w:p>
    <w:p w:rsidR="00CC0810" w:rsidRPr="00BF0FC3" w:rsidRDefault="00CC0810" w:rsidP="00D72DCD">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5C0C27">
        <w:rPr>
          <w:rFonts w:ascii="Times New Roman" w:hAnsi="Times New Roman"/>
          <w:sz w:val="24"/>
          <w:szCs w:val="24"/>
        </w:rPr>
        <w:t xml:space="preserve">Finanšu un budžeta </w:t>
      </w:r>
      <w:r w:rsidRPr="00BF0FC3">
        <w:rPr>
          <w:rFonts w:ascii="Times New Roman" w:hAnsi="Times New Roman"/>
          <w:sz w:val="24"/>
          <w:szCs w:val="24"/>
        </w:rPr>
        <w:t>komitejas sēdē 20</w:t>
      </w:r>
      <w:r>
        <w:rPr>
          <w:rFonts w:ascii="Times New Roman" w:hAnsi="Times New Roman"/>
          <w:sz w:val="24"/>
          <w:szCs w:val="24"/>
        </w:rPr>
        <w:t>20</w:t>
      </w:r>
      <w:r w:rsidRPr="00BF0FC3">
        <w:rPr>
          <w:rFonts w:ascii="Times New Roman" w:hAnsi="Times New Roman"/>
          <w:sz w:val="24"/>
          <w:szCs w:val="24"/>
        </w:rPr>
        <w:t xml:space="preserve">. gada </w:t>
      </w:r>
      <w:r w:rsidR="00A701A5">
        <w:rPr>
          <w:rFonts w:ascii="Times New Roman" w:hAnsi="Times New Roman"/>
          <w:sz w:val="24"/>
          <w:szCs w:val="24"/>
        </w:rPr>
        <w:t>1</w:t>
      </w:r>
      <w:r w:rsidR="005C0C27">
        <w:rPr>
          <w:rFonts w:ascii="Times New Roman" w:hAnsi="Times New Roman"/>
          <w:sz w:val="24"/>
          <w:szCs w:val="24"/>
        </w:rPr>
        <w:t>7</w:t>
      </w:r>
      <w:r>
        <w:rPr>
          <w:rFonts w:ascii="Times New Roman" w:hAnsi="Times New Roman"/>
          <w:sz w:val="24"/>
          <w:szCs w:val="24"/>
        </w:rPr>
        <w:t>. </w:t>
      </w:r>
      <w:r w:rsidR="005C0C27">
        <w:rPr>
          <w:rFonts w:ascii="Times New Roman" w:hAnsi="Times New Roman"/>
          <w:sz w:val="24"/>
          <w:szCs w:val="24"/>
        </w:rPr>
        <w:t>jūnijā</w:t>
      </w:r>
      <w:r>
        <w:rPr>
          <w:rFonts w:ascii="Times New Roman" w:hAnsi="Times New Roman"/>
          <w:sz w:val="24"/>
          <w:szCs w:val="24"/>
        </w:rPr>
        <w:t xml:space="preserve"> </w:t>
      </w:r>
      <w:r w:rsidRPr="00BF0FC3">
        <w:rPr>
          <w:rFonts w:ascii="Times New Roman" w:hAnsi="Times New Roman"/>
          <w:sz w:val="24"/>
          <w:szCs w:val="24"/>
        </w:rPr>
        <w:t>un apstiprināta lēmuma projekta iesniegšana izskatīšanai novada domē.</w:t>
      </w:r>
    </w:p>
    <w:p w:rsidR="00CC0810" w:rsidRPr="00BF0FC3" w:rsidRDefault="00CC0810"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C0810" w:rsidRPr="00BF0FC3" w:rsidRDefault="00CC0810"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C0810" w:rsidRPr="00BF0FC3" w:rsidRDefault="00CC0810"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701A5" w:rsidRPr="00BF0FC3" w:rsidRDefault="005C0C27" w:rsidP="00D72DCD">
      <w:pPr>
        <w:spacing w:line="276" w:lineRule="auto"/>
        <w:ind w:firstLine="720"/>
        <w:jc w:val="both"/>
        <w:rPr>
          <w:rFonts w:ascii="Times New Roman" w:hAnsi="Times New Roman"/>
          <w:b/>
          <w:color w:val="000000"/>
          <w:sz w:val="24"/>
          <w:szCs w:val="24"/>
          <w:lang w:eastAsia="et-EE"/>
        </w:rPr>
      </w:pPr>
      <w:r w:rsidRPr="0015756C">
        <w:rPr>
          <w:rFonts w:ascii="Times New Roman" w:hAnsi="Times New Roman"/>
          <w:sz w:val="24"/>
          <w:szCs w:val="24"/>
        </w:rPr>
        <w:lastRenderedPageBreak/>
        <w:t>Saskaņā ar likuma „Par pašvaldībām” 15.</w:t>
      </w:r>
      <w:r w:rsidR="001F4BCA">
        <w:rPr>
          <w:rFonts w:ascii="Times New Roman" w:hAnsi="Times New Roman"/>
          <w:sz w:val="24"/>
          <w:szCs w:val="24"/>
        </w:rPr>
        <w:t> </w:t>
      </w:r>
      <w:r w:rsidRPr="0015756C">
        <w:rPr>
          <w:rFonts w:ascii="Times New Roman" w:hAnsi="Times New Roman"/>
          <w:sz w:val="24"/>
          <w:szCs w:val="24"/>
        </w:rPr>
        <w:t>panta pirmās daļas 2. un 6.</w:t>
      </w:r>
      <w:r w:rsidR="001F4BCA">
        <w:rPr>
          <w:rFonts w:ascii="Times New Roman" w:hAnsi="Times New Roman"/>
          <w:sz w:val="24"/>
          <w:szCs w:val="24"/>
        </w:rPr>
        <w:t> </w:t>
      </w:r>
      <w:r w:rsidRPr="0015756C">
        <w:rPr>
          <w:rFonts w:ascii="Times New Roman" w:hAnsi="Times New Roman"/>
          <w:sz w:val="24"/>
          <w:szCs w:val="24"/>
        </w:rPr>
        <w:t>punktu un Ministru kabineta 2015.</w:t>
      </w:r>
      <w:r w:rsidR="001F4BCA">
        <w:rPr>
          <w:rFonts w:ascii="Times New Roman" w:hAnsi="Times New Roman"/>
          <w:sz w:val="24"/>
          <w:szCs w:val="24"/>
        </w:rPr>
        <w:t> </w:t>
      </w:r>
      <w:r w:rsidRPr="0015756C">
        <w:rPr>
          <w:rFonts w:ascii="Times New Roman" w:hAnsi="Times New Roman"/>
          <w:sz w:val="24"/>
          <w:szCs w:val="24"/>
        </w:rPr>
        <w:t>gada 13.</w:t>
      </w:r>
      <w:r w:rsidR="001F4BCA">
        <w:rPr>
          <w:rFonts w:ascii="Times New Roman" w:hAnsi="Times New Roman"/>
          <w:sz w:val="24"/>
          <w:szCs w:val="24"/>
        </w:rPr>
        <w:t> </w:t>
      </w:r>
      <w:r w:rsidRPr="0015756C">
        <w:rPr>
          <w:rFonts w:ascii="Times New Roman" w:hAnsi="Times New Roman"/>
          <w:sz w:val="24"/>
          <w:szCs w:val="24"/>
        </w:rPr>
        <w:t>oktobra noteikumu Nr.</w:t>
      </w:r>
      <w:r w:rsidR="001F4BCA">
        <w:rPr>
          <w:rFonts w:ascii="Times New Roman" w:hAnsi="Times New Roman"/>
          <w:sz w:val="24"/>
          <w:szCs w:val="24"/>
        </w:rPr>
        <w:t> </w:t>
      </w:r>
      <w:r w:rsidRPr="0015756C">
        <w:rPr>
          <w:rFonts w:ascii="Times New Roman" w:hAnsi="Times New Roman"/>
          <w:sz w:val="24"/>
          <w:szCs w:val="24"/>
        </w:rPr>
        <w:t>590 „Valsts un Eiropas Savienības atbalsta piešķiršanas kārtība lauku attīstībai apakšprogrammā “Darbību īstenošana saskaņā ar sabiedrības virzītas vietējās attīstības stratēģiju”” 49.</w:t>
      </w:r>
      <w:r w:rsidR="001F4BCA">
        <w:rPr>
          <w:rFonts w:ascii="Times New Roman" w:hAnsi="Times New Roman"/>
          <w:sz w:val="24"/>
          <w:szCs w:val="24"/>
        </w:rPr>
        <w:t> </w:t>
      </w:r>
      <w:r w:rsidRPr="0015756C">
        <w:rPr>
          <w:rFonts w:ascii="Times New Roman" w:hAnsi="Times New Roman"/>
          <w:sz w:val="24"/>
          <w:szCs w:val="24"/>
        </w:rPr>
        <w:t>punktu un, ņemot vērā Dobeles novada attīstības programmā 2014. - 2020.</w:t>
      </w:r>
      <w:r w:rsidR="001F4BCA">
        <w:rPr>
          <w:rFonts w:ascii="Times New Roman" w:hAnsi="Times New Roman"/>
          <w:sz w:val="24"/>
          <w:szCs w:val="24"/>
        </w:rPr>
        <w:t> </w:t>
      </w:r>
      <w:r w:rsidRPr="0015756C">
        <w:rPr>
          <w:rFonts w:ascii="Times New Roman" w:hAnsi="Times New Roman"/>
          <w:sz w:val="24"/>
          <w:szCs w:val="24"/>
        </w:rPr>
        <w:t>gadam noteikto Rīcības virzienu “Vide un kultūrvēsturiskais mantojums” uzdevumu “Veicināt teritorijas labiekārtošanu un racionālu izmantošanu” (R 3.20</w:t>
      </w:r>
      <w:r w:rsidRPr="0015756C">
        <w:rPr>
          <w:rFonts w:ascii="Times New Roman" w:hAnsi="Times New Roman"/>
          <w:sz w:val="24"/>
          <w:szCs w:val="24"/>
          <w:lang w:val="et-EE" w:eastAsia="et-EE"/>
        </w:rPr>
        <w:t xml:space="preserve"> Labiekārtot atpūtas un fizisko aktivitāšu laukumus un rekreācijas teritorijas novada teritorijā) un </w:t>
      </w:r>
      <w:r w:rsidRPr="0015756C">
        <w:rPr>
          <w:rFonts w:ascii="Times New Roman" w:hAnsi="Times New Roman"/>
          <w:sz w:val="24"/>
          <w:szCs w:val="24"/>
        </w:rPr>
        <w:t>Dobeles lauku partnerības Sabiedrības virzītu vietējās attīstības stratēģiju 2015-2020</w:t>
      </w:r>
      <w:r w:rsidR="00CC0810" w:rsidRPr="00BF0FC3">
        <w:rPr>
          <w:rFonts w:ascii="Times New Roman" w:hAnsi="Times New Roman"/>
          <w:sz w:val="24"/>
          <w:szCs w:val="24"/>
        </w:rPr>
        <w:t>,</w:t>
      </w:r>
      <w:r w:rsidR="00CC0810" w:rsidRPr="00BF0FC3">
        <w:rPr>
          <w:rFonts w:ascii="Times New Roman" w:eastAsia="Lucida Sans Unicode" w:hAnsi="Times New Roman"/>
          <w:kern w:val="1"/>
          <w:sz w:val="24"/>
          <w:szCs w:val="24"/>
        </w:rPr>
        <w:t xml:space="preserve"> </w:t>
      </w:r>
      <w:r w:rsidR="00A701A5" w:rsidRPr="00BF0FC3">
        <w:rPr>
          <w:rFonts w:ascii="Times New Roman" w:eastAsia="Lucida Sans Unicode" w:hAnsi="Times New Roman"/>
          <w:kern w:val="1"/>
          <w:sz w:val="24"/>
          <w:szCs w:val="24"/>
        </w:rPr>
        <w:t xml:space="preserve">Dobeles </w:t>
      </w:r>
      <w:r w:rsidR="00A701A5" w:rsidRPr="00BF0FC3">
        <w:rPr>
          <w:rFonts w:ascii="Times New Roman" w:hAnsi="Times New Roman"/>
          <w:sz w:val="24"/>
          <w:szCs w:val="24"/>
        </w:rPr>
        <w:t>novada dome ar</w:t>
      </w:r>
      <w:r w:rsidR="00A701A5" w:rsidRPr="00BF0FC3">
        <w:rPr>
          <w:rFonts w:ascii="Times New Roman" w:hAnsi="Times New Roman"/>
          <w:color w:val="000000"/>
          <w:sz w:val="24"/>
          <w:szCs w:val="24"/>
        </w:rPr>
        <w:t xml:space="preserve"> </w:t>
      </w:r>
      <w:r w:rsidR="00A701A5" w:rsidRPr="00BF0FC3">
        <w:rPr>
          <w:rFonts w:ascii="Times New Roman" w:hAnsi="Times New Roman"/>
          <w:b/>
          <w:color w:val="000000"/>
          <w:sz w:val="24"/>
          <w:szCs w:val="24"/>
        </w:rPr>
        <w:t>1</w:t>
      </w:r>
      <w:r>
        <w:rPr>
          <w:rFonts w:ascii="Times New Roman" w:hAnsi="Times New Roman"/>
          <w:b/>
          <w:color w:val="000000"/>
          <w:sz w:val="24"/>
          <w:szCs w:val="24"/>
        </w:rPr>
        <w:t>5</w:t>
      </w:r>
      <w:r w:rsidR="00A701A5" w:rsidRPr="00BF0FC3">
        <w:rPr>
          <w:rFonts w:ascii="Times New Roman" w:hAnsi="Times New Roman"/>
          <w:b/>
          <w:color w:val="000000"/>
          <w:sz w:val="24"/>
          <w:szCs w:val="24"/>
        </w:rPr>
        <w:t xml:space="preserve"> balsīm</w:t>
      </w:r>
      <w:r w:rsidR="00A701A5" w:rsidRPr="00BF0FC3">
        <w:rPr>
          <w:rFonts w:ascii="Times New Roman" w:hAnsi="Times New Roman"/>
          <w:color w:val="000000"/>
          <w:sz w:val="24"/>
          <w:szCs w:val="24"/>
        </w:rPr>
        <w:t xml:space="preserve"> </w:t>
      </w:r>
      <w:r w:rsidR="00A701A5" w:rsidRPr="00BF0FC3">
        <w:rPr>
          <w:rFonts w:ascii="Times New Roman" w:hAnsi="Times New Roman"/>
          <w:b/>
          <w:bCs/>
          <w:color w:val="000000"/>
          <w:sz w:val="24"/>
          <w:szCs w:val="24"/>
          <w:lang w:eastAsia="et-EE"/>
        </w:rPr>
        <w:t xml:space="preserve">PAR </w:t>
      </w:r>
      <w:r w:rsidR="00A701A5" w:rsidRPr="00BF0FC3">
        <w:rPr>
          <w:rFonts w:ascii="Times New Roman" w:hAnsi="Times New Roman"/>
          <w:color w:val="000000"/>
          <w:sz w:val="24"/>
          <w:szCs w:val="24"/>
          <w:lang w:eastAsia="et-EE"/>
        </w:rPr>
        <w:t>(</w:t>
      </w:r>
      <w:r w:rsidR="00A701A5">
        <w:rPr>
          <w:rFonts w:ascii="Times New Roman" w:hAnsi="Times New Roman"/>
          <w:color w:val="000000"/>
          <w:sz w:val="24"/>
          <w:szCs w:val="24"/>
          <w:lang w:eastAsia="et-EE"/>
        </w:rPr>
        <w:t xml:space="preserve">I. ABRAMOVIČA, </w:t>
      </w:r>
      <w:r w:rsidR="00A701A5" w:rsidRPr="00BF0FC3">
        <w:rPr>
          <w:rFonts w:ascii="Times New Roman" w:hAnsi="Times New Roman"/>
          <w:bCs/>
          <w:color w:val="000000"/>
          <w:sz w:val="24"/>
          <w:szCs w:val="24"/>
          <w:lang w:eastAsia="et-EE"/>
        </w:rPr>
        <w:t xml:space="preserve">A. CĪRULIS, S. DUDE, V. EIHMANIS, A. JANSONE, E. KAUFMANE, E. LAIMIŅŠ, B. LUCAUA-MAKALISTERE, K. ĻAKSA, </w:t>
      </w:r>
      <w:r w:rsidR="00A701A5">
        <w:rPr>
          <w:rFonts w:ascii="Times New Roman" w:hAnsi="Times New Roman"/>
          <w:bCs/>
          <w:color w:val="000000"/>
          <w:sz w:val="24"/>
          <w:szCs w:val="24"/>
          <w:lang w:eastAsia="et-EE"/>
        </w:rPr>
        <w:t xml:space="preserve">A. MEIERS, </w:t>
      </w:r>
      <w:r w:rsidR="00A701A5" w:rsidRPr="00BF0FC3">
        <w:rPr>
          <w:rFonts w:ascii="Times New Roman" w:hAnsi="Times New Roman"/>
          <w:bCs/>
          <w:color w:val="000000"/>
          <w:sz w:val="24"/>
          <w:szCs w:val="24"/>
          <w:lang w:eastAsia="et-EE"/>
        </w:rPr>
        <w:t xml:space="preserve">I. NEIMANE, S. OLŠEVSKA, </w:t>
      </w:r>
      <w:r w:rsidR="00A701A5">
        <w:rPr>
          <w:rFonts w:ascii="Times New Roman" w:hAnsi="Times New Roman"/>
          <w:bCs/>
          <w:color w:val="000000"/>
          <w:sz w:val="24"/>
          <w:szCs w:val="24"/>
          <w:lang w:eastAsia="et-EE"/>
        </w:rPr>
        <w:t xml:space="preserve">G. SAFRANOVIČS, </w:t>
      </w:r>
      <w:r w:rsidR="00A701A5" w:rsidRPr="00BF0FC3">
        <w:rPr>
          <w:rFonts w:ascii="Times New Roman" w:hAnsi="Times New Roman"/>
          <w:bCs/>
          <w:color w:val="000000"/>
          <w:sz w:val="24"/>
          <w:szCs w:val="24"/>
          <w:lang w:eastAsia="et-EE"/>
        </w:rPr>
        <w:t>N. SMILTNIEKS, A. SPRIDZĀNS</w:t>
      </w:r>
      <w:r w:rsidR="00A701A5">
        <w:rPr>
          <w:rFonts w:ascii="Times New Roman" w:hAnsi="Times New Roman"/>
          <w:bCs/>
          <w:color w:val="000000"/>
          <w:sz w:val="24"/>
          <w:szCs w:val="24"/>
          <w:lang w:eastAsia="et-EE"/>
        </w:rPr>
        <w:t>),</w:t>
      </w:r>
      <w:r w:rsidR="00A701A5" w:rsidRPr="00BF0FC3">
        <w:rPr>
          <w:rFonts w:ascii="Times New Roman" w:hAnsi="Times New Roman"/>
          <w:b/>
          <w:bCs/>
          <w:color w:val="000000"/>
          <w:sz w:val="24"/>
          <w:szCs w:val="24"/>
          <w:lang w:eastAsia="et-EE"/>
        </w:rPr>
        <w:t xml:space="preserve"> PRET </w:t>
      </w:r>
      <w:r w:rsidR="00A701A5" w:rsidRPr="00BF0FC3">
        <w:rPr>
          <w:rFonts w:ascii="Times New Roman" w:hAnsi="Times New Roman"/>
          <w:color w:val="000000"/>
          <w:sz w:val="24"/>
          <w:szCs w:val="24"/>
          <w:lang w:eastAsia="et-EE"/>
        </w:rPr>
        <w:t xml:space="preserve">– nav, </w:t>
      </w:r>
      <w:r w:rsidR="00A701A5" w:rsidRPr="00BF0FC3">
        <w:rPr>
          <w:rFonts w:ascii="Times New Roman" w:hAnsi="Times New Roman"/>
          <w:b/>
          <w:bCs/>
          <w:color w:val="000000"/>
          <w:sz w:val="24"/>
          <w:szCs w:val="24"/>
          <w:lang w:eastAsia="et-EE"/>
        </w:rPr>
        <w:t xml:space="preserve">ATTURAS </w:t>
      </w:r>
      <w:r w:rsidR="00A701A5" w:rsidRPr="00BF0FC3">
        <w:rPr>
          <w:rFonts w:ascii="Times New Roman" w:hAnsi="Times New Roman"/>
          <w:color w:val="000000"/>
          <w:sz w:val="24"/>
          <w:szCs w:val="24"/>
          <w:lang w:eastAsia="et-EE"/>
        </w:rPr>
        <w:t xml:space="preserve">– nav, </w:t>
      </w:r>
      <w:r w:rsidR="00A701A5" w:rsidRPr="00BF0FC3">
        <w:rPr>
          <w:rFonts w:ascii="Times New Roman" w:hAnsi="Times New Roman"/>
          <w:b/>
          <w:color w:val="000000"/>
          <w:sz w:val="24"/>
          <w:szCs w:val="24"/>
          <w:lang w:eastAsia="et-EE"/>
        </w:rPr>
        <w:t>NOLEMJ pieņemt lēmumu. (Lēmums Nr. </w:t>
      </w:r>
      <w:r w:rsidR="00A701A5">
        <w:rPr>
          <w:rFonts w:ascii="Times New Roman" w:hAnsi="Times New Roman"/>
          <w:b/>
          <w:color w:val="000000"/>
          <w:sz w:val="24"/>
          <w:szCs w:val="24"/>
          <w:lang w:eastAsia="et-EE"/>
        </w:rPr>
        <w:t>1</w:t>
      </w:r>
      <w:r>
        <w:rPr>
          <w:rFonts w:ascii="Times New Roman" w:hAnsi="Times New Roman"/>
          <w:b/>
          <w:color w:val="000000"/>
          <w:sz w:val="24"/>
          <w:szCs w:val="24"/>
          <w:lang w:eastAsia="et-EE"/>
        </w:rPr>
        <w:t>79/9</w:t>
      </w:r>
      <w:r w:rsidR="00A701A5" w:rsidRPr="00BF0FC3">
        <w:rPr>
          <w:rFonts w:ascii="Times New Roman" w:hAnsi="Times New Roman"/>
          <w:b/>
          <w:color w:val="000000"/>
          <w:sz w:val="24"/>
          <w:szCs w:val="24"/>
          <w:lang w:eastAsia="et-EE"/>
        </w:rPr>
        <w:t xml:space="preserve"> pielikumā)</w:t>
      </w:r>
    </w:p>
    <w:p w:rsidR="00CC0810" w:rsidRPr="00630B01" w:rsidRDefault="005C0C27" w:rsidP="00630B01">
      <w:pPr>
        <w:tabs>
          <w:tab w:val="center" w:pos="4628"/>
          <w:tab w:val="left" w:pos="6150"/>
        </w:tabs>
        <w:spacing w:after="0" w:line="240" w:lineRule="auto"/>
        <w:jc w:val="center"/>
        <w:rPr>
          <w:rFonts w:ascii="Times New Roman" w:hAnsi="Times New Roman"/>
          <w:b/>
          <w:sz w:val="24"/>
          <w:szCs w:val="24"/>
        </w:rPr>
      </w:pPr>
      <w:r w:rsidRPr="00630B01">
        <w:rPr>
          <w:rFonts w:ascii="Times New Roman" w:hAnsi="Times New Roman"/>
          <w:b/>
          <w:sz w:val="24"/>
          <w:szCs w:val="24"/>
        </w:rPr>
        <w:t>2</w:t>
      </w:r>
      <w:r w:rsidR="00CC0810" w:rsidRPr="00630B01">
        <w:rPr>
          <w:rFonts w:ascii="Times New Roman" w:hAnsi="Times New Roman"/>
          <w:b/>
          <w:sz w:val="24"/>
          <w:szCs w:val="24"/>
        </w:rPr>
        <w:t>0</w:t>
      </w:r>
      <w:r w:rsidR="00630B01" w:rsidRPr="00630B01">
        <w:rPr>
          <w:rFonts w:ascii="Times New Roman" w:hAnsi="Times New Roman"/>
          <w:b/>
          <w:sz w:val="24"/>
          <w:szCs w:val="24"/>
        </w:rPr>
        <w:t>.</w:t>
      </w:r>
    </w:p>
    <w:p w:rsidR="005C0C27" w:rsidRPr="00630B01" w:rsidRDefault="005C0C27" w:rsidP="005C0C27">
      <w:pPr>
        <w:spacing w:after="0" w:line="240" w:lineRule="auto"/>
        <w:jc w:val="center"/>
        <w:rPr>
          <w:rFonts w:ascii="Times New Roman" w:hAnsi="Times New Roman"/>
          <w:b/>
          <w:sz w:val="24"/>
          <w:szCs w:val="24"/>
          <w:u w:val="single"/>
        </w:rPr>
      </w:pPr>
      <w:r w:rsidRPr="00630B01">
        <w:rPr>
          <w:rFonts w:ascii="Times New Roman" w:hAnsi="Times New Roman"/>
          <w:b/>
          <w:sz w:val="24"/>
          <w:szCs w:val="24"/>
          <w:u w:val="single"/>
        </w:rPr>
        <w:t>Par projekta „Ielu apgaismojuma ierīkošana Annenieku pagasta</w:t>
      </w:r>
    </w:p>
    <w:p w:rsidR="005C0C27" w:rsidRPr="00630B01" w:rsidRDefault="005C0C27" w:rsidP="005C0C27">
      <w:pPr>
        <w:spacing w:after="0" w:line="240" w:lineRule="auto"/>
        <w:jc w:val="center"/>
        <w:rPr>
          <w:rFonts w:ascii="Times New Roman" w:hAnsi="Times New Roman"/>
          <w:b/>
          <w:sz w:val="24"/>
          <w:szCs w:val="24"/>
          <w:u w:val="single"/>
        </w:rPr>
      </w:pPr>
      <w:r w:rsidRPr="00630B01">
        <w:rPr>
          <w:rFonts w:ascii="Times New Roman" w:hAnsi="Times New Roman"/>
          <w:b/>
          <w:sz w:val="24"/>
          <w:szCs w:val="24"/>
          <w:u w:val="single"/>
        </w:rPr>
        <w:t xml:space="preserve"> Kaķenieku ciemā” iesnieguma iesniegšanu</w:t>
      </w:r>
    </w:p>
    <w:p w:rsidR="00A701A5" w:rsidRDefault="00A701A5" w:rsidP="00CC0810">
      <w:pPr>
        <w:tabs>
          <w:tab w:val="left" w:pos="-19892"/>
        </w:tabs>
        <w:ind w:firstLine="720"/>
        <w:jc w:val="both"/>
        <w:rPr>
          <w:rFonts w:ascii="Times New Roman" w:hAnsi="Times New Roman"/>
          <w:sz w:val="24"/>
          <w:szCs w:val="24"/>
        </w:rPr>
      </w:pPr>
    </w:p>
    <w:p w:rsidR="003A7587" w:rsidRDefault="005C0C27" w:rsidP="00D72DCD">
      <w:pPr>
        <w:spacing w:line="276" w:lineRule="auto"/>
        <w:ind w:firstLine="567"/>
        <w:jc w:val="both"/>
        <w:rPr>
          <w:rFonts w:ascii="Times New Roman" w:hAnsi="Times New Roman"/>
          <w:sz w:val="24"/>
          <w:szCs w:val="24"/>
        </w:rPr>
      </w:pPr>
      <w:r w:rsidRPr="005C0C27">
        <w:rPr>
          <w:rFonts w:ascii="Times New Roman" w:hAnsi="Times New Roman"/>
          <w:sz w:val="24"/>
          <w:szCs w:val="24"/>
        </w:rPr>
        <w:t xml:space="preserve">ZIŅO Attīstības un plānošanas nodaļas vadītāja </w:t>
      </w:r>
      <w:r w:rsidR="00907CCB">
        <w:rPr>
          <w:rFonts w:ascii="Times New Roman" w:hAnsi="Times New Roman"/>
          <w:sz w:val="24"/>
          <w:szCs w:val="24"/>
        </w:rPr>
        <w:t>LAILA ŠEREIKO</w:t>
      </w:r>
      <w:r w:rsidRPr="005C0C27">
        <w:rPr>
          <w:rFonts w:ascii="Times New Roman" w:hAnsi="Times New Roman"/>
          <w:sz w:val="24"/>
          <w:szCs w:val="24"/>
        </w:rPr>
        <w:t xml:space="preserve"> par projekta „Ielu apgaismojuma ierīkošana Annenieku pagasta Kaķenieku ciemā” iesniegumu Eiropas Savienības Eiropas Lauksaimniecības fonda lauku attīstībai projektu konkursā apakšpasākuma “Darbību īstenošana saskaņā ar sabiedrības virzītas vietējās attīstības stratēģiju” aktivitātē “Vietas potenciāla attīstības iniciatīvas”</w:t>
      </w:r>
      <w:r w:rsidR="003A7587">
        <w:rPr>
          <w:rFonts w:ascii="Times New Roman" w:hAnsi="Times New Roman"/>
          <w:sz w:val="24"/>
          <w:szCs w:val="24"/>
        </w:rPr>
        <w:t>, informē par finansējumu.</w:t>
      </w:r>
    </w:p>
    <w:p w:rsidR="005C0C27" w:rsidRPr="005C0C27" w:rsidRDefault="005C0C27" w:rsidP="00D72DCD">
      <w:pPr>
        <w:spacing w:line="276" w:lineRule="auto"/>
        <w:ind w:firstLine="567"/>
        <w:jc w:val="both"/>
        <w:rPr>
          <w:rFonts w:ascii="Times New Roman" w:hAnsi="Times New Roman"/>
          <w:sz w:val="24"/>
          <w:szCs w:val="24"/>
        </w:rPr>
      </w:pPr>
      <w:r w:rsidRPr="005C0C27">
        <w:rPr>
          <w:rFonts w:ascii="Times New Roman" w:hAnsi="Times New Roman"/>
          <w:sz w:val="24"/>
          <w:szCs w:val="24"/>
        </w:rPr>
        <w:t>Jautājums izskatīts Finanšu un budžeta komitejas sēdē 2020. gada 17. jūnijā un apstiprināta lēmuma projekta iesniegšana izskatīšanai novada domē.</w:t>
      </w:r>
    </w:p>
    <w:p w:rsidR="005C0C27" w:rsidRPr="00BF0FC3" w:rsidRDefault="005C0C27"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C0C27" w:rsidRPr="00BF0FC3" w:rsidRDefault="005C0C27"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B28DC" w:rsidRDefault="002B28DC" w:rsidP="002B28DC">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701A5" w:rsidRPr="00BF0FC3" w:rsidRDefault="003A7587" w:rsidP="00D72DCD">
      <w:pPr>
        <w:spacing w:line="276" w:lineRule="auto"/>
        <w:ind w:firstLine="720"/>
        <w:jc w:val="both"/>
        <w:rPr>
          <w:rFonts w:ascii="Times New Roman" w:hAnsi="Times New Roman"/>
          <w:b/>
          <w:color w:val="000000"/>
          <w:sz w:val="24"/>
          <w:szCs w:val="24"/>
          <w:lang w:eastAsia="et-EE"/>
        </w:rPr>
      </w:pPr>
      <w:r w:rsidRPr="003A7587">
        <w:rPr>
          <w:rFonts w:ascii="Times New Roman" w:hAnsi="Times New Roman"/>
          <w:sz w:val="24"/>
          <w:szCs w:val="24"/>
        </w:rPr>
        <w:t>Saskaņā ar likuma „Par pašvaldībām” 15.</w:t>
      </w:r>
      <w:r w:rsidR="001F4BCA">
        <w:rPr>
          <w:rFonts w:ascii="Times New Roman" w:hAnsi="Times New Roman"/>
          <w:sz w:val="24"/>
          <w:szCs w:val="24"/>
        </w:rPr>
        <w:t> </w:t>
      </w:r>
      <w:r w:rsidRPr="003A7587">
        <w:rPr>
          <w:rFonts w:ascii="Times New Roman" w:hAnsi="Times New Roman"/>
          <w:sz w:val="24"/>
          <w:szCs w:val="24"/>
        </w:rPr>
        <w:t>panta pirmās daļas 2. un 6.</w:t>
      </w:r>
      <w:r w:rsidR="001F4BCA">
        <w:rPr>
          <w:rFonts w:ascii="Times New Roman" w:hAnsi="Times New Roman"/>
          <w:sz w:val="24"/>
          <w:szCs w:val="24"/>
        </w:rPr>
        <w:t> </w:t>
      </w:r>
      <w:r w:rsidRPr="003A7587">
        <w:rPr>
          <w:rFonts w:ascii="Times New Roman" w:hAnsi="Times New Roman"/>
          <w:sz w:val="24"/>
          <w:szCs w:val="24"/>
        </w:rPr>
        <w:t>punktu un Ministru kabineta 2015.</w:t>
      </w:r>
      <w:r w:rsidR="001F4BCA">
        <w:rPr>
          <w:rFonts w:ascii="Times New Roman" w:hAnsi="Times New Roman"/>
          <w:sz w:val="24"/>
          <w:szCs w:val="24"/>
        </w:rPr>
        <w:t> </w:t>
      </w:r>
      <w:r w:rsidRPr="003A7587">
        <w:rPr>
          <w:rFonts w:ascii="Times New Roman" w:hAnsi="Times New Roman"/>
          <w:sz w:val="24"/>
          <w:szCs w:val="24"/>
        </w:rPr>
        <w:t>gada 13.</w:t>
      </w:r>
      <w:r w:rsidR="001F4BCA">
        <w:rPr>
          <w:rFonts w:ascii="Times New Roman" w:hAnsi="Times New Roman"/>
          <w:sz w:val="24"/>
          <w:szCs w:val="24"/>
        </w:rPr>
        <w:t> </w:t>
      </w:r>
      <w:r w:rsidRPr="003A7587">
        <w:rPr>
          <w:rFonts w:ascii="Times New Roman" w:hAnsi="Times New Roman"/>
          <w:sz w:val="24"/>
          <w:szCs w:val="24"/>
        </w:rPr>
        <w:t>oktobra noteikumu Nr.</w:t>
      </w:r>
      <w:r w:rsidR="001F4BCA">
        <w:rPr>
          <w:rFonts w:ascii="Times New Roman" w:hAnsi="Times New Roman"/>
          <w:sz w:val="24"/>
          <w:szCs w:val="24"/>
        </w:rPr>
        <w:t> </w:t>
      </w:r>
      <w:r w:rsidRPr="003A7587">
        <w:rPr>
          <w:rFonts w:ascii="Times New Roman" w:hAnsi="Times New Roman"/>
          <w:sz w:val="24"/>
          <w:szCs w:val="24"/>
        </w:rPr>
        <w:t>590 „Valsts un Eiropas Savienības atbalsta piešķiršanas kārtība lauku attīstībai apakšprogrammā “Darbību īstenošana saskaņā ar sabiedrības virzītas vietējās attīstības stratēģiju”” 49.</w:t>
      </w:r>
      <w:r w:rsidR="001F4BCA">
        <w:rPr>
          <w:rFonts w:ascii="Times New Roman" w:hAnsi="Times New Roman"/>
          <w:sz w:val="24"/>
          <w:szCs w:val="24"/>
        </w:rPr>
        <w:t> </w:t>
      </w:r>
      <w:r w:rsidRPr="003A7587">
        <w:rPr>
          <w:rFonts w:ascii="Times New Roman" w:hAnsi="Times New Roman"/>
          <w:sz w:val="24"/>
          <w:szCs w:val="24"/>
        </w:rPr>
        <w:t>punktu un, ņemot vērā Dobeles novada attīstības programmā 2014. - 2020.</w:t>
      </w:r>
      <w:r w:rsidR="001F4BCA">
        <w:rPr>
          <w:rFonts w:ascii="Times New Roman" w:hAnsi="Times New Roman"/>
          <w:sz w:val="24"/>
          <w:szCs w:val="24"/>
        </w:rPr>
        <w:t> </w:t>
      </w:r>
      <w:r w:rsidRPr="003A7587">
        <w:rPr>
          <w:rFonts w:ascii="Times New Roman" w:hAnsi="Times New Roman"/>
          <w:sz w:val="24"/>
          <w:szCs w:val="24"/>
        </w:rPr>
        <w:t>gadam noteikto Rīcības virzienu “Tehniskā infrastruktūra” uzdevumu “Attīstīt ielu un ceļu infrastruktūru un pilnveidot pasažieru pārvadāšanas pakalpojumus” (R 3.3</w:t>
      </w:r>
      <w:r w:rsidRPr="003A7587">
        <w:rPr>
          <w:rFonts w:ascii="Times New Roman" w:hAnsi="Times New Roman"/>
          <w:sz w:val="24"/>
          <w:szCs w:val="24"/>
          <w:lang w:val="et-EE" w:eastAsia="et-EE"/>
        </w:rPr>
        <w:t xml:space="preserve"> Uzlabot satiksmes drošību) un </w:t>
      </w:r>
      <w:r w:rsidRPr="003A7587">
        <w:rPr>
          <w:rFonts w:ascii="Times New Roman" w:hAnsi="Times New Roman"/>
          <w:sz w:val="24"/>
          <w:szCs w:val="24"/>
        </w:rPr>
        <w:t>Dobeles lauku partnerības Sabiedrības virzītu vietējās attīstības stratēģiju 2015-2020</w:t>
      </w:r>
      <w:r w:rsidR="00A701A5" w:rsidRPr="00BF0FC3">
        <w:rPr>
          <w:rFonts w:ascii="Times New Roman" w:hAnsi="Times New Roman"/>
          <w:sz w:val="24"/>
          <w:szCs w:val="24"/>
        </w:rPr>
        <w:t>,</w:t>
      </w:r>
      <w:r w:rsidR="00A701A5" w:rsidRPr="00BF0FC3">
        <w:rPr>
          <w:rFonts w:ascii="Times New Roman" w:eastAsia="Lucida Sans Unicode" w:hAnsi="Times New Roman"/>
          <w:kern w:val="1"/>
          <w:sz w:val="24"/>
          <w:szCs w:val="24"/>
        </w:rPr>
        <w:t xml:space="preserve"> Dobeles </w:t>
      </w:r>
      <w:r w:rsidR="00A701A5" w:rsidRPr="00BF0FC3">
        <w:rPr>
          <w:rFonts w:ascii="Times New Roman" w:hAnsi="Times New Roman"/>
          <w:sz w:val="24"/>
          <w:szCs w:val="24"/>
        </w:rPr>
        <w:t>novada dome ar</w:t>
      </w:r>
      <w:r w:rsidR="00A701A5" w:rsidRPr="00BF0FC3">
        <w:rPr>
          <w:rFonts w:ascii="Times New Roman" w:hAnsi="Times New Roman"/>
          <w:color w:val="000000"/>
          <w:sz w:val="24"/>
          <w:szCs w:val="24"/>
        </w:rPr>
        <w:t xml:space="preserve"> </w:t>
      </w:r>
      <w:r w:rsidR="00A701A5" w:rsidRPr="00BF0FC3">
        <w:rPr>
          <w:rFonts w:ascii="Times New Roman" w:hAnsi="Times New Roman"/>
          <w:b/>
          <w:color w:val="000000"/>
          <w:sz w:val="24"/>
          <w:szCs w:val="24"/>
        </w:rPr>
        <w:t>1</w:t>
      </w:r>
      <w:r>
        <w:rPr>
          <w:rFonts w:ascii="Times New Roman" w:hAnsi="Times New Roman"/>
          <w:b/>
          <w:color w:val="000000"/>
          <w:sz w:val="24"/>
          <w:szCs w:val="24"/>
        </w:rPr>
        <w:t>5</w:t>
      </w:r>
      <w:r w:rsidR="00A701A5" w:rsidRPr="00BF0FC3">
        <w:rPr>
          <w:rFonts w:ascii="Times New Roman" w:hAnsi="Times New Roman"/>
          <w:b/>
          <w:color w:val="000000"/>
          <w:sz w:val="24"/>
          <w:szCs w:val="24"/>
        </w:rPr>
        <w:t xml:space="preserve"> balsīm</w:t>
      </w:r>
      <w:r w:rsidR="00A701A5" w:rsidRPr="00BF0FC3">
        <w:rPr>
          <w:rFonts w:ascii="Times New Roman" w:hAnsi="Times New Roman"/>
          <w:color w:val="000000"/>
          <w:sz w:val="24"/>
          <w:szCs w:val="24"/>
        </w:rPr>
        <w:t xml:space="preserve"> </w:t>
      </w:r>
      <w:r w:rsidR="00A701A5" w:rsidRPr="00BF0FC3">
        <w:rPr>
          <w:rFonts w:ascii="Times New Roman" w:hAnsi="Times New Roman"/>
          <w:b/>
          <w:bCs/>
          <w:color w:val="000000"/>
          <w:sz w:val="24"/>
          <w:szCs w:val="24"/>
          <w:lang w:eastAsia="et-EE"/>
        </w:rPr>
        <w:t xml:space="preserve">PAR </w:t>
      </w:r>
      <w:r w:rsidR="00A701A5" w:rsidRPr="00BF0FC3">
        <w:rPr>
          <w:rFonts w:ascii="Times New Roman" w:hAnsi="Times New Roman"/>
          <w:color w:val="000000"/>
          <w:sz w:val="24"/>
          <w:szCs w:val="24"/>
          <w:lang w:eastAsia="et-EE"/>
        </w:rPr>
        <w:t>(</w:t>
      </w:r>
      <w:r w:rsidR="00A701A5">
        <w:rPr>
          <w:rFonts w:ascii="Times New Roman" w:hAnsi="Times New Roman"/>
          <w:color w:val="000000"/>
          <w:sz w:val="24"/>
          <w:szCs w:val="24"/>
          <w:lang w:eastAsia="et-EE"/>
        </w:rPr>
        <w:t xml:space="preserve">I. ABRAMOVIČA, </w:t>
      </w:r>
      <w:r w:rsidR="00A701A5" w:rsidRPr="00BF0FC3">
        <w:rPr>
          <w:rFonts w:ascii="Times New Roman" w:hAnsi="Times New Roman"/>
          <w:bCs/>
          <w:color w:val="000000"/>
          <w:sz w:val="24"/>
          <w:szCs w:val="24"/>
          <w:lang w:eastAsia="et-EE"/>
        </w:rPr>
        <w:t xml:space="preserve">A. CĪRULIS, S. DUDE, V. EIHMANIS, A. JANSONE, E. KAUFMANE, E. LAIMIŅŠ, B. LUCAUA-MAKALISTERE, K. ĻAKSA, </w:t>
      </w:r>
      <w:r w:rsidR="00A701A5">
        <w:rPr>
          <w:rFonts w:ascii="Times New Roman" w:hAnsi="Times New Roman"/>
          <w:bCs/>
          <w:color w:val="000000"/>
          <w:sz w:val="24"/>
          <w:szCs w:val="24"/>
          <w:lang w:eastAsia="et-EE"/>
        </w:rPr>
        <w:t xml:space="preserve">A. MEIERS, </w:t>
      </w:r>
      <w:r w:rsidR="00A701A5" w:rsidRPr="00BF0FC3">
        <w:rPr>
          <w:rFonts w:ascii="Times New Roman" w:hAnsi="Times New Roman"/>
          <w:bCs/>
          <w:color w:val="000000"/>
          <w:sz w:val="24"/>
          <w:szCs w:val="24"/>
          <w:lang w:eastAsia="et-EE"/>
        </w:rPr>
        <w:t xml:space="preserve">I. NEIMANE, S. OLŠEVSKA, </w:t>
      </w:r>
      <w:r w:rsidR="00A701A5">
        <w:rPr>
          <w:rFonts w:ascii="Times New Roman" w:hAnsi="Times New Roman"/>
          <w:bCs/>
          <w:color w:val="000000"/>
          <w:sz w:val="24"/>
          <w:szCs w:val="24"/>
          <w:lang w:eastAsia="et-EE"/>
        </w:rPr>
        <w:t xml:space="preserve">G. SAFRANOVIČS, </w:t>
      </w:r>
      <w:r w:rsidR="00A701A5" w:rsidRPr="00BF0FC3">
        <w:rPr>
          <w:rFonts w:ascii="Times New Roman" w:hAnsi="Times New Roman"/>
          <w:bCs/>
          <w:color w:val="000000"/>
          <w:sz w:val="24"/>
          <w:szCs w:val="24"/>
          <w:lang w:eastAsia="et-EE"/>
        </w:rPr>
        <w:t>N. SMILTNIEKS, A. SPRIDZĀNS</w:t>
      </w:r>
      <w:r w:rsidR="00A701A5">
        <w:rPr>
          <w:rFonts w:ascii="Times New Roman" w:hAnsi="Times New Roman"/>
          <w:bCs/>
          <w:color w:val="000000"/>
          <w:sz w:val="24"/>
          <w:szCs w:val="24"/>
          <w:lang w:eastAsia="et-EE"/>
        </w:rPr>
        <w:t>),</w:t>
      </w:r>
      <w:r w:rsidR="00A701A5" w:rsidRPr="00BF0FC3">
        <w:rPr>
          <w:rFonts w:ascii="Times New Roman" w:hAnsi="Times New Roman"/>
          <w:b/>
          <w:bCs/>
          <w:color w:val="000000"/>
          <w:sz w:val="24"/>
          <w:szCs w:val="24"/>
          <w:lang w:eastAsia="et-EE"/>
        </w:rPr>
        <w:t xml:space="preserve"> PRET </w:t>
      </w:r>
      <w:r w:rsidR="00A701A5" w:rsidRPr="00BF0FC3">
        <w:rPr>
          <w:rFonts w:ascii="Times New Roman" w:hAnsi="Times New Roman"/>
          <w:color w:val="000000"/>
          <w:sz w:val="24"/>
          <w:szCs w:val="24"/>
          <w:lang w:eastAsia="et-EE"/>
        </w:rPr>
        <w:t xml:space="preserve">– nav, </w:t>
      </w:r>
      <w:r w:rsidR="00A701A5" w:rsidRPr="00BF0FC3">
        <w:rPr>
          <w:rFonts w:ascii="Times New Roman" w:hAnsi="Times New Roman"/>
          <w:b/>
          <w:bCs/>
          <w:color w:val="000000"/>
          <w:sz w:val="24"/>
          <w:szCs w:val="24"/>
          <w:lang w:eastAsia="et-EE"/>
        </w:rPr>
        <w:t xml:space="preserve">ATTURAS </w:t>
      </w:r>
      <w:r w:rsidR="00A701A5" w:rsidRPr="00BF0FC3">
        <w:rPr>
          <w:rFonts w:ascii="Times New Roman" w:hAnsi="Times New Roman"/>
          <w:color w:val="000000"/>
          <w:sz w:val="24"/>
          <w:szCs w:val="24"/>
          <w:lang w:eastAsia="et-EE"/>
        </w:rPr>
        <w:t xml:space="preserve">– nav, </w:t>
      </w:r>
      <w:r w:rsidR="00A701A5" w:rsidRPr="00BF0FC3">
        <w:rPr>
          <w:rFonts w:ascii="Times New Roman" w:hAnsi="Times New Roman"/>
          <w:b/>
          <w:color w:val="000000"/>
          <w:sz w:val="24"/>
          <w:szCs w:val="24"/>
          <w:lang w:eastAsia="et-EE"/>
        </w:rPr>
        <w:t>NOLEMJ pieņemt lēmumu. (Lēmums Nr. </w:t>
      </w:r>
      <w:r w:rsidR="00A701A5">
        <w:rPr>
          <w:rFonts w:ascii="Times New Roman" w:hAnsi="Times New Roman"/>
          <w:b/>
          <w:color w:val="000000"/>
          <w:sz w:val="24"/>
          <w:szCs w:val="24"/>
          <w:lang w:eastAsia="et-EE"/>
        </w:rPr>
        <w:t>1</w:t>
      </w:r>
      <w:r>
        <w:rPr>
          <w:rFonts w:ascii="Times New Roman" w:hAnsi="Times New Roman"/>
          <w:b/>
          <w:color w:val="000000"/>
          <w:sz w:val="24"/>
          <w:szCs w:val="24"/>
          <w:lang w:eastAsia="et-EE"/>
        </w:rPr>
        <w:t>80</w:t>
      </w:r>
      <w:r w:rsidR="00A701A5">
        <w:rPr>
          <w:rFonts w:ascii="Times New Roman" w:hAnsi="Times New Roman"/>
          <w:b/>
          <w:color w:val="000000"/>
          <w:sz w:val="24"/>
          <w:szCs w:val="24"/>
          <w:lang w:eastAsia="et-EE"/>
        </w:rPr>
        <w:t>/</w:t>
      </w:r>
      <w:r>
        <w:rPr>
          <w:rFonts w:ascii="Times New Roman" w:hAnsi="Times New Roman"/>
          <w:b/>
          <w:color w:val="000000"/>
          <w:sz w:val="24"/>
          <w:szCs w:val="24"/>
          <w:lang w:eastAsia="et-EE"/>
        </w:rPr>
        <w:t>9</w:t>
      </w:r>
      <w:r w:rsidR="00A701A5" w:rsidRPr="00BF0FC3">
        <w:rPr>
          <w:rFonts w:ascii="Times New Roman" w:hAnsi="Times New Roman"/>
          <w:b/>
          <w:color w:val="000000"/>
          <w:sz w:val="24"/>
          <w:szCs w:val="24"/>
          <w:lang w:eastAsia="et-EE"/>
        </w:rPr>
        <w:t xml:space="preserve"> pielikumā)</w:t>
      </w:r>
    </w:p>
    <w:p w:rsidR="00630B01" w:rsidRDefault="00630B01" w:rsidP="00FA2201">
      <w:pPr>
        <w:spacing w:after="0" w:line="240" w:lineRule="auto"/>
        <w:jc w:val="center"/>
        <w:rPr>
          <w:rFonts w:ascii="Times New Roman" w:hAnsi="Times New Roman"/>
          <w:b/>
          <w:sz w:val="24"/>
          <w:szCs w:val="24"/>
        </w:rPr>
      </w:pPr>
    </w:p>
    <w:p w:rsidR="00FA2201" w:rsidRDefault="00FA2201" w:rsidP="00FA2201">
      <w:pPr>
        <w:spacing w:after="0" w:line="240" w:lineRule="auto"/>
        <w:jc w:val="center"/>
        <w:rPr>
          <w:rFonts w:ascii="Times New Roman" w:hAnsi="Times New Roman"/>
          <w:b/>
          <w:sz w:val="24"/>
          <w:szCs w:val="24"/>
        </w:rPr>
      </w:pPr>
      <w:r>
        <w:rPr>
          <w:rFonts w:ascii="Times New Roman" w:hAnsi="Times New Roman"/>
          <w:b/>
          <w:sz w:val="24"/>
          <w:szCs w:val="24"/>
        </w:rPr>
        <w:lastRenderedPageBreak/>
        <w:t>21.</w:t>
      </w:r>
    </w:p>
    <w:p w:rsidR="00FA2201" w:rsidRPr="00373EA5" w:rsidRDefault="00FA2201" w:rsidP="00FA2201">
      <w:pPr>
        <w:ind w:right="-141" w:firstLine="720"/>
        <w:jc w:val="center"/>
        <w:rPr>
          <w:rFonts w:ascii="Times New Roman" w:hAnsi="Times New Roman"/>
          <w:b/>
          <w:sz w:val="24"/>
          <w:u w:val="single"/>
          <w:lang w:eastAsia="lv-LV"/>
        </w:rPr>
      </w:pPr>
      <w:r w:rsidRPr="00373EA5">
        <w:rPr>
          <w:rFonts w:ascii="Times New Roman" w:hAnsi="Times New Roman"/>
          <w:b/>
          <w:sz w:val="24"/>
          <w:u w:val="single"/>
        </w:rPr>
        <w:t>Par saskaņojumu Tērvetes novada pašvaldības darījumam</w:t>
      </w:r>
    </w:p>
    <w:p w:rsidR="00FA2201" w:rsidRDefault="00FA2201" w:rsidP="00FA2201">
      <w:pPr>
        <w:tabs>
          <w:tab w:val="left" w:pos="851"/>
          <w:tab w:val="center" w:pos="4770"/>
        </w:tabs>
        <w:spacing w:after="0" w:line="240" w:lineRule="auto"/>
        <w:jc w:val="both"/>
        <w:rPr>
          <w:rFonts w:ascii="Times New Roman" w:hAnsi="Times New Roman"/>
          <w:sz w:val="24"/>
          <w:szCs w:val="24"/>
        </w:rPr>
      </w:pPr>
    </w:p>
    <w:p w:rsidR="00FA2201" w:rsidRDefault="00FA2201" w:rsidP="00FA2201">
      <w:pPr>
        <w:tabs>
          <w:tab w:val="left" w:pos="3825"/>
          <w:tab w:val="center" w:pos="4770"/>
        </w:tabs>
        <w:ind w:firstLine="567"/>
        <w:jc w:val="both"/>
        <w:rPr>
          <w:rFonts w:ascii="Times New Roman" w:hAnsi="Times New Roman"/>
          <w:sz w:val="24"/>
          <w:szCs w:val="24"/>
        </w:rPr>
      </w:pPr>
      <w:r w:rsidRPr="00AB1801">
        <w:rPr>
          <w:rFonts w:ascii="Times New Roman" w:hAnsi="Times New Roman"/>
          <w:sz w:val="24"/>
          <w:szCs w:val="24"/>
        </w:rPr>
        <w:t xml:space="preserve">ZIŅO izpilddirektors AGRIS VILKS par </w:t>
      </w:r>
      <w:r>
        <w:rPr>
          <w:rFonts w:ascii="Times New Roman" w:hAnsi="Times New Roman"/>
          <w:sz w:val="24"/>
          <w:szCs w:val="24"/>
        </w:rPr>
        <w:t>saskaņojum</w:t>
      </w:r>
      <w:r w:rsidR="002B28DC">
        <w:rPr>
          <w:rFonts w:ascii="Times New Roman" w:hAnsi="Times New Roman"/>
          <w:sz w:val="24"/>
          <w:szCs w:val="24"/>
        </w:rPr>
        <w:t xml:space="preserve">a sniegšanu </w:t>
      </w:r>
      <w:r>
        <w:rPr>
          <w:rFonts w:ascii="Times New Roman" w:hAnsi="Times New Roman"/>
          <w:sz w:val="24"/>
          <w:szCs w:val="24"/>
        </w:rPr>
        <w:t xml:space="preserve">Tērvetes novada pašvaldības </w:t>
      </w:r>
      <w:r w:rsidRPr="00373EA5">
        <w:rPr>
          <w:rFonts w:ascii="Times New Roman" w:hAnsi="Times New Roman"/>
          <w:bCs/>
          <w:sz w:val="24"/>
        </w:rPr>
        <w:t>nekustamā īpašuma „</w:t>
      </w:r>
      <w:r>
        <w:rPr>
          <w:rFonts w:ascii="Times New Roman" w:hAnsi="Times New Roman"/>
          <w:bCs/>
          <w:sz w:val="24"/>
        </w:rPr>
        <w:t>Tērvetes līči</w:t>
      </w:r>
      <w:r w:rsidRPr="00373EA5">
        <w:rPr>
          <w:rFonts w:ascii="Times New Roman" w:hAnsi="Times New Roman"/>
          <w:bCs/>
          <w:sz w:val="24"/>
        </w:rPr>
        <w:t xml:space="preserve">” </w:t>
      </w:r>
      <w:r>
        <w:rPr>
          <w:rFonts w:ascii="Times New Roman" w:hAnsi="Times New Roman"/>
          <w:bCs/>
          <w:sz w:val="24"/>
        </w:rPr>
        <w:t xml:space="preserve">Tērvetes pagastā </w:t>
      </w:r>
      <w:r>
        <w:rPr>
          <w:rFonts w:ascii="Times New Roman" w:hAnsi="Times New Roman"/>
          <w:sz w:val="24"/>
          <w:szCs w:val="24"/>
        </w:rPr>
        <w:t>atsavināšanai.</w:t>
      </w:r>
    </w:p>
    <w:p w:rsidR="00FA2201" w:rsidRPr="00BF0FC3" w:rsidRDefault="00FA2201" w:rsidP="00FA2201">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Pr>
          <w:rFonts w:ascii="Times New Roman" w:hAnsi="Times New Roman"/>
          <w:color w:val="000000"/>
          <w:sz w:val="24"/>
          <w:szCs w:val="24"/>
          <w:lang w:eastAsia="et-EE"/>
        </w:rPr>
        <w:t>.</w:t>
      </w:r>
    </w:p>
    <w:p w:rsidR="00FA2201" w:rsidRDefault="00FA2201" w:rsidP="00FA2201">
      <w:pPr>
        <w:spacing w:line="240" w:lineRule="auto"/>
        <w:ind w:firstLine="720"/>
        <w:rPr>
          <w:rFonts w:ascii="Times New Roman" w:hAnsi="Times New Roman"/>
          <w:sz w:val="24"/>
          <w:szCs w:val="24"/>
        </w:rPr>
      </w:pPr>
      <w:r>
        <w:rPr>
          <w:rFonts w:ascii="Times New Roman" w:hAnsi="Times New Roman"/>
          <w:sz w:val="24"/>
          <w:szCs w:val="24"/>
        </w:rPr>
        <w:t>Deputātiem jautājumu nav.</w:t>
      </w:r>
    </w:p>
    <w:p w:rsidR="00FA2201" w:rsidRDefault="00FA2201" w:rsidP="00FA2201">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A2201" w:rsidRPr="00BF0FC3" w:rsidRDefault="00FA2201" w:rsidP="00FA2201">
      <w:pPr>
        <w:spacing w:line="276" w:lineRule="auto"/>
        <w:ind w:firstLine="720"/>
        <w:jc w:val="both"/>
        <w:rPr>
          <w:rFonts w:ascii="Times New Roman" w:hAnsi="Times New Roman"/>
          <w:b/>
          <w:color w:val="000000"/>
          <w:sz w:val="24"/>
          <w:szCs w:val="24"/>
          <w:lang w:eastAsia="et-EE"/>
        </w:rPr>
      </w:pPr>
      <w:r w:rsidRPr="00FA2201">
        <w:rPr>
          <w:rFonts w:ascii="Times New Roman" w:hAnsi="Times New Roman"/>
          <w:sz w:val="24"/>
          <w:szCs w:val="24"/>
        </w:rPr>
        <w:t>Ievērojot likuma “Par pašvaldībām” 5. panta pirmajā daļā noteikto, ka pašvaldības savas kompetences un likuma ietvaros darbojas patstāvīgi, 21. panta pirmās daļas 17. punktā noteikto, ka tikai dome var lemt par pašvaldības nekustamā īpašuma atsavināšanu un 77. panta ceturtajā daļā noteikto, ka pašvaldības īpašuma daļu, kas nav nepieciešama attiecīgās administratīvās teritorijas iedzīvotāju vajadzību apmierināšanai, gan nododot to publiskā lietošanā, gan veidojot iestādes un pašvaldības kapitālsabiedrības, kas nodrošina iedzīvotāju tiesības un sniedz tiem nepieciešamos pakalpojumus, pašvaldība var izmantot, lai saimnieciskā kārtā gūtu ienākumus iedzīvotāju vajadzību apmierināšanai vai arī lai likumā noteiktajā kārtībā to privatizētu vai atsavinātu,</w:t>
      </w:r>
      <w: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181/9</w:t>
      </w:r>
      <w:r w:rsidRPr="00BF0FC3">
        <w:rPr>
          <w:rFonts w:ascii="Times New Roman" w:hAnsi="Times New Roman"/>
          <w:b/>
          <w:color w:val="000000"/>
          <w:sz w:val="24"/>
          <w:szCs w:val="24"/>
          <w:lang w:eastAsia="et-EE"/>
        </w:rPr>
        <w:t xml:space="preserve"> pielikumā)</w:t>
      </w:r>
    </w:p>
    <w:p w:rsidR="00630B01" w:rsidRDefault="00630B01" w:rsidP="00FA2201">
      <w:pPr>
        <w:spacing w:after="0" w:line="240" w:lineRule="auto"/>
        <w:jc w:val="center"/>
        <w:rPr>
          <w:rFonts w:ascii="Times New Roman" w:hAnsi="Times New Roman"/>
          <w:b/>
          <w:sz w:val="24"/>
          <w:szCs w:val="24"/>
        </w:rPr>
      </w:pPr>
    </w:p>
    <w:p w:rsidR="00FA2201" w:rsidRDefault="00FA2201" w:rsidP="00FA2201">
      <w:pPr>
        <w:spacing w:after="0" w:line="240" w:lineRule="auto"/>
        <w:jc w:val="center"/>
        <w:rPr>
          <w:rFonts w:ascii="Times New Roman" w:hAnsi="Times New Roman"/>
          <w:b/>
          <w:sz w:val="24"/>
          <w:szCs w:val="24"/>
        </w:rPr>
      </w:pPr>
      <w:r>
        <w:rPr>
          <w:rFonts w:ascii="Times New Roman" w:hAnsi="Times New Roman"/>
          <w:b/>
          <w:sz w:val="24"/>
          <w:szCs w:val="24"/>
        </w:rPr>
        <w:t>22.</w:t>
      </w:r>
    </w:p>
    <w:p w:rsidR="000C7C46" w:rsidRPr="0015756C" w:rsidRDefault="000C7C46" w:rsidP="000C7C46">
      <w:pPr>
        <w:pStyle w:val="NoSpacing"/>
        <w:jc w:val="center"/>
        <w:rPr>
          <w:rFonts w:ascii="Times New Roman" w:hAnsi="Times New Roman"/>
          <w:b/>
          <w:sz w:val="24"/>
          <w:szCs w:val="24"/>
          <w:u w:val="single"/>
        </w:rPr>
      </w:pPr>
      <w:r w:rsidRPr="0015756C">
        <w:rPr>
          <w:rFonts w:ascii="Times New Roman" w:hAnsi="Times New Roman"/>
          <w:b/>
          <w:sz w:val="24"/>
          <w:szCs w:val="24"/>
          <w:u w:val="single"/>
        </w:rPr>
        <w:t xml:space="preserve">Par aizņēmumu Valsts kasē </w:t>
      </w:r>
    </w:p>
    <w:p w:rsidR="00A701A5" w:rsidRDefault="00A701A5" w:rsidP="00CC0810">
      <w:pPr>
        <w:spacing w:after="0" w:line="240" w:lineRule="auto"/>
        <w:jc w:val="center"/>
        <w:rPr>
          <w:rFonts w:ascii="Times New Roman" w:hAnsi="Times New Roman"/>
          <w:b/>
          <w:sz w:val="24"/>
          <w:szCs w:val="24"/>
        </w:rPr>
      </w:pPr>
    </w:p>
    <w:p w:rsidR="00756F2A" w:rsidRDefault="00A701A5" w:rsidP="00756F2A">
      <w:pPr>
        <w:widowControl w:val="0"/>
        <w:suppressAutoHyphens/>
        <w:spacing w:after="0" w:line="240"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0C7C46">
        <w:rPr>
          <w:rFonts w:ascii="Times New Roman" w:hAnsi="Times New Roman"/>
          <w:sz w:val="24"/>
          <w:szCs w:val="24"/>
        </w:rPr>
        <w:t xml:space="preserve">Finanšu un grāmatvedības nodaļas vadītāja JOLANTA KALNIŅA par </w:t>
      </w:r>
      <w:r w:rsidR="00756F2A">
        <w:rPr>
          <w:rFonts w:ascii="Times New Roman" w:hAnsi="Times New Roman"/>
          <w:sz w:val="24"/>
          <w:szCs w:val="24"/>
        </w:rPr>
        <w:t xml:space="preserve">nepieciešamību lūgt </w:t>
      </w:r>
      <w:r w:rsidR="00756F2A" w:rsidRPr="0015756C">
        <w:rPr>
          <w:rFonts w:ascii="Times New Roman" w:hAnsi="Times New Roman"/>
          <w:sz w:val="24"/>
          <w:szCs w:val="24"/>
        </w:rPr>
        <w:t xml:space="preserve">Pašvaldību aizņēmumu un galvojumu kontroles un pārraudzības padomei atļauju ņemt aizņēmumu Valsts kasē viens simts trīsdesmit viens tūkstotis septiņi simti divi </w:t>
      </w:r>
      <w:r w:rsidR="00756F2A" w:rsidRPr="00756F2A">
        <w:rPr>
          <w:rFonts w:ascii="Times New Roman" w:hAnsi="Times New Roman"/>
          <w:sz w:val="24"/>
          <w:szCs w:val="24"/>
        </w:rPr>
        <w:t>eiro</w:t>
      </w:r>
      <w:r w:rsidR="00756F2A">
        <w:rPr>
          <w:rFonts w:ascii="Times New Roman" w:hAnsi="Times New Roman"/>
          <w:sz w:val="24"/>
          <w:szCs w:val="24"/>
        </w:rPr>
        <w:t xml:space="preserve"> </w:t>
      </w:r>
      <w:r w:rsidR="00756F2A" w:rsidRPr="00756F2A">
        <w:rPr>
          <w:rFonts w:ascii="Times New Roman" w:hAnsi="Times New Roman"/>
          <w:sz w:val="24"/>
          <w:szCs w:val="24"/>
        </w:rPr>
        <w:t>a</w:t>
      </w:r>
      <w:r w:rsidR="00756F2A" w:rsidRPr="0015756C">
        <w:rPr>
          <w:rFonts w:ascii="Times New Roman" w:hAnsi="Times New Roman"/>
          <w:sz w:val="24"/>
          <w:szCs w:val="24"/>
        </w:rPr>
        <w:t>pmērā ceļu un to kompleksu investīciju projektam “Pašvaldības auto ceļu  un ielu asfalta seguma virsmas apstrāde Dobeles novadā”</w:t>
      </w:r>
      <w:r w:rsidR="00756F2A">
        <w:rPr>
          <w:rFonts w:ascii="Times New Roman" w:hAnsi="Times New Roman"/>
          <w:sz w:val="24"/>
          <w:szCs w:val="24"/>
        </w:rPr>
        <w:t>, informē par projekta ietvaros plānotajiem darbiem.</w:t>
      </w:r>
    </w:p>
    <w:p w:rsidR="00756F2A" w:rsidRDefault="00756F2A" w:rsidP="00756F2A">
      <w:pPr>
        <w:widowControl w:val="0"/>
        <w:suppressAutoHyphens/>
        <w:spacing w:after="0" w:line="240" w:lineRule="auto"/>
        <w:ind w:firstLine="567"/>
        <w:jc w:val="both"/>
        <w:rPr>
          <w:rFonts w:ascii="Times New Roman" w:hAnsi="Times New Roman"/>
          <w:sz w:val="24"/>
          <w:szCs w:val="24"/>
        </w:rPr>
      </w:pPr>
    </w:p>
    <w:p w:rsidR="00756F2A" w:rsidRPr="005C0C27" w:rsidRDefault="00756F2A" w:rsidP="00756F2A">
      <w:pPr>
        <w:spacing w:line="276" w:lineRule="auto"/>
        <w:ind w:firstLine="567"/>
        <w:jc w:val="both"/>
        <w:rPr>
          <w:rFonts w:ascii="Times New Roman" w:hAnsi="Times New Roman"/>
          <w:sz w:val="24"/>
          <w:szCs w:val="24"/>
        </w:rPr>
      </w:pPr>
      <w:r w:rsidRPr="005C0C27">
        <w:rPr>
          <w:rFonts w:ascii="Times New Roman" w:hAnsi="Times New Roman"/>
          <w:sz w:val="24"/>
          <w:szCs w:val="24"/>
        </w:rPr>
        <w:t>Jautājums izskatīts Finanšu un budžeta komitejas sēdē 2020. gada 17. jūnijā un apstiprināta lēmuma projekta iesniegšana izskatīšanai novada domē.</w:t>
      </w:r>
    </w:p>
    <w:p w:rsidR="00756F2A" w:rsidRPr="00BF0FC3" w:rsidRDefault="00756F2A" w:rsidP="00756F2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84835" w:rsidRDefault="00756F2A" w:rsidP="00A84835">
      <w:pPr>
        <w:spacing w:line="276" w:lineRule="auto"/>
        <w:ind w:firstLine="720"/>
        <w:jc w:val="both"/>
        <w:rPr>
          <w:rFonts w:ascii="Times New Roman" w:hAnsi="Times New Roman"/>
          <w:sz w:val="24"/>
          <w:szCs w:val="24"/>
        </w:rPr>
      </w:pPr>
      <w:r>
        <w:rPr>
          <w:rFonts w:ascii="Times New Roman" w:hAnsi="Times New Roman"/>
          <w:sz w:val="24"/>
          <w:szCs w:val="24"/>
        </w:rPr>
        <w:t>AINĀRS MEIERS jautā, vai šis aizņēmums tika paredzēts</w:t>
      </w:r>
      <w:r w:rsidR="00A84835">
        <w:rPr>
          <w:rFonts w:ascii="Times New Roman" w:hAnsi="Times New Roman"/>
          <w:sz w:val="24"/>
          <w:szCs w:val="24"/>
        </w:rPr>
        <w:t xml:space="preserve"> 2019.</w:t>
      </w:r>
      <w:r w:rsidR="001F4BCA">
        <w:rPr>
          <w:rFonts w:ascii="Times New Roman" w:hAnsi="Times New Roman"/>
          <w:sz w:val="24"/>
          <w:szCs w:val="24"/>
        </w:rPr>
        <w:t> </w:t>
      </w:r>
      <w:r w:rsidR="00A84835">
        <w:rPr>
          <w:rFonts w:ascii="Times New Roman" w:hAnsi="Times New Roman"/>
          <w:sz w:val="24"/>
          <w:szCs w:val="24"/>
        </w:rPr>
        <w:t>gada budžetā, un izsakās par ceļu uzturēšanai paredzēto līdzekļu, kas netika izmantoti sakarā ar silto ziemu, ieguldīšanu.</w:t>
      </w:r>
    </w:p>
    <w:p w:rsidR="00756F2A" w:rsidRDefault="00756F2A" w:rsidP="00756F2A">
      <w:pPr>
        <w:spacing w:line="276" w:lineRule="auto"/>
        <w:ind w:firstLine="720"/>
        <w:rPr>
          <w:rFonts w:ascii="Times New Roman" w:hAnsi="Times New Roman"/>
          <w:sz w:val="24"/>
          <w:szCs w:val="24"/>
        </w:rPr>
      </w:pPr>
      <w:r>
        <w:rPr>
          <w:rFonts w:ascii="Times New Roman" w:hAnsi="Times New Roman"/>
          <w:sz w:val="24"/>
          <w:szCs w:val="24"/>
        </w:rPr>
        <w:t>Atbild JOLANTA KALNIŅA, ANDREJS SPRIDZĀNS un AGRIS VILKS.</w:t>
      </w:r>
    </w:p>
    <w:p w:rsidR="00A84835" w:rsidRDefault="00A84835" w:rsidP="00756F2A">
      <w:pPr>
        <w:spacing w:line="276" w:lineRule="auto"/>
        <w:ind w:firstLine="720"/>
        <w:rPr>
          <w:rFonts w:ascii="Times New Roman" w:hAnsi="Times New Roman"/>
          <w:sz w:val="24"/>
          <w:szCs w:val="24"/>
        </w:rPr>
      </w:pPr>
      <w:r>
        <w:rPr>
          <w:rFonts w:ascii="Times New Roman" w:hAnsi="Times New Roman"/>
          <w:sz w:val="24"/>
          <w:szCs w:val="24"/>
        </w:rPr>
        <w:t>Citu jautājumu deputātiem nav.</w:t>
      </w:r>
    </w:p>
    <w:p w:rsidR="00A84835" w:rsidRPr="00BF0FC3" w:rsidRDefault="00A84835" w:rsidP="00A84835">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84835" w:rsidRPr="00BF0FC3" w:rsidRDefault="00A84835" w:rsidP="00A84835">
      <w:pPr>
        <w:spacing w:line="276" w:lineRule="auto"/>
        <w:ind w:firstLine="720"/>
        <w:jc w:val="both"/>
        <w:rPr>
          <w:rFonts w:ascii="Times New Roman" w:hAnsi="Times New Roman"/>
          <w:b/>
          <w:color w:val="000000"/>
          <w:sz w:val="24"/>
          <w:szCs w:val="24"/>
          <w:lang w:eastAsia="et-EE"/>
        </w:rPr>
      </w:pPr>
      <w:r w:rsidRPr="0015756C">
        <w:rPr>
          <w:rFonts w:ascii="Times New Roman" w:hAnsi="Times New Roman"/>
          <w:sz w:val="24"/>
          <w:szCs w:val="24"/>
        </w:rPr>
        <w:lastRenderedPageBreak/>
        <w:t>Pamatojoties uz likuma „Par pašvaldību budžetiem” 26.</w:t>
      </w:r>
      <w:r w:rsidR="001F4BCA">
        <w:rPr>
          <w:rFonts w:ascii="Times New Roman" w:hAnsi="Times New Roman"/>
          <w:sz w:val="24"/>
          <w:szCs w:val="24"/>
        </w:rPr>
        <w:t> </w:t>
      </w:r>
      <w:r w:rsidRPr="0015756C">
        <w:rPr>
          <w:rFonts w:ascii="Times New Roman" w:hAnsi="Times New Roman"/>
          <w:sz w:val="24"/>
          <w:szCs w:val="24"/>
        </w:rPr>
        <w:t>pantu, likuma „Par budžetu un finanšu vadību” 41.</w:t>
      </w:r>
      <w:r w:rsidR="001F4BCA">
        <w:rPr>
          <w:rFonts w:ascii="Times New Roman" w:hAnsi="Times New Roman"/>
          <w:sz w:val="24"/>
          <w:szCs w:val="24"/>
        </w:rPr>
        <w:t> </w:t>
      </w:r>
      <w:r w:rsidRPr="0015756C">
        <w:rPr>
          <w:rFonts w:ascii="Times New Roman" w:hAnsi="Times New Roman"/>
          <w:sz w:val="24"/>
          <w:szCs w:val="24"/>
        </w:rPr>
        <w:t>panta piekto daļu, Ministru kabineta 2019.</w:t>
      </w:r>
      <w:r w:rsidR="001F4BCA">
        <w:rPr>
          <w:rFonts w:ascii="Times New Roman" w:hAnsi="Times New Roman"/>
          <w:sz w:val="24"/>
          <w:szCs w:val="24"/>
        </w:rPr>
        <w:t> </w:t>
      </w:r>
      <w:r w:rsidRPr="0015756C">
        <w:rPr>
          <w:rFonts w:ascii="Times New Roman" w:hAnsi="Times New Roman"/>
          <w:sz w:val="24"/>
          <w:szCs w:val="24"/>
        </w:rPr>
        <w:t>gada 10.</w:t>
      </w:r>
      <w:r w:rsidR="001F4BCA">
        <w:rPr>
          <w:rFonts w:ascii="Times New Roman" w:hAnsi="Times New Roman"/>
          <w:sz w:val="24"/>
          <w:szCs w:val="24"/>
        </w:rPr>
        <w:t> </w:t>
      </w:r>
      <w:r w:rsidRPr="0015756C">
        <w:rPr>
          <w:rFonts w:ascii="Times New Roman" w:hAnsi="Times New Roman"/>
          <w:sz w:val="24"/>
          <w:szCs w:val="24"/>
        </w:rPr>
        <w:t>decembra noteikumu Nr.</w:t>
      </w:r>
      <w:r w:rsidR="001F4BCA">
        <w:rPr>
          <w:rFonts w:ascii="Times New Roman" w:hAnsi="Times New Roman"/>
          <w:sz w:val="24"/>
          <w:szCs w:val="24"/>
        </w:rPr>
        <w:t> </w:t>
      </w:r>
      <w:r w:rsidRPr="0015756C">
        <w:rPr>
          <w:rFonts w:ascii="Times New Roman" w:hAnsi="Times New Roman"/>
          <w:sz w:val="24"/>
          <w:szCs w:val="24"/>
        </w:rPr>
        <w:t>590 „Noteikumi par pašvaldību aizņēmumiem un galvojumiem” 16.</w:t>
      </w:r>
      <w:r w:rsidR="001F4BCA">
        <w:rPr>
          <w:rFonts w:ascii="Times New Roman" w:hAnsi="Times New Roman"/>
          <w:sz w:val="24"/>
          <w:szCs w:val="24"/>
        </w:rPr>
        <w:t> </w:t>
      </w:r>
      <w:r w:rsidRPr="0015756C">
        <w:rPr>
          <w:rFonts w:ascii="Times New Roman" w:hAnsi="Times New Roman"/>
          <w:sz w:val="24"/>
          <w:szCs w:val="24"/>
        </w:rPr>
        <w:t>punktu un Ministru kabineta 2020.</w:t>
      </w:r>
      <w:r w:rsidR="001F4BCA">
        <w:rPr>
          <w:rFonts w:ascii="Times New Roman" w:hAnsi="Times New Roman"/>
          <w:sz w:val="24"/>
          <w:szCs w:val="24"/>
        </w:rPr>
        <w:t> </w:t>
      </w:r>
      <w:r w:rsidRPr="0015756C">
        <w:rPr>
          <w:rFonts w:ascii="Times New Roman" w:hAnsi="Times New Roman"/>
          <w:sz w:val="24"/>
          <w:szCs w:val="24"/>
        </w:rPr>
        <w:t>gada 12.</w:t>
      </w:r>
      <w:r w:rsidR="001F4BCA">
        <w:rPr>
          <w:rFonts w:ascii="Times New Roman" w:hAnsi="Times New Roman"/>
          <w:sz w:val="24"/>
          <w:szCs w:val="24"/>
        </w:rPr>
        <w:t> </w:t>
      </w:r>
      <w:r w:rsidRPr="0015756C">
        <w:rPr>
          <w:rFonts w:ascii="Times New Roman" w:hAnsi="Times New Roman"/>
          <w:sz w:val="24"/>
          <w:szCs w:val="24"/>
        </w:rPr>
        <w:t>maija noteikumu Nr.</w:t>
      </w:r>
      <w:r w:rsidR="001F4BCA">
        <w:rPr>
          <w:rFonts w:ascii="Times New Roman" w:hAnsi="Times New Roman"/>
          <w:sz w:val="24"/>
          <w:szCs w:val="24"/>
        </w:rPr>
        <w:t> </w:t>
      </w:r>
      <w:r w:rsidRPr="0015756C">
        <w:rPr>
          <w:rFonts w:ascii="Times New Roman" w:hAnsi="Times New Roman"/>
          <w:sz w:val="24"/>
          <w:szCs w:val="24"/>
        </w:rPr>
        <w:t>278 “Noteikumi par nosacījumiem un kārtību, kādā pašvaldībām izsniedz valsts aizdevumu ārkārtējās situācijas ietekmes mazināšanai un novēršanai saistībā ar Covid 19 izplatību”</w:t>
      </w:r>
      <w:r>
        <w:rPr>
          <w:rFonts w:ascii="Times New Roman" w:hAnsi="Times New Roman"/>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A. JANSONE, E. KAUFMANE, E. LAIMIŅŠ, B. LUCAUA-MAKALISTERE,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182/9</w:t>
      </w:r>
      <w:r w:rsidRPr="00BF0FC3">
        <w:rPr>
          <w:rFonts w:ascii="Times New Roman" w:hAnsi="Times New Roman"/>
          <w:b/>
          <w:color w:val="000000"/>
          <w:sz w:val="24"/>
          <w:szCs w:val="24"/>
          <w:lang w:eastAsia="et-EE"/>
        </w:rPr>
        <w:t xml:space="preserve"> pielikumā)</w:t>
      </w:r>
    </w:p>
    <w:p w:rsidR="00A84835" w:rsidRDefault="00A84835" w:rsidP="00A84835">
      <w:pPr>
        <w:spacing w:after="0" w:line="240" w:lineRule="auto"/>
        <w:jc w:val="center"/>
        <w:rPr>
          <w:rFonts w:ascii="Times New Roman" w:hAnsi="Times New Roman"/>
          <w:b/>
          <w:sz w:val="24"/>
          <w:szCs w:val="24"/>
        </w:rPr>
      </w:pPr>
      <w:r>
        <w:rPr>
          <w:rFonts w:ascii="Times New Roman" w:hAnsi="Times New Roman"/>
          <w:b/>
          <w:sz w:val="24"/>
          <w:szCs w:val="24"/>
        </w:rPr>
        <w:t>23.</w:t>
      </w:r>
    </w:p>
    <w:p w:rsidR="00A84835" w:rsidRPr="0015756C" w:rsidRDefault="00A84835" w:rsidP="00A84835">
      <w:pPr>
        <w:spacing w:after="0" w:line="240" w:lineRule="auto"/>
        <w:jc w:val="center"/>
        <w:rPr>
          <w:rFonts w:ascii="Times New Roman" w:hAnsi="Times New Roman"/>
          <w:b/>
          <w:sz w:val="24"/>
          <w:szCs w:val="24"/>
          <w:u w:val="single"/>
        </w:rPr>
      </w:pPr>
      <w:r w:rsidRPr="0015756C">
        <w:rPr>
          <w:rFonts w:ascii="Times New Roman" w:hAnsi="Times New Roman"/>
          <w:b/>
          <w:sz w:val="24"/>
          <w:szCs w:val="24"/>
          <w:u w:val="single"/>
        </w:rPr>
        <w:t xml:space="preserve">Par sūdzību par Dobeles novada pašvaldības zemes ierīcības komisijas </w:t>
      </w:r>
    </w:p>
    <w:p w:rsidR="00A84835" w:rsidRPr="0015756C" w:rsidRDefault="00A84835" w:rsidP="00A84835">
      <w:pPr>
        <w:spacing w:after="0" w:line="240" w:lineRule="auto"/>
        <w:jc w:val="center"/>
        <w:rPr>
          <w:rFonts w:ascii="Times New Roman" w:hAnsi="Times New Roman"/>
          <w:b/>
          <w:sz w:val="24"/>
          <w:szCs w:val="24"/>
          <w:u w:val="single"/>
        </w:rPr>
      </w:pPr>
      <w:r w:rsidRPr="0015756C">
        <w:rPr>
          <w:rFonts w:ascii="Times New Roman" w:hAnsi="Times New Roman"/>
          <w:b/>
          <w:sz w:val="24"/>
          <w:szCs w:val="24"/>
          <w:u w:val="single"/>
        </w:rPr>
        <w:t>2020.</w:t>
      </w:r>
      <w:r w:rsidR="001F4BCA">
        <w:rPr>
          <w:rFonts w:ascii="Times New Roman" w:hAnsi="Times New Roman"/>
          <w:b/>
          <w:sz w:val="24"/>
          <w:szCs w:val="24"/>
          <w:u w:val="single"/>
        </w:rPr>
        <w:t> </w:t>
      </w:r>
      <w:r w:rsidRPr="0015756C">
        <w:rPr>
          <w:rFonts w:ascii="Times New Roman" w:hAnsi="Times New Roman"/>
          <w:b/>
          <w:sz w:val="24"/>
          <w:szCs w:val="24"/>
          <w:u w:val="single"/>
        </w:rPr>
        <w:t>gada 14.</w:t>
      </w:r>
      <w:r w:rsidR="001F4BCA">
        <w:rPr>
          <w:rFonts w:ascii="Times New Roman" w:hAnsi="Times New Roman"/>
          <w:b/>
          <w:sz w:val="24"/>
          <w:szCs w:val="24"/>
          <w:u w:val="single"/>
        </w:rPr>
        <w:t> </w:t>
      </w:r>
      <w:r w:rsidRPr="0015756C">
        <w:rPr>
          <w:rFonts w:ascii="Times New Roman" w:hAnsi="Times New Roman"/>
          <w:b/>
          <w:sz w:val="24"/>
          <w:szCs w:val="24"/>
          <w:u w:val="single"/>
        </w:rPr>
        <w:t>maija lēmumu</w:t>
      </w:r>
    </w:p>
    <w:p w:rsidR="00756F2A" w:rsidRPr="0015756C" w:rsidRDefault="00756F2A" w:rsidP="00756F2A">
      <w:pPr>
        <w:widowControl w:val="0"/>
        <w:suppressAutoHyphens/>
        <w:spacing w:after="0" w:line="240" w:lineRule="auto"/>
        <w:ind w:firstLine="567"/>
        <w:jc w:val="both"/>
        <w:rPr>
          <w:rFonts w:ascii="Times New Roman" w:hAnsi="Times New Roman"/>
          <w:sz w:val="24"/>
          <w:szCs w:val="24"/>
        </w:rPr>
      </w:pPr>
    </w:p>
    <w:p w:rsidR="00723299" w:rsidRPr="00723299" w:rsidRDefault="00A84835" w:rsidP="00A701A5">
      <w:pPr>
        <w:spacing w:line="240" w:lineRule="auto"/>
        <w:ind w:firstLine="567"/>
        <w:jc w:val="both"/>
        <w:rPr>
          <w:rFonts w:ascii="Times New Roman" w:hAnsi="Times New Roman"/>
          <w:sz w:val="24"/>
          <w:szCs w:val="24"/>
        </w:rPr>
      </w:pPr>
      <w:r w:rsidRPr="00723299">
        <w:rPr>
          <w:rFonts w:ascii="Times New Roman" w:hAnsi="Times New Roman"/>
          <w:sz w:val="24"/>
          <w:szCs w:val="24"/>
        </w:rPr>
        <w:t>ZIŅO Juridiskās nodaļas vadītāja LŪCIJA NARTIŠA par iesniegto sūdzība par Dobeles novada pašvaldības zemes ierīcības komisijas 2020.</w:t>
      </w:r>
      <w:r w:rsidR="00723299">
        <w:rPr>
          <w:rFonts w:ascii="Times New Roman" w:hAnsi="Times New Roman"/>
          <w:sz w:val="24"/>
          <w:szCs w:val="24"/>
        </w:rPr>
        <w:t> </w:t>
      </w:r>
      <w:r w:rsidRPr="00723299">
        <w:rPr>
          <w:rFonts w:ascii="Times New Roman" w:hAnsi="Times New Roman"/>
          <w:sz w:val="24"/>
          <w:szCs w:val="24"/>
        </w:rPr>
        <w:t>gada 14.</w:t>
      </w:r>
      <w:r w:rsidR="00723299">
        <w:rPr>
          <w:rFonts w:ascii="Times New Roman" w:hAnsi="Times New Roman"/>
          <w:sz w:val="24"/>
          <w:szCs w:val="24"/>
        </w:rPr>
        <w:t> </w:t>
      </w:r>
      <w:r w:rsidRPr="00723299">
        <w:rPr>
          <w:rFonts w:ascii="Times New Roman" w:hAnsi="Times New Roman"/>
          <w:sz w:val="24"/>
          <w:szCs w:val="24"/>
        </w:rPr>
        <w:t xml:space="preserve">maija lēmumu pagarināt administratīvā akta izdošanas termiņu un pamato sagatavoto lēmumu par </w:t>
      </w:r>
      <w:r w:rsidR="00723299" w:rsidRPr="00723299">
        <w:rPr>
          <w:rFonts w:ascii="Times New Roman" w:hAnsi="Times New Roman"/>
          <w:sz w:val="24"/>
          <w:szCs w:val="24"/>
        </w:rPr>
        <w:t>komisijas lēmuma atstāšanu spēkā.</w:t>
      </w:r>
    </w:p>
    <w:p w:rsidR="00A701A5" w:rsidRPr="00BF0FC3" w:rsidRDefault="00A701A5" w:rsidP="00A701A5">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23299" w:rsidRDefault="00723299" w:rsidP="00891EC7">
      <w:pPr>
        <w:spacing w:line="240" w:lineRule="auto"/>
        <w:ind w:firstLine="720"/>
        <w:jc w:val="both"/>
        <w:rPr>
          <w:rFonts w:ascii="Times New Roman" w:hAnsi="Times New Roman"/>
          <w:sz w:val="24"/>
          <w:szCs w:val="24"/>
        </w:rPr>
      </w:pPr>
      <w:r>
        <w:rPr>
          <w:rFonts w:ascii="Times New Roman" w:hAnsi="Times New Roman"/>
          <w:sz w:val="24"/>
          <w:szCs w:val="24"/>
        </w:rPr>
        <w:t xml:space="preserve">AINĀRS MEIERS jautā, vai jautājums ir </w:t>
      </w:r>
      <w:r w:rsidR="006E717C">
        <w:rPr>
          <w:rFonts w:ascii="Times New Roman" w:hAnsi="Times New Roman"/>
          <w:sz w:val="24"/>
          <w:szCs w:val="24"/>
        </w:rPr>
        <w:t>iz</w:t>
      </w:r>
      <w:r>
        <w:rPr>
          <w:rFonts w:ascii="Times New Roman" w:hAnsi="Times New Roman"/>
          <w:sz w:val="24"/>
          <w:szCs w:val="24"/>
        </w:rPr>
        <w:t>skatīts komitejā.</w:t>
      </w:r>
    </w:p>
    <w:p w:rsidR="00723299" w:rsidRDefault="00723299" w:rsidP="00891EC7">
      <w:pPr>
        <w:spacing w:line="240" w:lineRule="auto"/>
        <w:ind w:firstLine="720"/>
        <w:jc w:val="both"/>
        <w:rPr>
          <w:rFonts w:ascii="Times New Roman" w:hAnsi="Times New Roman"/>
          <w:sz w:val="24"/>
          <w:szCs w:val="24"/>
        </w:rPr>
      </w:pPr>
      <w:r>
        <w:rPr>
          <w:rFonts w:ascii="Times New Roman" w:hAnsi="Times New Roman"/>
          <w:sz w:val="24"/>
          <w:szCs w:val="24"/>
        </w:rPr>
        <w:t>Atbild LŪCIJA NARTIŠA.</w:t>
      </w:r>
    </w:p>
    <w:p w:rsidR="00A701A5" w:rsidRPr="00BF0FC3" w:rsidRDefault="00891EC7" w:rsidP="00A701A5">
      <w:pPr>
        <w:spacing w:line="240" w:lineRule="auto"/>
        <w:ind w:firstLine="720"/>
        <w:rPr>
          <w:rFonts w:ascii="Times New Roman" w:hAnsi="Times New Roman"/>
          <w:sz w:val="24"/>
          <w:szCs w:val="24"/>
        </w:rPr>
      </w:pPr>
      <w:r>
        <w:rPr>
          <w:rFonts w:ascii="Times New Roman" w:hAnsi="Times New Roman"/>
          <w:sz w:val="24"/>
          <w:szCs w:val="24"/>
        </w:rPr>
        <w:t>Citu jautājumu d</w:t>
      </w:r>
      <w:r w:rsidR="00A701A5" w:rsidRPr="00BF0FC3">
        <w:rPr>
          <w:rFonts w:ascii="Times New Roman" w:hAnsi="Times New Roman"/>
          <w:sz w:val="24"/>
          <w:szCs w:val="24"/>
        </w:rPr>
        <w:t>eputātiem nav.</w:t>
      </w:r>
    </w:p>
    <w:p w:rsidR="00A701A5" w:rsidRPr="00BF0FC3" w:rsidRDefault="00A701A5" w:rsidP="00A701A5">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23299" w:rsidRPr="00BF0FC3" w:rsidRDefault="00723299" w:rsidP="00723299">
      <w:pPr>
        <w:spacing w:line="276" w:lineRule="auto"/>
        <w:ind w:firstLine="720"/>
        <w:jc w:val="both"/>
        <w:rPr>
          <w:rFonts w:ascii="Times New Roman" w:hAnsi="Times New Roman"/>
          <w:b/>
          <w:color w:val="000000"/>
          <w:sz w:val="24"/>
          <w:szCs w:val="24"/>
          <w:lang w:eastAsia="et-EE"/>
        </w:rPr>
      </w:pPr>
      <w:r w:rsidRPr="0015756C">
        <w:rPr>
          <w:rFonts w:ascii="Times New Roman" w:hAnsi="Times New Roman"/>
          <w:sz w:val="24"/>
          <w:szCs w:val="24"/>
        </w:rPr>
        <w:t>Saskaņā ar Administratīvā procesa likuma 64. panta otro daļu</w:t>
      </w:r>
      <w:r w:rsidR="00A701A5" w:rsidRPr="00BF0FC3">
        <w:rPr>
          <w:rFonts w:ascii="Times New Roman" w:hAnsi="Times New Roman"/>
          <w:sz w:val="24"/>
          <w:szCs w:val="24"/>
        </w:rPr>
        <w:t>,</w:t>
      </w:r>
      <w:r w:rsidR="00A701A5" w:rsidRPr="00BF0FC3">
        <w:rPr>
          <w:rFonts w:ascii="Times New Roman" w:eastAsia="Lucida Sans Unicode" w:hAnsi="Times New Roman"/>
          <w:kern w:val="1"/>
          <w:sz w:val="24"/>
          <w:szCs w:val="24"/>
        </w:rPr>
        <w:t xml:space="preserve"> </w:t>
      </w:r>
      <w:r w:rsidRPr="005C533A">
        <w:rPr>
          <w:rFonts w:ascii="Times New Roman" w:eastAsia="Lucida Sans Unicode" w:hAnsi="Times New Roman"/>
          <w:kern w:val="1"/>
          <w:sz w:val="24"/>
          <w:szCs w:val="24"/>
        </w:rPr>
        <w:t xml:space="preserve">Dobeles </w:t>
      </w:r>
      <w:r w:rsidRPr="005C533A">
        <w:rPr>
          <w:rFonts w:ascii="Times New Roman" w:hAnsi="Times New Roman"/>
          <w:sz w:val="24"/>
          <w:szCs w:val="24"/>
        </w:rPr>
        <w:t xml:space="preserve">novada dome </w:t>
      </w:r>
      <w:r w:rsidRPr="00BF0FC3">
        <w:rPr>
          <w:rFonts w:ascii="Times New Roman" w:hAnsi="Times New Roman"/>
          <w:sz w:val="24"/>
          <w:szCs w:val="24"/>
        </w:rPr>
        <w:t>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S. DUDE, V. EIHMANIS, A. JANSONE, E. KAUFMANE, E. LAIMIŅŠ, B. LUCAUA-MAKALISTERE, K. ĻAKSA, 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w:t>
      </w:r>
      <w:r w:rsidRPr="00723299">
        <w:rPr>
          <w:rFonts w:ascii="Times New Roman" w:hAnsi="Times New Roman"/>
          <w:b/>
          <w:color w:val="000000"/>
          <w:sz w:val="24"/>
          <w:szCs w:val="24"/>
          <w:lang w:eastAsia="et-EE"/>
        </w:rPr>
        <w:t>1</w:t>
      </w:r>
      <w:r>
        <w:rPr>
          <w:rFonts w:ascii="Times New Roman" w:hAnsi="Times New Roman"/>
          <w:color w:val="000000"/>
          <w:sz w:val="24"/>
          <w:szCs w:val="24"/>
          <w:lang w:eastAsia="et-EE"/>
        </w:rPr>
        <w:t xml:space="preserve"> (A. MEIERS)</w:t>
      </w:r>
      <w:r w:rsidRPr="00BF0FC3">
        <w:rPr>
          <w:rFonts w:ascii="Times New Roman" w:hAnsi="Times New Roman"/>
          <w:color w:val="000000"/>
          <w:sz w:val="24"/>
          <w:szCs w:val="24"/>
          <w:lang w:eastAsia="et-EE"/>
        </w:rPr>
        <w:t xml:space="preserve">,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183/9</w:t>
      </w:r>
      <w:r w:rsidRPr="00BF0FC3">
        <w:rPr>
          <w:rFonts w:ascii="Times New Roman" w:hAnsi="Times New Roman"/>
          <w:b/>
          <w:color w:val="000000"/>
          <w:sz w:val="24"/>
          <w:szCs w:val="24"/>
          <w:lang w:eastAsia="et-EE"/>
        </w:rPr>
        <w:t xml:space="preserve"> pielikumā)</w:t>
      </w:r>
    </w:p>
    <w:p w:rsidR="00CC0810" w:rsidRPr="004B19A4" w:rsidRDefault="00CC0810" w:rsidP="00CC0810">
      <w:pPr>
        <w:spacing w:line="276" w:lineRule="auto"/>
        <w:rPr>
          <w:rFonts w:ascii="Times New Roman" w:hAnsi="Times New Roman"/>
          <w:bCs/>
          <w:color w:val="000000"/>
          <w:sz w:val="24"/>
          <w:szCs w:val="24"/>
          <w:lang w:eastAsia="et-EE"/>
        </w:rPr>
      </w:pPr>
      <w:r w:rsidRPr="004B19A4">
        <w:rPr>
          <w:rFonts w:ascii="Times New Roman" w:hAnsi="Times New Roman"/>
          <w:bCs/>
          <w:color w:val="000000"/>
          <w:sz w:val="24"/>
          <w:szCs w:val="24"/>
          <w:lang w:eastAsia="et-EE"/>
        </w:rPr>
        <w:t>Sēde slēgta plkst.1</w:t>
      </w:r>
      <w:r w:rsidR="00442111" w:rsidRPr="004B19A4">
        <w:rPr>
          <w:rFonts w:ascii="Times New Roman" w:hAnsi="Times New Roman"/>
          <w:bCs/>
          <w:color w:val="000000"/>
          <w:sz w:val="24"/>
          <w:szCs w:val="24"/>
          <w:lang w:eastAsia="et-EE"/>
        </w:rPr>
        <w:t>4.</w:t>
      </w:r>
      <w:r w:rsidR="00723299" w:rsidRPr="004B19A4">
        <w:rPr>
          <w:rFonts w:ascii="Times New Roman" w:hAnsi="Times New Roman"/>
          <w:bCs/>
          <w:color w:val="000000"/>
          <w:sz w:val="24"/>
          <w:szCs w:val="24"/>
          <w:lang w:eastAsia="et-EE"/>
        </w:rPr>
        <w:t>40</w:t>
      </w:r>
    </w:p>
    <w:p w:rsidR="00CC0810" w:rsidRPr="004B19A4" w:rsidRDefault="00CC0810" w:rsidP="00CC0810">
      <w:pPr>
        <w:spacing w:line="276" w:lineRule="auto"/>
        <w:rPr>
          <w:rFonts w:ascii="Times New Roman" w:hAnsi="Times New Roman"/>
          <w:bCs/>
          <w:color w:val="000000"/>
          <w:sz w:val="24"/>
          <w:szCs w:val="24"/>
          <w:lang w:eastAsia="et-EE"/>
        </w:rPr>
      </w:pPr>
      <w:r w:rsidRPr="004B19A4">
        <w:rPr>
          <w:rFonts w:ascii="Times New Roman" w:hAnsi="Times New Roman"/>
          <w:bCs/>
          <w:color w:val="000000"/>
          <w:sz w:val="24"/>
          <w:szCs w:val="24"/>
          <w:lang w:eastAsia="et-EE"/>
        </w:rPr>
        <w:t xml:space="preserve">Nākošā novada domes sēde tiks sasaukta 2020. gada </w:t>
      </w:r>
      <w:r w:rsidR="000B2695" w:rsidRPr="004B19A4">
        <w:rPr>
          <w:rFonts w:ascii="Times New Roman" w:hAnsi="Times New Roman"/>
          <w:bCs/>
          <w:color w:val="000000"/>
          <w:sz w:val="24"/>
          <w:szCs w:val="24"/>
          <w:lang w:eastAsia="et-EE"/>
        </w:rPr>
        <w:t>30</w:t>
      </w:r>
      <w:r w:rsidRPr="004B19A4">
        <w:rPr>
          <w:rFonts w:ascii="Times New Roman" w:hAnsi="Times New Roman"/>
          <w:bCs/>
          <w:color w:val="000000"/>
          <w:sz w:val="24"/>
          <w:szCs w:val="24"/>
          <w:lang w:eastAsia="et-EE"/>
        </w:rPr>
        <w:t>. </w:t>
      </w:r>
      <w:r w:rsidR="00B33A18" w:rsidRPr="004B19A4">
        <w:rPr>
          <w:rFonts w:ascii="Times New Roman" w:hAnsi="Times New Roman"/>
          <w:bCs/>
          <w:color w:val="000000"/>
          <w:sz w:val="24"/>
          <w:szCs w:val="24"/>
          <w:lang w:eastAsia="et-EE"/>
        </w:rPr>
        <w:t>jū</w:t>
      </w:r>
      <w:r w:rsidR="000B2695" w:rsidRPr="004B19A4">
        <w:rPr>
          <w:rFonts w:ascii="Times New Roman" w:hAnsi="Times New Roman"/>
          <w:bCs/>
          <w:color w:val="000000"/>
          <w:sz w:val="24"/>
          <w:szCs w:val="24"/>
          <w:lang w:eastAsia="et-EE"/>
        </w:rPr>
        <w:t>l</w:t>
      </w:r>
      <w:r w:rsidR="00B33A18" w:rsidRPr="004B19A4">
        <w:rPr>
          <w:rFonts w:ascii="Times New Roman" w:hAnsi="Times New Roman"/>
          <w:bCs/>
          <w:color w:val="000000"/>
          <w:sz w:val="24"/>
          <w:szCs w:val="24"/>
          <w:lang w:eastAsia="et-EE"/>
        </w:rPr>
        <w:t>ijā</w:t>
      </w:r>
      <w:r w:rsidRPr="004B19A4">
        <w:rPr>
          <w:rFonts w:ascii="Times New Roman" w:hAnsi="Times New Roman"/>
          <w:bCs/>
          <w:color w:val="000000"/>
          <w:sz w:val="24"/>
          <w:szCs w:val="24"/>
          <w:lang w:eastAsia="et-EE"/>
        </w:rPr>
        <w:t>, plkst. 14.00</w:t>
      </w:r>
    </w:p>
    <w:p w:rsidR="00CC0810" w:rsidRPr="004B19A4" w:rsidRDefault="00CC0810" w:rsidP="00CC0810">
      <w:pPr>
        <w:spacing w:line="276" w:lineRule="auto"/>
        <w:ind w:left="7230" w:hanging="7230"/>
        <w:rPr>
          <w:rFonts w:ascii="Times New Roman" w:hAnsi="Times New Roman"/>
          <w:bCs/>
          <w:color w:val="000000"/>
          <w:sz w:val="24"/>
          <w:szCs w:val="24"/>
          <w:lang w:eastAsia="et-EE"/>
        </w:rPr>
      </w:pPr>
      <w:r w:rsidRPr="004B19A4">
        <w:rPr>
          <w:rFonts w:ascii="Times New Roman" w:hAnsi="Times New Roman"/>
          <w:bCs/>
          <w:color w:val="000000"/>
          <w:sz w:val="24"/>
          <w:szCs w:val="24"/>
          <w:lang w:eastAsia="et-EE"/>
        </w:rPr>
        <w:t>Sēdes vadītājs</w:t>
      </w:r>
      <w:r w:rsidRPr="004B19A4">
        <w:rPr>
          <w:rFonts w:ascii="Times New Roman" w:hAnsi="Times New Roman"/>
          <w:bCs/>
          <w:color w:val="000000"/>
          <w:sz w:val="24"/>
          <w:szCs w:val="24"/>
          <w:lang w:eastAsia="et-EE"/>
        </w:rPr>
        <w:tab/>
        <w:t>A.SPRIDZĀNS (</w:t>
      </w:r>
      <w:r w:rsidR="000B2695" w:rsidRPr="004B19A4">
        <w:rPr>
          <w:rFonts w:ascii="Times New Roman" w:hAnsi="Times New Roman"/>
          <w:bCs/>
          <w:color w:val="000000"/>
          <w:sz w:val="24"/>
          <w:szCs w:val="24"/>
          <w:lang w:eastAsia="et-EE"/>
        </w:rPr>
        <w:t>30</w:t>
      </w:r>
      <w:r w:rsidRPr="004B19A4">
        <w:rPr>
          <w:rFonts w:ascii="Times New Roman" w:hAnsi="Times New Roman"/>
          <w:bCs/>
          <w:color w:val="000000"/>
          <w:sz w:val="24"/>
          <w:szCs w:val="24"/>
          <w:lang w:eastAsia="et-EE"/>
        </w:rPr>
        <w:t>.06.2020.)</w:t>
      </w:r>
    </w:p>
    <w:p w:rsidR="00CC0810" w:rsidRPr="004B19A4" w:rsidRDefault="000B2695" w:rsidP="00CC0810">
      <w:pPr>
        <w:spacing w:line="276" w:lineRule="auto"/>
        <w:ind w:left="7230" w:hanging="7230"/>
        <w:rPr>
          <w:rFonts w:ascii="Times New Roman" w:hAnsi="Times New Roman"/>
          <w:bCs/>
          <w:color w:val="000000"/>
          <w:sz w:val="24"/>
          <w:szCs w:val="24"/>
          <w:lang w:eastAsia="et-EE"/>
        </w:rPr>
      </w:pPr>
      <w:r w:rsidRPr="004B19A4">
        <w:rPr>
          <w:rFonts w:ascii="Times New Roman" w:hAnsi="Times New Roman"/>
          <w:bCs/>
          <w:color w:val="000000"/>
          <w:sz w:val="24"/>
          <w:szCs w:val="24"/>
          <w:lang w:eastAsia="et-EE"/>
        </w:rPr>
        <w:t>Protokolēja</w:t>
      </w:r>
      <w:r w:rsidRPr="004B19A4">
        <w:rPr>
          <w:rFonts w:ascii="Times New Roman" w:hAnsi="Times New Roman"/>
          <w:bCs/>
          <w:color w:val="000000"/>
          <w:sz w:val="24"/>
          <w:szCs w:val="24"/>
          <w:lang w:eastAsia="et-EE"/>
        </w:rPr>
        <w:tab/>
        <w:t>D.RITERFELTE (30</w:t>
      </w:r>
      <w:r w:rsidR="00CC0810" w:rsidRPr="004B19A4">
        <w:rPr>
          <w:rFonts w:ascii="Times New Roman" w:hAnsi="Times New Roman"/>
          <w:bCs/>
          <w:color w:val="000000"/>
          <w:sz w:val="24"/>
          <w:szCs w:val="24"/>
          <w:lang w:eastAsia="et-EE"/>
        </w:rPr>
        <w:t>.06.2020.)</w:t>
      </w:r>
    </w:p>
    <w:p w:rsidR="00CC0810" w:rsidRDefault="00CC0810" w:rsidP="00CC0810">
      <w:pPr>
        <w:tabs>
          <w:tab w:val="left" w:pos="-24212"/>
        </w:tabs>
        <w:spacing w:line="276" w:lineRule="auto"/>
        <w:rPr>
          <w:rStyle w:val="Hyperlink"/>
          <w:color w:val="000000"/>
        </w:rPr>
      </w:pPr>
      <w:r w:rsidRPr="004B19A4">
        <w:rPr>
          <w:rFonts w:ascii="Times New Roman" w:hAnsi="Times New Roman"/>
          <w:color w:val="000000"/>
          <w:sz w:val="24"/>
          <w:szCs w:val="24"/>
        </w:rPr>
        <w:t xml:space="preserve">Sēdes audioieraksts publicēts Dobeles novada pašvaldības mājaslapā: </w:t>
      </w:r>
      <w:hyperlink r:id="rId10" w:history="1">
        <w:r w:rsidRPr="004B19A4">
          <w:rPr>
            <w:rStyle w:val="Hyperlink"/>
            <w:color w:val="000000"/>
          </w:rPr>
          <w:t>http://www.dobele.lv/lv/content/domes-sedes</w:t>
        </w:r>
      </w:hyperlink>
    </w:p>
    <w:p w:rsidR="00C90B6A" w:rsidRDefault="0002440B" w:rsidP="0002440B">
      <w:pPr>
        <w:tabs>
          <w:tab w:val="left" w:pos="-24212"/>
        </w:tabs>
        <w:spacing w:line="276" w:lineRule="auto"/>
        <w:jc w:val="center"/>
        <w:rPr>
          <w:b/>
          <w:sz w:val="32"/>
        </w:rPr>
      </w:pPr>
      <w:r>
        <w:rPr>
          <w:rStyle w:val="Hyperlink"/>
          <w:color w:val="000000"/>
        </w:rPr>
        <w:br w:type="page"/>
      </w:r>
      <w:r w:rsidRPr="004B19A4">
        <w:rPr>
          <w:noProof/>
          <w:sz w:val="20"/>
          <w:szCs w:val="20"/>
          <w:lang w:eastAsia="lv-LV"/>
        </w:rPr>
        <w:lastRenderedPageBreak/>
        <w:drawing>
          <wp:inline distT="0" distB="0" distL="0" distR="0">
            <wp:extent cx="685800" cy="752475"/>
            <wp:effectExtent l="0" t="0" r="0" b="9525"/>
            <wp:docPr id="2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90B6A" w:rsidRDefault="00C90B6A" w:rsidP="00C90B6A">
      <w:pPr>
        <w:pStyle w:val="Header"/>
        <w:jc w:val="center"/>
        <w:rPr>
          <w:sz w:val="20"/>
        </w:rPr>
      </w:pPr>
      <w:r>
        <w:rPr>
          <w:sz w:val="20"/>
        </w:rPr>
        <w:t>LATVIJAS REPUBLIKA</w:t>
      </w:r>
    </w:p>
    <w:p w:rsidR="00C90B6A" w:rsidRDefault="00C90B6A" w:rsidP="00C90B6A">
      <w:pPr>
        <w:pStyle w:val="Header"/>
        <w:jc w:val="center"/>
        <w:rPr>
          <w:b/>
          <w:sz w:val="32"/>
          <w:szCs w:val="32"/>
        </w:rPr>
      </w:pPr>
      <w:r>
        <w:rPr>
          <w:b/>
          <w:sz w:val="32"/>
          <w:szCs w:val="32"/>
        </w:rPr>
        <w:t>DOBELES NOVADA DOME</w:t>
      </w:r>
    </w:p>
    <w:p w:rsidR="00C90B6A" w:rsidRDefault="00C90B6A" w:rsidP="00C90B6A">
      <w:pPr>
        <w:pStyle w:val="Header"/>
        <w:jc w:val="center"/>
        <w:rPr>
          <w:sz w:val="16"/>
          <w:szCs w:val="16"/>
        </w:rPr>
      </w:pPr>
      <w:r>
        <w:rPr>
          <w:sz w:val="16"/>
          <w:szCs w:val="16"/>
        </w:rPr>
        <w:t>Brīvības iela 17, Dobele, Dobeles novads, LV-3701</w:t>
      </w:r>
    </w:p>
    <w:p w:rsidR="00C90B6A" w:rsidRDefault="00C90B6A" w:rsidP="00C90B6A">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color w:val="000000"/>
            <w:sz w:val="16"/>
            <w:szCs w:val="16"/>
          </w:rPr>
          <w:t>dome@dobele.lv</w:t>
        </w:r>
      </w:hyperlink>
    </w:p>
    <w:p w:rsidR="00C90B6A" w:rsidRDefault="00C90B6A" w:rsidP="00C90B6A">
      <w:pPr>
        <w:spacing w:after="0" w:line="240" w:lineRule="auto"/>
        <w:ind w:right="3"/>
        <w:jc w:val="center"/>
        <w:rPr>
          <w:rFonts w:ascii="Times New Roman" w:hAnsi="Times New Roman"/>
          <w:b/>
          <w:sz w:val="24"/>
          <w:szCs w:val="24"/>
        </w:rPr>
      </w:pPr>
    </w:p>
    <w:p w:rsidR="00C90B6A" w:rsidRPr="00C90B6A" w:rsidRDefault="00C90B6A" w:rsidP="00C90B6A">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C90B6A" w:rsidRPr="00C90B6A" w:rsidRDefault="00C90B6A" w:rsidP="00C90B6A">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C90B6A" w:rsidRDefault="00C90B6A" w:rsidP="00C90B6A">
      <w:pPr>
        <w:jc w:val="center"/>
        <w:rPr>
          <w:b/>
        </w:rPr>
      </w:pPr>
    </w:p>
    <w:tbl>
      <w:tblPr>
        <w:tblW w:w="9108" w:type="dxa"/>
        <w:tblLayout w:type="fixed"/>
        <w:tblLook w:val="04A0" w:firstRow="1" w:lastRow="0" w:firstColumn="1" w:lastColumn="0" w:noHBand="0" w:noVBand="1"/>
      </w:tblPr>
      <w:tblGrid>
        <w:gridCol w:w="6768"/>
        <w:gridCol w:w="2340"/>
      </w:tblGrid>
      <w:tr w:rsidR="00927A29" w:rsidTr="00927A29">
        <w:tc>
          <w:tcPr>
            <w:tcW w:w="6768" w:type="dxa"/>
            <w:hideMark/>
          </w:tcPr>
          <w:p w:rsidR="00927A29" w:rsidRDefault="00927A29" w:rsidP="00927A29">
            <w:pPr>
              <w:pStyle w:val="Header"/>
              <w:tabs>
                <w:tab w:val="left" w:pos="720"/>
              </w:tabs>
              <w:snapToGrid w:val="0"/>
              <w:spacing w:line="256" w:lineRule="auto"/>
              <w:rPr>
                <w:b/>
                <w:bCs/>
              </w:rPr>
            </w:pPr>
            <w:r>
              <w:rPr>
                <w:b/>
                <w:bCs/>
              </w:rPr>
              <w:t>2020.</w:t>
            </w:r>
            <w:r w:rsidR="001F4BCA">
              <w:rPr>
                <w:b/>
                <w:bCs/>
              </w:rPr>
              <w:t> </w:t>
            </w:r>
            <w:r>
              <w:rPr>
                <w:b/>
                <w:bCs/>
              </w:rPr>
              <w:t>gada 25.</w:t>
            </w:r>
            <w:r w:rsidR="001F4BCA">
              <w:rPr>
                <w:b/>
                <w:bCs/>
              </w:rPr>
              <w:t> </w:t>
            </w:r>
            <w:r>
              <w:rPr>
                <w:b/>
                <w:bCs/>
              </w:rPr>
              <w:t>jūnijā</w:t>
            </w:r>
          </w:p>
        </w:tc>
        <w:tc>
          <w:tcPr>
            <w:tcW w:w="2340" w:type="dxa"/>
            <w:hideMark/>
          </w:tcPr>
          <w:p w:rsidR="00927A29" w:rsidRDefault="00927A29" w:rsidP="00927A29">
            <w:pPr>
              <w:pStyle w:val="Header"/>
              <w:tabs>
                <w:tab w:val="left" w:pos="720"/>
              </w:tabs>
              <w:snapToGrid w:val="0"/>
              <w:spacing w:line="256" w:lineRule="auto"/>
              <w:ind w:firstLine="1062"/>
              <w:rPr>
                <w:b/>
                <w:bCs/>
              </w:rPr>
            </w:pPr>
            <w:r>
              <w:rPr>
                <w:b/>
                <w:bCs/>
              </w:rPr>
              <w:t>Nr.</w:t>
            </w:r>
            <w:r w:rsidR="001F4BCA">
              <w:rPr>
                <w:b/>
                <w:bCs/>
              </w:rPr>
              <w:t> </w:t>
            </w:r>
            <w:r>
              <w:rPr>
                <w:b/>
                <w:bCs/>
              </w:rPr>
              <w:t>161/9</w:t>
            </w:r>
          </w:p>
        </w:tc>
      </w:tr>
    </w:tbl>
    <w:p w:rsidR="00927A29" w:rsidRDefault="00927A29" w:rsidP="00927A29">
      <w:pPr>
        <w:spacing w:after="0" w:line="240" w:lineRule="auto"/>
        <w:ind w:right="-737"/>
        <w:jc w:val="center"/>
        <w:rPr>
          <w:rFonts w:eastAsia="Times New Roman"/>
          <w:b/>
          <w:u w:val="single"/>
          <w:lang w:eastAsia="lv-LV"/>
        </w:rPr>
      </w:pPr>
    </w:p>
    <w:p w:rsidR="00927A29" w:rsidRPr="00927A29" w:rsidRDefault="00927A29" w:rsidP="00927A29">
      <w:pPr>
        <w:spacing w:after="0" w:line="240" w:lineRule="auto"/>
        <w:ind w:right="-694"/>
        <w:jc w:val="center"/>
        <w:rPr>
          <w:rFonts w:ascii="Times New Roman" w:eastAsia="Times New Roman" w:hAnsi="Times New Roman"/>
          <w:b/>
          <w:sz w:val="24"/>
          <w:szCs w:val="24"/>
          <w:u w:val="single"/>
          <w:lang w:eastAsia="lv-LV"/>
        </w:rPr>
      </w:pPr>
      <w:r w:rsidRPr="00927A29">
        <w:rPr>
          <w:rFonts w:ascii="Times New Roman" w:eastAsia="Times New Roman" w:hAnsi="Times New Roman"/>
          <w:b/>
          <w:sz w:val="24"/>
          <w:szCs w:val="24"/>
          <w:u w:val="single"/>
          <w:lang w:eastAsia="lv-LV"/>
        </w:rPr>
        <w:t>Par nekustamā īpašuma „Liepziedi” Jaunbērzes pagastā, Dobeles</w:t>
      </w:r>
    </w:p>
    <w:p w:rsidR="00927A29" w:rsidRPr="00927A29" w:rsidRDefault="00927A29" w:rsidP="00927A29">
      <w:pPr>
        <w:suppressAutoHyphens/>
        <w:jc w:val="center"/>
        <w:rPr>
          <w:rFonts w:ascii="Times New Roman" w:hAnsi="Times New Roman"/>
          <w:b/>
          <w:bCs/>
          <w:sz w:val="24"/>
          <w:szCs w:val="24"/>
          <w:u w:val="single"/>
          <w:lang w:eastAsia="ar-SA"/>
        </w:rPr>
      </w:pPr>
      <w:r w:rsidRPr="00927A29">
        <w:rPr>
          <w:rFonts w:ascii="Times New Roman" w:eastAsia="Times New Roman" w:hAnsi="Times New Roman"/>
          <w:b/>
          <w:sz w:val="24"/>
          <w:szCs w:val="24"/>
          <w:u w:val="single"/>
          <w:lang w:eastAsia="lv-LV"/>
        </w:rPr>
        <w:t>novadā zemes ierīcības projekta apstiprināšanu</w:t>
      </w:r>
    </w:p>
    <w:p w:rsidR="00927A29" w:rsidRPr="00927A29" w:rsidRDefault="00927A29" w:rsidP="00927A29">
      <w:pPr>
        <w:spacing w:after="0" w:line="240" w:lineRule="auto"/>
        <w:ind w:firstLine="720"/>
        <w:jc w:val="both"/>
        <w:rPr>
          <w:rFonts w:ascii="Times New Roman" w:hAnsi="Times New Roman"/>
          <w:color w:val="000000"/>
          <w:sz w:val="24"/>
          <w:szCs w:val="24"/>
          <w:shd w:val="clear" w:color="auto" w:fill="FFFFFF"/>
        </w:rPr>
      </w:pPr>
      <w:r w:rsidRPr="00927A29">
        <w:rPr>
          <w:rFonts w:ascii="Times New Roman" w:hAnsi="Times New Roman"/>
          <w:sz w:val="24"/>
          <w:szCs w:val="24"/>
        </w:rPr>
        <w:t>Izskatījusi Dobeles novada pašvaldībā 2020.</w:t>
      </w:r>
      <w:r w:rsidR="001F4BCA">
        <w:rPr>
          <w:rFonts w:ascii="Times New Roman" w:hAnsi="Times New Roman"/>
          <w:sz w:val="24"/>
          <w:szCs w:val="24"/>
        </w:rPr>
        <w:t> </w:t>
      </w:r>
      <w:r w:rsidRPr="00927A29">
        <w:rPr>
          <w:rFonts w:ascii="Times New Roman" w:hAnsi="Times New Roman"/>
          <w:sz w:val="24"/>
          <w:szCs w:val="24"/>
        </w:rPr>
        <w:t>gada 29.</w:t>
      </w:r>
      <w:r w:rsidR="001F4BCA">
        <w:rPr>
          <w:rFonts w:ascii="Times New Roman" w:hAnsi="Times New Roman"/>
          <w:sz w:val="24"/>
          <w:szCs w:val="24"/>
        </w:rPr>
        <w:t> </w:t>
      </w:r>
      <w:r w:rsidRPr="00927A29">
        <w:rPr>
          <w:rFonts w:ascii="Times New Roman" w:hAnsi="Times New Roman"/>
          <w:sz w:val="24"/>
          <w:szCs w:val="24"/>
        </w:rPr>
        <w:t xml:space="preserve">maijā </w:t>
      </w:r>
      <w:r w:rsidRPr="00927A29">
        <w:rPr>
          <w:rFonts w:ascii="Times New Roman" w:hAnsi="Times New Roman"/>
          <w:color w:val="000000"/>
          <w:sz w:val="24"/>
          <w:szCs w:val="24"/>
        </w:rPr>
        <w:t xml:space="preserve">saņemto </w:t>
      </w:r>
      <w:r w:rsidR="001F4BCA">
        <w:rPr>
          <w:rFonts w:ascii="Times New Roman" w:hAnsi="Times New Roman"/>
          <w:color w:val="000000"/>
          <w:sz w:val="24"/>
          <w:szCs w:val="24"/>
        </w:rPr>
        <w:t>[..]</w:t>
      </w:r>
      <w:r w:rsidRPr="00927A29">
        <w:rPr>
          <w:rFonts w:ascii="Times New Roman" w:hAnsi="Times New Roman"/>
          <w:color w:val="000000"/>
          <w:sz w:val="24"/>
          <w:szCs w:val="24"/>
        </w:rPr>
        <w:t xml:space="preserve">, personas kods </w:t>
      </w:r>
      <w:r w:rsidR="001F4BCA">
        <w:rPr>
          <w:rFonts w:ascii="Times New Roman" w:hAnsi="Times New Roman"/>
          <w:color w:val="000000"/>
          <w:sz w:val="24"/>
          <w:szCs w:val="24"/>
        </w:rPr>
        <w:t>[..]</w:t>
      </w:r>
      <w:r w:rsidRPr="00927A29">
        <w:rPr>
          <w:rFonts w:ascii="Times New Roman" w:hAnsi="Times New Roman"/>
          <w:color w:val="000000"/>
          <w:sz w:val="24"/>
          <w:szCs w:val="24"/>
        </w:rPr>
        <w:t xml:space="preserve">, pilnvarotās personas </w:t>
      </w:r>
      <w:r w:rsidR="001F4BCA">
        <w:rPr>
          <w:rFonts w:ascii="Times New Roman" w:hAnsi="Times New Roman"/>
          <w:color w:val="000000"/>
          <w:sz w:val="24"/>
          <w:szCs w:val="24"/>
        </w:rPr>
        <w:t>[..]</w:t>
      </w:r>
      <w:r w:rsidRPr="00927A29">
        <w:rPr>
          <w:rFonts w:ascii="Times New Roman" w:hAnsi="Times New Roman"/>
          <w:color w:val="000000"/>
          <w:sz w:val="24"/>
          <w:szCs w:val="24"/>
        </w:rPr>
        <w:t xml:space="preserve">, personas kods </w:t>
      </w:r>
      <w:r w:rsidR="001F4BCA">
        <w:rPr>
          <w:rFonts w:ascii="Times New Roman" w:hAnsi="Times New Roman"/>
          <w:color w:val="000000"/>
          <w:sz w:val="24"/>
          <w:szCs w:val="24"/>
        </w:rPr>
        <w:t>[..]</w:t>
      </w:r>
      <w:r w:rsidRPr="00927A29">
        <w:rPr>
          <w:rFonts w:ascii="Times New Roman" w:hAnsi="Times New Roman"/>
          <w:color w:val="000000"/>
          <w:sz w:val="24"/>
          <w:szCs w:val="24"/>
        </w:rPr>
        <w:t>, iesniegumu ar lūgumu apstiprināt zemes</w:t>
      </w:r>
      <w:r w:rsidRPr="00927A29">
        <w:rPr>
          <w:rFonts w:ascii="Times New Roman" w:hAnsi="Times New Roman"/>
          <w:sz w:val="24"/>
          <w:szCs w:val="24"/>
        </w:rPr>
        <w:t xml:space="preserve"> ierīcības projektu nekustamā īpašuma „Liepziedi” Jaunbērzes pagastā, Dobeles novadā,</w:t>
      </w:r>
      <w:r w:rsidRPr="00927A29">
        <w:rPr>
          <w:rFonts w:ascii="Times New Roman" w:hAnsi="Times New Roman"/>
          <w:bCs/>
          <w:sz w:val="24"/>
          <w:szCs w:val="24"/>
        </w:rPr>
        <w:t xml:space="preserve"> zemes vienības ar kadastra apzīmējumu </w:t>
      </w:r>
      <w:r w:rsidRPr="00927A29">
        <w:rPr>
          <w:rFonts w:ascii="Times New Roman" w:hAnsi="Times New Roman"/>
          <w:sz w:val="24"/>
          <w:szCs w:val="24"/>
        </w:rPr>
        <w:t xml:space="preserve">46680020106 10,0 ha </w:t>
      </w:r>
      <w:r w:rsidRPr="00927A29">
        <w:rPr>
          <w:rFonts w:ascii="Times New Roman" w:hAnsi="Times New Roman"/>
          <w:bCs/>
          <w:sz w:val="24"/>
          <w:szCs w:val="24"/>
        </w:rPr>
        <w:t>platībā sadalīšanai divos zemesgabalos un iesniegto zemes ierīcības projektu</w:t>
      </w:r>
      <w:r w:rsidRPr="00927A29">
        <w:rPr>
          <w:rFonts w:ascii="Times New Roman" w:hAnsi="Times New Roman"/>
          <w:sz w:val="24"/>
          <w:szCs w:val="24"/>
        </w:rPr>
        <w:t>, Dobeles novada dome konstatē:</w:t>
      </w:r>
    </w:p>
    <w:p w:rsidR="00927A29" w:rsidRPr="00927A29" w:rsidRDefault="00927A29" w:rsidP="00927A29">
      <w:pPr>
        <w:spacing w:after="0" w:line="240" w:lineRule="auto"/>
        <w:ind w:firstLine="720"/>
        <w:jc w:val="both"/>
        <w:rPr>
          <w:rFonts w:ascii="Times New Roman" w:hAnsi="Times New Roman"/>
          <w:sz w:val="24"/>
          <w:szCs w:val="24"/>
        </w:rPr>
      </w:pPr>
      <w:r w:rsidRPr="00927A29">
        <w:rPr>
          <w:rFonts w:ascii="Times New Roman" w:hAnsi="Times New Roman"/>
          <w:sz w:val="24"/>
          <w:szCs w:val="24"/>
        </w:rPr>
        <w:t xml:space="preserve">Nekustamais īpašums „Liepziedi”, kadastra numurs 46680020107 ar platību 10,0 ha (turpmāk arī – īpašums „Liepziedi”) reģistrēts Zemgales rajona tiesas Jaunbērzes pagasta zemesgrāmatā (nodalījuma Nr. 100000530053) uz </w:t>
      </w:r>
      <w:r w:rsidR="001F4BCA">
        <w:rPr>
          <w:rFonts w:ascii="Times New Roman" w:hAnsi="Times New Roman"/>
          <w:sz w:val="24"/>
          <w:szCs w:val="24"/>
        </w:rPr>
        <w:t>[..]</w:t>
      </w:r>
      <w:r w:rsidRPr="00927A29">
        <w:rPr>
          <w:rFonts w:ascii="Times New Roman" w:hAnsi="Times New Roman"/>
          <w:sz w:val="24"/>
          <w:szCs w:val="24"/>
        </w:rPr>
        <w:t xml:space="preserve"> vārda. Nekustamais īpašums „Liepziedi” sastāv no vienas zemes vienības ar kadastra apzīmējumu 46680020106 un platību 10,0 ha.</w:t>
      </w:r>
    </w:p>
    <w:p w:rsidR="00927A29" w:rsidRPr="00927A29" w:rsidRDefault="00927A29" w:rsidP="00927A29">
      <w:pPr>
        <w:spacing w:after="0" w:line="240" w:lineRule="auto"/>
        <w:ind w:firstLine="709"/>
        <w:jc w:val="both"/>
        <w:rPr>
          <w:rFonts w:ascii="Times New Roman" w:hAnsi="Times New Roman"/>
          <w:sz w:val="24"/>
          <w:szCs w:val="24"/>
        </w:rPr>
      </w:pPr>
      <w:r w:rsidRPr="00927A29">
        <w:rPr>
          <w:rFonts w:ascii="Times New Roman" w:hAnsi="Times New Roman"/>
          <w:sz w:val="24"/>
          <w:szCs w:val="24"/>
        </w:rPr>
        <w:t>Īpašniece vēlas sadalīt nekustamā īpašuma „Liepziedi” zemes vienību ar kadastra apzīmējumu 46680020106 divās zemes vienībās.</w:t>
      </w:r>
    </w:p>
    <w:p w:rsidR="00927A29" w:rsidRPr="00927A29" w:rsidRDefault="00927A29" w:rsidP="00927A29">
      <w:pPr>
        <w:spacing w:after="0" w:line="240" w:lineRule="auto"/>
        <w:ind w:firstLine="720"/>
        <w:jc w:val="both"/>
        <w:rPr>
          <w:rFonts w:ascii="Times New Roman" w:hAnsi="Times New Roman"/>
          <w:color w:val="000000"/>
          <w:sz w:val="24"/>
          <w:szCs w:val="24"/>
          <w:shd w:val="clear" w:color="auto" w:fill="FFFFFF"/>
        </w:rPr>
      </w:pPr>
      <w:r w:rsidRPr="00927A29">
        <w:rPr>
          <w:rFonts w:ascii="Times New Roman" w:hAnsi="Times New Roman"/>
          <w:sz w:val="24"/>
          <w:szCs w:val="24"/>
        </w:rPr>
        <w:t>Īpašuma „Liepziedi” zemes ierīcības projekta izstrāde uzsākta saskaņā ar Dobeles novada pašvaldības zemes ierīcības komisijas 2020.</w:t>
      </w:r>
      <w:r w:rsidR="00AA7D2D">
        <w:rPr>
          <w:rFonts w:ascii="Times New Roman" w:hAnsi="Times New Roman"/>
          <w:sz w:val="24"/>
          <w:szCs w:val="24"/>
        </w:rPr>
        <w:t> </w:t>
      </w:r>
      <w:r w:rsidRPr="00927A29">
        <w:rPr>
          <w:rFonts w:ascii="Times New Roman" w:hAnsi="Times New Roman"/>
          <w:sz w:val="24"/>
          <w:szCs w:val="24"/>
        </w:rPr>
        <w:t>gada 28.</w:t>
      </w:r>
      <w:r w:rsidR="00AA7D2D">
        <w:rPr>
          <w:rFonts w:ascii="Times New Roman" w:hAnsi="Times New Roman"/>
          <w:sz w:val="24"/>
          <w:szCs w:val="24"/>
        </w:rPr>
        <w:t> </w:t>
      </w:r>
      <w:r w:rsidRPr="00927A29">
        <w:rPr>
          <w:rFonts w:ascii="Times New Roman" w:hAnsi="Times New Roman"/>
          <w:sz w:val="24"/>
          <w:szCs w:val="24"/>
        </w:rPr>
        <w:t>februāra lēmumu.</w:t>
      </w:r>
      <w:r w:rsidRPr="00927A29">
        <w:rPr>
          <w:rFonts w:ascii="Times New Roman" w:hAnsi="Times New Roman"/>
          <w:color w:val="000000"/>
          <w:sz w:val="24"/>
          <w:szCs w:val="24"/>
        </w:rPr>
        <w:t xml:space="preserve"> </w:t>
      </w:r>
      <w:r w:rsidRPr="00927A29">
        <w:rPr>
          <w:rFonts w:ascii="Times New Roman" w:hAnsi="Times New Roman"/>
          <w:color w:val="000000"/>
          <w:sz w:val="24"/>
          <w:szCs w:val="24"/>
          <w:shd w:val="clear" w:color="auto" w:fill="FFFFFF"/>
        </w:rPr>
        <w:t>Zemes ierīcības projektu izstrādājusi SIA “RŪĶIS AG”.</w:t>
      </w:r>
    </w:p>
    <w:p w:rsidR="00927A29" w:rsidRPr="00927A29" w:rsidRDefault="00927A29" w:rsidP="00927A29">
      <w:pPr>
        <w:spacing w:after="0" w:line="240" w:lineRule="auto"/>
        <w:ind w:firstLine="720"/>
        <w:jc w:val="both"/>
        <w:rPr>
          <w:rFonts w:ascii="Times New Roman" w:hAnsi="Times New Roman"/>
          <w:sz w:val="24"/>
          <w:szCs w:val="24"/>
        </w:rPr>
      </w:pPr>
      <w:r w:rsidRPr="00927A29">
        <w:rPr>
          <w:rFonts w:ascii="Times New Roman" w:hAnsi="Times New Roman"/>
          <w:sz w:val="24"/>
          <w:szCs w:val="24"/>
        </w:rPr>
        <w:t>Zemes ierīcības projekts izstrādāts atbilstoši spēkā esošo normatīvo aktu prasībām un 2020.</w:t>
      </w:r>
      <w:r w:rsidR="00AA7D2D">
        <w:rPr>
          <w:rFonts w:ascii="Times New Roman" w:hAnsi="Times New Roman"/>
          <w:sz w:val="24"/>
          <w:szCs w:val="24"/>
        </w:rPr>
        <w:t> </w:t>
      </w:r>
      <w:r w:rsidRPr="00927A29">
        <w:rPr>
          <w:rFonts w:ascii="Times New Roman" w:hAnsi="Times New Roman"/>
          <w:sz w:val="24"/>
          <w:szCs w:val="24"/>
        </w:rPr>
        <w:t>gada 21.</w:t>
      </w:r>
      <w:r w:rsidR="00AA7D2D">
        <w:rPr>
          <w:rFonts w:ascii="Times New Roman" w:hAnsi="Times New Roman"/>
          <w:sz w:val="24"/>
          <w:szCs w:val="24"/>
        </w:rPr>
        <w:t> </w:t>
      </w:r>
      <w:r w:rsidRPr="00927A29">
        <w:rPr>
          <w:rFonts w:ascii="Times New Roman" w:hAnsi="Times New Roman"/>
          <w:sz w:val="24"/>
          <w:szCs w:val="24"/>
        </w:rPr>
        <w:t>maijā</w:t>
      </w:r>
      <w:r w:rsidRPr="00927A29">
        <w:rPr>
          <w:rFonts w:ascii="Times New Roman" w:hAnsi="Times New Roman"/>
          <w:color w:val="000000"/>
          <w:sz w:val="24"/>
          <w:szCs w:val="24"/>
        </w:rPr>
        <w:t xml:space="preserve"> saskaņots Dobeles novada </w:t>
      </w:r>
      <w:r w:rsidRPr="00927A29">
        <w:rPr>
          <w:rFonts w:ascii="Times New Roman" w:hAnsi="Times New Roman"/>
          <w:sz w:val="24"/>
          <w:szCs w:val="24"/>
        </w:rPr>
        <w:t>pašvaldības būvvaldē.</w:t>
      </w:r>
    </w:p>
    <w:p w:rsidR="00927A29" w:rsidRPr="00927A29" w:rsidRDefault="00927A29" w:rsidP="00927A29">
      <w:pPr>
        <w:spacing w:after="0" w:line="240" w:lineRule="auto"/>
        <w:ind w:firstLine="720"/>
        <w:jc w:val="both"/>
        <w:rPr>
          <w:rFonts w:ascii="Times New Roman" w:hAnsi="Times New Roman"/>
          <w:sz w:val="24"/>
          <w:szCs w:val="24"/>
        </w:rPr>
      </w:pPr>
      <w:r w:rsidRPr="00927A29">
        <w:rPr>
          <w:rFonts w:ascii="Times New Roman" w:hAnsi="Times New Roman"/>
          <w:sz w:val="24"/>
          <w:szCs w:val="24"/>
        </w:rPr>
        <w:t xml:space="preserve">Ievērojot iepriekš minēto, saskaņā ar </w:t>
      </w:r>
      <w:r w:rsidRPr="00927A29">
        <w:rPr>
          <w:rFonts w:ascii="Times New Roman" w:hAnsi="Times New Roman"/>
          <w:color w:val="000000"/>
          <w:sz w:val="24"/>
          <w:szCs w:val="24"/>
          <w:shd w:val="clear" w:color="auto" w:fill="FFFFFF"/>
        </w:rPr>
        <w:t>Zemes ierīcības likuma 8. un 19.</w:t>
      </w:r>
      <w:r w:rsidR="00AA7D2D">
        <w:rPr>
          <w:rFonts w:ascii="Times New Roman" w:hAnsi="Times New Roman"/>
          <w:color w:val="000000"/>
          <w:sz w:val="24"/>
          <w:szCs w:val="24"/>
          <w:shd w:val="clear" w:color="auto" w:fill="FFFFFF"/>
        </w:rPr>
        <w:t> </w:t>
      </w:r>
      <w:r w:rsidRPr="00927A29">
        <w:rPr>
          <w:rFonts w:ascii="Times New Roman" w:hAnsi="Times New Roman"/>
          <w:color w:val="000000"/>
          <w:sz w:val="24"/>
          <w:szCs w:val="24"/>
          <w:shd w:val="clear" w:color="auto" w:fill="FFFFFF"/>
        </w:rPr>
        <w:t>pantu,</w:t>
      </w:r>
      <w:r w:rsidRPr="00927A29">
        <w:rPr>
          <w:rFonts w:ascii="Times New Roman" w:hAnsi="Times New Roman"/>
          <w:sz w:val="24"/>
          <w:szCs w:val="24"/>
        </w:rPr>
        <w:t xml:space="preserve"> Nekustamā īpašuma </w:t>
      </w:r>
      <w:r w:rsidRPr="00927A29">
        <w:rPr>
          <w:rFonts w:ascii="Times New Roman" w:hAnsi="Times New Roman"/>
          <w:sz w:val="24"/>
          <w:szCs w:val="24"/>
          <w:shd w:val="clear" w:color="auto" w:fill="FFFFFF"/>
        </w:rPr>
        <w:t>valsts kadastra likuma 9.</w:t>
      </w:r>
      <w:r w:rsidR="00AA7D2D">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panta pirmās daļas 1.</w:t>
      </w:r>
      <w:r w:rsidR="00AA7D2D">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 xml:space="preserve">punktu </w:t>
      </w:r>
      <w:r w:rsidRPr="00927A29">
        <w:rPr>
          <w:rFonts w:ascii="Times New Roman" w:hAnsi="Times New Roman"/>
          <w:sz w:val="24"/>
          <w:szCs w:val="24"/>
        </w:rPr>
        <w:t>un Ministru kabineta 2006.</w:t>
      </w:r>
      <w:r w:rsidR="00AA7D2D">
        <w:rPr>
          <w:rFonts w:ascii="Times New Roman" w:hAnsi="Times New Roman"/>
          <w:sz w:val="24"/>
          <w:szCs w:val="24"/>
        </w:rPr>
        <w:t> </w:t>
      </w:r>
      <w:r w:rsidRPr="00927A29">
        <w:rPr>
          <w:rFonts w:ascii="Times New Roman" w:hAnsi="Times New Roman"/>
          <w:sz w:val="24"/>
          <w:szCs w:val="24"/>
        </w:rPr>
        <w:t>gada 20.</w:t>
      </w:r>
      <w:r w:rsidR="00AA7D2D">
        <w:rPr>
          <w:rFonts w:ascii="Times New Roman" w:hAnsi="Times New Roman"/>
          <w:sz w:val="24"/>
          <w:szCs w:val="24"/>
        </w:rPr>
        <w:t> </w:t>
      </w:r>
      <w:r w:rsidRPr="00927A29">
        <w:rPr>
          <w:rFonts w:ascii="Times New Roman" w:hAnsi="Times New Roman"/>
          <w:sz w:val="24"/>
          <w:szCs w:val="24"/>
        </w:rPr>
        <w:t>jūnija noteikumu Nr.</w:t>
      </w:r>
      <w:r w:rsidR="00AA7D2D">
        <w:rPr>
          <w:rFonts w:ascii="Times New Roman" w:hAnsi="Times New Roman"/>
          <w:sz w:val="24"/>
          <w:szCs w:val="24"/>
        </w:rPr>
        <w:t> </w:t>
      </w:r>
      <w:r w:rsidRPr="00927A29">
        <w:rPr>
          <w:rFonts w:ascii="Times New Roman" w:hAnsi="Times New Roman"/>
          <w:sz w:val="24"/>
          <w:szCs w:val="24"/>
        </w:rPr>
        <w:t>496 „Nekustamā īpašuma lietošanas mērķu klasifikācija un nekustamā īpašuma lietošanas mērķu noteikšanas un maiņas kārtība” 16.1.</w:t>
      </w:r>
      <w:r w:rsidR="00AA7D2D">
        <w:rPr>
          <w:rFonts w:ascii="Times New Roman" w:hAnsi="Times New Roman"/>
          <w:sz w:val="24"/>
          <w:szCs w:val="24"/>
        </w:rPr>
        <w:t> </w:t>
      </w:r>
      <w:r w:rsidRPr="00927A29">
        <w:rPr>
          <w:rFonts w:ascii="Times New Roman" w:hAnsi="Times New Roman"/>
          <w:sz w:val="24"/>
          <w:szCs w:val="24"/>
        </w:rPr>
        <w:t>apakšpunktu, Dobeles novada dome NOLEMJ:</w:t>
      </w:r>
    </w:p>
    <w:p w:rsidR="00927A29" w:rsidRPr="00927A29" w:rsidRDefault="00927A29" w:rsidP="00927A29">
      <w:pPr>
        <w:spacing w:after="0" w:line="240" w:lineRule="auto"/>
        <w:jc w:val="both"/>
        <w:rPr>
          <w:rFonts w:ascii="Times New Roman" w:hAnsi="Times New Roman"/>
          <w:color w:val="000000"/>
          <w:sz w:val="24"/>
          <w:szCs w:val="24"/>
        </w:rPr>
      </w:pPr>
    </w:p>
    <w:p w:rsidR="00927A29" w:rsidRPr="00927A29" w:rsidRDefault="00927A29" w:rsidP="00927A29">
      <w:pPr>
        <w:spacing w:after="0" w:line="240" w:lineRule="auto"/>
        <w:jc w:val="both"/>
        <w:rPr>
          <w:rFonts w:ascii="Times New Roman" w:hAnsi="Times New Roman"/>
          <w:sz w:val="24"/>
          <w:szCs w:val="24"/>
        </w:rPr>
      </w:pPr>
      <w:r w:rsidRPr="00927A29">
        <w:rPr>
          <w:rFonts w:ascii="Times New Roman" w:hAnsi="Times New Roman"/>
          <w:color w:val="000000"/>
          <w:sz w:val="24"/>
          <w:szCs w:val="24"/>
        </w:rPr>
        <w:t xml:space="preserve">1. APSTIPRINĀT </w:t>
      </w:r>
      <w:r w:rsidRPr="00927A29">
        <w:rPr>
          <w:rFonts w:ascii="Times New Roman" w:hAnsi="Times New Roman"/>
          <w:color w:val="000000"/>
          <w:sz w:val="24"/>
          <w:szCs w:val="24"/>
          <w:shd w:val="clear" w:color="auto" w:fill="FFFFFF"/>
        </w:rPr>
        <w:t xml:space="preserve">SIA “RŪĶIS AG” </w:t>
      </w:r>
      <w:r w:rsidRPr="00927A29">
        <w:rPr>
          <w:rFonts w:ascii="Times New Roman" w:hAnsi="Times New Roman"/>
          <w:color w:val="000000"/>
          <w:sz w:val="24"/>
          <w:szCs w:val="24"/>
        </w:rPr>
        <w:t xml:space="preserve">izstrādāto zemes ierīcības projektu nekustamā īpašuma </w:t>
      </w:r>
      <w:r w:rsidRPr="00927A29">
        <w:rPr>
          <w:rFonts w:ascii="Times New Roman" w:hAnsi="Times New Roman"/>
          <w:sz w:val="24"/>
          <w:szCs w:val="24"/>
        </w:rPr>
        <w:t xml:space="preserve">„Liepziedi” Jaunbērzes </w:t>
      </w:r>
      <w:r w:rsidRPr="00927A29">
        <w:rPr>
          <w:rFonts w:ascii="Times New Roman" w:hAnsi="Times New Roman"/>
          <w:color w:val="000000"/>
          <w:sz w:val="24"/>
          <w:szCs w:val="24"/>
        </w:rPr>
        <w:t xml:space="preserve">pagastā, Dobeles novadā </w:t>
      </w:r>
      <w:r w:rsidRPr="00927A29">
        <w:rPr>
          <w:rFonts w:ascii="Times New Roman" w:hAnsi="Times New Roman"/>
          <w:sz w:val="24"/>
          <w:szCs w:val="24"/>
        </w:rPr>
        <w:t>zemes vienībai ar kadastra apzīmējumu 46680020106.</w:t>
      </w:r>
    </w:p>
    <w:p w:rsidR="00927A29" w:rsidRPr="00927A29" w:rsidRDefault="00927A29" w:rsidP="00927A29">
      <w:pPr>
        <w:spacing w:after="0" w:line="240" w:lineRule="auto"/>
        <w:jc w:val="both"/>
        <w:rPr>
          <w:rFonts w:ascii="Times New Roman" w:hAnsi="Times New Roman"/>
          <w:sz w:val="24"/>
          <w:szCs w:val="24"/>
        </w:rPr>
      </w:pPr>
    </w:p>
    <w:p w:rsidR="00927A29" w:rsidRPr="00927A29" w:rsidRDefault="00927A29" w:rsidP="00927A29">
      <w:pPr>
        <w:spacing w:after="0" w:line="240" w:lineRule="auto"/>
        <w:jc w:val="both"/>
        <w:rPr>
          <w:rFonts w:ascii="Times New Roman" w:hAnsi="Times New Roman"/>
          <w:sz w:val="24"/>
          <w:szCs w:val="24"/>
        </w:rPr>
      </w:pPr>
      <w:r w:rsidRPr="00927A29">
        <w:rPr>
          <w:rFonts w:ascii="Times New Roman" w:hAnsi="Times New Roman"/>
          <w:sz w:val="24"/>
          <w:szCs w:val="24"/>
        </w:rPr>
        <w:t>2. NOTEIKT nekustamā īpašuma lietošanas mērķus:</w:t>
      </w:r>
    </w:p>
    <w:p w:rsidR="00927A29" w:rsidRPr="00927A29" w:rsidRDefault="00927A29" w:rsidP="00927A29">
      <w:pPr>
        <w:spacing w:after="0" w:line="240" w:lineRule="auto"/>
        <w:jc w:val="both"/>
        <w:rPr>
          <w:rFonts w:ascii="Times New Roman" w:hAnsi="Times New Roman"/>
          <w:sz w:val="24"/>
          <w:szCs w:val="24"/>
        </w:rPr>
      </w:pPr>
      <w:r w:rsidRPr="00927A29">
        <w:rPr>
          <w:rFonts w:ascii="Times New Roman" w:hAnsi="Times New Roman"/>
          <w:sz w:val="24"/>
          <w:szCs w:val="24"/>
        </w:rPr>
        <w:t>2.1. zemes vienībai ar kadastra apzīmējumu 46680020115 un platību 2,3 ha (Nr.1) – kods 0101 – zeme, uz kuras galvenā saimnieciskā darbība ir lauksaimniecība;</w:t>
      </w:r>
    </w:p>
    <w:p w:rsidR="00927A29" w:rsidRPr="00927A29" w:rsidRDefault="00927A29" w:rsidP="00927A29">
      <w:pPr>
        <w:spacing w:after="0" w:line="240" w:lineRule="auto"/>
        <w:jc w:val="both"/>
        <w:rPr>
          <w:rFonts w:ascii="Times New Roman" w:hAnsi="Times New Roman"/>
          <w:sz w:val="24"/>
          <w:szCs w:val="24"/>
        </w:rPr>
      </w:pPr>
      <w:r w:rsidRPr="00927A29">
        <w:rPr>
          <w:rFonts w:ascii="Times New Roman" w:hAnsi="Times New Roman"/>
          <w:sz w:val="24"/>
          <w:szCs w:val="24"/>
        </w:rPr>
        <w:t>2.2. zemes vienībai ar kadastra apzīmējumu 46680020116 un platību 7,7 ha (Nr.2) – kods 0101 – zeme, uz kuras galvenā saimnieciskā darbība ir lauksaimniecība.</w:t>
      </w:r>
    </w:p>
    <w:p w:rsidR="00927A29" w:rsidRPr="00927A29" w:rsidRDefault="00927A29" w:rsidP="00927A29">
      <w:pPr>
        <w:spacing w:after="0" w:line="240" w:lineRule="auto"/>
        <w:jc w:val="both"/>
        <w:rPr>
          <w:rFonts w:ascii="Times New Roman" w:hAnsi="Times New Roman"/>
          <w:sz w:val="24"/>
          <w:szCs w:val="24"/>
        </w:rPr>
      </w:pPr>
    </w:p>
    <w:p w:rsidR="00927A29" w:rsidRPr="00927A29" w:rsidRDefault="00927A29" w:rsidP="00927A29">
      <w:pPr>
        <w:spacing w:after="0" w:line="240" w:lineRule="auto"/>
        <w:jc w:val="both"/>
        <w:rPr>
          <w:rFonts w:ascii="Times New Roman" w:hAnsi="Times New Roman"/>
          <w:color w:val="000000"/>
          <w:sz w:val="24"/>
          <w:szCs w:val="24"/>
        </w:rPr>
      </w:pPr>
      <w:r w:rsidRPr="00927A29">
        <w:rPr>
          <w:rFonts w:ascii="Times New Roman" w:hAnsi="Times New Roman"/>
          <w:sz w:val="24"/>
          <w:szCs w:val="24"/>
        </w:rPr>
        <w:lastRenderedPageBreak/>
        <w:t>3.</w:t>
      </w:r>
      <w:r w:rsidRPr="00927A29">
        <w:rPr>
          <w:rFonts w:ascii="Times New Roman" w:hAnsi="Times New Roman"/>
          <w:color w:val="000000"/>
          <w:sz w:val="24"/>
          <w:szCs w:val="24"/>
        </w:rPr>
        <w:t xml:space="preserve"> NOTEIKT nekustamā īpašuma objekta apgrūtinājumus:</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color w:val="000000"/>
          <w:sz w:val="24"/>
          <w:szCs w:val="24"/>
        </w:rPr>
        <w:t xml:space="preserve">3.1. </w:t>
      </w:r>
      <w:r w:rsidRPr="00927A29">
        <w:rPr>
          <w:rFonts w:ascii="Times New Roman" w:hAnsi="Times New Roman"/>
          <w:sz w:val="24"/>
          <w:szCs w:val="24"/>
        </w:rPr>
        <w:t>zemes vienībai ar kadastra apzīmējumu 46680020115 un platību 2,3 ha (Nr.1):</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3.1.1. 7312050101 – ekspluatācijas aizsargjoslas teritorija gar elektrisko tīklu gaisvadu līniju ārpus pilsētām un ciemiem ar nominālo spriegumu līdz 20 kilovoltiem – 0,05 ha  </w:t>
      </w:r>
      <w:r w:rsidRPr="00927A29">
        <w:rPr>
          <w:rFonts w:ascii="Times New Roman" w:hAnsi="Times New Roman"/>
          <w:sz w:val="24"/>
          <w:szCs w:val="24"/>
          <w:shd w:val="clear" w:color="auto" w:fill="FFFFFF"/>
        </w:rPr>
        <w:t>(1.-</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3.1.2. </w:t>
      </w:r>
      <w:r w:rsidRPr="00927A29">
        <w:rPr>
          <w:rFonts w:ascii="Times New Roman" w:hAnsi="Times New Roman"/>
          <w:bCs/>
          <w:iCs/>
          <w:sz w:val="24"/>
          <w:szCs w:val="24"/>
        </w:rPr>
        <w:t>7312030303</w:t>
      </w:r>
      <w:r w:rsidRPr="00927A29">
        <w:rPr>
          <w:rFonts w:ascii="Times New Roman" w:hAnsi="Times New Roman"/>
          <w:sz w:val="24"/>
          <w:szCs w:val="24"/>
        </w:rPr>
        <w:t xml:space="preserve"> – ekspluatācijas aizsargjoslas teritorija gar valsts vietējiem un pašvaldību autoceļiem lauku apvidos – 0,2 ha </w:t>
      </w:r>
      <w:r w:rsidRPr="00927A29">
        <w:rPr>
          <w:rFonts w:ascii="Times New Roman" w:hAnsi="Times New Roman"/>
          <w:sz w:val="24"/>
          <w:szCs w:val="24"/>
          <w:shd w:val="clear" w:color="auto" w:fill="FFFFFF"/>
        </w:rPr>
        <w:t>(2.-</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3.1.3. </w:t>
      </w:r>
      <w:r w:rsidRPr="00927A29">
        <w:rPr>
          <w:rFonts w:ascii="Times New Roman" w:hAnsi="Times New Roman"/>
          <w:bCs/>
          <w:iCs/>
          <w:sz w:val="24"/>
          <w:szCs w:val="24"/>
        </w:rPr>
        <w:t>7311041000</w:t>
      </w:r>
      <w:r w:rsidRPr="00927A29">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0,19 ha </w:t>
      </w:r>
      <w:r w:rsidRPr="00927A29">
        <w:rPr>
          <w:rFonts w:ascii="Times New Roman" w:hAnsi="Times New Roman"/>
          <w:sz w:val="24"/>
          <w:szCs w:val="24"/>
          <w:shd w:val="clear" w:color="auto" w:fill="FFFFFF"/>
        </w:rPr>
        <w:t>(4.-</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3.1.4. 7311020104 – līdz 10 kilometriem garas dabiskas ūdensteces vides un dabas resursu aizsardzības aizsargjoslas teritorija lauku apvidos – 0,19 ha </w:t>
      </w:r>
      <w:r w:rsidRPr="00927A29">
        <w:rPr>
          <w:rFonts w:ascii="Times New Roman" w:hAnsi="Times New Roman"/>
          <w:sz w:val="24"/>
          <w:szCs w:val="24"/>
          <w:shd w:val="clear" w:color="auto" w:fill="FFFFFF"/>
        </w:rPr>
        <w:t>(5.-</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3.1.5. 7315030100 – ceļa servitūta teritorija – 0,08 ha </w:t>
      </w:r>
      <w:r w:rsidRPr="00927A29">
        <w:rPr>
          <w:rFonts w:ascii="Times New Roman" w:hAnsi="Times New Roman"/>
          <w:sz w:val="24"/>
          <w:szCs w:val="24"/>
          <w:shd w:val="clear" w:color="auto" w:fill="FFFFFF"/>
        </w:rPr>
        <w:t>(6.-</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color w:val="000000"/>
          <w:sz w:val="24"/>
          <w:szCs w:val="24"/>
        </w:rPr>
      </w:pP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color w:val="000000"/>
          <w:sz w:val="24"/>
          <w:szCs w:val="24"/>
        </w:rPr>
        <w:t xml:space="preserve">3.2. </w:t>
      </w:r>
      <w:r w:rsidRPr="00927A29">
        <w:rPr>
          <w:rFonts w:ascii="Times New Roman" w:hAnsi="Times New Roman"/>
          <w:sz w:val="24"/>
          <w:szCs w:val="24"/>
        </w:rPr>
        <w:t>zemes vienībai ar kadastra apzīmējumu 46680020116 un platību 7,7 ha (Nr.2):</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3.2.1. </w:t>
      </w:r>
      <w:r w:rsidRPr="00927A29">
        <w:rPr>
          <w:rFonts w:ascii="Times New Roman" w:hAnsi="Times New Roman"/>
          <w:bCs/>
          <w:iCs/>
          <w:sz w:val="24"/>
          <w:szCs w:val="24"/>
        </w:rPr>
        <w:t>7312030303</w:t>
      </w:r>
      <w:r w:rsidRPr="00927A29">
        <w:rPr>
          <w:rFonts w:ascii="Times New Roman" w:hAnsi="Times New Roman"/>
          <w:sz w:val="24"/>
          <w:szCs w:val="24"/>
        </w:rPr>
        <w:t xml:space="preserve"> – ekspluatācijas aizsargjoslas teritorija gar valsts vietējiem un pašvaldību autoceļiem lauku apvidos – 0,6 ha </w:t>
      </w:r>
      <w:r w:rsidRPr="00927A29">
        <w:rPr>
          <w:rFonts w:ascii="Times New Roman" w:hAnsi="Times New Roman"/>
          <w:sz w:val="24"/>
          <w:szCs w:val="24"/>
          <w:shd w:val="clear" w:color="auto" w:fill="FFFFFF"/>
        </w:rPr>
        <w:t>(3.-</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3.2.2. </w:t>
      </w:r>
      <w:r w:rsidRPr="00927A29">
        <w:rPr>
          <w:rFonts w:ascii="Times New Roman" w:hAnsi="Times New Roman"/>
          <w:bCs/>
          <w:iCs/>
          <w:sz w:val="24"/>
          <w:szCs w:val="24"/>
        </w:rPr>
        <w:t>7311041000</w:t>
      </w:r>
      <w:r w:rsidRPr="00927A29">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0,08 ha, 0,1 ha </w:t>
      </w:r>
      <w:r w:rsidRPr="00927A29">
        <w:rPr>
          <w:rFonts w:ascii="Times New Roman" w:hAnsi="Times New Roman"/>
          <w:sz w:val="24"/>
          <w:szCs w:val="24"/>
          <w:shd w:val="clear" w:color="auto" w:fill="FFFFFF"/>
        </w:rPr>
        <w:t>(4.-</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3.2.3. 7311020104 – līdz 10 kilometriem garas dabiskas ūdensteces vides un dabas resursu aizsardzības aizsargjoslas teritorija lauku apvidos – 0,08 ha, 0,1 ha </w:t>
      </w:r>
      <w:r w:rsidRPr="00927A29">
        <w:rPr>
          <w:rFonts w:ascii="Times New Roman" w:hAnsi="Times New Roman"/>
          <w:sz w:val="24"/>
          <w:szCs w:val="24"/>
          <w:shd w:val="clear" w:color="auto" w:fill="FFFFFF"/>
        </w:rPr>
        <w:t>(5.-</w:t>
      </w:r>
      <w:r w:rsidRPr="00927A29">
        <w:rPr>
          <w:rFonts w:ascii="Times New Roman" w:hAnsi="Times New Roman"/>
          <w:sz w:val="24"/>
          <w:szCs w:val="24"/>
        </w:rPr>
        <w:t xml:space="preserve"> Nr. zemes ierīcības projekta plānā);</w:t>
      </w:r>
    </w:p>
    <w:p w:rsidR="00927A29" w:rsidRPr="00927A29" w:rsidRDefault="00927A29" w:rsidP="00927A29">
      <w:pPr>
        <w:tabs>
          <w:tab w:val="num" w:pos="2520"/>
        </w:tabs>
        <w:spacing w:after="0" w:line="240" w:lineRule="auto"/>
        <w:jc w:val="both"/>
        <w:rPr>
          <w:rFonts w:ascii="Times New Roman" w:hAnsi="Times New Roman"/>
          <w:sz w:val="24"/>
          <w:szCs w:val="24"/>
        </w:rPr>
      </w:pPr>
      <w:r w:rsidRPr="00927A29">
        <w:rPr>
          <w:rFonts w:ascii="Times New Roman" w:hAnsi="Times New Roman"/>
          <w:sz w:val="24"/>
          <w:szCs w:val="24"/>
        </w:rPr>
        <w:t xml:space="preserve">3.2.4. 7315030100 – ceļa servitūta teritorija – 0,06 ha </w:t>
      </w:r>
      <w:r w:rsidRPr="00927A29">
        <w:rPr>
          <w:rFonts w:ascii="Times New Roman" w:hAnsi="Times New Roman"/>
          <w:sz w:val="24"/>
          <w:szCs w:val="24"/>
          <w:shd w:val="clear" w:color="auto" w:fill="FFFFFF"/>
        </w:rPr>
        <w:t>(6.-</w:t>
      </w:r>
      <w:r w:rsidRPr="00927A29">
        <w:rPr>
          <w:rFonts w:ascii="Times New Roman" w:hAnsi="Times New Roman"/>
          <w:sz w:val="24"/>
          <w:szCs w:val="24"/>
        </w:rPr>
        <w:t xml:space="preserve"> Nr. zemes ierīcības projekta plānā).</w:t>
      </w:r>
    </w:p>
    <w:p w:rsidR="00927A29" w:rsidRPr="00927A29" w:rsidRDefault="00927A29" w:rsidP="00927A29">
      <w:pPr>
        <w:spacing w:after="0" w:line="240" w:lineRule="auto"/>
        <w:jc w:val="both"/>
        <w:rPr>
          <w:rFonts w:ascii="Times New Roman" w:hAnsi="Times New Roman"/>
          <w:sz w:val="24"/>
          <w:szCs w:val="24"/>
        </w:rPr>
      </w:pPr>
    </w:p>
    <w:p w:rsidR="00927A29" w:rsidRPr="00927A29" w:rsidRDefault="00927A29" w:rsidP="00927A29">
      <w:pPr>
        <w:spacing w:after="0" w:line="240" w:lineRule="auto"/>
        <w:jc w:val="both"/>
        <w:rPr>
          <w:rFonts w:ascii="Times New Roman" w:hAnsi="Times New Roman"/>
          <w:b/>
          <w:sz w:val="24"/>
          <w:szCs w:val="24"/>
          <w:lang w:eastAsia="ar-SA"/>
        </w:rPr>
      </w:pPr>
      <w:r w:rsidRPr="00927A29">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927A29" w:rsidRPr="00927A29" w:rsidRDefault="00927A29" w:rsidP="00927A29">
      <w:pPr>
        <w:spacing w:after="0" w:line="240" w:lineRule="auto"/>
        <w:jc w:val="both"/>
        <w:rPr>
          <w:rFonts w:ascii="Times New Roman" w:hAnsi="Times New Roman"/>
          <w:sz w:val="24"/>
          <w:szCs w:val="24"/>
          <w:lang w:eastAsia="lv-LV"/>
        </w:rPr>
      </w:pPr>
    </w:p>
    <w:p w:rsidR="00927A29" w:rsidRPr="00927A29" w:rsidRDefault="00927A29" w:rsidP="008361A0">
      <w:pPr>
        <w:suppressAutoHyphens/>
        <w:rPr>
          <w:rFonts w:ascii="Times New Roman" w:hAnsi="Times New Roman"/>
          <w:b/>
          <w:bCs/>
          <w:sz w:val="24"/>
          <w:szCs w:val="24"/>
          <w:u w:val="single"/>
          <w:lang w:eastAsia="ar-SA"/>
        </w:rPr>
      </w:pPr>
    </w:p>
    <w:p w:rsidR="00927A29" w:rsidRPr="00927A29" w:rsidRDefault="00927A29" w:rsidP="00927A29">
      <w:pPr>
        <w:spacing w:after="0" w:line="240" w:lineRule="auto"/>
        <w:ind w:right="-694"/>
        <w:jc w:val="both"/>
        <w:rPr>
          <w:rFonts w:ascii="Times New Roman" w:eastAsia="Times New Roman" w:hAnsi="Times New Roman"/>
          <w:sz w:val="24"/>
          <w:szCs w:val="24"/>
          <w:lang w:eastAsia="lv-LV"/>
        </w:rPr>
      </w:pPr>
      <w:r w:rsidRPr="00927A29">
        <w:rPr>
          <w:rFonts w:ascii="Times New Roman" w:eastAsia="Times New Roman" w:hAnsi="Times New Roman"/>
          <w:sz w:val="24"/>
          <w:szCs w:val="24"/>
          <w:lang w:eastAsia="lv-LV"/>
        </w:rPr>
        <w:t>Domes priekšsēdētājs</w:t>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r>
      <w:r w:rsidRPr="00927A29">
        <w:rPr>
          <w:rFonts w:ascii="Times New Roman" w:eastAsia="Times New Roman" w:hAnsi="Times New Roman"/>
          <w:sz w:val="24"/>
          <w:szCs w:val="24"/>
          <w:lang w:eastAsia="lv-LV"/>
        </w:rPr>
        <w:tab/>
        <w:t xml:space="preserve"> A.Spridzāns</w:t>
      </w:r>
    </w:p>
    <w:p w:rsidR="00C90B6A"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2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90B6A" w:rsidRDefault="00C90B6A" w:rsidP="00C90B6A">
      <w:pPr>
        <w:pStyle w:val="Header"/>
        <w:jc w:val="center"/>
        <w:rPr>
          <w:sz w:val="20"/>
        </w:rPr>
      </w:pPr>
      <w:r>
        <w:rPr>
          <w:sz w:val="20"/>
        </w:rPr>
        <w:t>LATVIJAS REPUBLIKA</w:t>
      </w:r>
    </w:p>
    <w:p w:rsidR="00C90B6A" w:rsidRDefault="00C90B6A" w:rsidP="00C90B6A">
      <w:pPr>
        <w:pStyle w:val="Header"/>
        <w:jc w:val="center"/>
        <w:rPr>
          <w:b/>
          <w:sz w:val="32"/>
          <w:szCs w:val="32"/>
        </w:rPr>
      </w:pPr>
      <w:r>
        <w:rPr>
          <w:b/>
          <w:sz w:val="32"/>
          <w:szCs w:val="32"/>
        </w:rPr>
        <w:t>DOBELES NOVADA DOME</w:t>
      </w:r>
    </w:p>
    <w:p w:rsidR="00C90B6A" w:rsidRDefault="00C90B6A" w:rsidP="00C90B6A">
      <w:pPr>
        <w:pStyle w:val="Header"/>
        <w:jc w:val="center"/>
        <w:rPr>
          <w:sz w:val="16"/>
          <w:szCs w:val="16"/>
        </w:rPr>
      </w:pPr>
      <w:r>
        <w:rPr>
          <w:sz w:val="16"/>
          <w:szCs w:val="16"/>
        </w:rPr>
        <w:t>Brīvības iela 17, Dobele, Dobeles novads, LV-3701</w:t>
      </w:r>
    </w:p>
    <w:p w:rsidR="00C90B6A" w:rsidRDefault="00C90B6A" w:rsidP="00C90B6A">
      <w:pPr>
        <w:pStyle w:val="Header"/>
        <w:pBdr>
          <w:bottom w:val="double" w:sz="6" w:space="1" w:color="auto"/>
        </w:pBdr>
        <w:jc w:val="center"/>
        <w:rPr>
          <w:color w:val="000000"/>
          <w:sz w:val="16"/>
          <w:szCs w:val="16"/>
        </w:rPr>
      </w:pPr>
      <w:r>
        <w:rPr>
          <w:sz w:val="16"/>
          <w:szCs w:val="16"/>
        </w:rPr>
        <w:t xml:space="preserve">Tālr. 63707269, 63700137, 63720940, e-pasts </w:t>
      </w:r>
      <w:hyperlink r:id="rId13" w:history="1">
        <w:r>
          <w:rPr>
            <w:rStyle w:val="Hyperlink"/>
            <w:color w:val="000000"/>
            <w:sz w:val="16"/>
            <w:szCs w:val="16"/>
          </w:rPr>
          <w:t>dome@dobele.lv</w:t>
        </w:r>
      </w:hyperlink>
    </w:p>
    <w:p w:rsidR="00C90B6A" w:rsidRDefault="00C90B6A" w:rsidP="00C90B6A">
      <w:pPr>
        <w:spacing w:after="0" w:line="240" w:lineRule="auto"/>
        <w:ind w:right="3"/>
        <w:jc w:val="center"/>
        <w:rPr>
          <w:rFonts w:ascii="Times New Roman" w:hAnsi="Times New Roman"/>
          <w:b/>
          <w:sz w:val="24"/>
          <w:szCs w:val="24"/>
        </w:rPr>
      </w:pPr>
    </w:p>
    <w:p w:rsidR="00C90B6A" w:rsidRPr="00C90B6A" w:rsidRDefault="00C90B6A" w:rsidP="00C90B6A">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C90B6A" w:rsidRPr="00C90B6A" w:rsidRDefault="00C90B6A" w:rsidP="00C90B6A">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C90B6A" w:rsidRDefault="00C90B6A" w:rsidP="00C90B6A">
      <w:pPr>
        <w:jc w:val="center"/>
        <w:rPr>
          <w:b/>
        </w:rPr>
      </w:pPr>
    </w:p>
    <w:tbl>
      <w:tblPr>
        <w:tblW w:w="9108" w:type="dxa"/>
        <w:tblLayout w:type="fixed"/>
        <w:tblLook w:val="04A0" w:firstRow="1" w:lastRow="0" w:firstColumn="1" w:lastColumn="0" w:noHBand="0" w:noVBand="1"/>
      </w:tblPr>
      <w:tblGrid>
        <w:gridCol w:w="6768"/>
        <w:gridCol w:w="2340"/>
      </w:tblGrid>
      <w:tr w:rsidR="00AA65D4" w:rsidTr="00035879">
        <w:tc>
          <w:tcPr>
            <w:tcW w:w="6768" w:type="dxa"/>
            <w:hideMark/>
          </w:tcPr>
          <w:p w:rsidR="00AA65D4" w:rsidRDefault="00AA65D4" w:rsidP="00035879">
            <w:pPr>
              <w:pStyle w:val="Header"/>
              <w:tabs>
                <w:tab w:val="left" w:pos="720"/>
              </w:tabs>
              <w:snapToGrid w:val="0"/>
              <w:spacing w:line="256" w:lineRule="auto"/>
              <w:rPr>
                <w:b/>
                <w:bCs/>
              </w:rPr>
            </w:pPr>
            <w:r>
              <w:rPr>
                <w:b/>
                <w:bCs/>
              </w:rPr>
              <w:t>2020.</w:t>
            </w:r>
            <w:r w:rsidR="00AA7D2D">
              <w:rPr>
                <w:b/>
                <w:bCs/>
              </w:rPr>
              <w:t> </w:t>
            </w:r>
            <w:r>
              <w:rPr>
                <w:b/>
                <w:bCs/>
              </w:rPr>
              <w:t>gada 25.</w:t>
            </w:r>
            <w:r w:rsidR="00AA7D2D">
              <w:rPr>
                <w:b/>
                <w:bCs/>
              </w:rPr>
              <w:t> </w:t>
            </w:r>
            <w:r>
              <w:rPr>
                <w:b/>
                <w:bCs/>
              </w:rPr>
              <w:t>jūnijā</w:t>
            </w:r>
          </w:p>
        </w:tc>
        <w:tc>
          <w:tcPr>
            <w:tcW w:w="2340" w:type="dxa"/>
            <w:hideMark/>
          </w:tcPr>
          <w:p w:rsidR="00AA65D4" w:rsidRDefault="00AA65D4" w:rsidP="00AA65D4">
            <w:pPr>
              <w:pStyle w:val="Header"/>
              <w:tabs>
                <w:tab w:val="left" w:pos="720"/>
              </w:tabs>
              <w:snapToGrid w:val="0"/>
              <w:spacing w:line="256" w:lineRule="auto"/>
              <w:ind w:firstLine="1062"/>
              <w:rPr>
                <w:b/>
                <w:bCs/>
              </w:rPr>
            </w:pPr>
            <w:r>
              <w:rPr>
                <w:b/>
                <w:bCs/>
              </w:rPr>
              <w:t>Nr.</w:t>
            </w:r>
            <w:r w:rsidR="00AA7D2D">
              <w:rPr>
                <w:b/>
                <w:bCs/>
              </w:rPr>
              <w:t> </w:t>
            </w:r>
            <w:r>
              <w:rPr>
                <w:b/>
                <w:bCs/>
              </w:rPr>
              <w:t>162/9</w:t>
            </w:r>
          </w:p>
        </w:tc>
      </w:tr>
    </w:tbl>
    <w:p w:rsidR="00AA65D4" w:rsidRPr="00AA65D4" w:rsidRDefault="00AA65D4" w:rsidP="00AA65D4">
      <w:pPr>
        <w:spacing w:after="0" w:line="240" w:lineRule="auto"/>
        <w:ind w:right="-694"/>
        <w:jc w:val="center"/>
        <w:rPr>
          <w:rFonts w:ascii="Times New Roman" w:eastAsia="Times New Roman" w:hAnsi="Times New Roman"/>
          <w:b/>
          <w:u w:val="single"/>
          <w:lang w:eastAsia="lv-LV"/>
        </w:rPr>
      </w:pPr>
    </w:p>
    <w:p w:rsidR="00AA65D4" w:rsidRPr="001653A9" w:rsidRDefault="00AA65D4" w:rsidP="00AA65D4">
      <w:pPr>
        <w:spacing w:after="0" w:line="240" w:lineRule="auto"/>
        <w:ind w:right="-694"/>
        <w:jc w:val="center"/>
        <w:rPr>
          <w:rFonts w:ascii="Times New Roman" w:eastAsia="Times New Roman" w:hAnsi="Times New Roman"/>
          <w:b/>
          <w:sz w:val="24"/>
          <w:szCs w:val="24"/>
          <w:u w:val="single"/>
          <w:lang w:eastAsia="lv-LV"/>
        </w:rPr>
      </w:pPr>
      <w:r w:rsidRPr="001653A9">
        <w:rPr>
          <w:rFonts w:ascii="Times New Roman" w:eastAsia="Times New Roman" w:hAnsi="Times New Roman"/>
          <w:b/>
          <w:sz w:val="24"/>
          <w:szCs w:val="24"/>
          <w:u w:val="single"/>
          <w:lang w:eastAsia="lv-LV"/>
        </w:rPr>
        <w:t>Par nekustamo īpašumu „Druvas”, “Ūbeles”, “Bullīši” Bikstu pagastā,</w:t>
      </w:r>
    </w:p>
    <w:p w:rsidR="00AA65D4" w:rsidRPr="001653A9" w:rsidRDefault="00AA65D4" w:rsidP="00AA65D4">
      <w:pPr>
        <w:suppressAutoHyphens/>
        <w:jc w:val="center"/>
        <w:rPr>
          <w:rFonts w:ascii="Times New Roman" w:hAnsi="Times New Roman"/>
          <w:b/>
          <w:bCs/>
          <w:sz w:val="24"/>
          <w:szCs w:val="24"/>
          <w:u w:val="single"/>
          <w:lang w:eastAsia="ar-SA"/>
        </w:rPr>
      </w:pPr>
      <w:r w:rsidRPr="001653A9">
        <w:rPr>
          <w:rFonts w:ascii="Times New Roman" w:eastAsia="Times New Roman" w:hAnsi="Times New Roman"/>
          <w:b/>
          <w:sz w:val="24"/>
          <w:szCs w:val="24"/>
          <w:u w:val="single"/>
          <w:lang w:eastAsia="lv-LV"/>
        </w:rPr>
        <w:t>Dobeles novadā zemes ierīcības projekta apstiprināšanu</w:t>
      </w:r>
    </w:p>
    <w:p w:rsidR="00AA65D4" w:rsidRPr="001653A9" w:rsidRDefault="00AA65D4" w:rsidP="00AA65D4">
      <w:pPr>
        <w:suppressAutoHyphens/>
        <w:spacing w:after="0" w:line="240" w:lineRule="auto"/>
        <w:jc w:val="right"/>
        <w:rPr>
          <w:rFonts w:ascii="Times New Roman" w:eastAsia="Times New Roman" w:hAnsi="Times New Roman"/>
          <w:b/>
          <w:sz w:val="24"/>
          <w:szCs w:val="24"/>
          <w:lang w:eastAsia="ar-SA"/>
        </w:rPr>
      </w:pPr>
    </w:p>
    <w:p w:rsidR="00AA65D4" w:rsidRPr="001653A9" w:rsidRDefault="00AA65D4" w:rsidP="00AA65D4">
      <w:pPr>
        <w:widowControl w:val="0"/>
        <w:suppressAutoHyphens/>
        <w:ind w:firstLine="720"/>
        <w:jc w:val="both"/>
        <w:rPr>
          <w:rFonts w:ascii="Times New Roman" w:hAnsi="Times New Roman"/>
          <w:color w:val="000000"/>
          <w:sz w:val="24"/>
          <w:szCs w:val="24"/>
          <w:shd w:val="clear" w:color="auto" w:fill="FFFFFF"/>
        </w:rPr>
      </w:pPr>
      <w:r w:rsidRPr="001653A9">
        <w:rPr>
          <w:rFonts w:ascii="Times New Roman" w:hAnsi="Times New Roman"/>
          <w:sz w:val="24"/>
          <w:szCs w:val="24"/>
        </w:rPr>
        <w:t>Izskatījusi Dobeles novada pašvaldībā 2020.</w:t>
      </w:r>
      <w:r w:rsidR="00AA7D2D" w:rsidRPr="001653A9">
        <w:rPr>
          <w:rFonts w:ascii="Times New Roman" w:hAnsi="Times New Roman"/>
          <w:sz w:val="24"/>
          <w:szCs w:val="24"/>
        </w:rPr>
        <w:t> </w:t>
      </w:r>
      <w:r w:rsidRPr="001653A9">
        <w:rPr>
          <w:rFonts w:ascii="Times New Roman" w:hAnsi="Times New Roman"/>
          <w:sz w:val="24"/>
          <w:szCs w:val="24"/>
        </w:rPr>
        <w:t>gada 11.</w:t>
      </w:r>
      <w:r w:rsidR="00AA7D2D" w:rsidRPr="001653A9">
        <w:rPr>
          <w:rFonts w:ascii="Times New Roman" w:hAnsi="Times New Roman"/>
          <w:sz w:val="24"/>
          <w:szCs w:val="24"/>
        </w:rPr>
        <w:t> </w:t>
      </w:r>
      <w:r w:rsidRPr="001653A9">
        <w:rPr>
          <w:rFonts w:ascii="Times New Roman" w:hAnsi="Times New Roman"/>
          <w:sz w:val="24"/>
          <w:szCs w:val="24"/>
        </w:rPr>
        <w:t xml:space="preserve">jūnijā </w:t>
      </w:r>
      <w:r w:rsidRPr="001653A9">
        <w:rPr>
          <w:rFonts w:ascii="Times New Roman" w:eastAsia="Times New Roman" w:hAnsi="Times New Roman"/>
          <w:sz w:val="24"/>
          <w:szCs w:val="24"/>
          <w:lang w:eastAsia="lv-LV"/>
        </w:rPr>
        <w:t xml:space="preserve">saņemto </w:t>
      </w:r>
      <w:bookmarkStart w:id="0" w:name="_Hlk35875388"/>
      <w:r w:rsidRPr="001653A9">
        <w:rPr>
          <w:rFonts w:ascii="Times New Roman" w:eastAsia="Times New Roman" w:hAnsi="Times New Roman"/>
          <w:sz w:val="24"/>
          <w:szCs w:val="24"/>
          <w:lang w:eastAsia="lv-LV"/>
        </w:rPr>
        <w:t>Akciju sabiedrības “Kurzemes ciltslietu un mākslīgās apsēklošanas stacija</w:t>
      </w:r>
      <w:bookmarkEnd w:id="0"/>
      <w:r w:rsidRPr="001653A9">
        <w:rPr>
          <w:rFonts w:ascii="Times New Roman" w:eastAsia="Times New Roman" w:hAnsi="Times New Roman"/>
          <w:sz w:val="24"/>
          <w:szCs w:val="24"/>
          <w:lang w:eastAsia="lv-LV"/>
        </w:rPr>
        <w:t>” reģistrācijas Nr.</w:t>
      </w:r>
      <w:r w:rsidR="00AA7D2D" w:rsidRPr="001653A9">
        <w:rPr>
          <w:rFonts w:ascii="Times New Roman" w:eastAsia="Times New Roman" w:hAnsi="Times New Roman"/>
          <w:sz w:val="24"/>
          <w:szCs w:val="24"/>
          <w:lang w:eastAsia="lv-LV"/>
        </w:rPr>
        <w:t> </w:t>
      </w:r>
      <w:r w:rsidRPr="001653A9">
        <w:rPr>
          <w:rFonts w:ascii="Times New Roman" w:eastAsia="Times New Roman" w:hAnsi="Times New Roman"/>
          <w:sz w:val="24"/>
          <w:szCs w:val="24"/>
          <w:lang w:eastAsia="lv-LV"/>
        </w:rPr>
        <w:t xml:space="preserve">40003017085, </w:t>
      </w:r>
      <w:r w:rsidRPr="001653A9">
        <w:rPr>
          <w:rFonts w:ascii="Times New Roman" w:hAnsi="Times New Roman"/>
          <w:color w:val="000000"/>
          <w:sz w:val="24"/>
          <w:szCs w:val="24"/>
        </w:rPr>
        <w:t>iesniegumu ar lūgumu apstiprināt zemes</w:t>
      </w:r>
      <w:r w:rsidRPr="001653A9">
        <w:rPr>
          <w:rFonts w:ascii="Times New Roman" w:hAnsi="Times New Roman"/>
          <w:sz w:val="24"/>
          <w:szCs w:val="24"/>
        </w:rPr>
        <w:t xml:space="preserve"> ierīcības projektu </w:t>
      </w:r>
      <w:r w:rsidRPr="001653A9">
        <w:rPr>
          <w:rFonts w:ascii="Times New Roman" w:eastAsia="Times New Roman" w:hAnsi="Times New Roman"/>
          <w:sz w:val="24"/>
          <w:szCs w:val="24"/>
          <w:lang w:eastAsia="lv-LV"/>
        </w:rPr>
        <w:t xml:space="preserve">nekustamo īpašumu „Ūbeles” Bikstu pagastā, Dobeles novadā zemes vienības ar kadastra apzīmējumu 46540020038 2,0 ha platībā sadalīšanai un apvienošanai ar nekustamā īpašuma „Druvas” Bikstu pagastā, Dobeles novadā zemes vienību ar kadastra apzīmējumu 46540020034 un ar nekustamā īpašuma „Bullīši” Bikstu pagastā, Dobeles novadā zemes vienību ar kadastra apzīmējumu 46540020059 </w:t>
      </w:r>
      <w:r w:rsidRPr="001653A9">
        <w:rPr>
          <w:rFonts w:ascii="Times New Roman" w:hAnsi="Times New Roman"/>
          <w:bCs/>
          <w:sz w:val="24"/>
          <w:szCs w:val="24"/>
        </w:rPr>
        <w:t>un iesniegto zemes ierīcības projektu</w:t>
      </w:r>
      <w:r w:rsidRPr="001653A9">
        <w:rPr>
          <w:rFonts w:ascii="Times New Roman" w:hAnsi="Times New Roman"/>
          <w:sz w:val="24"/>
          <w:szCs w:val="24"/>
        </w:rPr>
        <w:t>, Dobeles novada dome konstatē:</w:t>
      </w:r>
    </w:p>
    <w:p w:rsidR="00AA65D4" w:rsidRPr="001653A9" w:rsidRDefault="00AA65D4" w:rsidP="00AA65D4">
      <w:pPr>
        <w:spacing w:after="0"/>
        <w:ind w:firstLine="720"/>
        <w:jc w:val="both"/>
        <w:rPr>
          <w:rFonts w:ascii="Times New Roman" w:hAnsi="Times New Roman"/>
          <w:sz w:val="24"/>
          <w:szCs w:val="24"/>
        </w:rPr>
      </w:pPr>
      <w:r w:rsidRPr="001653A9">
        <w:rPr>
          <w:rFonts w:ascii="Times New Roman" w:hAnsi="Times New Roman"/>
          <w:sz w:val="24"/>
          <w:szCs w:val="24"/>
        </w:rPr>
        <w:t>Nekustamais īpašums „Ūbeles”, kadastra numurs 46540020038 ar platību 2,0 ha (turpmāk arī – īpašums „Ūbeles”) reģistrēts Zemgales rajona tiesas Bikstu pagasta zemesgrāmatā (nodalījuma Nr. 195) uz</w:t>
      </w:r>
      <w:r w:rsidRPr="001653A9">
        <w:rPr>
          <w:rFonts w:ascii="Times New Roman" w:eastAsia="Times New Roman" w:hAnsi="Times New Roman"/>
          <w:sz w:val="24"/>
          <w:szCs w:val="24"/>
          <w:lang w:eastAsia="lv-LV"/>
        </w:rPr>
        <w:t xml:space="preserve"> akciju sabiedrības “Kurzemes ciltslietu un mākslīgās apsēklošanas stacija”</w:t>
      </w:r>
      <w:r w:rsidRPr="001653A9">
        <w:rPr>
          <w:rFonts w:ascii="Times New Roman" w:hAnsi="Times New Roman"/>
          <w:sz w:val="24"/>
          <w:szCs w:val="24"/>
        </w:rPr>
        <w:t xml:space="preserve"> vārda. Nekustamais īpašums „Ūbeles” sastāv no vienas zemes vienības ar kadastra apzīmējumu 46540020038 un platību 2,0 ha.</w:t>
      </w:r>
    </w:p>
    <w:p w:rsidR="00AA65D4" w:rsidRPr="001653A9" w:rsidRDefault="00AA65D4" w:rsidP="00AA65D4">
      <w:pPr>
        <w:spacing w:after="0"/>
        <w:ind w:firstLine="720"/>
        <w:jc w:val="both"/>
        <w:rPr>
          <w:rFonts w:ascii="Times New Roman" w:hAnsi="Times New Roman"/>
          <w:sz w:val="24"/>
          <w:szCs w:val="24"/>
        </w:rPr>
      </w:pPr>
      <w:r w:rsidRPr="001653A9">
        <w:rPr>
          <w:rFonts w:ascii="Times New Roman" w:hAnsi="Times New Roman"/>
          <w:sz w:val="24"/>
          <w:szCs w:val="24"/>
        </w:rPr>
        <w:t>Nekustamais īpašums „Druvas”, kadastra numurs 46540020034 ar platību 108,5 ha (turpmāk arī – īpašums „Druvas”) reģistrēts Zemgales rajona tiesas Bikstu pagasta zemesgrāmatā (nodalījuma Nr.</w:t>
      </w:r>
      <w:r w:rsidR="00AA7D2D" w:rsidRPr="001653A9">
        <w:rPr>
          <w:rFonts w:ascii="Times New Roman" w:hAnsi="Times New Roman"/>
          <w:sz w:val="24"/>
          <w:szCs w:val="24"/>
        </w:rPr>
        <w:t> </w:t>
      </w:r>
      <w:r w:rsidRPr="001653A9">
        <w:rPr>
          <w:rFonts w:ascii="Times New Roman" w:hAnsi="Times New Roman"/>
          <w:sz w:val="24"/>
          <w:szCs w:val="24"/>
        </w:rPr>
        <w:t>241) uz</w:t>
      </w:r>
      <w:r w:rsidRPr="001653A9">
        <w:rPr>
          <w:rFonts w:ascii="Times New Roman" w:eastAsia="Times New Roman" w:hAnsi="Times New Roman"/>
          <w:sz w:val="24"/>
          <w:szCs w:val="24"/>
          <w:lang w:eastAsia="lv-LV"/>
        </w:rPr>
        <w:t xml:space="preserve"> akciju sabiedrības “Kurzemes ciltslietu un mākslīgās apsēklošanas stacija”</w:t>
      </w:r>
      <w:r w:rsidRPr="001653A9">
        <w:rPr>
          <w:rFonts w:ascii="Times New Roman" w:hAnsi="Times New Roman"/>
          <w:sz w:val="24"/>
          <w:szCs w:val="24"/>
        </w:rPr>
        <w:t xml:space="preserve"> vārda. Nekustamais īpašums „Druvas” sastāv no divām zemes vienībām ar kadastra apzīmējumiem: 46540020034 un platību 70,8 ha un 46540030079 un platību 37,7 ha.</w:t>
      </w:r>
    </w:p>
    <w:p w:rsidR="00AA65D4" w:rsidRPr="001653A9" w:rsidRDefault="00AA65D4" w:rsidP="00AA65D4">
      <w:pPr>
        <w:spacing w:after="0"/>
        <w:ind w:firstLine="720"/>
        <w:jc w:val="both"/>
        <w:rPr>
          <w:rFonts w:ascii="Times New Roman" w:hAnsi="Times New Roman"/>
          <w:sz w:val="24"/>
          <w:szCs w:val="24"/>
        </w:rPr>
      </w:pPr>
      <w:r w:rsidRPr="001653A9">
        <w:rPr>
          <w:rFonts w:ascii="Times New Roman" w:hAnsi="Times New Roman"/>
          <w:sz w:val="24"/>
          <w:szCs w:val="24"/>
        </w:rPr>
        <w:t>Nekustamais īpašums „Bullīši”, kadastra numurs 46540020058 ar platību 2,26 ha (turpmāk arī – īpašums „Bullīši”) reģistrēts Zemgales rajona tiesas Bikstu pagasta zemesgrāmatā (nodalījuma Nr. 100000516348) uz</w:t>
      </w:r>
      <w:r w:rsidRPr="001653A9">
        <w:rPr>
          <w:rFonts w:ascii="Times New Roman" w:eastAsia="Times New Roman" w:hAnsi="Times New Roman"/>
          <w:sz w:val="24"/>
          <w:szCs w:val="24"/>
          <w:lang w:eastAsia="lv-LV"/>
        </w:rPr>
        <w:t xml:space="preserve"> akciju sabiedrības “Kurzemes ciltslietu un mākslīgās apsēklošanas stacija”</w:t>
      </w:r>
      <w:r w:rsidRPr="001653A9">
        <w:rPr>
          <w:rFonts w:ascii="Times New Roman" w:hAnsi="Times New Roman"/>
          <w:sz w:val="24"/>
          <w:szCs w:val="24"/>
        </w:rPr>
        <w:t xml:space="preserve"> vārda. Nekustamais īpašums „Bullīši” sastāv no vienas zemes vienības ar kadastra apzīmējumu 46540020059 un platību 2,26 ha.</w:t>
      </w:r>
    </w:p>
    <w:p w:rsidR="00AA65D4" w:rsidRPr="001653A9" w:rsidRDefault="00AA65D4" w:rsidP="00AA65D4">
      <w:pPr>
        <w:spacing w:after="0"/>
        <w:ind w:firstLine="720"/>
        <w:jc w:val="both"/>
        <w:rPr>
          <w:rFonts w:ascii="Times New Roman" w:eastAsia="Times New Roman" w:hAnsi="Times New Roman"/>
          <w:sz w:val="24"/>
          <w:szCs w:val="24"/>
          <w:lang w:eastAsia="lv-LV"/>
        </w:rPr>
      </w:pPr>
      <w:r w:rsidRPr="001653A9">
        <w:rPr>
          <w:rFonts w:ascii="Times New Roman" w:eastAsia="Times New Roman" w:hAnsi="Times New Roman"/>
          <w:sz w:val="24"/>
          <w:szCs w:val="24"/>
          <w:lang w:eastAsia="lv-LV"/>
        </w:rPr>
        <w:t xml:space="preserve">Īpašnieks vēlas no nekustamā īpašuma „Ūbeles” zemes vienības ar kadastra apzīmējumu 46540020038 atdalīt zemesgabalu 0,1 ha platībā un atlikušo zemes vienības daļu 1,9 ha platībā pievienot īpašuma „Druvas” zemes vienībai ar kadastra apzīmējumu 46540020034 un pievienot īpašuma “Bullīši” zemes vienību ar kadastra apzīmējumu 46540020059 2,26 ha platībā, izveidojot zemes vienību 74,96 ha platībā. </w:t>
      </w:r>
    </w:p>
    <w:p w:rsidR="00AA65D4" w:rsidRPr="001653A9" w:rsidRDefault="00AA65D4" w:rsidP="00AA65D4">
      <w:pPr>
        <w:spacing w:after="0"/>
        <w:ind w:firstLine="720"/>
        <w:jc w:val="both"/>
        <w:rPr>
          <w:rFonts w:ascii="Times New Roman" w:hAnsi="Times New Roman"/>
          <w:color w:val="000000"/>
          <w:sz w:val="24"/>
          <w:szCs w:val="24"/>
          <w:shd w:val="clear" w:color="auto" w:fill="FFFFFF"/>
        </w:rPr>
      </w:pPr>
      <w:r w:rsidRPr="001653A9">
        <w:rPr>
          <w:rFonts w:ascii="Times New Roman" w:hAnsi="Times New Roman"/>
          <w:sz w:val="24"/>
          <w:szCs w:val="24"/>
        </w:rPr>
        <w:lastRenderedPageBreak/>
        <w:t>Īpašumu „Ūbeles”, “Druvas” un “Bullīši” zemes ierīcības projekta izstrāde uzsākta saskaņā ar Dobeles novada pašvaldības zemes ierīcības komisijas 2020.</w:t>
      </w:r>
      <w:r w:rsidR="00AA7D2D" w:rsidRPr="001653A9">
        <w:rPr>
          <w:rFonts w:ascii="Times New Roman" w:hAnsi="Times New Roman"/>
          <w:sz w:val="24"/>
          <w:szCs w:val="24"/>
        </w:rPr>
        <w:t> </w:t>
      </w:r>
      <w:r w:rsidRPr="001653A9">
        <w:rPr>
          <w:rFonts w:ascii="Times New Roman" w:hAnsi="Times New Roman"/>
          <w:sz w:val="24"/>
          <w:szCs w:val="24"/>
        </w:rPr>
        <w:t>gada 27.</w:t>
      </w:r>
      <w:r w:rsidR="00AA7D2D" w:rsidRPr="001653A9">
        <w:rPr>
          <w:rFonts w:ascii="Times New Roman" w:hAnsi="Times New Roman"/>
          <w:sz w:val="24"/>
          <w:szCs w:val="24"/>
        </w:rPr>
        <w:t> </w:t>
      </w:r>
      <w:r w:rsidRPr="001653A9">
        <w:rPr>
          <w:rFonts w:ascii="Times New Roman" w:hAnsi="Times New Roman"/>
          <w:sz w:val="24"/>
          <w:szCs w:val="24"/>
        </w:rPr>
        <w:t>marta lēmumu.</w:t>
      </w:r>
      <w:r w:rsidRPr="001653A9">
        <w:rPr>
          <w:rFonts w:ascii="Times New Roman" w:hAnsi="Times New Roman"/>
          <w:color w:val="000000"/>
          <w:sz w:val="24"/>
          <w:szCs w:val="24"/>
        </w:rPr>
        <w:t xml:space="preserve"> </w:t>
      </w:r>
      <w:r w:rsidRPr="001653A9">
        <w:rPr>
          <w:rFonts w:ascii="Times New Roman" w:hAnsi="Times New Roman"/>
          <w:color w:val="000000"/>
          <w:sz w:val="24"/>
          <w:szCs w:val="24"/>
          <w:shd w:val="clear" w:color="auto" w:fill="FFFFFF"/>
        </w:rPr>
        <w:t>Zemes ierīcības projektu izstrādājusi SIA “RŪĶIS AG”.</w:t>
      </w:r>
    </w:p>
    <w:p w:rsidR="00AA65D4" w:rsidRPr="001653A9" w:rsidRDefault="00AA65D4" w:rsidP="00AA65D4">
      <w:pPr>
        <w:spacing w:after="0"/>
        <w:ind w:firstLine="720"/>
        <w:jc w:val="both"/>
        <w:rPr>
          <w:rFonts w:ascii="Times New Roman" w:hAnsi="Times New Roman"/>
          <w:sz w:val="24"/>
          <w:szCs w:val="24"/>
        </w:rPr>
      </w:pPr>
      <w:r w:rsidRPr="001653A9">
        <w:rPr>
          <w:rFonts w:ascii="Times New Roman" w:hAnsi="Times New Roman"/>
          <w:sz w:val="24"/>
          <w:szCs w:val="24"/>
        </w:rPr>
        <w:t>Zemes ierīcības projekts izstrādāts atbilstoši spēkā esošo normatīvo aktu prasībām un 2020.</w:t>
      </w:r>
      <w:r w:rsidR="00AA7D2D" w:rsidRPr="001653A9">
        <w:rPr>
          <w:rFonts w:ascii="Times New Roman" w:hAnsi="Times New Roman"/>
          <w:sz w:val="24"/>
          <w:szCs w:val="24"/>
        </w:rPr>
        <w:t> </w:t>
      </w:r>
      <w:r w:rsidRPr="001653A9">
        <w:rPr>
          <w:rFonts w:ascii="Times New Roman" w:hAnsi="Times New Roman"/>
          <w:sz w:val="24"/>
          <w:szCs w:val="24"/>
        </w:rPr>
        <w:t>gada 29.</w:t>
      </w:r>
      <w:r w:rsidR="00AA7D2D" w:rsidRPr="001653A9">
        <w:rPr>
          <w:rFonts w:ascii="Times New Roman" w:hAnsi="Times New Roman"/>
          <w:sz w:val="24"/>
          <w:szCs w:val="24"/>
        </w:rPr>
        <w:t> </w:t>
      </w:r>
      <w:r w:rsidRPr="001653A9">
        <w:rPr>
          <w:rFonts w:ascii="Times New Roman" w:hAnsi="Times New Roman"/>
          <w:sz w:val="24"/>
          <w:szCs w:val="24"/>
        </w:rPr>
        <w:t>maijā</w:t>
      </w:r>
      <w:r w:rsidRPr="001653A9">
        <w:rPr>
          <w:rFonts w:ascii="Times New Roman" w:hAnsi="Times New Roman"/>
          <w:color w:val="000000"/>
          <w:sz w:val="24"/>
          <w:szCs w:val="24"/>
        </w:rPr>
        <w:t xml:space="preserve"> saskaņots Dobeles novada </w:t>
      </w:r>
      <w:r w:rsidRPr="001653A9">
        <w:rPr>
          <w:rFonts w:ascii="Times New Roman" w:hAnsi="Times New Roman"/>
          <w:sz w:val="24"/>
          <w:szCs w:val="24"/>
        </w:rPr>
        <w:t>pašvaldības būvvaldē.</w:t>
      </w:r>
    </w:p>
    <w:p w:rsidR="00AA65D4" w:rsidRPr="001653A9" w:rsidRDefault="00AA65D4" w:rsidP="00AA65D4">
      <w:pPr>
        <w:spacing w:after="0"/>
        <w:ind w:firstLine="720"/>
        <w:jc w:val="both"/>
        <w:rPr>
          <w:rFonts w:ascii="Times New Roman" w:hAnsi="Times New Roman"/>
          <w:sz w:val="24"/>
          <w:szCs w:val="24"/>
        </w:rPr>
      </w:pPr>
      <w:r w:rsidRPr="001653A9">
        <w:rPr>
          <w:rFonts w:ascii="Times New Roman" w:hAnsi="Times New Roman"/>
          <w:sz w:val="24"/>
          <w:szCs w:val="24"/>
        </w:rPr>
        <w:t xml:space="preserve">Ievērojot iepriekš minēto, saskaņā ar </w:t>
      </w:r>
      <w:r w:rsidRPr="001653A9">
        <w:rPr>
          <w:rFonts w:ascii="Times New Roman" w:hAnsi="Times New Roman"/>
          <w:color w:val="000000"/>
          <w:sz w:val="24"/>
          <w:szCs w:val="24"/>
          <w:shd w:val="clear" w:color="auto" w:fill="FFFFFF"/>
        </w:rPr>
        <w:t>Zemes ierīcības likuma 8. un 19.</w:t>
      </w:r>
      <w:r w:rsidR="00AA7D2D" w:rsidRPr="001653A9">
        <w:rPr>
          <w:rFonts w:ascii="Times New Roman" w:hAnsi="Times New Roman"/>
          <w:color w:val="000000"/>
          <w:sz w:val="24"/>
          <w:szCs w:val="24"/>
          <w:shd w:val="clear" w:color="auto" w:fill="FFFFFF"/>
        </w:rPr>
        <w:t> </w:t>
      </w:r>
      <w:r w:rsidRPr="001653A9">
        <w:rPr>
          <w:rFonts w:ascii="Times New Roman" w:hAnsi="Times New Roman"/>
          <w:color w:val="000000"/>
          <w:sz w:val="24"/>
          <w:szCs w:val="24"/>
          <w:shd w:val="clear" w:color="auto" w:fill="FFFFFF"/>
        </w:rPr>
        <w:t>pantu,</w:t>
      </w:r>
      <w:r w:rsidRPr="001653A9">
        <w:rPr>
          <w:rFonts w:ascii="Times New Roman" w:hAnsi="Times New Roman"/>
          <w:sz w:val="24"/>
          <w:szCs w:val="24"/>
        </w:rPr>
        <w:t xml:space="preserve"> Nekustamā īpašuma </w:t>
      </w:r>
      <w:r w:rsidRPr="001653A9">
        <w:rPr>
          <w:rFonts w:ascii="Times New Roman" w:hAnsi="Times New Roman"/>
          <w:sz w:val="24"/>
          <w:szCs w:val="24"/>
          <w:shd w:val="clear" w:color="auto" w:fill="FFFFFF"/>
        </w:rPr>
        <w:t>valsts kadastra likuma 9.</w:t>
      </w:r>
      <w:r w:rsidR="00AA7D2D" w:rsidRPr="001653A9">
        <w:rPr>
          <w:rFonts w:ascii="Times New Roman" w:hAnsi="Times New Roman"/>
          <w:sz w:val="24"/>
          <w:szCs w:val="24"/>
          <w:shd w:val="clear" w:color="auto" w:fill="FFFFFF"/>
        </w:rPr>
        <w:t> </w:t>
      </w:r>
      <w:r w:rsidRPr="001653A9">
        <w:rPr>
          <w:rFonts w:ascii="Times New Roman" w:hAnsi="Times New Roman"/>
          <w:sz w:val="24"/>
          <w:szCs w:val="24"/>
          <w:shd w:val="clear" w:color="auto" w:fill="FFFFFF"/>
        </w:rPr>
        <w:t>panta pirmās daļas 1.</w:t>
      </w:r>
      <w:r w:rsidR="00AA7D2D" w:rsidRPr="001653A9">
        <w:rPr>
          <w:rFonts w:ascii="Times New Roman" w:hAnsi="Times New Roman"/>
          <w:sz w:val="24"/>
          <w:szCs w:val="24"/>
          <w:shd w:val="clear" w:color="auto" w:fill="FFFFFF"/>
        </w:rPr>
        <w:t> </w:t>
      </w:r>
      <w:r w:rsidRPr="001653A9">
        <w:rPr>
          <w:rFonts w:ascii="Times New Roman" w:hAnsi="Times New Roman"/>
          <w:sz w:val="24"/>
          <w:szCs w:val="24"/>
          <w:shd w:val="clear" w:color="auto" w:fill="FFFFFF"/>
        </w:rPr>
        <w:t xml:space="preserve">punktu </w:t>
      </w:r>
      <w:r w:rsidRPr="001653A9">
        <w:rPr>
          <w:rFonts w:ascii="Times New Roman" w:hAnsi="Times New Roman"/>
          <w:sz w:val="24"/>
          <w:szCs w:val="24"/>
        </w:rPr>
        <w:t>un Ministru kabineta 2006.</w:t>
      </w:r>
      <w:r w:rsidR="00AA7D2D" w:rsidRPr="001653A9">
        <w:rPr>
          <w:rFonts w:ascii="Times New Roman" w:hAnsi="Times New Roman"/>
          <w:sz w:val="24"/>
          <w:szCs w:val="24"/>
        </w:rPr>
        <w:t> </w:t>
      </w:r>
      <w:r w:rsidRPr="001653A9">
        <w:rPr>
          <w:rFonts w:ascii="Times New Roman" w:hAnsi="Times New Roman"/>
          <w:sz w:val="24"/>
          <w:szCs w:val="24"/>
        </w:rPr>
        <w:t>gada 20.</w:t>
      </w:r>
      <w:r w:rsidR="00AA7D2D" w:rsidRPr="001653A9">
        <w:rPr>
          <w:rFonts w:ascii="Times New Roman" w:hAnsi="Times New Roman"/>
          <w:sz w:val="24"/>
          <w:szCs w:val="24"/>
        </w:rPr>
        <w:t> </w:t>
      </w:r>
      <w:r w:rsidRPr="001653A9">
        <w:rPr>
          <w:rFonts w:ascii="Times New Roman" w:hAnsi="Times New Roman"/>
          <w:sz w:val="24"/>
          <w:szCs w:val="24"/>
        </w:rPr>
        <w:t>jūnija noteikumu Nr.</w:t>
      </w:r>
      <w:r w:rsidR="00AA7D2D" w:rsidRPr="001653A9">
        <w:rPr>
          <w:rFonts w:ascii="Times New Roman" w:hAnsi="Times New Roman"/>
          <w:sz w:val="24"/>
          <w:szCs w:val="24"/>
        </w:rPr>
        <w:t> </w:t>
      </w:r>
      <w:r w:rsidRPr="001653A9">
        <w:rPr>
          <w:rFonts w:ascii="Times New Roman" w:hAnsi="Times New Roman"/>
          <w:sz w:val="24"/>
          <w:szCs w:val="24"/>
        </w:rPr>
        <w:t>496 „Nekustamā īpašuma lietošanas mērķu klasifikācija un nekustamā īpašuma lietošanas mērķu noteikšanas un maiņas kārtība” 16.1.</w:t>
      </w:r>
      <w:r w:rsidR="00AA7D2D" w:rsidRPr="001653A9">
        <w:rPr>
          <w:rFonts w:ascii="Times New Roman" w:hAnsi="Times New Roman"/>
          <w:sz w:val="24"/>
          <w:szCs w:val="24"/>
        </w:rPr>
        <w:t> </w:t>
      </w:r>
      <w:r w:rsidRPr="001653A9">
        <w:rPr>
          <w:rFonts w:ascii="Times New Roman" w:hAnsi="Times New Roman"/>
          <w:sz w:val="24"/>
          <w:szCs w:val="24"/>
        </w:rPr>
        <w:t>apakšpunktu, Dobeles novada dome NOLEMJ:</w:t>
      </w:r>
    </w:p>
    <w:p w:rsidR="00AA65D4" w:rsidRPr="001653A9" w:rsidRDefault="00AA65D4" w:rsidP="00AA65D4">
      <w:pPr>
        <w:spacing w:after="0"/>
        <w:jc w:val="both"/>
        <w:rPr>
          <w:rFonts w:ascii="Times New Roman" w:hAnsi="Times New Roman"/>
          <w:color w:val="000000"/>
          <w:sz w:val="24"/>
          <w:szCs w:val="24"/>
        </w:rPr>
      </w:pPr>
    </w:p>
    <w:p w:rsidR="00AA65D4" w:rsidRPr="001653A9" w:rsidRDefault="00AA65D4" w:rsidP="00AA65D4">
      <w:pPr>
        <w:spacing w:after="0"/>
        <w:jc w:val="both"/>
        <w:rPr>
          <w:rFonts w:ascii="Times New Roman" w:hAnsi="Times New Roman"/>
          <w:sz w:val="24"/>
          <w:szCs w:val="24"/>
        </w:rPr>
      </w:pPr>
      <w:r w:rsidRPr="001653A9">
        <w:rPr>
          <w:rFonts w:ascii="Times New Roman" w:hAnsi="Times New Roman"/>
          <w:color w:val="000000"/>
          <w:sz w:val="24"/>
          <w:szCs w:val="24"/>
        </w:rPr>
        <w:t xml:space="preserve">1. APSTIPRINĀT </w:t>
      </w:r>
      <w:r w:rsidRPr="001653A9">
        <w:rPr>
          <w:rFonts w:ascii="Times New Roman" w:hAnsi="Times New Roman"/>
          <w:color w:val="000000"/>
          <w:sz w:val="24"/>
          <w:szCs w:val="24"/>
          <w:shd w:val="clear" w:color="auto" w:fill="FFFFFF"/>
        </w:rPr>
        <w:t xml:space="preserve">SIA “RŪĶIS AG” </w:t>
      </w:r>
      <w:r w:rsidRPr="001653A9">
        <w:rPr>
          <w:rFonts w:ascii="Times New Roman" w:hAnsi="Times New Roman"/>
          <w:color w:val="000000"/>
          <w:sz w:val="24"/>
          <w:szCs w:val="24"/>
        </w:rPr>
        <w:t xml:space="preserve">izstrādāto zemes ierīcības projektu nekustamo īpašumu </w:t>
      </w:r>
      <w:r w:rsidRPr="001653A9">
        <w:rPr>
          <w:rFonts w:ascii="Times New Roman" w:hAnsi="Times New Roman"/>
          <w:sz w:val="24"/>
          <w:szCs w:val="24"/>
        </w:rPr>
        <w:t xml:space="preserve">„Ūbeles”, “Druvas” un “Bullīši” Bikstu </w:t>
      </w:r>
      <w:r w:rsidRPr="001653A9">
        <w:rPr>
          <w:rFonts w:ascii="Times New Roman" w:hAnsi="Times New Roman"/>
          <w:color w:val="000000"/>
          <w:sz w:val="24"/>
          <w:szCs w:val="24"/>
        </w:rPr>
        <w:t>pagastā, Dobeles novadā sadalīšanai un robežu pārkārtošanai.</w:t>
      </w:r>
    </w:p>
    <w:p w:rsidR="00AA65D4" w:rsidRPr="001653A9" w:rsidRDefault="00AA65D4" w:rsidP="00AA65D4">
      <w:pPr>
        <w:spacing w:after="0"/>
        <w:jc w:val="both"/>
        <w:rPr>
          <w:rFonts w:ascii="Times New Roman" w:hAnsi="Times New Roman"/>
          <w:sz w:val="24"/>
          <w:szCs w:val="24"/>
        </w:rPr>
      </w:pPr>
      <w:r w:rsidRPr="001653A9">
        <w:rPr>
          <w:rFonts w:ascii="Times New Roman" w:hAnsi="Times New Roman"/>
          <w:sz w:val="24"/>
          <w:szCs w:val="24"/>
        </w:rPr>
        <w:t>2. NOTEIKT nekustamā īpašuma lietošanas mērķus:</w:t>
      </w:r>
    </w:p>
    <w:p w:rsidR="00AA65D4" w:rsidRPr="001653A9" w:rsidRDefault="00AA65D4" w:rsidP="00AA65D4">
      <w:pPr>
        <w:spacing w:after="0"/>
        <w:jc w:val="both"/>
        <w:rPr>
          <w:rFonts w:ascii="Times New Roman" w:hAnsi="Times New Roman"/>
          <w:sz w:val="24"/>
          <w:szCs w:val="24"/>
        </w:rPr>
      </w:pPr>
      <w:r w:rsidRPr="001653A9">
        <w:rPr>
          <w:rFonts w:ascii="Times New Roman" w:hAnsi="Times New Roman"/>
          <w:sz w:val="24"/>
          <w:szCs w:val="24"/>
        </w:rPr>
        <w:t>2.1. zemes vienībai ar kadastra apzīmējumu 46540020077 un platību 74,96 ha (Nr.1) – kods 0101 – zeme, uz kuras galvenā saimnieciskā darbība ir lauksaimniecība;</w:t>
      </w:r>
    </w:p>
    <w:p w:rsidR="00AA65D4" w:rsidRPr="001653A9" w:rsidRDefault="00AA65D4" w:rsidP="00AA65D4">
      <w:pPr>
        <w:spacing w:after="0"/>
        <w:jc w:val="both"/>
        <w:rPr>
          <w:rFonts w:ascii="Times New Roman" w:hAnsi="Times New Roman"/>
          <w:sz w:val="24"/>
          <w:szCs w:val="24"/>
        </w:rPr>
      </w:pPr>
      <w:r w:rsidRPr="001653A9">
        <w:rPr>
          <w:rFonts w:ascii="Times New Roman" w:hAnsi="Times New Roman"/>
          <w:sz w:val="24"/>
          <w:szCs w:val="24"/>
        </w:rPr>
        <w:t>2.2. zemes vienībai ar kadastra apzīmējumu 46540020078 un platību 0,1 ha (Nr.2) – kods 0101 – zeme, uz kuras galvenā saimnieciskā darbība ir lauksaimniecība.</w:t>
      </w:r>
    </w:p>
    <w:p w:rsidR="00AA65D4" w:rsidRPr="001653A9" w:rsidRDefault="00AA65D4" w:rsidP="00AA65D4">
      <w:pPr>
        <w:spacing w:after="0"/>
        <w:jc w:val="both"/>
        <w:rPr>
          <w:rFonts w:ascii="Times New Roman" w:hAnsi="Times New Roman"/>
          <w:color w:val="000000"/>
          <w:sz w:val="24"/>
          <w:szCs w:val="24"/>
        </w:rPr>
      </w:pPr>
      <w:r w:rsidRPr="001653A9">
        <w:rPr>
          <w:rFonts w:ascii="Times New Roman" w:hAnsi="Times New Roman"/>
          <w:sz w:val="24"/>
          <w:szCs w:val="24"/>
        </w:rPr>
        <w:t>3.</w:t>
      </w:r>
      <w:r w:rsidRPr="001653A9">
        <w:rPr>
          <w:rFonts w:ascii="Times New Roman" w:hAnsi="Times New Roman"/>
          <w:color w:val="000000"/>
          <w:sz w:val="24"/>
          <w:szCs w:val="24"/>
        </w:rPr>
        <w:t xml:space="preserve"> NOTEIKT nekustamā īpašuma objekta apgrūtinājumus:</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color w:val="000000"/>
          <w:sz w:val="24"/>
          <w:szCs w:val="24"/>
        </w:rPr>
        <w:t xml:space="preserve">3.1. </w:t>
      </w:r>
      <w:r w:rsidRPr="001653A9">
        <w:rPr>
          <w:rFonts w:ascii="Times New Roman" w:hAnsi="Times New Roman"/>
          <w:sz w:val="24"/>
          <w:szCs w:val="24"/>
        </w:rPr>
        <w:t>zemes vienībai ar kadastra apzīmējumu 46540020077 un platību 74,96 ha (Nr.1):</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sz w:val="24"/>
          <w:szCs w:val="24"/>
        </w:rPr>
        <w:t xml:space="preserve">3.1.1. 7311020102 – no 25 līdz 100 kilometriem garas dabiskas ūdensteces vides un dabas resursu aizsardzības aizsargjoslas teritorija lauku apvidos – 19,36 ha </w:t>
      </w:r>
      <w:r w:rsidRPr="001653A9">
        <w:rPr>
          <w:rFonts w:ascii="Times New Roman" w:hAnsi="Times New Roman"/>
          <w:sz w:val="24"/>
          <w:szCs w:val="24"/>
          <w:shd w:val="clear" w:color="auto" w:fill="FFFFFF"/>
        </w:rPr>
        <w:t>(1.-</w:t>
      </w:r>
      <w:r w:rsidRPr="001653A9">
        <w:rPr>
          <w:rFonts w:ascii="Times New Roman" w:hAnsi="Times New Roman"/>
          <w:sz w:val="24"/>
          <w:szCs w:val="24"/>
        </w:rPr>
        <w:t xml:space="preserve"> Nr. zemes ierīcības projekta plānā);</w:t>
      </w:r>
    </w:p>
    <w:p w:rsidR="00AA65D4" w:rsidRPr="001653A9" w:rsidRDefault="00AA65D4" w:rsidP="00AA65D4">
      <w:pPr>
        <w:tabs>
          <w:tab w:val="num" w:pos="2520"/>
        </w:tabs>
        <w:spacing w:after="0" w:line="240" w:lineRule="auto"/>
        <w:jc w:val="both"/>
        <w:rPr>
          <w:rFonts w:ascii="Times New Roman" w:hAnsi="Times New Roman"/>
          <w:sz w:val="24"/>
          <w:szCs w:val="24"/>
        </w:rPr>
      </w:pPr>
      <w:r w:rsidRPr="001653A9">
        <w:rPr>
          <w:rFonts w:ascii="Times New Roman" w:hAnsi="Times New Roman"/>
          <w:sz w:val="24"/>
          <w:szCs w:val="24"/>
        </w:rPr>
        <w:t xml:space="preserve">3.1.2. </w:t>
      </w:r>
      <w:r w:rsidRPr="001653A9">
        <w:rPr>
          <w:rFonts w:ascii="Times New Roman" w:hAnsi="Times New Roman"/>
          <w:bCs/>
          <w:iCs/>
          <w:sz w:val="24"/>
          <w:szCs w:val="24"/>
        </w:rPr>
        <w:t>7311041000</w:t>
      </w:r>
      <w:r w:rsidRPr="001653A9">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1,92 ha </w:t>
      </w:r>
      <w:r w:rsidRPr="001653A9">
        <w:rPr>
          <w:rFonts w:ascii="Times New Roman" w:hAnsi="Times New Roman"/>
          <w:sz w:val="24"/>
          <w:szCs w:val="24"/>
          <w:shd w:val="clear" w:color="auto" w:fill="FFFFFF"/>
        </w:rPr>
        <w:t>(2.-</w:t>
      </w:r>
      <w:r w:rsidRPr="001653A9">
        <w:rPr>
          <w:rFonts w:ascii="Times New Roman" w:hAnsi="Times New Roman"/>
          <w:sz w:val="24"/>
          <w:szCs w:val="24"/>
        </w:rPr>
        <w:t xml:space="preserve"> Nr. zemes ierīcības projekta plānā);</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sz w:val="24"/>
          <w:szCs w:val="24"/>
        </w:rPr>
        <w:t xml:space="preserve">3.1.3. </w:t>
      </w:r>
      <w:r w:rsidRPr="001653A9">
        <w:rPr>
          <w:rFonts w:ascii="Times New Roman" w:hAnsi="Times New Roman"/>
          <w:bCs/>
          <w:iCs/>
          <w:sz w:val="24"/>
          <w:szCs w:val="24"/>
        </w:rPr>
        <w:t>7312030303</w:t>
      </w:r>
      <w:r w:rsidRPr="001653A9">
        <w:rPr>
          <w:rFonts w:ascii="Times New Roman" w:hAnsi="Times New Roman"/>
          <w:sz w:val="24"/>
          <w:szCs w:val="24"/>
        </w:rPr>
        <w:t xml:space="preserve"> – ekspluatācijas aizsargjoslas teritorija gar valsts vietējiem un pašvaldību autoceļiem lauku apvidos – 1,75 ha, 0,84 ha, 2,01 ha, 0,05 ha </w:t>
      </w:r>
      <w:r w:rsidRPr="001653A9">
        <w:rPr>
          <w:rFonts w:ascii="Times New Roman" w:hAnsi="Times New Roman"/>
          <w:sz w:val="24"/>
          <w:szCs w:val="24"/>
          <w:shd w:val="clear" w:color="auto" w:fill="FFFFFF"/>
        </w:rPr>
        <w:t>(3.,4.,5.,14.-</w:t>
      </w:r>
      <w:r w:rsidRPr="001653A9">
        <w:rPr>
          <w:rFonts w:ascii="Times New Roman" w:hAnsi="Times New Roman"/>
          <w:sz w:val="24"/>
          <w:szCs w:val="24"/>
        </w:rPr>
        <w:t xml:space="preserve"> Nr. zemes ierīcības projekta plānā);</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sz w:val="24"/>
          <w:szCs w:val="24"/>
        </w:rPr>
        <w:t xml:space="preserve">3.1.4. 7312050101 – ekspluatācijas aizsargjoslas teritorija gar elektrisko tīklu gaisvadu līniju ārpus pilsētām un ciemiem ar nominālo spriegumu līdz 20 kilovoltiem – 0,03 ha, 0,0 ha, 0,43 ha </w:t>
      </w:r>
      <w:r w:rsidRPr="001653A9">
        <w:rPr>
          <w:rFonts w:ascii="Times New Roman" w:hAnsi="Times New Roman"/>
          <w:sz w:val="24"/>
          <w:szCs w:val="24"/>
          <w:shd w:val="clear" w:color="auto" w:fill="FFFFFF"/>
        </w:rPr>
        <w:t>(6.,7.,8.-</w:t>
      </w:r>
      <w:r w:rsidRPr="001653A9">
        <w:rPr>
          <w:rFonts w:ascii="Times New Roman" w:hAnsi="Times New Roman"/>
          <w:sz w:val="24"/>
          <w:szCs w:val="24"/>
        </w:rPr>
        <w:t xml:space="preserve"> Nr. zemes ierīcības projekta plānā);</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sz w:val="24"/>
          <w:szCs w:val="24"/>
        </w:rPr>
        <w:t xml:space="preserve">3.1.5. 7312050102 – ekspluatācijas aizsargjoslas teritorija gar elektrisko tīklu gaisvadu līniju ārpus pilsētām un ciemiem ar nominālo spriegumu 110 kilovolti – 5,53 ha </w:t>
      </w:r>
      <w:r w:rsidRPr="001653A9">
        <w:rPr>
          <w:rFonts w:ascii="Times New Roman" w:hAnsi="Times New Roman"/>
          <w:sz w:val="24"/>
          <w:szCs w:val="24"/>
          <w:shd w:val="clear" w:color="auto" w:fill="FFFFFF"/>
        </w:rPr>
        <w:t>(9.-</w:t>
      </w:r>
      <w:r w:rsidRPr="001653A9">
        <w:rPr>
          <w:rFonts w:ascii="Times New Roman" w:hAnsi="Times New Roman"/>
          <w:sz w:val="24"/>
          <w:szCs w:val="24"/>
        </w:rPr>
        <w:t xml:space="preserve"> Nr. zemes ierīcības projekta plānā);</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sz w:val="24"/>
          <w:szCs w:val="24"/>
        </w:rPr>
        <w:t xml:space="preserve">3.1.6. 7312080103 – ekspluatācijas aizsargjoslas teritorija gar gāzesvadu ar spiedienu, lielāku par 1,6 megapaskāliem – 3,77 ha </w:t>
      </w:r>
      <w:r w:rsidRPr="001653A9">
        <w:rPr>
          <w:rFonts w:ascii="Times New Roman" w:hAnsi="Times New Roman"/>
          <w:sz w:val="24"/>
          <w:szCs w:val="24"/>
          <w:shd w:val="clear" w:color="auto" w:fill="FFFFFF"/>
        </w:rPr>
        <w:t>(10.-</w:t>
      </w:r>
      <w:r w:rsidRPr="001653A9">
        <w:rPr>
          <w:rFonts w:ascii="Times New Roman" w:hAnsi="Times New Roman"/>
          <w:sz w:val="24"/>
          <w:szCs w:val="24"/>
        </w:rPr>
        <w:t xml:space="preserve"> Nr. zemes ierīcības projekta plānā);</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sz w:val="24"/>
          <w:szCs w:val="24"/>
        </w:rPr>
        <w:t xml:space="preserve">3.1.7. 7312080102 – ekspluatācijas aizsargjoslas teritorija gar gāzesvadu ar spiedienu no 0,4 līdz 1,6 megapaskāliem – 0,28 ha, 0,70 ha </w:t>
      </w:r>
      <w:r w:rsidRPr="001653A9">
        <w:rPr>
          <w:rFonts w:ascii="Times New Roman" w:hAnsi="Times New Roman"/>
          <w:sz w:val="24"/>
          <w:szCs w:val="24"/>
          <w:shd w:val="clear" w:color="auto" w:fill="FFFFFF"/>
        </w:rPr>
        <w:t>(11., 13.-</w:t>
      </w:r>
      <w:r w:rsidRPr="001653A9">
        <w:rPr>
          <w:rFonts w:ascii="Times New Roman" w:hAnsi="Times New Roman"/>
          <w:sz w:val="24"/>
          <w:szCs w:val="24"/>
        </w:rPr>
        <w:t xml:space="preserve"> Nr. zemes ierīcības projekta plānā);</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hAnsi="Times New Roman"/>
          <w:sz w:val="24"/>
          <w:szCs w:val="24"/>
        </w:rPr>
        <w:t xml:space="preserve">3.1.8. 7312080101 – ekspluatācijas aizsargjoslas teritorija gar gāzesvadu ar spiedienu  līdz 0,4 megapaskāliem – 0,01 ha </w:t>
      </w:r>
      <w:r w:rsidRPr="001653A9">
        <w:rPr>
          <w:rFonts w:ascii="Times New Roman" w:hAnsi="Times New Roman"/>
          <w:sz w:val="24"/>
          <w:szCs w:val="24"/>
          <w:shd w:val="clear" w:color="auto" w:fill="FFFFFF"/>
        </w:rPr>
        <w:t>(12.-</w:t>
      </w:r>
      <w:r w:rsidRPr="001653A9">
        <w:rPr>
          <w:rFonts w:ascii="Times New Roman" w:hAnsi="Times New Roman"/>
          <w:sz w:val="24"/>
          <w:szCs w:val="24"/>
        </w:rPr>
        <w:t xml:space="preserve"> Nr. zemes ierīcības projekta plānā);</w:t>
      </w:r>
    </w:p>
    <w:p w:rsidR="00AA65D4" w:rsidRPr="001653A9" w:rsidRDefault="00AA65D4" w:rsidP="00AA65D4">
      <w:pPr>
        <w:spacing w:after="0" w:line="240" w:lineRule="auto"/>
        <w:ind w:right="-143"/>
        <w:rPr>
          <w:rFonts w:ascii="Times New Roman" w:eastAsia="Times New Roman" w:hAnsi="Times New Roman"/>
          <w:i/>
          <w:sz w:val="24"/>
          <w:szCs w:val="24"/>
        </w:rPr>
      </w:pPr>
      <w:r w:rsidRPr="001653A9">
        <w:rPr>
          <w:rFonts w:ascii="Times New Roman" w:hAnsi="Times New Roman"/>
          <w:sz w:val="24"/>
          <w:szCs w:val="24"/>
        </w:rPr>
        <w:t xml:space="preserve">3.1.9. </w:t>
      </w:r>
      <w:r w:rsidRPr="001653A9">
        <w:rPr>
          <w:rFonts w:ascii="Times New Roman" w:eastAsia="Times New Roman" w:hAnsi="Times New Roman"/>
          <w:sz w:val="24"/>
          <w:szCs w:val="24"/>
        </w:rPr>
        <w:t>7312020102 - drošības aizsargjoslas teritorija ap gāzesvadu, gāzes regulēšanas staciju un gāzes mērīšanas staciju ar gāzesvada diametru no 300 līdz 600 milimetriem – 28.91 ha (15.);</w:t>
      </w:r>
      <w:r w:rsidRPr="001653A9">
        <w:rPr>
          <w:rFonts w:ascii="Times New Roman" w:eastAsia="Times New Roman" w:hAnsi="Times New Roman"/>
          <w:i/>
          <w:sz w:val="24"/>
          <w:szCs w:val="24"/>
        </w:rPr>
        <w:t xml:space="preserve"> </w:t>
      </w:r>
    </w:p>
    <w:p w:rsidR="00AA65D4" w:rsidRPr="001653A9" w:rsidRDefault="00AA65D4" w:rsidP="00AA65D4">
      <w:pPr>
        <w:spacing w:after="0" w:line="240" w:lineRule="auto"/>
        <w:ind w:right="-143"/>
        <w:rPr>
          <w:rFonts w:ascii="Times New Roman" w:eastAsia="Times New Roman" w:hAnsi="Times New Roman"/>
          <w:sz w:val="24"/>
          <w:szCs w:val="24"/>
        </w:rPr>
      </w:pPr>
      <w:r w:rsidRPr="001653A9">
        <w:rPr>
          <w:rFonts w:ascii="Times New Roman" w:eastAsia="Times New Roman" w:hAnsi="Times New Roman"/>
          <w:sz w:val="24"/>
          <w:szCs w:val="24"/>
        </w:rPr>
        <w:t>3.1.10. 7312040100 – ekspluatācijas aizsargjoslas teritorija gar pazemes elektronisko sakaru tīklu līniju un kabeļu kanalizāciju – 0.25 ha (16.);</w:t>
      </w:r>
    </w:p>
    <w:p w:rsidR="00AA65D4" w:rsidRPr="001653A9" w:rsidRDefault="00AA65D4" w:rsidP="00AA65D4">
      <w:pPr>
        <w:spacing w:after="0" w:line="240" w:lineRule="auto"/>
        <w:ind w:right="-143"/>
        <w:rPr>
          <w:rFonts w:ascii="Times New Roman" w:eastAsia="Times New Roman" w:hAnsi="Times New Roman"/>
          <w:sz w:val="24"/>
          <w:szCs w:val="24"/>
        </w:rPr>
      </w:pPr>
      <w:r w:rsidRPr="001653A9">
        <w:rPr>
          <w:rFonts w:ascii="Times New Roman" w:eastAsia="Times New Roman" w:hAnsi="Times New Roman"/>
          <w:sz w:val="24"/>
          <w:szCs w:val="24"/>
        </w:rPr>
        <w:lastRenderedPageBreak/>
        <w:t>3.1.11. 7314020101</w:t>
      </w:r>
      <w:r w:rsidRPr="001653A9">
        <w:rPr>
          <w:rFonts w:ascii="Times New Roman" w:eastAsia="Times New Roman" w:hAnsi="Times New Roman"/>
          <w:b/>
          <w:i/>
          <w:sz w:val="24"/>
          <w:szCs w:val="24"/>
        </w:rPr>
        <w:t xml:space="preserve"> –</w:t>
      </w:r>
      <w:r w:rsidRPr="001653A9">
        <w:rPr>
          <w:rFonts w:ascii="Times New Roman" w:eastAsia="Times New Roman" w:hAnsi="Times New Roman"/>
          <w:i/>
          <w:sz w:val="24"/>
          <w:szCs w:val="24"/>
        </w:rPr>
        <w:t xml:space="preserve"> </w:t>
      </w:r>
      <w:r w:rsidRPr="001653A9">
        <w:rPr>
          <w:rFonts w:ascii="Times New Roman" w:eastAsia="Times New Roman" w:hAnsi="Times New Roman"/>
          <w:sz w:val="24"/>
          <w:szCs w:val="24"/>
        </w:rPr>
        <w:t>vides un dabas resursu aizsardzības aizsargjoslas (aizsardzības zonas) teritorija ap kultūras pieminekli laukos – 1.90 ha</w:t>
      </w:r>
      <w:r w:rsidRPr="001653A9">
        <w:rPr>
          <w:rFonts w:ascii="Times New Roman" w:eastAsia="Times New Roman" w:hAnsi="Times New Roman"/>
          <w:sz w:val="24"/>
          <w:szCs w:val="24"/>
          <w:shd w:val="clear" w:color="auto" w:fill="FFFFFF"/>
        </w:rPr>
        <w:t xml:space="preserve"> (</w:t>
      </w:r>
      <w:r w:rsidRPr="001653A9">
        <w:rPr>
          <w:rFonts w:ascii="Times New Roman" w:eastAsia="Times New Roman" w:hAnsi="Times New Roman"/>
          <w:sz w:val="24"/>
          <w:szCs w:val="24"/>
        </w:rPr>
        <w:t>17.</w:t>
      </w:r>
      <w:r w:rsidRPr="001653A9">
        <w:rPr>
          <w:rFonts w:ascii="Times New Roman" w:eastAsia="Times New Roman" w:hAnsi="Times New Roman"/>
          <w:sz w:val="24"/>
          <w:szCs w:val="24"/>
          <w:shd w:val="clear" w:color="auto" w:fill="FFFFFF"/>
        </w:rPr>
        <w:t>).</w:t>
      </w:r>
    </w:p>
    <w:p w:rsidR="00AA65D4" w:rsidRPr="001653A9" w:rsidRDefault="00AA65D4" w:rsidP="00AA65D4">
      <w:pPr>
        <w:tabs>
          <w:tab w:val="num" w:pos="2520"/>
        </w:tabs>
        <w:spacing w:after="0"/>
        <w:jc w:val="both"/>
        <w:rPr>
          <w:rFonts w:ascii="Times New Roman" w:hAnsi="Times New Roman"/>
          <w:sz w:val="24"/>
          <w:szCs w:val="24"/>
        </w:rPr>
      </w:pPr>
      <w:r w:rsidRPr="001653A9">
        <w:rPr>
          <w:rFonts w:ascii="Times New Roman" w:eastAsia="Times New Roman" w:hAnsi="Times New Roman"/>
          <w:sz w:val="24"/>
          <w:szCs w:val="24"/>
        </w:rPr>
        <w:t xml:space="preserve">3.2. </w:t>
      </w:r>
      <w:r w:rsidRPr="001653A9">
        <w:rPr>
          <w:rFonts w:ascii="Times New Roman" w:hAnsi="Times New Roman"/>
          <w:sz w:val="24"/>
          <w:szCs w:val="24"/>
        </w:rPr>
        <w:t>zemes vienībai ar kadastra apzīmējumu 46540020078 un platību 0,1 ha (Nr.2):</w:t>
      </w:r>
    </w:p>
    <w:p w:rsidR="00AA65D4" w:rsidRPr="001653A9" w:rsidRDefault="00AA65D4" w:rsidP="00AA65D4">
      <w:pPr>
        <w:spacing w:after="0" w:line="240" w:lineRule="auto"/>
        <w:ind w:right="-143"/>
        <w:rPr>
          <w:rFonts w:ascii="Times New Roman" w:eastAsia="Times New Roman" w:hAnsi="Times New Roman"/>
          <w:i/>
          <w:sz w:val="24"/>
          <w:szCs w:val="24"/>
        </w:rPr>
      </w:pPr>
      <w:r w:rsidRPr="001653A9">
        <w:rPr>
          <w:rFonts w:ascii="Times New Roman" w:hAnsi="Times New Roman"/>
          <w:sz w:val="24"/>
          <w:szCs w:val="24"/>
        </w:rPr>
        <w:t xml:space="preserve">3.2.1. </w:t>
      </w:r>
      <w:r w:rsidRPr="001653A9">
        <w:rPr>
          <w:rFonts w:ascii="Times New Roman" w:eastAsia="Times New Roman" w:hAnsi="Times New Roman"/>
          <w:sz w:val="24"/>
          <w:szCs w:val="24"/>
        </w:rPr>
        <w:t xml:space="preserve">7312050101 – ekspluatācijas aizsargjoslas teritorija gar elektrisko tīklu gaisvadu līniju ārpus pilsētām un ciemiem ar nominālo spriegumu līdz 20 kilovoltiem – 0.0 ha </w:t>
      </w:r>
      <w:r w:rsidRPr="001653A9">
        <w:rPr>
          <w:rFonts w:ascii="Times New Roman" w:eastAsia="Times New Roman" w:hAnsi="Times New Roman"/>
          <w:sz w:val="24"/>
          <w:szCs w:val="24"/>
          <w:shd w:val="clear" w:color="auto" w:fill="FFFFFF"/>
        </w:rPr>
        <w:t>(</w:t>
      </w:r>
      <w:r w:rsidRPr="001653A9">
        <w:rPr>
          <w:rFonts w:ascii="Times New Roman" w:eastAsia="Times New Roman" w:hAnsi="Times New Roman"/>
          <w:sz w:val="24"/>
          <w:szCs w:val="24"/>
        </w:rPr>
        <w:t>7.</w:t>
      </w:r>
      <w:r w:rsidRPr="001653A9">
        <w:rPr>
          <w:rFonts w:ascii="Times New Roman" w:eastAsia="Times New Roman" w:hAnsi="Times New Roman"/>
          <w:sz w:val="24"/>
          <w:szCs w:val="24"/>
          <w:shd w:val="clear" w:color="auto" w:fill="FFFFFF"/>
        </w:rPr>
        <w:t>);</w:t>
      </w:r>
    </w:p>
    <w:p w:rsidR="00AA65D4" w:rsidRPr="001653A9" w:rsidRDefault="00AA65D4" w:rsidP="00AA65D4">
      <w:pPr>
        <w:numPr>
          <w:ilvl w:val="2"/>
          <w:numId w:val="37"/>
        </w:numPr>
        <w:spacing w:after="0" w:line="240" w:lineRule="auto"/>
        <w:ind w:right="-143"/>
        <w:jc w:val="both"/>
        <w:rPr>
          <w:rFonts w:ascii="Times New Roman" w:eastAsia="Times New Roman" w:hAnsi="Times New Roman"/>
          <w:sz w:val="24"/>
          <w:szCs w:val="24"/>
        </w:rPr>
      </w:pPr>
      <w:r w:rsidRPr="001653A9">
        <w:rPr>
          <w:rFonts w:ascii="Times New Roman" w:eastAsia="Times New Roman" w:hAnsi="Times New Roman"/>
          <w:sz w:val="24"/>
          <w:szCs w:val="24"/>
        </w:rPr>
        <w:t xml:space="preserve">7312030303 – ekspluatācijas aizsargjoslas teritorija gar valsts vietējiem un pašvaldību autoceļiem lauku apvidos – 0.1 ha </w:t>
      </w:r>
      <w:r w:rsidRPr="001653A9">
        <w:rPr>
          <w:rFonts w:ascii="Times New Roman" w:eastAsia="Times New Roman" w:hAnsi="Times New Roman"/>
          <w:sz w:val="24"/>
          <w:szCs w:val="24"/>
          <w:shd w:val="clear" w:color="auto" w:fill="FFFFFF"/>
        </w:rPr>
        <w:t>(</w:t>
      </w:r>
      <w:r w:rsidRPr="001653A9">
        <w:rPr>
          <w:rFonts w:ascii="Times New Roman" w:eastAsia="Times New Roman" w:hAnsi="Times New Roman"/>
          <w:sz w:val="24"/>
          <w:szCs w:val="24"/>
        </w:rPr>
        <w:t>14.</w:t>
      </w:r>
      <w:r w:rsidRPr="001653A9">
        <w:rPr>
          <w:rFonts w:ascii="Times New Roman" w:eastAsia="Times New Roman" w:hAnsi="Times New Roman"/>
          <w:sz w:val="24"/>
          <w:szCs w:val="24"/>
          <w:shd w:val="clear" w:color="auto" w:fill="FFFFFF"/>
        </w:rPr>
        <w:t>)</w:t>
      </w:r>
      <w:r w:rsidRPr="001653A9">
        <w:rPr>
          <w:rFonts w:ascii="Times New Roman" w:eastAsia="Times New Roman" w:hAnsi="Times New Roman"/>
          <w:sz w:val="24"/>
          <w:szCs w:val="24"/>
        </w:rPr>
        <w:t>;</w:t>
      </w:r>
    </w:p>
    <w:p w:rsidR="00AA65D4" w:rsidRPr="001653A9" w:rsidRDefault="00AA65D4" w:rsidP="00AA65D4">
      <w:pPr>
        <w:numPr>
          <w:ilvl w:val="2"/>
          <w:numId w:val="37"/>
        </w:numPr>
        <w:spacing w:after="0" w:line="240" w:lineRule="auto"/>
        <w:jc w:val="both"/>
        <w:rPr>
          <w:rFonts w:ascii="Times New Roman" w:eastAsia="Times New Roman" w:hAnsi="Times New Roman"/>
          <w:sz w:val="24"/>
          <w:szCs w:val="24"/>
        </w:rPr>
      </w:pPr>
      <w:r w:rsidRPr="001653A9">
        <w:rPr>
          <w:rFonts w:ascii="Times New Roman" w:eastAsia="Times New Roman" w:hAnsi="Times New Roman"/>
          <w:sz w:val="24"/>
          <w:szCs w:val="24"/>
        </w:rPr>
        <w:t>7312080101</w:t>
      </w:r>
      <w:r w:rsidRPr="001653A9">
        <w:rPr>
          <w:rFonts w:ascii="Times New Roman" w:eastAsia="Times New Roman" w:hAnsi="Times New Roman"/>
          <w:i/>
          <w:sz w:val="24"/>
          <w:szCs w:val="24"/>
        </w:rPr>
        <w:t xml:space="preserve"> </w:t>
      </w:r>
      <w:r w:rsidRPr="001653A9">
        <w:rPr>
          <w:rFonts w:ascii="Times New Roman" w:eastAsia="Times New Roman" w:hAnsi="Times New Roman"/>
          <w:sz w:val="24"/>
          <w:szCs w:val="24"/>
        </w:rPr>
        <w:t>– ekspluatācijas aizsargjoslas teritorija gar gāzesvadu ar spiedienu līdz 0.4 megapaskāliem – 0.0 ha (18.).</w:t>
      </w:r>
    </w:p>
    <w:p w:rsidR="00AA65D4" w:rsidRPr="001653A9" w:rsidRDefault="00AA65D4" w:rsidP="00AA65D4">
      <w:pPr>
        <w:spacing w:after="0" w:line="240" w:lineRule="auto"/>
        <w:jc w:val="both"/>
        <w:rPr>
          <w:rFonts w:ascii="Times New Roman" w:hAnsi="Times New Roman"/>
          <w:b/>
          <w:sz w:val="24"/>
          <w:szCs w:val="24"/>
          <w:lang w:eastAsia="ar-SA"/>
        </w:rPr>
      </w:pPr>
      <w:r w:rsidRPr="001653A9">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AA65D4" w:rsidRPr="001653A9" w:rsidRDefault="00AA65D4" w:rsidP="00AA65D4">
      <w:pPr>
        <w:suppressAutoHyphens/>
        <w:jc w:val="right"/>
        <w:rPr>
          <w:rFonts w:ascii="Times New Roman" w:hAnsi="Times New Roman"/>
          <w:b/>
          <w:bCs/>
          <w:sz w:val="24"/>
          <w:szCs w:val="24"/>
          <w:lang w:eastAsia="ar-SA"/>
        </w:rPr>
      </w:pPr>
    </w:p>
    <w:p w:rsidR="001653A9" w:rsidRPr="001653A9" w:rsidRDefault="00AA65D4" w:rsidP="007158E1">
      <w:pPr>
        <w:spacing w:after="0" w:line="240" w:lineRule="auto"/>
        <w:ind w:right="-694"/>
        <w:jc w:val="both"/>
        <w:rPr>
          <w:rFonts w:ascii="Times New Roman" w:eastAsia="Times New Roman" w:hAnsi="Times New Roman"/>
          <w:sz w:val="24"/>
          <w:szCs w:val="24"/>
          <w:lang w:eastAsia="lv-LV"/>
        </w:rPr>
      </w:pPr>
      <w:r w:rsidRPr="001653A9">
        <w:rPr>
          <w:rFonts w:ascii="Times New Roman" w:eastAsia="Times New Roman" w:hAnsi="Times New Roman"/>
          <w:sz w:val="24"/>
          <w:szCs w:val="24"/>
          <w:lang w:eastAsia="lv-LV"/>
        </w:rPr>
        <w:t xml:space="preserve">Domes priekšsēdētājs </w:t>
      </w:r>
      <w:r w:rsidRPr="001653A9">
        <w:rPr>
          <w:rFonts w:ascii="Times New Roman" w:eastAsia="Times New Roman" w:hAnsi="Times New Roman"/>
          <w:sz w:val="24"/>
          <w:szCs w:val="24"/>
          <w:lang w:eastAsia="lv-LV"/>
        </w:rPr>
        <w:tab/>
      </w:r>
      <w:r w:rsidRPr="001653A9">
        <w:rPr>
          <w:rFonts w:ascii="Times New Roman" w:eastAsia="Times New Roman" w:hAnsi="Times New Roman"/>
          <w:sz w:val="24"/>
          <w:szCs w:val="24"/>
          <w:lang w:eastAsia="lv-LV"/>
        </w:rPr>
        <w:tab/>
      </w:r>
      <w:r w:rsidRPr="001653A9">
        <w:rPr>
          <w:rFonts w:ascii="Times New Roman" w:eastAsia="Times New Roman" w:hAnsi="Times New Roman"/>
          <w:sz w:val="24"/>
          <w:szCs w:val="24"/>
          <w:lang w:eastAsia="lv-LV"/>
        </w:rPr>
        <w:tab/>
      </w:r>
      <w:r w:rsidRPr="001653A9">
        <w:rPr>
          <w:rFonts w:ascii="Times New Roman" w:eastAsia="Times New Roman" w:hAnsi="Times New Roman"/>
          <w:sz w:val="24"/>
          <w:szCs w:val="24"/>
          <w:lang w:eastAsia="lv-LV"/>
        </w:rPr>
        <w:tab/>
      </w:r>
      <w:r w:rsidRPr="001653A9">
        <w:rPr>
          <w:rFonts w:ascii="Times New Roman" w:eastAsia="Times New Roman" w:hAnsi="Times New Roman"/>
          <w:sz w:val="24"/>
          <w:szCs w:val="24"/>
          <w:lang w:eastAsia="lv-LV"/>
        </w:rPr>
        <w:tab/>
      </w:r>
      <w:r w:rsidRPr="001653A9">
        <w:rPr>
          <w:rFonts w:ascii="Times New Roman" w:eastAsia="Times New Roman" w:hAnsi="Times New Roman"/>
          <w:sz w:val="24"/>
          <w:szCs w:val="24"/>
          <w:lang w:eastAsia="lv-LV"/>
        </w:rPr>
        <w:tab/>
      </w:r>
      <w:r w:rsidRPr="001653A9">
        <w:rPr>
          <w:rFonts w:ascii="Times New Roman" w:eastAsia="Times New Roman" w:hAnsi="Times New Roman"/>
          <w:sz w:val="24"/>
          <w:szCs w:val="24"/>
          <w:lang w:eastAsia="lv-LV"/>
        </w:rPr>
        <w:tab/>
      </w:r>
      <w:r w:rsidRPr="001653A9">
        <w:rPr>
          <w:rFonts w:ascii="Times New Roman" w:eastAsia="Times New Roman" w:hAnsi="Times New Roman"/>
          <w:sz w:val="24"/>
          <w:szCs w:val="24"/>
          <w:lang w:eastAsia="lv-LV"/>
        </w:rPr>
        <w:tab/>
        <w:t xml:space="preserve"> A.Spridzāns</w:t>
      </w:r>
    </w:p>
    <w:p w:rsidR="00C90B6A" w:rsidRDefault="007158E1" w:rsidP="0002440B">
      <w:pPr>
        <w:spacing w:after="0" w:line="240" w:lineRule="auto"/>
        <w:ind w:right="-694"/>
        <w:jc w:val="center"/>
        <w:rPr>
          <w:b/>
          <w:sz w:val="32"/>
        </w:rPr>
      </w:pPr>
      <w:r w:rsidRPr="001653A9">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90B6A" w:rsidRDefault="00C90B6A" w:rsidP="00C90B6A">
      <w:pPr>
        <w:pStyle w:val="Header"/>
        <w:jc w:val="center"/>
        <w:rPr>
          <w:sz w:val="20"/>
        </w:rPr>
      </w:pPr>
      <w:r>
        <w:rPr>
          <w:sz w:val="20"/>
        </w:rPr>
        <w:t>LATVIJAS REPUBLIKA</w:t>
      </w:r>
    </w:p>
    <w:p w:rsidR="00C90B6A" w:rsidRDefault="00C90B6A" w:rsidP="00C90B6A">
      <w:pPr>
        <w:pStyle w:val="Header"/>
        <w:jc w:val="center"/>
        <w:rPr>
          <w:b/>
          <w:sz w:val="32"/>
          <w:szCs w:val="32"/>
        </w:rPr>
      </w:pPr>
      <w:r>
        <w:rPr>
          <w:b/>
          <w:sz w:val="32"/>
          <w:szCs w:val="32"/>
        </w:rPr>
        <w:t>DOBELES NOVADA DOME</w:t>
      </w:r>
    </w:p>
    <w:p w:rsidR="00C90B6A" w:rsidRDefault="00C90B6A" w:rsidP="00C90B6A">
      <w:pPr>
        <w:pStyle w:val="Header"/>
        <w:jc w:val="center"/>
        <w:rPr>
          <w:sz w:val="16"/>
          <w:szCs w:val="16"/>
        </w:rPr>
      </w:pPr>
      <w:r>
        <w:rPr>
          <w:sz w:val="16"/>
          <w:szCs w:val="16"/>
        </w:rPr>
        <w:t>Brīvības iela 17, Dobele, Dobeles novads, LV-3701</w:t>
      </w:r>
    </w:p>
    <w:p w:rsidR="00C90B6A" w:rsidRDefault="00C90B6A" w:rsidP="00C90B6A">
      <w:pPr>
        <w:pStyle w:val="Header"/>
        <w:pBdr>
          <w:bottom w:val="double" w:sz="6" w:space="1" w:color="auto"/>
        </w:pBdr>
        <w:jc w:val="center"/>
        <w:rPr>
          <w:color w:val="000000"/>
          <w:sz w:val="16"/>
          <w:szCs w:val="16"/>
        </w:rPr>
      </w:pPr>
      <w:r>
        <w:rPr>
          <w:sz w:val="16"/>
          <w:szCs w:val="16"/>
        </w:rPr>
        <w:t xml:space="preserve">Tālr. 63707269, 63700137, 63720940, e-pasts </w:t>
      </w:r>
      <w:hyperlink r:id="rId14" w:history="1">
        <w:r>
          <w:rPr>
            <w:rStyle w:val="Hyperlink"/>
            <w:color w:val="000000"/>
            <w:sz w:val="16"/>
            <w:szCs w:val="16"/>
          </w:rPr>
          <w:t>dome@dobele.lv</w:t>
        </w:r>
      </w:hyperlink>
    </w:p>
    <w:p w:rsidR="00C90B6A" w:rsidRDefault="00C90B6A" w:rsidP="00C90B6A">
      <w:pPr>
        <w:spacing w:after="0" w:line="240" w:lineRule="auto"/>
        <w:ind w:right="3"/>
        <w:jc w:val="center"/>
        <w:rPr>
          <w:rFonts w:ascii="Times New Roman" w:hAnsi="Times New Roman"/>
          <w:b/>
          <w:sz w:val="24"/>
          <w:szCs w:val="24"/>
        </w:rPr>
      </w:pPr>
    </w:p>
    <w:p w:rsidR="00C90B6A" w:rsidRPr="00C90B6A" w:rsidRDefault="00C90B6A" w:rsidP="00C90B6A">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C90B6A" w:rsidRPr="00C90B6A" w:rsidRDefault="00C90B6A" w:rsidP="00C90B6A">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C90B6A" w:rsidRDefault="00C90B6A" w:rsidP="00C90B6A">
      <w:pPr>
        <w:jc w:val="center"/>
        <w:rPr>
          <w:b/>
        </w:rPr>
      </w:pPr>
    </w:p>
    <w:tbl>
      <w:tblPr>
        <w:tblW w:w="9108" w:type="dxa"/>
        <w:tblLayout w:type="fixed"/>
        <w:tblLook w:val="04A0" w:firstRow="1" w:lastRow="0" w:firstColumn="1" w:lastColumn="0" w:noHBand="0" w:noVBand="1"/>
      </w:tblPr>
      <w:tblGrid>
        <w:gridCol w:w="6768"/>
        <w:gridCol w:w="2340"/>
      </w:tblGrid>
      <w:tr w:rsidR="00370E30" w:rsidTr="00035879">
        <w:tc>
          <w:tcPr>
            <w:tcW w:w="6768" w:type="dxa"/>
            <w:hideMark/>
          </w:tcPr>
          <w:p w:rsidR="00370E30" w:rsidRDefault="00370E30" w:rsidP="00035879">
            <w:pPr>
              <w:pStyle w:val="Header"/>
              <w:tabs>
                <w:tab w:val="left" w:pos="720"/>
              </w:tabs>
              <w:snapToGrid w:val="0"/>
              <w:spacing w:line="256" w:lineRule="auto"/>
              <w:rPr>
                <w:b/>
                <w:bCs/>
              </w:rPr>
            </w:pPr>
            <w:r>
              <w:rPr>
                <w:b/>
                <w:bCs/>
              </w:rPr>
              <w:t>2020.</w:t>
            </w:r>
            <w:r w:rsidR="00AA7D2D">
              <w:rPr>
                <w:b/>
                <w:bCs/>
              </w:rPr>
              <w:t> </w:t>
            </w:r>
            <w:r>
              <w:rPr>
                <w:b/>
                <w:bCs/>
              </w:rPr>
              <w:t>gada 25.</w:t>
            </w:r>
            <w:r w:rsidR="00AA7D2D">
              <w:rPr>
                <w:b/>
                <w:bCs/>
              </w:rPr>
              <w:t> </w:t>
            </w:r>
            <w:r>
              <w:rPr>
                <w:b/>
                <w:bCs/>
              </w:rPr>
              <w:t>jūnijā</w:t>
            </w:r>
          </w:p>
        </w:tc>
        <w:tc>
          <w:tcPr>
            <w:tcW w:w="2340" w:type="dxa"/>
            <w:hideMark/>
          </w:tcPr>
          <w:p w:rsidR="00370E30" w:rsidRDefault="00370E30" w:rsidP="00370E30">
            <w:pPr>
              <w:pStyle w:val="Header"/>
              <w:tabs>
                <w:tab w:val="left" w:pos="720"/>
              </w:tabs>
              <w:snapToGrid w:val="0"/>
              <w:spacing w:line="256" w:lineRule="auto"/>
              <w:ind w:firstLine="1062"/>
              <w:rPr>
                <w:b/>
                <w:bCs/>
              </w:rPr>
            </w:pPr>
            <w:r>
              <w:rPr>
                <w:b/>
                <w:bCs/>
              </w:rPr>
              <w:t>Nr.</w:t>
            </w:r>
            <w:r w:rsidR="00AA7D2D">
              <w:rPr>
                <w:b/>
                <w:bCs/>
              </w:rPr>
              <w:t> </w:t>
            </w:r>
            <w:r>
              <w:rPr>
                <w:b/>
                <w:bCs/>
              </w:rPr>
              <w:t>163/9</w:t>
            </w:r>
          </w:p>
        </w:tc>
      </w:tr>
    </w:tbl>
    <w:p w:rsidR="00370E30" w:rsidRPr="001A6B1B" w:rsidRDefault="00370E30" w:rsidP="00370E30">
      <w:pPr>
        <w:spacing w:after="0" w:line="240" w:lineRule="auto"/>
        <w:ind w:right="-694"/>
        <w:rPr>
          <w:rFonts w:eastAsia="Times New Roman"/>
          <w:lang w:eastAsia="lv-LV"/>
        </w:rPr>
      </w:pPr>
    </w:p>
    <w:p w:rsidR="00370E30" w:rsidRPr="00370E30" w:rsidRDefault="00370E30" w:rsidP="00370E30">
      <w:pPr>
        <w:spacing w:after="0" w:line="240" w:lineRule="auto"/>
        <w:ind w:right="-694"/>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nekustamā īpašuma „Lejaskalni” Bikstos, Bikstu pagastā, Dobeles</w:t>
      </w:r>
    </w:p>
    <w:p w:rsidR="00370E30" w:rsidRPr="00370E30" w:rsidRDefault="00370E30" w:rsidP="00370E30">
      <w:pPr>
        <w:suppressAutoHyphens/>
        <w:jc w:val="center"/>
        <w:rPr>
          <w:rFonts w:ascii="Times New Roman" w:hAnsi="Times New Roman"/>
          <w:b/>
          <w:bCs/>
          <w:sz w:val="24"/>
          <w:szCs w:val="24"/>
          <w:u w:val="single"/>
          <w:lang w:eastAsia="ar-SA"/>
        </w:rPr>
      </w:pPr>
      <w:r w:rsidRPr="00370E30">
        <w:rPr>
          <w:rFonts w:ascii="Times New Roman" w:eastAsia="Times New Roman" w:hAnsi="Times New Roman"/>
          <w:b/>
          <w:sz w:val="24"/>
          <w:szCs w:val="24"/>
          <w:u w:val="single"/>
          <w:lang w:eastAsia="lv-LV"/>
        </w:rPr>
        <w:t>novadā zemes ierīcības projekta apstiprināšanu</w:t>
      </w:r>
    </w:p>
    <w:p w:rsidR="00370E30" w:rsidRPr="00370E30" w:rsidRDefault="00370E30" w:rsidP="00370E30">
      <w:pPr>
        <w:spacing w:after="0" w:line="240" w:lineRule="auto"/>
        <w:ind w:firstLine="720"/>
        <w:jc w:val="both"/>
        <w:rPr>
          <w:rFonts w:ascii="Times New Roman" w:hAnsi="Times New Roman"/>
          <w:color w:val="000000"/>
          <w:sz w:val="24"/>
          <w:szCs w:val="24"/>
          <w:shd w:val="clear" w:color="auto" w:fill="FFFFFF"/>
        </w:rPr>
      </w:pPr>
      <w:r w:rsidRPr="00370E30">
        <w:rPr>
          <w:rFonts w:ascii="Times New Roman" w:hAnsi="Times New Roman"/>
          <w:sz w:val="24"/>
          <w:szCs w:val="24"/>
        </w:rPr>
        <w:t>Izskatījusi Dobeles novada pašvaldībā 2020.</w:t>
      </w:r>
      <w:r w:rsidR="00AA7D2D">
        <w:rPr>
          <w:rFonts w:ascii="Times New Roman" w:hAnsi="Times New Roman"/>
          <w:sz w:val="24"/>
          <w:szCs w:val="24"/>
        </w:rPr>
        <w:t> </w:t>
      </w:r>
      <w:r w:rsidRPr="00370E30">
        <w:rPr>
          <w:rFonts w:ascii="Times New Roman" w:hAnsi="Times New Roman"/>
          <w:sz w:val="24"/>
          <w:szCs w:val="24"/>
        </w:rPr>
        <w:t>gada 13.</w:t>
      </w:r>
      <w:r w:rsidR="00AA7D2D">
        <w:rPr>
          <w:rFonts w:ascii="Times New Roman" w:hAnsi="Times New Roman"/>
          <w:sz w:val="24"/>
          <w:szCs w:val="24"/>
        </w:rPr>
        <w:t> </w:t>
      </w:r>
      <w:r w:rsidRPr="00370E30">
        <w:rPr>
          <w:rFonts w:ascii="Times New Roman" w:hAnsi="Times New Roman"/>
          <w:sz w:val="24"/>
          <w:szCs w:val="24"/>
        </w:rPr>
        <w:t xml:space="preserve">jūnijā </w:t>
      </w:r>
      <w:r w:rsidRPr="00370E30">
        <w:rPr>
          <w:rFonts w:ascii="Times New Roman" w:hAnsi="Times New Roman"/>
          <w:color w:val="000000"/>
          <w:sz w:val="24"/>
          <w:szCs w:val="24"/>
        </w:rPr>
        <w:t xml:space="preserve">saņemto </w:t>
      </w:r>
      <w:bookmarkStart w:id="1" w:name="_Hlk42867308"/>
      <w:r w:rsidRPr="00370E30">
        <w:rPr>
          <w:rFonts w:ascii="Times New Roman" w:hAnsi="Times New Roman"/>
          <w:color w:val="000000"/>
          <w:sz w:val="24"/>
          <w:szCs w:val="24"/>
        </w:rPr>
        <w:t>SIA “JOŽI”</w:t>
      </w:r>
      <w:bookmarkEnd w:id="1"/>
      <w:r w:rsidRPr="00370E30">
        <w:rPr>
          <w:rFonts w:ascii="Times New Roman" w:hAnsi="Times New Roman"/>
          <w:color w:val="000000"/>
          <w:sz w:val="24"/>
          <w:szCs w:val="24"/>
        </w:rPr>
        <w:t>, reģistrācijas Nr. 45101001791, valdes priekšsēdētāja Gunvalža Sproģa iesniegumu ar lūgumu apstiprināt zemes</w:t>
      </w:r>
      <w:r w:rsidRPr="00370E30">
        <w:rPr>
          <w:rFonts w:ascii="Times New Roman" w:hAnsi="Times New Roman"/>
          <w:sz w:val="24"/>
          <w:szCs w:val="24"/>
        </w:rPr>
        <w:t xml:space="preserve"> ierīcības projektu nekustamā īpašuma „Lejaskalni”, Bikstos, Bikstu pagastā, Dobeles novadā,</w:t>
      </w:r>
      <w:r w:rsidRPr="00370E30">
        <w:rPr>
          <w:rFonts w:ascii="Times New Roman" w:hAnsi="Times New Roman"/>
          <w:bCs/>
          <w:sz w:val="24"/>
          <w:szCs w:val="24"/>
        </w:rPr>
        <w:t xml:space="preserve"> zemes vienības ar kadastra apzīmējumu </w:t>
      </w:r>
      <w:r w:rsidRPr="00370E30">
        <w:rPr>
          <w:rFonts w:ascii="Times New Roman" w:hAnsi="Times New Roman"/>
          <w:sz w:val="24"/>
          <w:szCs w:val="24"/>
        </w:rPr>
        <w:t xml:space="preserve">46540060156 1,88 ha </w:t>
      </w:r>
      <w:r w:rsidRPr="00370E30">
        <w:rPr>
          <w:rFonts w:ascii="Times New Roman" w:hAnsi="Times New Roman"/>
          <w:bCs/>
          <w:sz w:val="24"/>
          <w:szCs w:val="24"/>
        </w:rPr>
        <w:t>platībā sadalīšanai divos zemesgabalos un iesniegto zemes ierīcības projektu</w:t>
      </w:r>
      <w:r w:rsidRPr="00370E30">
        <w:rPr>
          <w:rFonts w:ascii="Times New Roman" w:hAnsi="Times New Roman"/>
          <w:sz w:val="24"/>
          <w:szCs w:val="24"/>
        </w:rPr>
        <w:t>, Dobeles novada dome konstatē:</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Nekustamais īpašums „Lejaskalni”, kadastra numurs 46540060245 ar platību 1,88 ha (turpmāk arī – īpašums „Lejaskalni”) reģistrēts Zemgales rajona tiesas Bikstu pagasta zemesgrāmatā (nodalījuma Nr.</w:t>
      </w:r>
      <w:r w:rsidR="00AA7D2D">
        <w:rPr>
          <w:rFonts w:ascii="Times New Roman" w:hAnsi="Times New Roman"/>
          <w:sz w:val="24"/>
          <w:szCs w:val="24"/>
        </w:rPr>
        <w:t> </w:t>
      </w:r>
      <w:r w:rsidRPr="00370E30">
        <w:rPr>
          <w:rFonts w:ascii="Times New Roman" w:hAnsi="Times New Roman"/>
          <w:sz w:val="24"/>
          <w:szCs w:val="24"/>
        </w:rPr>
        <w:t xml:space="preserve">100000566342) uz </w:t>
      </w:r>
      <w:r w:rsidRPr="00370E30">
        <w:rPr>
          <w:rFonts w:ascii="Times New Roman" w:hAnsi="Times New Roman"/>
          <w:color w:val="000000"/>
          <w:sz w:val="24"/>
          <w:szCs w:val="24"/>
        </w:rPr>
        <w:t xml:space="preserve">SIA “JOŽI” </w:t>
      </w:r>
      <w:r w:rsidRPr="00370E30">
        <w:rPr>
          <w:rFonts w:ascii="Times New Roman" w:hAnsi="Times New Roman"/>
          <w:sz w:val="24"/>
          <w:szCs w:val="24"/>
        </w:rPr>
        <w:t>vārda. Nekustamais īpašums „Lejaskalni” sastāv no vienas zemes vienības ar kadastra apzīmējumu 46540060156 un platību 1,88 ha.</w:t>
      </w:r>
    </w:p>
    <w:p w:rsidR="00370E30" w:rsidRPr="00370E30" w:rsidRDefault="00370E30" w:rsidP="00370E30">
      <w:pPr>
        <w:spacing w:after="0" w:line="240" w:lineRule="auto"/>
        <w:ind w:firstLine="709"/>
        <w:jc w:val="both"/>
        <w:rPr>
          <w:rFonts w:ascii="Times New Roman" w:hAnsi="Times New Roman"/>
          <w:sz w:val="24"/>
          <w:szCs w:val="24"/>
        </w:rPr>
      </w:pPr>
      <w:r w:rsidRPr="00370E30">
        <w:rPr>
          <w:rFonts w:ascii="Times New Roman" w:hAnsi="Times New Roman"/>
          <w:sz w:val="24"/>
          <w:szCs w:val="24"/>
        </w:rPr>
        <w:t>Īpašnieks vēlas sadalīt nekustamā īpašuma „Lejaskalni” zemes vienību ar kadastra apzīmējumu 46540060156 divās zemes vienībās.</w:t>
      </w:r>
    </w:p>
    <w:p w:rsidR="00370E30" w:rsidRPr="00370E30" w:rsidRDefault="00370E30" w:rsidP="00370E30">
      <w:pPr>
        <w:spacing w:after="0" w:line="240" w:lineRule="auto"/>
        <w:ind w:firstLine="720"/>
        <w:jc w:val="both"/>
        <w:rPr>
          <w:rFonts w:ascii="Times New Roman" w:hAnsi="Times New Roman"/>
          <w:color w:val="000000"/>
          <w:sz w:val="24"/>
          <w:szCs w:val="24"/>
          <w:shd w:val="clear" w:color="auto" w:fill="FFFFFF"/>
        </w:rPr>
      </w:pPr>
      <w:r w:rsidRPr="00370E30">
        <w:rPr>
          <w:rFonts w:ascii="Times New Roman" w:hAnsi="Times New Roman"/>
          <w:sz w:val="24"/>
          <w:szCs w:val="24"/>
        </w:rPr>
        <w:t>Īpašuma „Lejaskalni” zemes ierīcības projekta izstrāde uzsākta saskaņā ar Dobeles novada pašvaldības zemes ierīcības komisijas 2020.</w:t>
      </w:r>
      <w:r w:rsidR="00AA7D2D">
        <w:rPr>
          <w:rFonts w:ascii="Times New Roman" w:hAnsi="Times New Roman"/>
          <w:sz w:val="24"/>
          <w:szCs w:val="24"/>
        </w:rPr>
        <w:t> </w:t>
      </w:r>
      <w:r w:rsidRPr="00370E30">
        <w:rPr>
          <w:rFonts w:ascii="Times New Roman" w:hAnsi="Times New Roman"/>
          <w:sz w:val="24"/>
          <w:szCs w:val="24"/>
        </w:rPr>
        <w:t>gada 13.</w:t>
      </w:r>
      <w:r w:rsidR="00AA7D2D">
        <w:rPr>
          <w:rFonts w:ascii="Times New Roman" w:hAnsi="Times New Roman"/>
          <w:sz w:val="24"/>
          <w:szCs w:val="24"/>
        </w:rPr>
        <w:t> </w:t>
      </w:r>
      <w:r w:rsidRPr="00370E30">
        <w:rPr>
          <w:rFonts w:ascii="Times New Roman" w:hAnsi="Times New Roman"/>
          <w:sz w:val="24"/>
          <w:szCs w:val="24"/>
        </w:rPr>
        <w:t>februāra lēmumu.</w:t>
      </w:r>
      <w:r w:rsidRPr="00370E30">
        <w:rPr>
          <w:rFonts w:ascii="Times New Roman" w:hAnsi="Times New Roman"/>
          <w:color w:val="000000"/>
          <w:sz w:val="24"/>
          <w:szCs w:val="24"/>
        </w:rPr>
        <w:t xml:space="preserve"> </w:t>
      </w:r>
      <w:r w:rsidRPr="00370E30">
        <w:rPr>
          <w:rFonts w:ascii="Times New Roman" w:hAnsi="Times New Roman"/>
          <w:color w:val="000000"/>
          <w:sz w:val="24"/>
          <w:szCs w:val="24"/>
          <w:shd w:val="clear" w:color="auto" w:fill="FFFFFF"/>
        </w:rPr>
        <w:t>Zemes ierīcības projektu izstrādājusi SIA “RŪĶIS AG”.</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Zemes ierīcības projekts izstrādāts atbilstoši spēkā esošo normatīvo aktu prasībām un 2020.</w:t>
      </w:r>
      <w:r w:rsidR="00AA7D2D">
        <w:rPr>
          <w:rFonts w:ascii="Times New Roman" w:hAnsi="Times New Roman"/>
          <w:sz w:val="24"/>
          <w:szCs w:val="24"/>
        </w:rPr>
        <w:t> </w:t>
      </w:r>
      <w:r w:rsidRPr="00370E30">
        <w:rPr>
          <w:rFonts w:ascii="Times New Roman" w:hAnsi="Times New Roman"/>
          <w:sz w:val="24"/>
          <w:szCs w:val="24"/>
        </w:rPr>
        <w:t>gada 21.</w:t>
      </w:r>
      <w:r w:rsidR="00AA7D2D">
        <w:rPr>
          <w:rFonts w:ascii="Times New Roman" w:hAnsi="Times New Roman"/>
          <w:sz w:val="24"/>
          <w:szCs w:val="24"/>
        </w:rPr>
        <w:t> </w:t>
      </w:r>
      <w:r w:rsidRPr="00370E30">
        <w:rPr>
          <w:rFonts w:ascii="Times New Roman" w:hAnsi="Times New Roman"/>
          <w:sz w:val="24"/>
          <w:szCs w:val="24"/>
        </w:rPr>
        <w:t>maijā</w:t>
      </w:r>
      <w:r w:rsidRPr="00370E30">
        <w:rPr>
          <w:rFonts w:ascii="Times New Roman" w:hAnsi="Times New Roman"/>
          <w:color w:val="000000"/>
          <w:sz w:val="24"/>
          <w:szCs w:val="24"/>
        </w:rPr>
        <w:t xml:space="preserve"> saskaņots Dobeles novada </w:t>
      </w:r>
      <w:r w:rsidRPr="00370E30">
        <w:rPr>
          <w:rFonts w:ascii="Times New Roman" w:hAnsi="Times New Roman"/>
          <w:sz w:val="24"/>
          <w:szCs w:val="24"/>
        </w:rPr>
        <w:t>pašvaldības būvvaldē.</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 xml:space="preserve">Ievērojot iepriekš minēto, saskaņā ar </w:t>
      </w:r>
      <w:r w:rsidRPr="00370E30">
        <w:rPr>
          <w:rFonts w:ascii="Times New Roman" w:hAnsi="Times New Roman"/>
          <w:color w:val="000000"/>
          <w:sz w:val="24"/>
          <w:szCs w:val="24"/>
          <w:shd w:val="clear" w:color="auto" w:fill="FFFFFF"/>
        </w:rPr>
        <w:t>Zemes ierīcības likuma 8. un 19.</w:t>
      </w:r>
      <w:r w:rsidR="00AA7D2D">
        <w:rPr>
          <w:rFonts w:ascii="Times New Roman" w:hAnsi="Times New Roman"/>
          <w:color w:val="000000"/>
          <w:sz w:val="24"/>
          <w:szCs w:val="24"/>
          <w:shd w:val="clear" w:color="auto" w:fill="FFFFFF"/>
        </w:rPr>
        <w:t> </w:t>
      </w:r>
      <w:r w:rsidRPr="00370E30">
        <w:rPr>
          <w:rFonts w:ascii="Times New Roman" w:hAnsi="Times New Roman"/>
          <w:color w:val="000000"/>
          <w:sz w:val="24"/>
          <w:szCs w:val="24"/>
          <w:shd w:val="clear" w:color="auto" w:fill="FFFFFF"/>
        </w:rPr>
        <w:t>pantu,</w:t>
      </w:r>
      <w:r w:rsidRPr="00370E30">
        <w:rPr>
          <w:rFonts w:ascii="Times New Roman" w:hAnsi="Times New Roman"/>
          <w:sz w:val="24"/>
          <w:szCs w:val="24"/>
        </w:rPr>
        <w:t xml:space="preserve"> Nekustamā īpašuma </w:t>
      </w:r>
      <w:r w:rsidRPr="00370E30">
        <w:rPr>
          <w:rFonts w:ascii="Times New Roman" w:hAnsi="Times New Roman"/>
          <w:sz w:val="24"/>
          <w:szCs w:val="24"/>
          <w:shd w:val="clear" w:color="auto" w:fill="FFFFFF"/>
        </w:rPr>
        <w:t>valsts kadastra likuma 9.</w:t>
      </w:r>
      <w:r w:rsidR="00AA7D2D">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panta pirmās daļas 1.</w:t>
      </w:r>
      <w:r w:rsidR="00AA7D2D">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 xml:space="preserve">punktu </w:t>
      </w:r>
      <w:r w:rsidRPr="00370E30">
        <w:rPr>
          <w:rFonts w:ascii="Times New Roman" w:hAnsi="Times New Roman"/>
          <w:sz w:val="24"/>
          <w:szCs w:val="24"/>
        </w:rPr>
        <w:t>un Ministru kabineta 2006.</w:t>
      </w:r>
      <w:r w:rsidR="00AA7D2D">
        <w:rPr>
          <w:rFonts w:ascii="Times New Roman" w:hAnsi="Times New Roman"/>
          <w:sz w:val="24"/>
          <w:szCs w:val="24"/>
        </w:rPr>
        <w:t> </w:t>
      </w:r>
      <w:r w:rsidRPr="00370E30">
        <w:rPr>
          <w:rFonts w:ascii="Times New Roman" w:hAnsi="Times New Roman"/>
          <w:sz w:val="24"/>
          <w:szCs w:val="24"/>
        </w:rPr>
        <w:t>gada 20.</w:t>
      </w:r>
      <w:r w:rsidR="00AA7D2D">
        <w:rPr>
          <w:rFonts w:ascii="Times New Roman" w:hAnsi="Times New Roman"/>
          <w:sz w:val="24"/>
          <w:szCs w:val="24"/>
        </w:rPr>
        <w:t> </w:t>
      </w:r>
      <w:r w:rsidRPr="00370E30">
        <w:rPr>
          <w:rFonts w:ascii="Times New Roman" w:hAnsi="Times New Roman"/>
          <w:sz w:val="24"/>
          <w:szCs w:val="24"/>
        </w:rPr>
        <w:t>jūnija noteikumu Nr.</w:t>
      </w:r>
      <w:r w:rsidR="00AA7D2D">
        <w:rPr>
          <w:rFonts w:ascii="Times New Roman" w:hAnsi="Times New Roman"/>
          <w:sz w:val="24"/>
          <w:szCs w:val="24"/>
        </w:rPr>
        <w:t> </w:t>
      </w:r>
      <w:r w:rsidRPr="00370E30">
        <w:rPr>
          <w:rFonts w:ascii="Times New Roman" w:hAnsi="Times New Roman"/>
          <w:sz w:val="24"/>
          <w:szCs w:val="24"/>
        </w:rPr>
        <w:t>496 „Nekustamā īpašuma lietošanas mērķu klasifikācija un nekustamā īpašuma lietošanas mērķu noteikšanas un maiņas kārtība” 16.1.</w:t>
      </w:r>
      <w:r w:rsidR="00AA7D2D">
        <w:rPr>
          <w:rFonts w:ascii="Times New Roman" w:hAnsi="Times New Roman"/>
          <w:sz w:val="24"/>
          <w:szCs w:val="24"/>
        </w:rPr>
        <w:t> </w:t>
      </w:r>
      <w:r w:rsidRPr="00370E30">
        <w:rPr>
          <w:rFonts w:ascii="Times New Roman" w:hAnsi="Times New Roman"/>
          <w:sz w:val="24"/>
          <w:szCs w:val="24"/>
        </w:rPr>
        <w:t>apakšpunktu, Dobeles novada dome NOLEMJ:</w:t>
      </w:r>
    </w:p>
    <w:p w:rsidR="00370E30" w:rsidRPr="00370E30" w:rsidRDefault="00370E30" w:rsidP="00370E30">
      <w:pPr>
        <w:spacing w:after="0" w:line="240" w:lineRule="auto"/>
        <w:jc w:val="both"/>
        <w:rPr>
          <w:rFonts w:ascii="Times New Roman" w:hAnsi="Times New Roman"/>
          <w:color w:val="000000"/>
          <w:sz w:val="24"/>
          <w:szCs w:val="24"/>
        </w:rPr>
      </w:pP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1. APSTIPRINĀT </w:t>
      </w:r>
      <w:r w:rsidRPr="00370E30">
        <w:rPr>
          <w:rFonts w:ascii="Times New Roman" w:hAnsi="Times New Roman"/>
          <w:color w:val="000000"/>
          <w:sz w:val="24"/>
          <w:szCs w:val="24"/>
          <w:shd w:val="clear" w:color="auto" w:fill="FFFFFF"/>
        </w:rPr>
        <w:t xml:space="preserve">SIA “RŪĶIS AG” </w:t>
      </w:r>
      <w:r w:rsidRPr="00370E30">
        <w:rPr>
          <w:rFonts w:ascii="Times New Roman" w:hAnsi="Times New Roman"/>
          <w:color w:val="000000"/>
          <w:sz w:val="24"/>
          <w:szCs w:val="24"/>
        </w:rPr>
        <w:t xml:space="preserve">izstrādāto zemes ierīcības projektu nekustamā īpašuma </w:t>
      </w:r>
      <w:r w:rsidRPr="00370E30">
        <w:rPr>
          <w:rFonts w:ascii="Times New Roman" w:hAnsi="Times New Roman"/>
          <w:sz w:val="24"/>
          <w:szCs w:val="24"/>
        </w:rPr>
        <w:t xml:space="preserve">„Lejaskalni”, Bikstos, Bikstu </w:t>
      </w:r>
      <w:r w:rsidRPr="00370E30">
        <w:rPr>
          <w:rFonts w:ascii="Times New Roman" w:hAnsi="Times New Roman"/>
          <w:color w:val="000000"/>
          <w:sz w:val="24"/>
          <w:szCs w:val="24"/>
        </w:rPr>
        <w:t xml:space="preserve">pagastā, Dobeles novadā </w:t>
      </w:r>
      <w:r w:rsidRPr="00370E30">
        <w:rPr>
          <w:rFonts w:ascii="Times New Roman" w:hAnsi="Times New Roman"/>
          <w:sz w:val="24"/>
          <w:szCs w:val="24"/>
        </w:rPr>
        <w:t>zemes vienībai ar kadastra apzīmējumu 46540060156.</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 NOTEIKT nekustamā īpašuma lietošanas mērķus:</w:t>
      </w: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2.1. zemes vienībai ar kadastra apzīmējumu 46540060261 un platību 1,02 ha (Nr.1) – kods 0101 – zeme, uz kuras galvenā saimnieciskā darbība ir lauksaimniecība;</w:t>
      </w: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2.2. zemes vienībai ar kadastra apzīmējumu 46540060262 un platību 0,86 ha (Nr.2) – kods 0201 – zeme, uz kuras galvenā saimnieciskā darbība ir mežsaimniecība.</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color w:val="000000"/>
          <w:sz w:val="24"/>
          <w:szCs w:val="24"/>
        </w:rPr>
      </w:pPr>
      <w:r w:rsidRPr="00370E30">
        <w:rPr>
          <w:rFonts w:ascii="Times New Roman" w:hAnsi="Times New Roman"/>
          <w:sz w:val="24"/>
          <w:szCs w:val="24"/>
        </w:rPr>
        <w:t>3.</w:t>
      </w:r>
      <w:r w:rsidRPr="00370E30">
        <w:rPr>
          <w:rFonts w:ascii="Times New Roman" w:hAnsi="Times New Roman"/>
          <w:color w:val="000000"/>
          <w:sz w:val="24"/>
          <w:szCs w:val="24"/>
        </w:rPr>
        <w:t xml:space="preserve"> NOTEIKT nekustamā īpašuma objekta apgrūtinājumus:</w:t>
      </w:r>
    </w:p>
    <w:p w:rsidR="00370E30" w:rsidRPr="00370E30" w:rsidRDefault="00370E30" w:rsidP="00370E30">
      <w:pPr>
        <w:tabs>
          <w:tab w:val="num" w:pos="2520"/>
        </w:tabs>
        <w:spacing w:after="0" w:line="240" w:lineRule="auto"/>
        <w:jc w:val="both"/>
        <w:rPr>
          <w:rFonts w:ascii="Times New Roman" w:hAnsi="Times New Roman"/>
          <w:color w:val="000000"/>
          <w:sz w:val="24"/>
          <w:szCs w:val="24"/>
        </w:rPr>
      </w:pP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3.1. </w:t>
      </w:r>
      <w:r w:rsidRPr="00370E30">
        <w:rPr>
          <w:rFonts w:ascii="Times New Roman" w:hAnsi="Times New Roman"/>
          <w:sz w:val="24"/>
          <w:szCs w:val="24"/>
        </w:rPr>
        <w:t>zemes vienībai ar kadastra apzīmējumu 46540060261 un platību 1,02 ha (Nr.1):</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3.1.1. 7314020101 – vides un dabas resursu aizsardzības aizsargjoslas (aizsardzības zonas) teritorija ap kultūras pieminekli laukos – 1,02 ha  </w:t>
      </w:r>
      <w:r w:rsidRPr="00370E30">
        <w:rPr>
          <w:rFonts w:ascii="Times New Roman" w:hAnsi="Times New Roman"/>
          <w:sz w:val="24"/>
          <w:szCs w:val="24"/>
          <w:shd w:val="clear" w:color="auto" w:fill="FFFFFF"/>
        </w:rPr>
        <w:t>(1.-</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3.1.2. 7316060400 – sanitārās aizsargjoslas teritorija ap notekūdeņu attīrīšanas ietaisi ar atklātām notekūdeņu apstrādes tilpnēm un slēgtu dūņu  apstrādi vai slēgtu to uzglabāšanu  – 0,97 ha  </w:t>
      </w:r>
      <w:r w:rsidRPr="00370E30">
        <w:rPr>
          <w:rFonts w:ascii="Times New Roman" w:hAnsi="Times New Roman"/>
          <w:sz w:val="24"/>
          <w:szCs w:val="24"/>
          <w:shd w:val="clear" w:color="auto" w:fill="FFFFFF"/>
        </w:rPr>
        <w:t>(4.-</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color w:val="000000"/>
          <w:sz w:val="24"/>
          <w:szCs w:val="24"/>
        </w:rPr>
      </w:pP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3.2. </w:t>
      </w:r>
      <w:r w:rsidRPr="00370E30">
        <w:rPr>
          <w:rFonts w:ascii="Times New Roman" w:hAnsi="Times New Roman"/>
          <w:sz w:val="24"/>
          <w:szCs w:val="24"/>
        </w:rPr>
        <w:t>zemes vienībai ar kadastra apzīmējumu 46540060262 un platību 0,86 ha (Nr.2):</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3.2.1. 7314020101 – vides un dabas resursu aizsardzības aizsargjoslas (aizsardzības zonas) teritorija ap kultūras pieminekli laukos – 0,86 ha  </w:t>
      </w:r>
      <w:r w:rsidRPr="00370E30">
        <w:rPr>
          <w:rFonts w:ascii="Times New Roman" w:hAnsi="Times New Roman"/>
          <w:sz w:val="24"/>
          <w:szCs w:val="24"/>
          <w:shd w:val="clear" w:color="auto" w:fill="FFFFFF"/>
        </w:rPr>
        <w:t>(1.-</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3.2.2. 7311020105 – dabiskas ūdensteces vides un dabas resursu aizsardzības aizsargjoslas teritorija pilsētas un ciemos – 0,17 ha </w:t>
      </w:r>
      <w:r w:rsidRPr="00370E30">
        <w:rPr>
          <w:rFonts w:ascii="Times New Roman" w:hAnsi="Times New Roman"/>
          <w:sz w:val="24"/>
          <w:szCs w:val="24"/>
          <w:shd w:val="clear" w:color="auto" w:fill="FFFFFF"/>
        </w:rPr>
        <w:t>(2.-</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3.2.3. 77311050200 – tauvas joslas teritorija gar upi – 0,07 ha </w:t>
      </w:r>
      <w:r w:rsidRPr="00370E30">
        <w:rPr>
          <w:rFonts w:ascii="Times New Roman" w:hAnsi="Times New Roman"/>
          <w:sz w:val="24"/>
          <w:szCs w:val="24"/>
          <w:shd w:val="clear" w:color="auto" w:fill="FFFFFF"/>
        </w:rPr>
        <w:t>(6.-</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3.2.4. 7316060400 – sanitārās aizsargjoslas teritorija ap notekūdeņu attīrīšanas ietaisi ar atklātām notekūdeņu apstrādes tilpnēm un slēgtu dūņu  apstrādi vai slēgtu to uzglabāšanu  – 0,40 ha  </w:t>
      </w:r>
      <w:r w:rsidRPr="00370E30">
        <w:rPr>
          <w:rFonts w:ascii="Times New Roman" w:hAnsi="Times New Roman"/>
          <w:sz w:val="24"/>
          <w:szCs w:val="24"/>
          <w:shd w:val="clear" w:color="auto" w:fill="FFFFFF"/>
        </w:rPr>
        <w:t>(4.-</w:t>
      </w:r>
      <w:r w:rsidRPr="00370E30">
        <w:rPr>
          <w:rFonts w:ascii="Times New Roman" w:hAnsi="Times New Roman"/>
          <w:sz w:val="24"/>
          <w:szCs w:val="24"/>
        </w:rPr>
        <w:t xml:space="preserve"> Nr. zemes ierīcības projekta plānā).</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b/>
          <w:sz w:val="24"/>
          <w:szCs w:val="24"/>
          <w:lang w:eastAsia="ar-SA"/>
        </w:rPr>
      </w:pPr>
      <w:r w:rsidRPr="00370E30">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0E30" w:rsidRPr="00370E30" w:rsidRDefault="00370E30" w:rsidP="00370E30">
      <w:pPr>
        <w:spacing w:after="0" w:line="240" w:lineRule="auto"/>
        <w:jc w:val="both"/>
        <w:rPr>
          <w:rFonts w:ascii="Times New Roman" w:hAnsi="Times New Roman"/>
          <w:sz w:val="24"/>
          <w:szCs w:val="24"/>
          <w:lang w:eastAsia="lv-LV"/>
        </w:rPr>
      </w:pPr>
    </w:p>
    <w:p w:rsidR="00370E30" w:rsidRPr="00370E30" w:rsidRDefault="00370E30" w:rsidP="00370E30">
      <w:pPr>
        <w:spacing w:after="0" w:line="240" w:lineRule="auto"/>
        <w:ind w:right="-694"/>
        <w:jc w:val="both"/>
        <w:rPr>
          <w:rFonts w:ascii="Times New Roman" w:eastAsia="Times New Roman" w:hAnsi="Times New Roman"/>
          <w:sz w:val="24"/>
          <w:szCs w:val="24"/>
          <w:lang w:eastAsia="lv-LV"/>
        </w:rPr>
      </w:pPr>
    </w:p>
    <w:p w:rsidR="00370E30" w:rsidRPr="007158E1" w:rsidRDefault="00370E30" w:rsidP="00370E30">
      <w:pPr>
        <w:spacing w:after="0" w:line="240" w:lineRule="auto"/>
        <w:ind w:right="-694"/>
        <w:jc w:val="both"/>
        <w:rPr>
          <w:rFonts w:ascii="Times New Roman" w:eastAsia="Times New Roman" w:hAnsi="Times New Roman"/>
          <w:sz w:val="24"/>
          <w:szCs w:val="24"/>
          <w:lang w:eastAsia="lv-LV"/>
        </w:rPr>
      </w:pPr>
      <w:r w:rsidRPr="007158E1">
        <w:rPr>
          <w:rFonts w:ascii="Times New Roman" w:eastAsia="Times New Roman" w:hAnsi="Times New Roman"/>
          <w:sz w:val="24"/>
          <w:szCs w:val="24"/>
          <w:lang w:eastAsia="lv-LV"/>
        </w:rPr>
        <w:t>Domes priekšsēdētājs</w:t>
      </w:r>
      <w:r w:rsidRPr="007158E1">
        <w:rPr>
          <w:rFonts w:ascii="Times New Roman" w:eastAsia="Times New Roman" w:hAnsi="Times New Roman"/>
          <w:sz w:val="24"/>
          <w:szCs w:val="24"/>
          <w:lang w:eastAsia="lv-LV"/>
        </w:rPr>
        <w:tab/>
      </w:r>
      <w:r w:rsidRPr="007158E1">
        <w:rPr>
          <w:rFonts w:ascii="Times New Roman" w:eastAsia="Times New Roman" w:hAnsi="Times New Roman"/>
          <w:sz w:val="24"/>
          <w:szCs w:val="24"/>
          <w:lang w:eastAsia="lv-LV"/>
        </w:rPr>
        <w:tab/>
      </w:r>
      <w:r w:rsidRPr="007158E1">
        <w:rPr>
          <w:rFonts w:ascii="Times New Roman" w:eastAsia="Times New Roman" w:hAnsi="Times New Roman"/>
          <w:sz w:val="24"/>
          <w:szCs w:val="24"/>
          <w:lang w:eastAsia="lv-LV"/>
        </w:rPr>
        <w:tab/>
      </w:r>
      <w:r w:rsidRPr="007158E1">
        <w:rPr>
          <w:rFonts w:ascii="Times New Roman" w:eastAsia="Times New Roman" w:hAnsi="Times New Roman"/>
          <w:sz w:val="24"/>
          <w:szCs w:val="24"/>
          <w:lang w:eastAsia="lv-LV"/>
        </w:rPr>
        <w:tab/>
      </w:r>
      <w:r w:rsidRPr="007158E1">
        <w:rPr>
          <w:rFonts w:ascii="Times New Roman" w:eastAsia="Times New Roman" w:hAnsi="Times New Roman"/>
          <w:sz w:val="24"/>
          <w:szCs w:val="24"/>
          <w:lang w:eastAsia="lv-LV"/>
        </w:rPr>
        <w:tab/>
      </w:r>
      <w:r w:rsidRPr="007158E1">
        <w:rPr>
          <w:rFonts w:ascii="Times New Roman" w:eastAsia="Times New Roman" w:hAnsi="Times New Roman"/>
          <w:sz w:val="24"/>
          <w:szCs w:val="24"/>
          <w:lang w:eastAsia="lv-LV"/>
        </w:rPr>
        <w:tab/>
      </w:r>
      <w:r w:rsidRPr="007158E1">
        <w:rPr>
          <w:rFonts w:ascii="Times New Roman" w:eastAsia="Times New Roman" w:hAnsi="Times New Roman"/>
          <w:sz w:val="24"/>
          <w:szCs w:val="24"/>
          <w:lang w:eastAsia="lv-LV"/>
        </w:rPr>
        <w:tab/>
      </w:r>
      <w:r w:rsidRPr="007158E1">
        <w:rPr>
          <w:rFonts w:ascii="Times New Roman" w:eastAsia="Times New Roman" w:hAnsi="Times New Roman"/>
          <w:sz w:val="24"/>
          <w:szCs w:val="24"/>
          <w:lang w:eastAsia="lv-LV"/>
        </w:rPr>
        <w:tab/>
        <w:t>A.Spridzāns</w:t>
      </w:r>
    </w:p>
    <w:p w:rsidR="00C90B6A"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2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90B6A" w:rsidRDefault="00C90B6A" w:rsidP="00C90B6A">
      <w:pPr>
        <w:pStyle w:val="Header"/>
        <w:jc w:val="center"/>
        <w:rPr>
          <w:sz w:val="20"/>
        </w:rPr>
      </w:pPr>
      <w:r>
        <w:rPr>
          <w:sz w:val="20"/>
        </w:rPr>
        <w:t>LATVIJAS REPUBLIKA</w:t>
      </w:r>
    </w:p>
    <w:p w:rsidR="00C90B6A" w:rsidRDefault="00C90B6A" w:rsidP="00C90B6A">
      <w:pPr>
        <w:pStyle w:val="Header"/>
        <w:jc w:val="center"/>
        <w:rPr>
          <w:b/>
          <w:sz w:val="32"/>
          <w:szCs w:val="32"/>
        </w:rPr>
      </w:pPr>
      <w:r>
        <w:rPr>
          <w:b/>
          <w:sz w:val="32"/>
          <w:szCs w:val="32"/>
        </w:rPr>
        <w:t>DOBELES NOVADA DOME</w:t>
      </w:r>
    </w:p>
    <w:p w:rsidR="00C90B6A" w:rsidRDefault="00C90B6A" w:rsidP="00C90B6A">
      <w:pPr>
        <w:pStyle w:val="Header"/>
        <w:jc w:val="center"/>
        <w:rPr>
          <w:sz w:val="16"/>
          <w:szCs w:val="16"/>
        </w:rPr>
      </w:pPr>
      <w:r>
        <w:rPr>
          <w:sz w:val="16"/>
          <w:szCs w:val="16"/>
        </w:rPr>
        <w:t>Brīvības iela 17, Dobele, Dobeles novads, LV-3701</w:t>
      </w:r>
    </w:p>
    <w:p w:rsidR="00C90B6A" w:rsidRDefault="00C90B6A" w:rsidP="00C90B6A">
      <w:pPr>
        <w:pStyle w:val="Header"/>
        <w:pBdr>
          <w:bottom w:val="double" w:sz="6" w:space="1" w:color="auto"/>
        </w:pBdr>
        <w:jc w:val="center"/>
        <w:rPr>
          <w:color w:val="000000"/>
          <w:sz w:val="16"/>
          <w:szCs w:val="16"/>
        </w:rPr>
      </w:pPr>
      <w:r>
        <w:rPr>
          <w:sz w:val="16"/>
          <w:szCs w:val="16"/>
        </w:rPr>
        <w:t xml:space="preserve">Tālr. 63707269, 63700137, 63720940, e-pasts </w:t>
      </w:r>
      <w:hyperlink r:id="rId15" w:history="1">
        <w:r>
          <w:rPr>
            <w:rStyle w:val="Hyperlink"/>
            <w:color w:val="000000"/>
            <w:sz w:val="16"/>
            <w:szCs w:val="16"/>
          </w:rPr>
          <w:t>dome@dobele.lv</w:t>
        </w:r>
      </w:hyperlink>
    </w:p>
    <w:p w:rsidR="00C90B6A" w:rsidRDefault="00C90B6A" w:rsidP="00C90B6A">
      <w:pPr>
        <w:spacing w:after="0" w:line="240" w:lineRule="auto"/>
        <w:ind w:right="3"/>
        <w:jc w:val="center"/>
        <w:rPr>
          <w:rFonts w:ascii="Times New Roman" w:hAnsi="Times New Roman"/>
          <w:b/>
          <w:sz w:val="24"/>
          <w:szCs w:val="24"/>
        </w:rPr>
      </w:pPr>
    </w:p>
    <w:p w:rsidR="00C90B6A" w:rsidRPr="00C90B6A" w:rsidRDefault="00C90B6A" w:rsidP="00C90B6A">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C90B6A" w:rsidRPr="00C90B6A" w:rsidRDefault="00C90B6A" w:rsidP="00C90B6A">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C90B6A" w:rsidRDefault="00C90B6A" w:rsidP="00C90B6A">
      <w:pPr>
        <w:jc w:val="center"/>
        <w:rPr>
          <w:b/>
        </w:rPr>
      </w:pPr>
    </w:p>
    <w:tbl>
      <w:tblPr>
        <w:tblW w:w="9108" w:type="dxa"/>
        <w:tblLayout w:type="fixed"/>
        <w:tblLook w:val="04A0" w:firstRow="1" w:lastRow="0" w:firstColumn="1" w:lastColumn="0" w:noHBand="0" w:noVBand="1"/>
      </w:tblPr>
      <w:tblGrid>
        <w:gridCol w:w="6768"/>
        <w:gridCol w:w="2340"/>
      </w:tblGrid>
      <w:tr w:rsidR="00370E30" w:rsidTr="00035879">
        <w:tc>
          <w:tcPr>
            <w:tcW w:w="6768" w:type="dxa"/>
            <w:hideMark/>
          </w:tcPr>
          <w:p w:rsidR="00370E30" w:rsidRDefault="00370E30" w:rsidP="00035879">
            <w:pPr>
              <w:pStyle w:val="Header"/>
              <w:tabs>
                <w:tab w:val="left" w:pos="720"/>
              </w:tabs>
              <w:snapToGrid w:val="0"/>
              <w:spacing w:line="256" w:lineRule="auto"/>
              <w:rPr>
                <w:b/>
                <w:bCs/>
              </w:rPr>
            </w:pPr>
            <w:r>
              <w:rPr>
                <w:b/>
                <w:bCs/>
              </w:rPr>
              <w:t>2020.</w:t>
            </w:r>
            <w:r w:rsidR="00AA7D2D">
              <w:rPr>
                <w:b/>
                <w:bCs/>
              </w:rPr>
              <w:t> </w:t>
            </w:r>
            <w:r>
              <w:rPr>
                <w:b/>
                <w:bCs/>
              </w:rPr>
              <w:t>gada 25.</w:t>
            </w:r>
            <w:r w:rsidR="00AA7D2D">
              <w:rPr>
                <w:b/>
                <w:bCs/>
              </w:rPr>
              <w:t> </w:t>
            </w:r>
            <w:r>
              <w:rPr>
                <w:b/>
                <w:bCs/>
              </w:rPr>
              <w:t>jūnijā</w:t>
            </w:r>
          </w:p>
        </w:tc>
        <w:tc>
          <w:tcPr>
            <w:tcW w:w="2340" w:type="dxa"/>
            <w:hideMark/>
          </w:tcPr>
          <w:p w:rsidR="00370E30" w:rsidRDefault="00370E30" w:rsidP="00370E30">
            <w:pPr>
              <w:pStyle w:val="Header"/>
              <w:tabs>
                <w:tab w:val="left" w:pos="720"/>
              </w:tabs>
              <w:snapToGrid w:val="0"/>
              <w:spacing w:line="256" w:lineRule="auto"/>
              <w:ind w:firstLine="1062"/>
              <w:rPr>
                <w:b/>
                <w:bCs/>
              </w:rPr>
            </w:pPr>
            <w:r>
              <w:rPr>
                <w:b/>
                <w:bCs/>
              </w:rPr>
              <w:t>Nr.</w:t>
            </w:r>
            <w:r w:rsidR="00AA7D2D">
              <w:rPr>
                <w:b/>
                <w:bCs/>
              </w:rPr>
              <w:t> </w:t>
            </w:r>
            <w:r>
              <w:rPr>
                <w:b/>
                <w:bCs/>
              </w:rPr>
              <w:t>164/9</w:t>
            </w:r>
          </w:p>
        </w:tc>
      </w:tr>
    </w:tbl>
    <w:p w:rsidR="00370E30" w:rsidRDefault="00370E30" w:rsidP="00370E30">
      <w:pPr>
        <w:spacing w:after="0" w:line="240" w:lineRule="auto"/>
        <w:ind w:right="-694"/>
        <w:jc w:val="center"/>
        <w:rPr>
          <w:rFonts w:eastAsia="Times New Roman"/>
          <w:b/>
          <w:u w:val="single"/>
          <w:lang w:eastAsia="lv-LV"/>
        </w:rPr>
      </w:pPr>
    </w:p>
    <w:p w:rsidR="00370E30" w:rsidRPr="00370E30" w:rsidRDefault="00370E30" w:rsidP="00370E30">
      <w:pPr>
        <w:spacing w:after="0" w:line="240" w:lineRule="auto"/>
        <w:ind w:right="-694"/>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nekustamā īpašuma „Jaundravnieki” Dobeles pagastā, Dobeles</w:t>
      </w:r>
    </w:p>
    <w:p w:rsidR="00370E30" w:rsidRPr="00370E30" w:rsidRDefault="00370E30" w:rsidP="00370E30">
      <w:pPr>
        <w:suppressAutoHyphens/>
        <w:jc w:val="center"/>
        <w:rPr>
          <w:rFonts w:ascii="Times New Roman" w:hAnsi="Times New Roman"/>
          <w:b/>
          <w:bCs/>
          <w:sz w:val="24"/>
          <w:szCs w:val="24"/>
          <w:u w:val="single"/>
          <w:lang w:eastAsia="ar-SA"/>
        </w:rPr>
      </w:pPr>
      <w:r w:rsidRPr="00370E30">
        <w:rPr>
          <w:rFonts w:ascii="Times New Roman" w:eastAsia="Times New Roman" w:hAnsi="Times New Roman"/>
          <w:b/>
          <w:sz w:val="24"/>
          <w:szCs w:val="24"/>
          <w:u w:val="single"/>
          <w:lang w:eastAsia="lv-LV"/>
        </w:rPr>
        <w:t>novadā zemes ierīcības projekta apstiprināšanu</w:t>
      </w:r>
    </w:p>
    <w:p w:rsidR="00370E30" w:rsidRPr="00370E30" w:rsidRDefault="00370E30" w:rsidP="00370E30">
      <w:pPr>
        <w:spacing w:after="0" w:line="240" w:lineRule="auto"/>
        <w:ind w:firstLine="720"/>
        <w:jc w:val="both"/>
        <w:rPr>
          <w:rFonts w:ascii="Times New Roman" w:hAnsi="Times New Roman"/>
          <w:color w:val="000000"/>
          <w:sz w:val="24"/>
          <w:szCs w:val="24"/>
          <w:shd w:val="clear" w:color="auto" w:fill="FFFFFF"/>
        </w:rPr>
      </w:pPr>
      <w:r w:rsidRPr="00370E30">
        <w:rPr>
          <w:rFonts w:ascii="Times New Roman" w:hAnsi="Times New Roman"/>
          <w:sz w:val="24"/>
          <w:szCs w:val="24"/>
        </w:rPr>
        <w:t>Izskatījusi Dobeles novada pašvaldībā 2020.</w:t>
      </w:r>
      <w:r w:rsidR="00AA7D2D">
        <w:rPr>
          <w:rFonts w:ascii="Times New Roman" w:hAnsi="Times New Roman"/>
          <w:sz w:val="24"/>
          <w:szCs w:val="24"/>
        </w:rPr>
        <w:t> </w:t>
      </w:r>
      <w:r w:rsidRPr="00370E30">
        <w:rPr>
          <w:rFonts w:ascii="Times New Roman" w:hAnsi="Times New Roman"/>
          <w:sz w:val="24"/>
          <w:szCs w:val="24"/>
        </w:rPr>
        <w:t>gada 13.</w:t>
      </w:r>
      <w:r w:rsidR="00AA7D2D">
        <w:rPr>
          <w:rFonts w:ascii="Times New Roman" w:hAnsi="Times New Roman"/>
          <w:sz w:val="24"/>
          <w:szCs w:val="24"/>
        </w:rPr>
        <w:t> </w:t>
      </w:r>
      <w:r w:rsidRPr="00370E30">
        <w:rPr>
          <w:rFonts w:ascii="Times New Roman" w:hAnsi="Times New Roman"/>
          <w:sz w:val="24"/>
          <w:szCs w:val="24"/>
        </w:rPr>
        <w:t xml:space="preserve">jūnijā saņemto </w:t>
      </w:r>
      <w:r w:rsidR="00AA7D2D">
        <w:rPr>
          <w:rFonts w:ascii="Times New Roman" w:hAnsi="Times New Roman"/>
          <w:sz w:val="24"/>
          <w:szCs w:val="24"/>
        </w:rPr>
        <w:t>[..]</w:t>
      </w:r>
      <w:r w:rsidRPr="00370E30">
        <w:rPr>
          <w:rFonts w:ascii="Times New Roman" w:hAnsi="Times New Roman"/>
          <w:sz w:val="24"/>
          <w:szCs w:val="24"/>
        </w:rPr>
        <w:t xml:space="preserve">, personas kods </w:t>
      </w:r>
      <w:r w:rsidR="00AA7D2D">
        <w:rPr>
          <w:rFonts w:ascii="Times New Roman" w:hAnsi="Times New Roman"/>
          <w:sz w:val="24"/>
          <w:szCs w:val="24"/>
        </w:rPr>
        <w:t>[..]</w:t>
      </w:r>
      <w:r w:rsidRPr="00370E30">
        <w:rPr>
          <w:rFonts w:ascii="Times New Roman" w:hAnsi="Times New Roman"/>
          <w:sz w:val="24"/>
          <w:szCs w:val="24"/>
        </w:rPr>
        <w:t>, un Jaunbērzes pagasta zemnieku saimniecības "LEGZDIŅAS", reģistrācijas Nr.</w:t>
      </w:r>
      <w:r w:rsidR="00AA7D2D">
        <w:rPr>
          <w:rFonts w:ascii="Times New Roman" w:hAnsi="Times New Roman"/>
          <w:sz w:val="24"/>
          <w:szCs w:val="24"/>
        </w:rPr>
        <w:t> </w:t>
      </w:r>
      <w:r w:rsidRPr="00370E30">
        <w:rPr>
          <w:rFonts w:ascii="Times New Roman" w:hAnsi="Times New Roman"/>
          <w:sz w:val="24"/>
          <w:szCs w:val="24"/>
        </w:rPr>
        <w:t xml:space="preserve">45101000654, īpašnieka </w:t>
      </w:r>
      <w:r w:rsidR="00AA7D2D">
        <w:rPr>
          <w:rFonts w:ascii="Times New Roman" w:hAnsi="Times New Roman"/>
          <w:sz w:val="24"/>
          <w:szCs w:val="24"/>
        </w:rPr>
        <w:t>[..]</w:t>
      </w:r>
      <w:r w:rsidRPr="00370E30">
        <w:rPr>
          <w:rFonts w:ascii="Times New Roman" w:hAnsi="Times New Roman"/>
          <w:sz w:val="24"/>
          <w:szCs w:val="24"/>
        </w:rPr>
        <w:t xml:space="preserve"> iesniegumu ar lūgumu apstiprināt zemes ierīcības projektu nekustamā īpašuma „Jaundravnieki” Dobeles pagastā, Dobeles novadā,</w:t>
      </w:r>
      <w:r w:rsidRPr="00370E30">
        <w:rPr>
          <w:rFonts w:ascii="Times New Roman" w:hAnsi="Times New Roman"/>
          <w:bCs/>
          <w:sz w:val="24"/>
          <w:szCs w:val="24"/>
        </w:rPr>
        <w:t xml:space="preserve"> zemes vienības ar kadastra apzīmējumu </w:t>
      </w:r>
      <w:r w:rsidRPr="00370E30">
        <w:rPr>
          <w:rFonts w:ascii="Times New Roman" w:hAnsi="Times New Roman"/>
          <w:sz w:val="24"/>
          <w:szCs w:val="24"/>
        </w:rPr>
        <w:t xml:space="preserve">46600020065 13,3 ha </w:t>
      </w:r>
      <w:r w:rsidRPr="00370E30">
        <w:rPr>
          <w:rFonts w:ascii="Times New Roman" w:hAnsi="Times New Roman"/>
          <w:bCs/>
          <w:sz w:val="24"/>
          <w:szCs w:val="24"/>
        </w:rPr>
        <w:t>platībā sadalīšanai divos zemesgabalos un iesniegto zemes ierīcības projektu</w:t>
      </w:r>
      <w:r w:rsidRPr="00370E30">
        <w:rPr>
          <w:rFonts w:ascii="Times New Roman" w:hAnsi="Times New Roman"/>
          <w:sz w:val="24"/>
          <w:szCs w:val="24"/>
        </w:rPr>
        <w:t>, Dobeles novada dome konstatē:</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Nekustamais īpašums „Jaundravnieki”, kadastra numurs 46600020065 ar platību 13,3 ha (turpmāk arī – īpašums „Jaundravnieki”) reģistrēts Zemgales rajona tiesas Dobeles pagasta zemesgrāmatā (nodalījuma Nr.</w:t>
      </w:r>
      <w:r w:rsidR="00AA7D2D">
        <w:rPr>
          <w:rFonts w:ascii="Times New Roman" w:hAnsi="Times New Roman"/>
          <w:sz w:val="24"/>
          <w:szCs w:val="24"/>
        </w:rPr>
        <w:t> </w:t>
      </w:r>
      <w:r w:rsidRPr="00370E30">
        <w:rPr>
          <w:rFonts w:ascii="Times New Roman" w:hAnsi="Times New Roman"/>
          <w:sz w:val="24"/>
          <w:szCs w:val="24"/>
        </w:rPr>
        <w:t xml:space="preserve">250) uz </w:t>
      </w:r>
      <w:r w:rsidR="00AA7D2D">
        <w:rPr>
          <w:rFonts w:ascii="Times New Roman" w:hAnsi="Times New Roman"/>
          <w:sz w:val="24"/>
          <w:szCs w:val="24"/>
        </w:rPr>
        <w:t>[..]</w:t>
      </w:r>
      <w:r w:rsidRPr="00370E30">
        <w:rPr>
          <w:rFonts w:ascii="Times New Roman" w:hAnsi="Times New Roman"/>
          <w:sz w:val="24"/>
          <w:szCs w:val="24"/>
        </w:rPr>
        <w:t xml:space="preserve"> (1/7 domājamā daļa) un Jaunbērzes pagasta zemnieku saimniecības “LEGZDIŅAS” (6/7 domājamās daļas) vārda. Nekustamais īpašums „Jaundravnieki” sastāv no vienas zemes vienības ar kadastra apzīmējumu 46600020065 un platību 13,3 ha.</w:t>
      </w:r>
    </w:p>
    <w:p w:rsidR="00370E30" w:rsidRPr="00370E30" w:rsidRDefault="00370E30" w:rsidP="00370E30">
      <w:pPr>
        <w:spacing w:after="0" w:line="240" w:lineRule="auto"/>
        <w:ind w:firstLine="709"/>
        <w:jc w:val="both"/>
        <w:rPr>
          <w:rFonts w:ascii="Times New Roman" w:hAnsi="Times New Roman"/>
          <w:sz w:val="24"/>
          <w:szCs w:val="24"/>
        </w:rPr>
      </w:pPr>
      <w:r w:rsidRPr="00370E30">
        <w:rPr>
          <w:rFonts w:ascii="Times New Roman" w:hAnsi="Times New Roman"/>
          <w:sz w:val="24"/>
          <w:szCs w:val="24"/>
        </w:rPr>
        <w:t>Īpašnieki vēlas sadalīt nekustamā īpašuma „Jaundravnieki” zemes vienību ar kadastra apzīmējumu 46600020065 divās zemes vienībās.</w:t>
      </w:r>
    </w:p>
    <w:p w:rsidR="00370E30" w:rsidRPr="00370E30" w:rsidRDefault="00370E30" w:rsidP="00AA7D2D">
      <w:pPr>
        <w:spacing w:after="0" w:line="240" w:lineRule="auto"/>
        <w:ind w:firstLine="720"/>
        <w:jc w:val="both"/>
        <w:rPr>
          <w:rFonts w:ascii="Times New Roman" w:hAnsi="Times New Roman"/>
          <w:color w:val="000000"/>
          <w:sz w:val="24"/>
          <w:szCs w:val="24"/>
          <w:shd w:val="clear" w:color="auto" w:fill="FFFFFF"/>
        </w:rPr>
      </w:pPr>
      <w:r w:rsidRPr="00370E30">
        <w:rPr>
          <w:rFonts w:ascii="Times New Roman" w:hAnsi="Times New Roman"/>
          <w:sz w:val="24"/>
          <w:szCs w:val="24"/>
        </w:rPr>
        <w:t>Īpašuma „Jaundravnieki” zemes ierīcības projekta izstrāde uzsākta saskaņā ar Dobeles novada pašvaldības zemes ierīcības komisijas 2020.</w:t>
      </w:r>
      <w:r w:rsidR="00AA7D2D">
        <w:rPr>
          <w:rFonts w:ascii="Times New Roman" w:hAnsi="Times New Roman"/>
          <w:sz w:val="24"/>
          <w:szCs w:val="24"/>
        </w:rPr>
        <w:t> </w:t>
      </w:r>
      <w:r w:rsidRPr="00370E30">
        <w:rPr>
          <w:rFonts w:ascii="Times New Roman" w:hAnsi="Times New Roman"/>
          <w:sz w:val="24"/>
          <w:szCs w:val="24"/>
        </w:rPr>
        <w:t>gada 28.</w:t>
      </w:r>
      <w:r w:rsidR="00AA7D2D">
        <w:rPr>
          <w:rFonts w:ascii="Times New Roman" w:hAnsi="Times New Roman"/>
          <w:sz w:val="24"/>
          <w:szCs w:val="24"/>
        </w:rPr>
        <w:t> </w:t>
      </w:r>
      <w:r w:rsidRPr="00370E30">
        <w:rPr>
          <w:rFonts w:ascii="Times New Roman" w:hAnsi="Times New Roman"/>
          <w:sz w:val="24"/>
          <w:szCs w:val="24"/>
        </w:rPr>
        <w:t>aprīļa lēmumu.</w:t>
      </w:r>
      <w:r w:rsidRPr="00370E30">
        <w:rPr>
          <w:rFonts w:ascii="Times New Roman" w:hAnsi="Times New Roman"/>
          <w:color w:val="000000"/>
          <w:sz w:val="24"/>
          <w:szCs w:val="24"/>
        </w:rPr>
        <w:t xml:space="preserve"> </w:t>
      </w:r>
      <w:r w:rsidRPr="00370E30">
        <w:rPr>
          <w:rFonts w:ascii="Times New Roman" w:hAnsi="Times New Roman"/>
          <w:color w:val="000000"/>
          <w:sz w:val="24"/>
          <w:szCs w:val="24"/>
          <w:shd w:val="clear" w:color="auto" w:fill="FFFFFF"/>
        </w:rPr>
        <w:t>Zemes ierīcības projektu izstrādājusi SIA “RŪĶIS AG”.</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Zemes ierīcības projekts izstrādāts atbilstoši spēkā esošo normatīvo aktu prasībām un 2020.</w:t>
      </w:r>
      <w:r w:rsidR="00AA7D2D">
        <w:rPr>
          <w:rFonts w:ascii="Times New Roman" w:hAnsi="Times New Roman"/>
          <w:sz w:val="24"/>
          <w:szCs w:val="24"/>
        </w:rPr>
        <w:t> </w:t>
      </w:r>
      <w:r w:rsidRPr="00370E30">
        <w:rPr>
          <w:rFonts w:ascii="Times New Roman" w:hAnsi="Times New Roman"/>
          <w:sz w:val="24"/>
          <w:szCs w:val="24"/>
        </w:rPr>
        <w:t>gada 29.</w:t>
      </w:r>
      <w:r w:rsidR="00AA7D2D">
        <w:rPr>
          <w:rFonts w:ascii="Times New Roman" w:hAnsi="Times New Roman"/>
          <w:sz w:val="24"/>
          <w:szCs w:val="24"/>
        </w:rPr>
        <w:t> </w:t>
      </w:r>
      <w:r w:rsidRPr="00370E30">
        <w:rPr>
          <w:rFonts w:ascii="Times New Roman" w:hAnsi="Times New Roman"/>
          <w:sz w:val="24"/>
          <w:szCs w:val="24"/>
        </w:rPr>
        <w:t>maijā</w:t>
      </w:r>
      <w:r w:rsidRPr="00370E30">
        <w:rPr>
          <w:rFonts w:ascii="Times New Roman" w:hAnsi="Times New Roman"/>
          <w:color w:val="000000"/>
          <w:sz w:val="24"/>
          <w:szCs w:val="24"/>
        </w:rPr>
        <w:t xml:space="preserve"> saskaņots Dobeles novada </w:t>
      </w:r>
      <w:r w:rsidRPr="00370E30">
        <w:rPr>
          <w:rFonts w:ascii="Times New Roman" w:hAnsi="Times New Roman"/>
          <w:sz w:val="24"/>
          <w:szCs w:val="24"/>
        </w:rPr>
        <w:t>pašvaldības būvvaldē.</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 xml:space="preserve">Ievērojot iepriekš minēto, saskaņā ar </w:t>
      </w:r>
      <w:r w:rsidRPr="00370E30">
        <w:rPr>
          <w:rFonts w:ascii="Times New Roman" w:hAnsi="Times New Roman"/>
          <w:color w:val="000000"/>
          <w:sz w:val="24"/>
          <w:szCs w:val="24"/>
          <w:shd w:val="clear" w:color="auto" w:fill="FFFFFF"/>
        </w:rPr>
        <w:t>Zemes ierīcības likuma 8. un 19.</w:t>
      </w:r>
      <w:r w:rsidR="00AA7D2D">
        <w:rPr>
          <w:rFonts w:ascii="Times New Roman" w:hAnsi="Times New Roman"/>
          <w:color w:val="000000"/>
          <w:sz w:val="24"/>
          <w:szCs w:val="24"/>
          <w:shd w:val="clear" w:color="auto" w:fill="FFFFFF"/>
        </w:rPr>
        <w:t> </w:t>
      </w:r>
      <w:r w:rsidRPr="00370E30">
        <w:rPr>
          <w:rFonts w:ascii="Times New Roman" w:hAnsi="Times New Roman"/>
          <w:color w:val="000000"/>
          <w:sz w:val="24"/>
          <w:szCs w:val="24"/>
          <w:shd w:val="clear" w:color="auto" w:fill="FFFFFF"/>
        </w:rPr>
        <w:t>pantu,</w:t>
      </w:r>
      <w:r w:rsidRPr="00370E30">
        <w:rPr>
          <w:rFonts w:ascii="Times New Roman" w:hAnsi="Times New Roman"/>
          <w:sz w:val="24"/>
          <w:szCs w:val="24"/>
        </w:rPr>
        <w:t xml:space="preserve"> Nekustamā īpašuma </w:t>
      </w:r>
      <w:r w:rsidRPr="00370E30">
        <w:rPr>
          <w:rFonts w:ascii="Times New Roman" w:hAnsi="Times New Roman"/>
          <w:sz w:val="24"/>
          <w:szCs w:val="24"/>
          <w:shd w:val="clear" w:color="auto" w:fill="FFFFFF"/>
        </w:rPr>
        <w:t>valsts kadastra likuma 9.</w:t>
      </w:r>
      <w:r w:rsidR="00AA7D2D">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panta pirmās daļas 1.</w:t>
      </w:r>
      <w:r w:rsidR="00AA7D2D">
        <w:rPr>
          <w:rFonts w:ascii="Times New Roman" w:hAnsi="Times New Roman"/>
          <w:sz w:val="24"/>
          <w:szCs w:val="24"/>
          <w:shd w:val="clear" w:color="auto" w:fill="FFFFFF"/>
        </w:rPr>
        <w:t> </w:t>
      </w:r>
      <w:r w:rsidRPr="00370E30">
        <w:rPr>
          <w:rFonts w:ascii="Times New Roman" w:hAnsi="Times New Roman"/>
          <w:sz w:val="24"/>
          <w:szCs w:val="24"/>
          <w:shd w:val="clear" w:color="auto" w:fill="FFFFFF"/>
        </w:rPr>
        <w:t xml:space="preserve">punktu </w:t>
      </w:r>
      <w:r w:rsidRPr="00370E30">
        <w:rPr>
          <w:rFonts w:ascii="Times New Roman" w:hAnsi="Times New Roman"/>
          <w:sz w:val="24"/>
          <w:szCs w:val="24"/>
        </w:rPr>
        <w:t>un Ministru kabineta 2006.</w:t>
      </w:r>
      <w:r w:rsidR="00AA7D2D">
        <w:rPr>
          <w:rFonts w:ascii="Times New Roman" w:hAnsi="Times New Roman"/>
          <w:sz w:val="24"/>
          <w:szCs w:val="24"/>
        </w:rPr>
        <w:t> </w:t>
      </w:r>
      <w:r w:rsidRPr="00370E30">
        <w:rPr>
          <w:rFonts w:ascii="Times New Roman" w:hAnsi="Times New Roman"/>
          <w:sz w:val="24"/>
          <w:szCs w:val="24"/>
        </w:rPr>
        <w:t>gada 20.</w:t>
      </w:r>
      <w:r w:rsidR="00AA7D2D">
        <w:rPr>
          <w:rFonts w:ascii="Times New Roman" w:hAnsi="Times New Roman"/>
          <w:sz w:val="24"/>
          <w:szCs w:val="24"/>
        </w:rPr>
        <w:t> </w:t>
      </w:r>
      <w:r w:rsidRPr="00370E30">
        <w:rPr>
          <w:rFonts w:ascii="Times New Roman" w:hAnsi="Times New Roman"/>
          <w:sz w:val="24"/>
          <w:szCs w:val="24"/>
        </w:rPr>
        <w:t>jūnija noteikumu Nr.</w:t>
      </w:r>
      <w:r w:rsidR="00AA7D2D">
        <w:rPr>
          <w:rFonts w:ascii="Times New Roman" w:hAnsi="Times New Roman"/>
          <w:sz w:val="24"/>
          <w:szCs w:val="24"/>
        </w:rPr>
        <w:t> </w:t>
      </w:r>
      <w:r w:rsidRPr="00370E30">
        <w:rPr>
          <w:rFonts w:ascii="Times New Roman" w:hAnsi="Times New Roman"/>
          <w:sz w:val="24"/>
          <w:szCs w:val="24"/>
        </w:rPr>
        <w:t>496 „Nekustamā īpašuma lietošanas mērķu klasifikācija un nekustamā īpašuma lietošanas mērķu noteikšanas un maiņas kārtība” 16.1.</w:t>
      </w:r>
      <w:r w:rsidR="00AA7D2D">
        <w:rPr>
          <w:rFonts w:ascii="Times New Roman" w:hAnsi="Times New Roman"/>
          <w:sz w:val="24"/>
          <w:szCs w:val="24"/>
        </w:rPr>
        <w:t> </w:t>
      </w:r>
      <w:r w:rsidRPr="00370E30">
        <w:rPr>
          <w:rFonts w:ascii="Times New Roman" w:hAnsi="Times New Roman"/>
          <w:sz w:val="24"/>
          <w:szCs w:val="24"/>
        </w:rPr>
        <w:t>apakšpunktu, Dobeles novada dome NOLEMJ:</w:t>
      </w:r>
    </w:p>
    <w:p w:rsidR="00370E30" w:rsidRPr="00370E30" w:rsidRDefault="00370E30" w:rsidP="00370E30">
      <w:pPr>
        <w:spacing w:after="0" w:line="240" w:lineRule="auto"/>
        <w:jc w:val="both"/>
        <w:rPr>
          <w:rFonts w:ascii="Times New Roman" w:hAnsi="Times New Roman"/>
          <w:color w:val="000000"/>
          <w:sz w:val="24"/>
          <w:szCs w:val="24"/>
        </w:rPr>
      </w:pP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1. APSTIPRINĀT </w:t>
      </w:r>
      <w:r w:rsidRPr="00370E30">
        <w:rPr>
          <w:rFonts w:ascii="Times New Roman" w:hAnsi="Times New Roman"/>
          <w:color w:val="000000"/>
          <w:sz w:val="24"/>
          <w:szCs w:val="24"/>
          <w:shd w:val="clear" w:color="auto" w:fill="FFFFFF"/>
        </w:rPr>
        <w:t xml:space="preserve">SIA “RŪĶIS AG” </w:t>
      </w:r>
      <w:r w:rsidRPr="00370E30">
        <w:rPr>
          <w:rFonts w:ascii="Times New Roman" w:hAnsi="Times New Roman"/>
          <w:color w:val="000000"/>
          <w:sz w:val="24"/>
          <w:szCs w:val="24"/>
        </w:rPr>
        <w:t xml:space="preserve">izstrādāto zemes ierīcības projektu nekustamā īpašuma </w:t>
      </w:r>
      <w:r w:rsidRPr="00370E30">
        <w:rPr>
          <w:rFonts w:ascii="Times New Roman" w:hAnsi="Times New Roman"/>
          <w:sz w:val="24"/>
          <w:szCs w:val="24"/>
        </w:rPr>
        <w:t xml:space="preserve">„Jaundravnieki” Dobeles </w:t>
      </w:r>
      <w:r w:rsidRPr="00370E30">
        <w:rPr>
          <w:rFonts w:ascii="Times New Roman" w:hAnsi="Times New Roman"/>
          <w:color w:val="000000"/>
          <w:sz w:val="24"/>
          <w:szCs w:val="24"/>
        </w:rPr>
        <w:t xml:space="preserve">pagastā, Dobeles novadā </w:t>
      </w:r>
      <w:r w:rsidRPr="00370E30">
        <w:rPr>
          <w:rFonts w:ascii="Times New Roman" w:hAnsi="Times New Roman"/>
          <w:sz w:val="24"/>
          <w:szCs w:val="24"/>
        </w:rPr>
        <w:t>zemes vienībai ar kadastra apzīmējumu 46600020065.</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 NOTEIKT nekustamā īpašuma lietošanas mērķus:</w:t>
      </w: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2.1. zemes vienībai ar kadastra apzīmējumu 46600020081 un platību 11,4 ha (Nr.1) – kods 0101 – zeme, uz kuras galvenā saimnieciskā darbība ir lauksaimniecība;</w:t>
      </w: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lastRenderedPageBreak/>
        <w:t>2.2. zemes vienībai ar kadastra apzīmējumu 46600020082 un platību 1,9 ha (Nr.2) – kods 0201 – zeme, uz kuras galvenā saimnieciskā darbība ir mežsaimniecība.</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color w:val="000000"/>
          <w:sz w:val="24"/>
          <w:szCs w:val="24"/>
        </w:rPr>
      </w:pPr>
      <w:r w:rsidRPr="00370E30">
        <w:rPr>
          <w:rFonts w:ascii="Times New Roman" w:hAnsi="Times New Roman"/>
          <w:sz w:val="24"/>
          <w:szCs w:val="24"/>
        </w:rPr>
        <w:t>3.</w:t>
      </w:r>
      <w:r w:rsidRPr="00370E30">
        <w:rPr>
          <w:rFonts w:ascii="Times New Roman" w:hAnsi="Times New Roman"/>
          <w:color w:val="000000"/>
          <w:sz w:val="24"/>
          <w:szCs w:val="24"/>
        </w:rPr>
        <w:t xml:space="preserve"> NOTEIKT nekustamā īpašuma objekta apgrūtinājumus:</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3.1. </w:t>
      </w:r>
      <w:r w:rsidRPr="00370E30">
        <w:rPr>
          <w:rFonts w:ascii="Times New Roman" w:hAnsi="Times New Roman"/>
          <w:sz w:val="24"/>
          <w:szCs w:val="24"/>
        </w:rPr>
        <w:t>zemes vienībai ar kadastra apzīmējumu 46600020081 un platību 11,4 ha (Nr.1):</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3.1.1. 7311020102 – no 25 līdz 100 kilometriem garas dabiskas ūdensteces vides un dabas resursu aizsardzības aizsargjoslas teritorija lauku apvidos – 2,5 ha </w:t>
      </w:r>
      <w:r w:rsidRPr="00370E30">
        <w:rPr>
          <w:rFonts w:ascii="Times New Roman" w:hAnsi="Times New Roman"/>
          <w:sz w:val="24"/>
          <w:szCs w:val="24"/>
          <w:shd w:val="clear" w:color="auto" w:fill="FFFFFF"/>
        </w:rPr>
        <w:t>(1.-</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3.1.2. 7311020104 – līdz 10 kilometriem garas dabiskas ūdensteces vides un dabas resursu aizsardzības aizsargjoslas teritorija lauku apvidos – 0,1 ha </w:t>
      </w:r>
      <w:r w:rsidRPr="00370E30">
        <w:rPr>
          <w:rFonts w:ascii="Times New Roman" w:hAnsi="Times New Roman"/>
          <w:sz w:val="24"/>
          <w:szCs w:val="24"/>
          <w:shd w:val="clear" w:color="auto" w:fill="FFFFFF"/>
        </w:rPr>
        <w:t>(5.-</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3.1.3. </w:t>
      </w:r>
      <w:r w:rsidRPr="00370E30">
        <w:rPr>
          <w:rFonts w:ascii="Times New Roman" w:hAnsi="Times New Roman"/>
          <w:bCs/>
          <w:iCs/>
          <w:sz w:val="24"/>
          <w:szCs w:val="24"/>
        </w:rPr>
        <w:t>7311041000</w:t>
      </w:r>
      <w:r w:rsidRPr="00370E30">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0,1 ha </w:t>
      </w:r>
      <w:r w:rsidRPr="00370E30">
        <w:rPr>
          <w:rFonts w:ascii="Times New Roman" w:hAnsi="Times New Roman"/>
          <w:sz w:val="24"/>
          <w:szCs w:val="24"/>
          <w:shd w:val="clear" w:color="auto" w:fill="FFFFFF"/>
        </w:rPr>
        <w:t>(3.-</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3.1.4. 7314020101 – vides un dabas resursu aizsardzības aizsargjoslas (aizsardzības zonas) teritorija ap kultūras pieminekli laukos – 10,3 ha  </w:t>
      </w:r>
      <w:r w:rsidRPr="00370E30">
        <w:rPr>
          <w:rFonts w:ascii="Times New Roman" w:hAnsi="Times New Roman"/>
          <w:sz w:val="24"/>
          <w:szCs w:val="24"/>
          <w:shd w:val="clear" w:color="auto" w:fill="FFFFFF"/>
        </w:rPr>
        <w:t>(4.-</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3.2. </w:t>
      </w:r>
      <w:r w:rsidRPr="00370E30">
        <w:rPr>
          <w:rFonts w:ascii="Times New Roman" w:hAnsi="Times New Roman"/>
          <w:sz w:val="24"/>
          <w:szCs w:val="24"/>
        </w:rPr>
        <w:t>zemes vienībai ar kadastra apzīmējumu 46600020082 un platību 1,9 ha (Nr.2):</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3.2.1. 7311020102 – no 25 līdz 100 kilometriem garas dabiskas ūdensteces vides un dabas resursu aizsardzības aizsargjoslas teritorija lauku apvidos – 1,7 ha </w:t>
      </w:r>
      <w:r w:rsidRPr="00370E30">
        <w:rPr>
          <w:rFonts w:ascii="Times New Roman" w:hAnsi="Times New Roman"/>
          <w:sz w:val="24"/>
          <w:szCs w:val="24"/>
          <w:shd w:val="clear" w:color="auto" w:fill="FFFFFF"/>
        </w:rPr>
        <w:t>(1.-</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3.2.2. 7311020104 – līdz 10 kilometriem garas dabiskas ūdensteces vides un dabas resursu aizsardzības aizsargjoslas teritorija lauku apvidos – 0,1 ha </w:t>
      </w:r>
      <w:r w:rsidRPr="00370E30">
        <w:rPr>
          <w:rFonts w:ascii="Times New Roman" w:hAnsi="Times New Roman"/>
          <w:sz w:val="24"/>
          <w:szCs w:val="24"/>
          <w:shd w:val="clear" w:color="auto" w:fill="FFFFFF"/>
        </w:rPr>
        <w:t>(2.-</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3.2.3. </w:t>
      </w:r>
      <w:r w:rsidRPr="00370E30">
        <w:rPr>
          <w:rFonts w:ascii="Times New Roman" w:hAnsi="Times New Roman"/>
          <w:bCs/>
          <w:iCs/>
          <w:sz w:val="24"/>
          <w:szCs w:val="24"/>
        </w:rPr>
        <w:t>7311041000</w:t>
      </w:r>
      <w:r w:rsidRPr="00370E30">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0,1 ha </w:t>
      </w:r>
      <w:r w:rsidRPr="00370E30">
        <w:rPr>
          <w:rFonts w:ascii="Times New Roman" w:hAnsi="Times New Roman"/>
          <w:sz w:val="24"/>
          <w:szCs w:val="24"/>
          <w:shd w:val="clear" w:color="auto" w:fill="FFFFFF"/>
        </w:rPr>
        <w:t>(3.-</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3.2.4. 7314020101 – vides un dabas resursu aizsardzības aizsargjoslas (aizsardzības zonas) teritorija ap kultūras pieminekli laukos – 1,9 ha  </w:t>
      </w:r>
      <w:r w:rsidRPr="00370E30">
        <w:rPr>
          <w:rFonts w:ascii="Times New Roman" w:hAnsi="Times New Roman"/>
          <w:sz w:val="24"/>
          <w:szCs w:val="24"/>
          <w:shd w:val="clear" w:color="auto" w:fill="FFFFFF"/>
        </w:rPr>
        <w:t>(4.-</w:t>
      </w:r>
      <w:r w:rsidRPr="00370E30">
        <w:rPr>
          <w:rFonts w:ascii="Times New Roman" w:hAnsi="Times New Roman"/>
          <w:sz w:val="24"/>
          <w:szCs w:val="24"/>
        </w:rPr>
        <w:t xml:space="preserve"> Nr. zemes ierīcības projekta plānā).</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b/>
          <w:sz w:val="24"/>
          <w:szCs w:val="24"/>
          <w:lang w:eastAsia="ar-SA"/>
        </w:rPr>
      </w:pPr>
      <w:r w:rsidRPr="00370E30">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0E30" w:rsidRPr="00370E30" w:rsidRDefault="00370E30" w:rsidP="00370E30">
      <w:pPr>
        <w:spacing w:after="0" w:line="240" w:lineRule="auto"/>
        <w:jc w:val="both"/>
        <w:rPr>
          <w:rFonts w:ascii="Times New Roman" w:hAnsi="Times New Roman"/>
          <w:sz w:val="24"/>
          <w:szCs w:val="24"/>
          <w:lang w:eastAsia="lv-LV"/>
        </w:rPr>
      </w:pPr>
    </w:p>
    <w:p w:rsidR="00370E30" w:rsidRPr="00370E30" w:rsidRDefault="00370E30" w:rsidP="001653A9">
      <w:pPr>
        <w:suppressAutoHyphens/>
        <w:rPr>
          <w:rFonts w:ascii="Times New Roman" w:hAnsi="Times New Roman"/>
          <w:b/>
          <w:bCs/>
          <w:sz w:val="24"/>
          <w:szCs w:val="24"/>
          <w:lang w:eastAsia="ar-SA"/>
        </w:rPr>
      </w:pPr>
    </w:p>
    <w:p w:rsidR="00370E30" w:rsidRPr="00370E30" w:rsidRDefault="00370E30" w:rsidP="00370E30">
      <w:pPr>
        <w:spacing w:after="0" w:line="240" w:lineRule="auto"/>
        <w:ind w:right="-694"/>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Domes priekšsēdētājs</w:t>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t>A.Spridzāns</w:t>
      </w:r>
    </w:p>
    <w:p w:rsidR="00C90B6A"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90B6A" w:rsidRDefault="00C90B6A" w:rsidP="00C90B6A">
      <w:pPr>
        <w:pStyle w:val="Header"/>
        <w:jc w:val="center"/>
        <w:rPr>
          <w:sz w:val="20"/>
        </w:rPr>
      </w:pPr>
      <w:r>
        <w:rPr>
          <w:sz w:val="20"/>
        </w:rPr>
        <w:t>LATVIJAS REPUBLIKA</w:t>
      </w:r>
    </w:p>
    <w:p w:rsidR="00C90B6A" w:rsidRDefault="00C90B6A" w:rsidP="00C90B6A">
      <w:pPr>
        <w:pStyle w:val="Header"/>
        <w:jc w:val="center"/>
        <w:rPr>
          <w:b/>
          <w:sz w:val="32"/>
          <w:szCs w:val="32"/>
        </w:rPr>
      </w:pPr>
      <w:r>
        <w:rPr>
          <w:b/>
          <w:sz w:val="32"/>
          <w:szCs w:val="32"/>
        </w:rPr>
        <w:t>DOBELES NOVADA DOME</w:t>
      </w:r>
    </w:p>
    <w:p w:rsidR="00C90B6A" w:rsidRDefault="00C90B6A" w:rsidP="00C90B6A">
      <w:pPr>
        <w:pStyle w:val="Header"/>
        <w:jc w:val="center"/>
        <w:rPr>
          <w:sz w:val="16"/>
          <w:szCs w:val="16"/>
        </w:rPr>
      </w:pPr>
      <w:r>
        <w:rPr>
          <w:sz w:val="16"/>
          <w:szCs w:val="16"/>
        </w:rPr>
        <w:t>Brīvības iela 17, Dobele, Dobeles novads, LV-3701</w:t>
      </w:r>
    </w:p>
    <w:p w:rsidR="00C90B6A" w:rsidRDefault="00C90B6A" w:rsidP="00C90B6A">
      <w:pPr>
        <w:pStyle w:val="Header"/>
        <w:pBdr>
          <w:bottom w:val="double" w:sz="6" w:space="1" w:color="auto"/>
        </w:pBdr>
        <w:jc w:val="center"/>
        <w:rPr>
          <w:color w:val="000000"/>
          <w:sz w:val="16"/>
          <w:szCs w:val="16"/>
        </w:rPr>
      </w:pPr>
      <w:r>
        <w:rPr>
          <w:sz w:val="16"/>
          <w:szCs w:val="16"/>
        </w:rPr>
        <w:t xml:space="preserve">Tālr. 63707269, 63700137, 63720940, e-pasts </w:t>
      </w:r>
      <w:hyperlink r:id="rId16" w:history="1">
        <w:r>
          <w:rPr>
            <w:rStyle w:val="Hyperlink"/>
            <w:color w:val="000000"/>
            <w:sz w:val="16"/>
            <w:szCs w:val="16"/>
          </w:rPr>
          <w:t>dome@dobele.lv</w:t>
        </w:r>
      </w:hyperlink>
    </w:p>
    <w:p w:rsidR="00C90B6A" w:rsidRDefault="00C90B6A" w:rsidP="00C90B6A">
      <w:pPr>
        <w:spacing w:after="0" w:line="240" w:lineRule="auto"/>
        <w:ind w:right="3"/>
        <w:jc w:val="center"/>
        <w:rPr>
          <w:rFonts w:ascii="Times New Roman" w:hAnsi="Times New Roman"/>
          <w:b/>
          <w:sz w:val="24"/>
          <w:szCs w:val="24"/>
        </w:rPr>
      </w:pPr>
    </w:p>
    <w:p w:rsidR="00C90B6A" w:rsidRPr="00C90B6A" w:rsidRDefault="00C90B6A" w:rsidP="00C90B6A">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C90B6A" w:rsidRPr="00C90B6A" w:rsidRDefault="00C90B6A" w:rsidP="00C90B6A">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C90B6A" w:rsidRPr="008361A0" w:rsidRDefault="00C90B6A" w:rsidP="00C90B6A">
      <w:pPr>
        <w:jc w:val="center"/>
        <w:rPr>
          <w:rFonts w:ascii="Times New Roman" w:hAnsi="Times New Roman"/>
          <w:sz w:val="24"/>
          <w:szCs w:val="24"/>
        </w:rPr>
      </w:pPr>
    </w:p>
    <w:tbl>
      <w:tblPr>
        <w:tblW w:w="9108" w:type="dxa"/>
        <w:tblLayout w:type="fixed"/>
        <w:tblLook w:val="04A0" w:firstRow="1" w:lastRow="0" w:firstColumn="1" w:lastColumn="0" w:noHBand="0" w:noVBand="1"/>
      </w:tblPr>
      <w:tblGrid>
        <w:gridCol w:w="6768"/>
        <w:gridCol w:w="2340"/>
      </w:tblGrid>
      <w:tr w:rsidR="00370E30" w:rsidTr="00035879">
        <w:tc>
          <w:tcPr>
            <w:tcW w:w="6768" w:type="dxa"/>
            <w:hideMark/>
          </w:tcPr>
          <w:p w:rsidR="00370E30" w:rsidRDefault="00370E30" w:rsidP="00035879">
            <w:pPr>
              <w:pStyle w:val="Header"/>
              <w:tabs>
                <w:tab w:val="left" w:pos="720"/>
              </w:tabs>
              <w:snapToGrid w:val="0"/>
              <w:spacing w:line="256" w:lineRule="auto"/>
              <w:rPr>
                <w:b/>
                <w:bCs/>
              </w:rPr>
            </w:pPr>
            <w:r>
              <w:rPr>
                <w:b/>
                <w:bCs/>
              </w:rPr>
              <w:t>2020.</w:t>
            </w:r>
            <w:r w:rsidR="00AA7D2D">
              <w:rPr>
                <w:b/>
                <w:bCs/>
              </w:rPr>
              <w:t> </w:t>
            </w:r>
            <w:r>
              <w:rPr>
                <w:b/>
                <w:bCs/>
              </w:rPr>
              <w:t>gada 25.</w:t>
            </w:r>
            <w:r w:rsidR="00AA7D2D">
              <w:rPr>
                <w:b/>
                <w:bCs/>
              </w:rPr>
              <w:t> </w:t>
            </w:r>
            <w:r>
              <w:rPr>
                <w:b/>
                <w:bCs/>
              </w:rPr>
              <w:t>jūnijā</w:t>
            </w:r>
          </w:p>
        </w:tc>
        <w:tc>
          <w:tcPr>
            <w:tcW w:w="2340" w:type="dxa"/>
            <w:hideMark/>
          </w:tcPr>
          <w:p w:rsidR="00370E30" w:rsidRDefault="00370E30" w:rsidP="00370E30">
            <w:pPr>
              <w:pStyle w:val="Header"/>
              <w:tabs>
                <w:tab w:val="left" w:pos="720"/>
              </w:tabs>
              <w:snapToGrid w:val="0"/>
              <w:spacing w:line="256" w:lineRule="auto"/>
              <w:ind w:firstLine="1062"/>
              <w:rPr>
                <w:b/>
                <w:bCs/>
              </w:rPr>
            </w:pPr>
            <w:r>
              <w:rPr>
                <w:b/>
                <w:bCs/>
              </w:rPr>
              <w:t>Nr.</w:t>
            </w:r>
            <w:r w:rsidR="00AA7D2D">
              <w:rPr>
                <w:b/>
                <w:bCs/>
              </w:rPr>
              <w:t> </w:t>
            </w:r>
            <w:r>
              <w:rPr>
                <w:b/>
                <w:bCs/>
              </w:rPr>
              <w:t>165/9</w:t>
            </w:r>
          </w:p>
        </w:tc>
      </w:tr>
    </w:tbl>
    <w:p w:rsidR="00370E30" w:rsidRPr="008361A0" w:rsidRDefault="00370E30" w:rsidP="00370E30">
      <w:pPr>
        <w:ind w:right="2"/>
        <w:jc w:val="center"/>
        <w:rPr>
          <w:rFonts w:ascii="Times New Roman" w:hAnsi="Times New Roman"/>
          <w:bCs/>
          <w:sz w:val="24"/>
          <w:szCs w:val="24"/>
        </w:rPr>
      </w:pPr>
    </w:p>
    <w:p w:rsidR="00370E30" w:rsidRPr="00370E30" w:rsidRDefault="00370E30" w:rsidP="00370E30">
      <w:pPr>
        <w:spacing w:after="0" w:line="240" w:lineRule="auto"/>
        <w:ind w:right="-694"/>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nekustamā īpašuma „Nabadziņi” Dobeles pagastā, Dobeles</w:t>
      </w:r>
    </w:p>
    <w:p w:rsidR="00370E30" w:rsidRPr="00370E30" w:rsidRDefault="00370E30" w:rsidP="00370E30">
      <w:pPr>
        <w:suppressAutoHyphens/>
        <w:jc w:val="center"/>
        <w:rPr>
          <w:rFonts w:ascii="Times New Roman" w:hAnsi="Times New Roman"/>
          <w:b/>
          <w:bCs/>
          <w:sz w:val="24"/>
          <w:szCs w:val="24"/>
          <w:u w:val="single"/>
          <w:lang w:eastAsia="ar-SA"/>
        </w:rPr>
      </w:pPr>
      <w:r w:rsidRPr="00370E30">
        <w:rPr>
          <w:rFonts w:ascii="Times New Roman" w:eastAsia="Times New Roman" w:hAnsi="Times New Roman"/>
          <w:b/>
          <w:sz w:val="24"/>
          <w:szCs w:val="24"/>
          <w:u w:val="single"/>
          <w:lang w:eastAsia="lv-LV"/>
        </w:rPr>
        <w:t>novadā zemes ierīcības projekta apstiprināšanu</w:t>
      </w:r>
    </w:p>
    <w:p w:rsidR="00370E30" w:rsidRPr="00370E30" w:rsidRDefault="00370E30" w:rsidP="00370E30">
      <w:pPr>
        <w:spacing w:after="0" w:line="240" w:lineRule="auto"/>
        <w:ind w:firstLine="720"/>
        <w:jc w:val="both"/>
        <w:rPr>
          <w:rFonts w:ascii="Times New Roman" w:hAnsi="Times New Roman"/>
          <w:color w:val="000000"/>
          <w:sz w:val="24"/>
          <w:szCs w:val="24"/>
          <w:shd w:val="clear" w:color="auto" w:fill="FFFFFF"/>
        </w:rPr>
      </w:pPr>
      <w:r w:rsidRPr="00370E30">
        <w:rPr>
          <w:rFonts w:ascii="Times New Roman" w:hAnsi="Times New Roman"/>
          <w:sz w:val="24"/>
          <w:szCs w:val="24"/>
        </w:rPr>
        <w:t>Izskatījusi Dobeles novada pašvaldībā 2020.</w:t>
      </w:r>
      <w:r w:rsidR="00AA7D2D">
        <w:rPr>
          <w:rFonts w:ascii="Times New Roman" w:hAnsi="Times New Roman"/>
          <w:sz w:val="24"/>
          <w:szCs w:val="24"/>
        </w:rPr>
        <w:t> </w:t>
      </w:r>
      <w:r w:rsidRPr="00370E30">
        <w:rPr>
          <w:rFonts w:ascii="Times New Roman" w:hAnsi="Times New Roman"/>
          <w:sz w:val="24"/>
          <w:szCs w:val="24"/>
        </w:rPr>
        <w:t>gada 5.</w:t>
      </w:r>
      <w:r w:rsidR="00AA7D2D">
        <w:rPr>
          <w:rFonts w:ascii="Times New Roman" w:hAnsi="Times New Roman"/>
          <w:sz w:val="24"/>
          <w:szCs w:val="24"/>
        </w:rPr>
        <w:t> </w:t>
      </w:r>
      <w:r w:rsidRPr="00370E30">
        <w:rPr>
          <w:rFonts w:ascii="Times New Roman" w:hAnsi="Times New Roman"/>
          <w:sz w:val="24"/>
          <w:szCs w:val="24"/>
        </w:rPr>
        <w:t xml:space="preserve">maijā </w:t>
      </w:r>
      <w:r w:rsidRPr="00370E30">
        <w:rPr>
          <w:rFonts w:ascii="Times New Roman" w:hAnsi="Times New Roman"/>
          <w:color w:val="000000"/>
          <w:sz w:val="24"/>
          <w:szCs w:val="24"/>
        </w:rPr>
        <w:t xml:space="preserve">saņemto </w:t>
      </w:r>
      <w:r w:rsidR="00AA7D2D">
        <w:rPr>
          <w:rFonts w:ascii="Times New Roman" w:hAnsi="Times New Roman"/>
          <w:color w:val="000000"/>
          <w:sz w:val="24"/>
          <w:szCs w:val="24"/>
        </w:rPr>
        <w:t>[..]</w:t>
      </w:r>
      <w:r w:rsidRPr="00370E30">
        <w:rPr>
          <w:rFonts w:ascii="Times New Roman" w:hAnsi="Times New Roman"/>
          <w:color w:val="000000"/>
          <w:sz w:val="24"/>
          <w:szCs w:val="24"/>
        </w:rPr>
        <w:t xml:space="preserve">, personas kods </w:t>
      </w:r>
      <w:r w:rsidR="00AA7D2D">
        <w:rPr>
          <w:rFonts w:ascii="Times New Roman" w:hAnsi="Times New Roman"/>
          <w:color w:val="000000"/>
          <w:sz w:val="24"/>
          <w:szCs w:val="24"/>
        </w:rPr>
        <w:t>[..]</w:t>
      </w:r>
      <w:r w:rsidRPr="00370E30">
        <w:rPr>
          <w:rFonts w:ascii="Times New Roman" w:hAnsi="Times New Roman"/>
          <w:color w:val="000000"/>
          <w:sz w:val="24"/>
          <w:szCs w:val="24"/>
        </w:rPr>
        <w:t>, iesniegumu ar lūgumu apstiprināt zemes</w:t>
      </w:r>
      <w:r w:rsidRPr="00370E30">
        <w:rPr>
          <w:rFonts w:ascii="Times New Roman" w:hAnsi="Times New Roman"/>
          <w:sz w:val="24"/>
          <w:szCs w:val="24"/>
        </w:rPr>
        <w:t xml:space="preserve"> ierīcības projektu nekustamā īpašuma „Nabadziņi” Dobeles pagastā, Dobeles novadā,</w:t>
      </w:r>
      <w:r w:rsidRPr="00370E30">
        <w:rPr>
          <w:rFonts w:ascii="Times New Roman" w:hAnsi="Times New Roman"/>
          <w:bCs/>
          <w:sz w:val="24"/>
          <w:szCs w:val="24"/>
        </w:rPr>
        <w:t xml:space="preserve"> zemes vienības ar kadastra apzīmējumu </w:t>
      </w:r>
      <w:r w:rsidRPr="00370E30">
        <w:rPr>
          <w:rFonts w:ascii="Times New Roman" w:hAnsi="Times New Roman"/>
          <w:sz w:val="24"/>
          <w:szCs w:val="24"/>
        </w:rPr>
        <w:t xml:space="preserve">46600040009 30,4 ha </w:t>
      </w:r>
      <w:r w:rsidRPr="00370E30">
        <w:rPr>
          <w:rFonts w:ascii="Times New Roman" w:hAnsi="Times New Roman"/>
          <w:bCs/>
          <w:sz w:val="24"/>
          <w:szCs w:val="24"/>
        </w:rPr>
        <w:t>platībā sadalīšanai trijos zemesgabalos un iesniegto zemes ierīcības projektu</w:t>
      </w:r>
      <w:r w:rsidRPr="00370E30">
        <w:rPr>
          <w:rFonts w:ascii="Times New Roman" w:hAnsi="Times New Roman"/>
          <w:sz w:val="24"/>
          <w:szCs w:val="24"/>
        </w:rPr>
        <w:t>, Dobeles novada dome konstatē:</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Nekustamais īpašums „Nabadziņi”, kadastra numurs 46600040009 ar platību 30,4 ha (turpmāk arī – īpašums „Nabadziņi”) reģistrēts Zemgales rajona tiesas Dobeles pagasta zemesgrāmatā (nodalījuma Nr.</w:t>
      </w:r>
      <w:r w:rsidR="00AA7D2D">
        <w:rPr>
          <w:rFonts w:ascii="Times New Roman" w:hAnsi="Times New Roman"/>
          <w:sz w:val="24"/>
          <w:szCs w:val="24"/>
        </w:rPr>
        <w:t> </w:t>
      </w:r>
      <w:r w:rsidRPr="00370E30">
        <w:rPr>
          <w:rFonts w:ascii="Times New Roman" w:hAnsi="Times New Roman"/>
          <w:sz w:val="24"/>
          <w:szCs w:val="24"/>
        </w:rPr>
        <w:t xml:space="preserve">45) uz </w:t>
      </w:r>
      <w:r w:rsidR="00AA7D2D">
        <w:rPr>
          <w:rFonts w:ascii="Times New Roman" w:hAnsi="Times New Roman"/>
          <w:sz w:val="24"/>
          <w:szCs w:val="24"/>
        </w:rPr>
        <w:t>[..]</w:t>
      </w:r>
      <w:r w:rsidRPr="00370E30">
        <w:rPr>
          <w:rFonts w:ascii="Times New Roman" w:hAnsi="Times New Roman"/>
          <w:sz w:val="24"/>
          <w:szCs w:val="24"/>
        </w:rPr>
        <w:t xml:space="preserve"> vārda. Nekustamais īpašums „Nabadziņi” sastāv no vienas zemes vienības ar kadastra apzīmējumu 46600040009 un platību 30,4 ha.</w:t>
      </w:r>
    </w:p>
    <w:p w:rsidR="00370E30" w:rsidRPr="00370E30" w:rsidRDefault="00370E30" w:rsidP="00370E30">
      <w:pPr>
        <w:spacing w:after="0" w:line="240" w:lineRule="auto"/>
        <w:ind w:firstLine="709"/>
        <w:jc w:val="both"/>
        <w:rPr>
          <w:rFonts w:ascii="Times New Roman" w:hAnsi="Times New Roman"/>
          <w:sz w:val="24"/>
          <w:szCs w:val="24"/>
        </w:rPr>
      </w:pPr>
      <w:r w:rsidRPr="00370E30">
        <w:rPr>
          <w:rFonts w:ascii="Times New Roman" w:hAnsi="Times New Roman"/>
          <w:sz w:val="24"/>
          <w:szCs w:val="24"/>
        </w:rPr>
        <w:t>Īpašniece vēlas sadalīt nekustamā īpašuma „Nabadziņi” zemes vienību ar kadastra apzīmējumu 46600040009 trīs zemes vienībās.</w:t>
      </w:r>
    </w:p>
    <w:p w:rsidR="00370E30" w:rsidRPr="00370E30" w:rsidRDefault="00370E30" w:rsidP="00AA7D2D">
      <w:pPr>
        <w:spacing w:after="0" w:line="240" w:lineRule="auto"/>
        <w:ind w:firstLine="720"/>
        <w:jc w:val="both"/>
        <w:rPr>
          <w:rFonts w:ascii="Times New Roman" w:hAnsi="Times New Roman"/>
          <w:color w:val="000000"/>
          <w:sz w:val="24"/>
          <w:szCs w:val="24"/>
          <w:shd w:val="clear" w:color="auto" w:fill="FFFFFF"/>
        </w:rPr>
      </w:pPr>
      <w:r w:rsidRPr="00370E30">
        <w:rPr>
          <w:rFonts w:ascii="Times New Roman" w:hAnsi="Times New Roman"/>
          <w:sz w:val="24"/>
          <w:szCs w:val="24"/>
        </w:rPr>
        <w:t>Īpašuma „Nabadziņi” zemes ierīcības projekta izstrāde uzsākta saskaņā ar Dobeles novada pašvaldības zemes ierīcības komisijas 2020.</w:t>
      </w:r>
      <w:r w:rsidR="00AA7D2D">
        <w:rPr>
          <w:rFonts w:ascii="Times New Roman" w:hAnsi="Times New Roman"/>
          <w:sz w:val="24"/>
          <w:szCs w:val="24"/>
        </w:rPr>
        <w:t> </w:t>
      </w:r>
      <w:r w:rsidRPr="00370E30">
        <w:rPr>
          <w:rFonts w:ascii="Times New Roman" w:hAnsi="Times New Roman"/>
          <w:sz w:val="24"/>
          <w:szCs w:val="24"/>
        </w:rPr>
        <w:t>gada 19.</w:t>
      </w:r>
      <w:r w:rsidR="00AA7D2D">
        <w:rPr>
          <w:rFonts w:ascii="Times New Roman" w:hAnsi="Times New Roman"/>
          <w:sz w:val="24"/>
          <w:szCs w:val="24"/>
        </w:rPr>
        <w:t> </w:t>
      </w:r>
      <w:r w:rsidRPr="00370E30">
        <w:rPr>
          <w:rFonts w:ascii="Times New Roman" w:hAnsi="Times New Roman"/>
          <w:sz w:val="24"/>
          <w:szCs w:val="24"/>
        </w:rPr>
        <w:t>jūlija lēmumu.</w:t>
      </w:r>
      <w:r w:rsidRPr="00370E30">
        <w:rPr>
          <w:rFonts w:ascii="Times New Roman" w:hAnsi="Times New Roman"/>
          <w:color w:val="000000"/>
          <w:sz w:val="24"/>
          <w:szCs w:val="24"/>
        </w:rPr>
        <w:t xml:space="preserve"> </w:t>
      </w:r>
      <w:r w:rsidRPr="00370E30">
        <w:rPr>
          <w:rFonts w:ascii="Times New Roman" w:hAnsi="Times New Roman"/>
          <w:color w:val="000000"/>
          <w:sz w:val="24"/>
          <w:szCs w:val="24"/>
          <w:shd w:val="clear" w:color="auto" w:fill="FFFFFF"/>
        </w:rPr>
        <w:t>Zemes ierīcības projektu izstrādājusi SIA “RŪĶIS AG”.</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Zemes ierīcības projekts izstrādāts atbilstoši spēkā esošo normatīvo aktu prasībām un 2020.</w:t>
      </w:r>
      <w:r w:rsidR="00AA7D2D">
        <w:rPr>
          <w:rFonts w:ascii="Times New Roman" w:hAnsi="Times New Roman"/>
          <w:sz w:val="24"/>
          <w:szCs w:val="24"/>
        </w:rPr>
        <w:t> </w:t>
      </w:r>
      <w:r w:rsidRPr="00370E30">
        <w:rPr>
          <w:rFonts w:ascii="Times New Roman" w:hAnsi="Times New Roman"/>
          <w:sz w:val="24"/>
          <w:szCs w:val="24"/>
        </w:rPr>
        <w:t>gada 21.</w:t>
      </w:r>
      <w:r w:rsidR="00AA7D2D">
        <w:rPr>
          <w:rFonts w:ascii="Times New Roman" w:hAnsi="Times New Roman"/>
          <w:sz w:val="24"/>
          <w:szCs w:val="24"/>
        </w:rPr>
        <w:t> </w:t>
      </w:r>
      <w:r w:rsidRPr="00370E30">
        <w:rPr>
          <w:rFonts w:ascii="Times New Roman" w:hAnsi="Times New Roman"/>
          <w:sz w:val="24"/>
          <w:szCs w:val="24"/>
        </w:rPr>
        <w:t>maijā</w:t>
      </w:r>
      <w:r w:rsidRPr="00370E30">
        <w:rPr>
          <w:rFonts w:ascii="Times New Roman" w:hAnsi="Times New Roman"/>
          <w:color w:val="000000"/>
          <w:sz w:val="24"/>
          <w:szCs w:val="24"/>
        </w:rPr>
        <w:t xml:space="preserve"> saskaņots Dobeles novada </w:t>
      </w:r>
      <w:r w:rsidRPr="00370E30">
        <w:rPr>
          <w:rFonts w:ascii="Times New Roman" w:hAnsi="Times New Roman"/>
          <w:sz w:val="24"/>
          <w:szCs w:val="24"/>
        </w:rPr>
        <w:t>pašvaldības būvvaldē.</w:t>
      </w: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hAnsi="Times New Roman"/>
          <w:sz w:val="24"/>
          <w:szCs w:val="24"/>
        </w:rPr>
        <w:t xml:space="preserve">Ievērojot iepriekš minēto, saskaņā ar </w:t>
      </w:r>
      <w:r w:rsidRPr="00370E30">
        <w:rPr>
          <w:rFonts w:ascii="Times New Roman" w:hAnsi="Times New Roman"/>
          <w:color w:val="000000"/>
          <w:sz w:val="24"/>
          <w:szCs w:val="24"/>
          <w:shd w:val="clear" w:color="auto" w:fill="FFFFFF"/>
        </w:rPr>
        <w:t>Zemes ierīcības likuma 8. un 19.</w:t>
      </w:r>
      <w:r w:rsidR="00AA7D2D">
        <w:rPr>
          <w:rFonts w:ascii="Times New Roman" w:hAnsi="Times New Roman"/>
          <w:color w:val="000000"/>
          <w:sz w:val="24"/>
          <w:szCs w:val="24"/>
          <w:shd w:val="clear" w:color="auto" w:fill="FFFFFF"/>
        </w:rPr>
        <w:t> </w:t>
      </w:r>
      <w:r w:rsidRPr="00370E30">
        <w:rPr>
          <w:rFonts w:ascii="Times New Roman" w:hAnsi="Times New Roman"/>
          <w:color w:val="000000"/>
          <w:sz w:val="24"/>
          <w:szCs w:val="24"/>
          <w:shd w:val="clear" w:color="auto" w:fill="FFFFFF"/>
        </w:rPr>
        <w:t>pantu,</w:t>
      </w:r>
      <w:r w:rsidRPr="00370E30">
        <w:rPr>
          <w:rFonts w:ascii="Times New Roman" w:hAnsi="Times New Roman"/>
          <w:sz w:val="24"/>
          <w:szCs w:val="24"/>
        </w:rPr>
        <w:t xml:space="preserve"> Nekustamā īpašuma </w:t>
      </w:r>
      <w:r w:rsidRPr="00370E30">
        <w:rPr>
          <w:rFonts w:ascii="Times New Roman" w:hAnsi="Times New Roman"/>
          <w:sz w:val="24"/>
          <w:szCs w:val="24"/>
          <w:shd w:val="clear" w:color="auto" w:fill="FFFFFF"/>
        </w:rPr>
        <w:t xml:space="preserve">valsts kadastra likuma 9.panta pirmās daļas 1.punktu </w:t>
      </w:r>
      <w:r w:rsidRPr="00370E30">
        <w:rPr>
          <w:rFonts w:ascii="Times New Roman" w:hAnsi="Times New Roman"/>
          <w:sz w:val="24"/>
          <w:szCs w:val="24"/>
        </w:rPr>
        <w:t>un Ministru kabineta 2006.gada 20.jūnija noteikumu Nr.496 „Nekustamā īpašuma lietošanas mērķu klasifikācija un nekustamā īpašuma lietošanas mērķu noteikšanas un maiņas kārtība” 16.1.apakšpunktu, Dobeles novada dome NOLEMJ:</w:t>
      </w:r>
    </w:p>
    <w:p w:rsidR="00370E30" w:rsidRPr="00370E30" w:rsidRDefault="00370E30" w:rsidP="00370E30">
      <w:pPr>
        <w:spacing w:after="0" w:line="240" w:lineRule="auto"/>
        <w:jc w:val="both"/>
        <w:rPr>
          <w:rFonts w:ascii="Times New Roman" w:hAnsi="Times New Roman"/>
          <w:color w:val="000000"/>
          <w:sz w:val="24"/>
          <w:szCs w:val="24"/>
        </w:rPr>
      </w:pP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1. APSTIPRINĀT </w:t>
      </w:r>
      <w:r w:rsidRPr="00370E30">
        <w:rPr>
          <w:rFonts w:ascii="Times New Roman" w:hAnsi="Times New Roman"/>
          <w:color w:val="000000"/>
          <w:sz w:val="24"/>
          <w:szCs w:val="24"/>
          <w:shd w:val="clear" w:color="auto" w:fill="FFFFFF"/>
        </w:rPr>
        <w:t xml:space="preserve">SIA “RŪĶIS AG” </w:t>
      </w:r>
      <w:r w:rsidRPr="00370E30">
        <w:rPr>
          <w:rFonts w:ascii="Times New Roman" w:hAnsi="Times New Roman"/>
          <w:color w:val="000000"/>
          <w:sz w:val="24"/>
          <w:szCs w:val="24"/>
        </w:rPr>
        <w:t xml:space="preserve">izstrādāto zemes ierīcības projektu nekustamā īpašuma </w:t>
      </w:r>
      <w:r w:rsidRPr="00370E30">
        <w:rPr>
          <w:rFonts w:ascii="Times New Roman" w:hAnsi="Times New Roman"/>
          <w:sz w:val="24"/>
          <w:szCs w:val="24"/>
        </w:rPr>
        <w:t xml:space="preserve">„Nabadziņi” Dobeles </w:t>
      </w:r>
      <w:r w:rsidRPr="00370E30">
        <w:rPr>
          <w:rFonts w:ascii="Times New Roman" w:hAnsi="Times New Roman"/>
          <w:color w:val="000000"/>
          <w:sz w:val="24"/>
          <w:szCs w:val="24"/>
        </w:rPr>
        <w:t xml:space="preserve">pagastā, Dobeles novadā </w:t>
      </w:r>
      <w:r w:rsidRPr="00370E30">
        <w:rPr>
          <w:rFonts w:ascii="Times New Roman" w:hAnsi="Times New Roman"/>
          <w:sz w:val="24"/>
          <w:szCs w:val="24"/>
        </w:rPr>
        <w:t>zemes vienībai ar kadastra apzīmējumu 46600040009.</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 NOTEIKT nekustamā īpašuma lietošanas mērķus:</w:t>
      </w: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2.1. zemes vienībai ar kadastra apzīmējumu 46600040095 un platību 5,3 ha (Nr.3) – kods 0101 – zeme, uz kuras galvenā saimnieciskā darbība ir lauksaimniecība;</w:t>
      </w: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t>2.2. zemes vienībai ar kadastra apzīmējumu 46600040093 un platību 11,2 ha (Nr.1) – kods 0201 – zeme, uz kuras galvenā saimnieciskā darbība ir mežsaimniecība;</w:t>
      </w:r>
    </w:p>
    <w:p w:rsidR="00370E30" w:rsidRPr="00370E30" w:rsidRDefault="00370E30" w:rsidP="00370E30">
      <w:pPr>
        <w:spacing w:after="0" w:line="240" w:lineRule="auto"/>
        <w:jc w:val="both"/>
        <w:rPr>
          <w:rFonts w:ascii="Times New Roman" w:hAnsi="Times New Roman"/>
          <w:sz w:val="24"/>
          <w:szCs w:val="24"/>
        </w:rPr>
      </w:pPr>
      <w:r w:rsidRPr="00370E30">
        <w:rPr>
          <w:rFonts w:ascii="Times New Roman" w:hAnsi="Times New Roman"/>
          <w:sz w:val="24"/>
          <w:szCs w:val="24"/>
        </w:rPr>
        <w:lastRenderedPageBreak/>
        <w:t>2.3. zemes vienībai ar kadastra apzīmējumu 46600040094 un platību 13,9 ha (Nr.2) – kods 0101 – zeme, uz kuras galvenā saimnieciskā darbība ir lauksaimniecība.</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color w:val="000000"/>
          <w:sz w:val="24"/>
          <w:szCs w:val="24"/>
        </w:rPr>
      </w:pPr>
      <w:r w:rsidRPr="00370E30">
        <w:rPr>
          <w:rFonts w:ascii="Times New Roman" w:hAnsi="Times New Roman"/>
          <w:sz w:val="24"/>
          <w:szCs w:val="24"/>
        </w:rPr>
        <w:t>3.</w:t>
      </w:r>
      <w:r w:rsidRPr="00370E30">
        <w:rPr>
          <w:rFonts w:ascii="Times New Roman" w:hAnsi="Times New Roman"/>
          <w:color w:val="000000"/>
          <w:sz w:val="24"/>
          <w:szCs w:val="24"/>
        </w:rPr>
        <w:t xml:space="preserve"> NOTEIKT nekustamā īpašuma objekta apgrūtinājumus:</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3.1. </w:t>
      </w:r>
      <w:r w:rsidRPr="00370E30">
        <w:rPr>
          <w:rFonts w:ascii="Times New Roman" w:hAnsi="Times New Roman"/>
          <w:sz w:val="24"/>
          <w:szCs w:val="24"/>
        </w:rPr>
        <w:t>zemes vienībai ar kadastra apzīmējumu 46600040093 un platību 11,2 ha (Nr.1):</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3.1.1. </w:t>
      </w:r>
      <w:r w:rsidRPr="00370E30">
        <w:rPr>
          <w:rFonts w:ascii="Times New Roman" w:hAnsi="Times New Roman"/>
          <w:bCs/>
          <w:iCs/>
          <w:sz w:val="24"/>
          <w:szCs w:val="24"/>
        </w:rPr>
        <w:t>7312030303</w:t>
      </w:r>
      <w:r w:rsidRPr="00370E30">
        <w:rPr>
          <w:rFonts w:ascii="Times New Roman" w:hAnsi="Times New Roman"/>
          <w:sz w:val="24"/>
          <w:szCs w:val="24"/>
        </w:rPr>
        <w:t xml:space="preserve"> – ekspluatācijas aizsargjoslas teritorija gar valsts vietējiem un pašvaldību autoceļiem lauku apvidos – 0,2 ha </w:t>
      </w:r>
      <w:r w:rsidRPr="00370E30">
        <w:rPr>
          <w:rFonts w:ascii="Times New Roman" w:hAnsi="Times New Roman"/>
          <w:sz w:val="24"/>
          <w:szCs w:val="24"/>
          <w:shd w:val="clear" w:color="auto" w:fill="FFFFFF"/>
        </w:rPr>
        <w:t>(1.-</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3.1.2. </w:t>
      </w:r>
      <w:r w:rsidRPr="00370E30">
        <w:rPr>
          <w:rFonts w:ascii="Times New Roman" w:hAnsi="Times New Roman"/>
          <w:bCs/>
          <w:iCs/>
          <w:sz w:val="24"/>
          <w:szCs w:val="24"/>
        </w:rPr>
        <w:t>7311040900</w:t>
      </w:r>
      <w:r w:rsidRPr="00370E30">
        <w:rPr>
          <w:rFonts w:ascii="Times New Roman" w:hAnsi="Times New Roman"/>
          <w:sz w:val="24"/>
          <w:szCs w:val="24"/>
        </w:rPr>
        <w:t xml:space="preserve"> – ūdensnotekas (ūdensteču regulēta posma un speciāli raktas gultnes), kā arī uz tās esošas hidrotehniskas būves un ierīces ekspluatācijas aizsargjoslas teritorija meža zemēs – 0,1 ha, 0,7 ha </w:t>
      </w:r>
      <w:r w:rsidRPr="00370E30">
        <w:rPr>
          <w:rFonts w:ascii="Times New Roman" w:hAnsi="Times New Roman"/>
          <w:sz w:val="24"/>
          <w:szCs w:val="24"/>
          <w:shd w:val="clear" w:color="auto" w:fill="FFFFFF"/>
        </w:rPr>
        <w:t>(3., 4.-</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3.2. </w:t>
      </w:r>
      <w:r w:rsidRPr="00370E30">
        <w:rPr>
          <w:rFonts w:ascii="Times New Roman" w:hAnsi="Times New Roman"/>
          <w:sz w:val="24"/>
          <w:szCs w:val="24"/>
        </w:rPr>
        <w:t>zemes vienībai ar kadastra apzīmējumu 46600040094 un platību 13,9 ha (Nr.2):</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3.2.1. </w:t>
      </w:r>
      <w:r w:rsidRPr="00370E30">
        <w:rPr>
          <w:rFonts w:ascii="Times New Roman" w:hAnsi="Times New Roman"/>
          <w:bCs/>
          <w:iCs/>
          <w:sz w:val="24"/>
          <w:szCs w:val="24"/>
        </w:rPr>
        <w:t>7312030303</w:t>
      </w:r>
      <w:r w:rsidRPr="00370E30">
        <w:rPr>
          <w:rFonts w:ascii="Times New Roman" w:hAnsi="Times New Roman"/>
          <w:sz w:val="24"/>
          <w:szCs w:val="24"/>
        </w:rPr>
        <w:t xml:space="preserve"> – ekspluatācijas aizsargjoslas teritorija gar valsts vietējiem un pašvaldību autoceļiem lauku apvidos – 1,5 ha </w:t>
      </w:r>
      <w:r w:rsidRPr="00370E30">
        <w:rPr>
          <w:rFonts w:ascii="Times New Roman" w:hAnsi="Times New Roman"/>
          <w:sz w:val="24"/>
          <w:szCs w:val="24"/>
          <w:shd w:val="clear" w:color="auto" w:fill="FFFFFF"/>
        </w:rPr>
        <w:t>(1.-</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3.2.2. 7315030100 – ceļa servitūta teritorija – 0,1 ha </w:t>
      </w:r>
      <w:r w:rsidRPr="00370E30">
        <w:rPr>
          <w:rFonts w:ascii="Times New Roman" w:hAnsi="Times New Roman"/>
          <w:sz w:val="24"/>
          <w:szCs w:val="24"/>
          <w:shd w:val="clear" w:color="auto" w:fill="FFFFFF"/>
        </w:rPr>
        <w:t>(5.-</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color w:val="000000"/>
          <w:sz w:val="24"/>
          <w:szCs w:val="24"/>
        </w:rPr>
        <w:t xml:space="preserve">3.3. </w:t>
      </w:r>
      <w:r w:rsidRPr="00370E30">
        <w:rPr>
          <w:rFonts w:ascii="Times New Roman" w:hAnsi="Times New Roman"/>
          <w:sz w:val="24"/>
          <w:szCs w:val="24"/>
        </w:rPr>
        <w:t>zemes vienībai ar kadastra apzīmējumu 46600040095 un platību 5,3 ha (Nr.3):</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3.3.1. </w:t>
      </w:r>
      <w:r w:rsidRPr="00370E30">
        <w:rPr>
          <w:rFonts w:ascii="Times New Roman" w:hAnsi="Times New Roman"/>
          <w:bCs/>
          <w:iCs/>
          <w:sz w:val="24"/>
          <w:szCs w:val="24"/>
        </w:rPr>
        <w:t>7312030303</w:t>
      </w:r>
      <w:r w:rsidRPr="00370E30">
        <w:rPr>
          <w:rFonts w:ascii="Times New Roman" w:hAnsi="Times New Roman"/>
          <w:sz w:val="24"/>
          <w:szCs w:val="24"/>
        </w:rPr>
        <w:t xml:space="preserve"> – ekspluatācijas aizsargjoslas teritorija gar valsts vietējiem un pašvaldību autoceļiem lauku apvidos – 0,5 ha </w:t>
      </w:r>
      <w:r w:rsidRPr="00370E30">
        <w:rPr>
          <w:rFonts w:ascii="Times New Roman" w:hAnsi="Times New Roman"/>
          <w:sz w:val="24"/>
          <w:szCs w:val="24"/>
          <w:shd w:val="clear" w:color="auto" w:fill="FFFFFF"/>
        </w:rPr>
        <w:t>(1.-</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3.3.2. </w:t>
      </w:r>
      <w:r w:rsidRPr="00370E30">
        <w:rPr>
          <w:rFonts w:ascii="Times New Roman" w:hAnsi="Times New Roman"/>
          <w:bCs/>
          <w:iCs/>
          <w:sz w:val="24"/>
          <w:szCs w:val="24"/>
        </w:rPr>
        <w:t>7311041000</w:t>
      </w:r>
      <w:r w:rsidRPr="00370E30">
        <w:rPr>
          <w:rFonts w:ascii="Times New Roman" w:hAnsi="Times New Roman"/>
          <w:sz w:val="24"/>
          <w:szCs w:val="24"/>
        </w:rPr>
        <w:t xml:space="preserve"> – ūdensnotekas (ūdensteču regulēta posma un speciāli raktas gultnes), kā arī uz tās esošas hidrotehniskas būves un ierīces ekspluatācijas aizsargjoslas teritorija lauksaimniecībā izmantojamās zemēs – 0,1 ha </w:t>
      </w:r>
      <w:r w:rsidRPr="00370E30">
        <w:rPr>
          <w:rFonts w:ascii="Times New Roman" w:hAnsi="Times New Roman"/>
          <w:sz w:val="24"/>
          <w:szCs w:val="24"/>
          <w:shd w:val="clear" w:color="auto" w:fill="FFFFFF"/>
        </w:rPr>
        <w:t>(2.-</w:t>
      </w:r>
      <w:r w:rsidRPr="00370E30">
        <w:rPr>
          <w:rFonts w:ascii="Times New Roman" w:hAnsi="Times New Roman"/>
          <w:sz w:val="24"/>
          <w:szCs w:val="24"/>
        </w:rPr>
        <w:t xml:space="preserve"> Nr. zemes ierīcības projekta plānā);</w:t>
      </w:r>
    </w:p>
    <w:p w:rsidR="00370E30" w:rsidRPr="00370E30" w:rsidRDefault="00370E30" w:rsidP="00370E30">
      <w:pPr>
        <w:tabs>
          <w:tab w:val="num" w:pos="2520"/>
        </w:tabs>
        <w:spacing w:after="0" w:line="240" w:lineRule="auto"/>
        <w:jc w:val="both"/>
        <w:rPr>
          <w:rFonts w:ascii="Times New Roman" w:hAnsi="Times New Roman"/>
          <w:sz w:val="24"/>
          <w:szCs w:val="24"/>
        </w:rPr>
      </w:pPr>
      <w:r w:rsidRPr="00370E30">
        <w:rPr>
          <w:rFonts w:ascii="Times New Roman" w:hAnsi="Times New Roman"/>
          <w:sz w:val="24"/>
          <w:szCs w:val="24"/>
        </w:rPr>
        <w:t xml:space="preserve">3.3.3. 7315030100 – ceļa servitūta teritorija – 0,1 ha </w:t>
      </w:r>
      <w:r w:rsidRPr="00370E30">
        <w:rPr>
          <w:rFonts w:ascii="Times New Roman" w:hAnsi="Times New Roman"/>
          <w:sz w:val="24"/>
          <w:szCs w:val="24"/>
          <w:shd w:val="clear" w:color="auto" w:fill="FFFFFF"/>
        </w:rPr>
        <w:t>(5.-</w:t>
      </w:r>
      <w:r w:rsidRPr="00370E30">
        <w:rPr>
          <w:rFonts w:ascii="Times New Roman" w:hAnsi="Times New Roman"/>
          <w:sz w:val="24"/>
          <w:szCs w:val="24"/>
        </w:rPr>
        <w:t xml:space="preserve"> Nr. zemes ierīcības projekta plānā).</w:t>
      </w:r>
    </w:p>
    <w:p w:rsidR="00370E30" w:rsidRPr="00370E30" w:rsidRDefault="00370E30" w:rsidP="00370E30">
      <w:pPr>
        <w:spacing w:after="0" w:line="240" w:lineRule="auto"/>
        <w:jc w:val="both"/>
        <w:rPr>
          <w:rFonts w:ascii="Times New Roman" w:hAnsi="Times New Roman"/>
          <w:sz w:val="24"/>
          <w:szCs w:val="24"/>
        </w:rPr>
      </w:pPr>
    </w:p>
    <w:p w:rsidR="00370E30" w:rsidRPr="00370E30" w:rsidRDefault="00370E30" w:rsidP="00370E30">
      <w:pPr>
        <w:spacing w:after="0" w:line="240" w:lineRule="auto"/>
        <w:jc w:val="both"/>
        <w:rPr>
          <w:rFonts w:ascii="Times New Roman" w:hAnsi="Times New Roman"/>
          <w:b/>
          <w:sz w:val="24"/>
          <w:szCs w:val="24"/>
          <w:lang w:eastAsia="ar-SA"/>
        </w:rPr>
      </w:pPr>
      <w:r w:rsidRPr="00370E30">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370E30" w:rsidRPr="00370E30" w:rsidRDefault="00370E30" w:rsidP="00370E30">
      <w:pPr>
        <w:spacing w:after="0" w:line="240" w:lineRule="auto"/>
        <w:jc w:val="both"/>
        <w:rPr>
          <w:rFonts w:ascii="Times New Roman" w:hAnsi="Times New Roman"/>
          <w:sz w:val="24"/>
          <w:szCs w:val="24"/>
          <w:lang w:eastAsia="lv-LV"/>
        </w:rPr>
      </w:pPr>
    </w:p>
    <w:p w:rsidR="00C90B6A" w:rsidRPr="00370E30" w:rsidRDefault="00C90B6A" w:rsidP="00C90B6A">
      <w:pPr>
        <w:spacing w:after="0" w:line="240" w:lineRule="auto"/>
        <w:ind w:right="-694"/>
        <w:jc w:val="both"/>
        <w:rPr>
          <w:rFonts w:ascii="Times New Roman" w:eastAsia="Times New Roman" w:hAnsi="Times New Roman"/>
          <w:sz w:val="24"/>
          <w:szCs w:val="24"/>
          <w:lang w:eastAsia="lv-LV"/>
        </w:rPr>
      </w:pPr>
    </w:p>
    <w:p w:rsidR="00C90B6A" w:rsidRPr="00370E30" w:rsidRDefault="00C90B6A" w:rsidP="00C90B6A">
      <w:pPr>
        <w:spacing w:after="0" w:line="240" w:lineRule="auto"/>
        <w:ind w:right="-694"/>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Domes priekšsēdētājs</w:t>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r>
      <w:r w:rsidRPr="00370E30">
        <w:rPr>
          <w:rFonts w:ascii="Times New Roman" w:eastAsia="Times New Roman" w:hAnsi="Times New Roman"/>
          <w:sz w:val="24"/>
          <w:szCs w:val="24"/>
          <w:lang w:eastAsia="lv-LV"/>
        </w:rPr>
        <w:tab/>
        <w:t xml:space="preserve"> A.Spridzāns</w:t>
      </w:r>
    </w:p>
    <w:p w:rsidR="00C90B6A"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C90B6A" w:rsidRDefault="00C90B6A" w:rsidP="00C90B6A">
      <w:pPr>
        <w:pStyle w:val="Header"/>
        <w:jc w:val="center"/>
        <w:rPr>
          <w:sz w:val="20"/>
        </w:rPr>
      </w:pPr>
      <w:r>
        <w:rPr>
          <w:sz w:val="20"/>
        </w:rPr>
        <w:t>LATVIJAS REPUBLIKA</w:t>
      </w:r>
    </w:p>
    <w:p w:rsidR="00C90B6A" w:rsidRDefault="00C90B6A" w:rsidP="00C90B6A">
      <w:pPr>
        <w:pStyle w:val="Header"/>
        <w:jc w:val="center"/>
        <w:rPr>
          <w:b/>
          <w:sz w:val="32"/>
          <w:szCs w:val="32"/>
        </w:rPr>
      </w:pPr>
      <w:r>
        <w:rPr>
          <w:b/>
          <w:sz w:val="32"/>
          <w:szCs w:val="32"/>
        </w:rPr>
        <w:t>DOBELES NOVADA DOME</w:t>
      </w:r>
    </w:p>
    <w:p w:rsidR="00C90B6A" w:rsidRDefault="00C90B6A" w:rsidP="00C90B6A">
      <w:pPr>
        <w:pStyle w:val="Header"/>
        <w:jc w:val="center"/>
        <w:rPr>
          <w:sz w:val="16"/>
          <w:szCs w:val="16"/>
        </w:rPr>
      </w:pPr>
      <w:r>
        <w:rPr>
          <w:sz w:val="16"/>
          <w:szCs w:val="16"/>
        </w:rPr>
        <w:t>Brīvības iela 17, Dobele, Dobeles novads, LV-3701</w:t>
      </w:r>
    </w:p>
    <w:p w:rsidR="00C90B6A" w:rsidRDefault="00C90B6A" w:rsidP="00C90B6A">
      <w:pPr>
        <w:pStyle w:val="Header"/>
        <w:pBdr>
          <w:bottom w:val="double" w:sz="6" w:space="1" w:color="auto"/>
        </w:pBdr>
        <w:jc w:val="center"/>
        <w:rPr>
          <w:color w:val="000000"/>
          <w:sz w:val="16"/>
          <w:szCs w:val="16"/>
        </w:rPr>
      </w:pPr>
      <w:r>
        <w:rPr>
          <w:sz w:val="16"/>
          <w:szCs w:val="16"/>
        </w:rPr>
        <w:t xml:space="preserve">Tālr. 63707269, 63700137, 63720940, e-pasts </w:t>
      </w:r>
      <w:hyperlink r:id="rId17" w:history="1">
        <w:r>
          <w:rPr>
            <w:rStyle w:val="Hyperlink"/>
            <w:color w:val="000000"/>
            <w:sz w:val="16"/>
            <w:szCs w:val="16"/>
          </w:rPr>
          <w:t>dome@dobele.lv</w:t>
        </w:r>
      </w:hyperlink>
    </w:p>
    <w:p w:rsidR="00C90B6A" w:rsidRDefault="00C90B6A" w:rsidP="00C90B6A">
      <w:pPr>
        <w:spacing w:after="0" w:line="240" w:lineRule="auto"/>
        <w:ind w:right="3"/>
        <w:jc w:val="center"/>
        <w:rPr>
          <w:rFonts w:ascii="Times New Roman" w:hAnsi="Times New Roman"/>
          <w:b/>
          <w:sz w:val="24"/>
          <w:szCs w:val="24"/>
        </w:rPr>
      </w:pPr>
    </w:p>
    <w:p w:rsidR="00C90B6A" w:rsidRPr="00C90B6A" w:rsidRDefault="00C90B6A" w:rsidP="00C90B6A">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C90B6A" w:rsidRPr="00C90B6A" w:rsidRDefault="00C90B6A" w:rsidP="00C90B6A">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C90B6A" w:rsidRPr="008361A0" w:rsidRDefault="00C90B6A" w:rsidP="00C90B6A">
      <w:pPr>
        <w:jc w:val="center"/>
        <w:rPr>
          <w:rFonts w:ascii="Times New Roman" w:hAnsi="Times New Roman"/>
          <w:sz w:val="24"/>
          <w:szCs w:val="24"/>
        </w:rPr>
      </w:pPr>
    </w:p>
    <w:tbl>
      <w:tblPr>
        <w:tblW w:w="9108" w:type="dxa"/>
        <w:tblLayout w:type="fixed"/>
        <w:tblLook w:val="04A0" w:firstRow="1" w:lastRow="0" w:firstColumn="1" w:lastColumn="0" w:noHBand="0" w:noVBand="1"/>
      </w:tblPr>
      <w:tblGrid>
        <w:gridCol w:w="6768"/>
        <w:gridCol w:w="2340"/>
      </w:tblGrid>
      <w:tr w:rsidR="00370E30" w:rsidRPr="008361A0" w:rsidTr="00035879">
        <w:tc>
          <w:tcPr>
            <w:tcW w:w="6768" w:type="dxa"/>
            <w:hideMark/>
          </w:tcPr>
          <w:p w:rsidR="00370E30" w:rsidRPr="008361A0" w:rsidRDefault="00370E30" w:rsidP="00035879">
            <w:pPr>
              <w:pStyle w:val="Header"/>
              <w:tabs>
                <w:tab w:val="left" w:pos="720"/>
              </w:tabs>
              <w:snapToGrid w:val="0"/>
              <w:spacing w:line="256" w:lineRule="auto"/>
              <w:rPr>
                <w:b/>
                <w:bCs/>
                <w:szCs w:val="24"/>
              </w:rPr>
            </w:pPr>
            <w:r w:rsidRPr="008361A0">
              <w:rPr>
                <w:b/>
                <w:bCs/>
                <w:szCs w:val="24"/>
              </w:rPr>
              <w:t>2020.gada 25.jūnijā</w:t>
            </w:r>
          </w:p>
        </w:tc>
        <w:tc>
          <w:tcPr>
            <w:tcW w:w="2340" w:type="dxa"/>
            <w:hideMark/>
          </w:tcPr>
          <w:p w:rsidR="00370E30" w:rsidRPr="008361A0" w:rsidRDefault="00370E30" w:rsidP="00370E30">
            <w:pPr>
              <w:pStyle w:val="Header"/>
              <w:tabs>
                <w:tab w:val="left" w:pos="720"/>
              </w:tabs>
              <w:snapToGrid w:val="0"/>
              <w:spacing w:line="256" w:lineRule="auto"/>
              <w:ind w:firstLine="1062"/>
              <w:rPr>
                <w:b/>
                <w:bCs/>
                <w:szCs w:val="24"/>
              </w:rPr>
            </w:pPr>
            <w:r w:rsidRPr="008361A0">
              <w:rPr>
                <w:b/>
                <w:bCs/>
                <w:szCs w:val="24"/>
              </w:rPr>
              <w:t>Nr.166/9</w:t>
            </w:r>
          </w:p>
        </w:tc>
      </w:tr>
    </w:tbl>
    <w:p w:rsidR="00370E30" w:rsidRPr="008361A0" w:rsidRDefault="00370E30" w:rsidP="00370E30">
      <w:pPr>
        <w:spacing w:after="0"/>
        <w:ind w:right="-737"/>
        <w:jc w:val="center"/>
        <w:rPr>
          <w:rFonts w:ascii="Times New Roman" w:hAnsi="Times New Roman"/>
          <w:sz w:val="24"/>
          <w:szCs w:val="24"/>
        </w:rPr>
      </w:pPr>
    </w:p>
    <w:p w:rsidR="00370E30" w:rsidRPr="00370E30" w:rsidRDefault="00370E30" w:rsidP="00370E30">
      <w:pPr>
        <w:spacing w:after="0"/>
        <w:ind w:right="-737"/>
        <w:jc w:val="center"/>
        <w:rPr>
          <w:rFonts w:ascii="Times New Roman" w:hAnsi="Times New Roman"/>
          <w:b/>
          <w:sz w:val="24"/>
          <w:szCs w:val="24"/>
          <w:u w:val="single"/>
        </w:rPr>
      </w:pPr>
      <w:r w:rsidRPr="00370E30">
        <w:rPr>
          <w:rFonts w:ascii="Times New Roman" w:hAnsi="Times New Roman"/>
          <w:b/>
          <w:sz w:val="24"/>
          <w:szCs w:val="24"/>
          <w:u w:val="single"/>
        </w:rPr>
        <w:t>Par nekustamā īpašuma „Irbītes” Annenieku pagastā,</w:t>
      </w:r>
    </w:p>
    <w:p w:rsidR="00370E30" w:rsidRPr="00370E30" w:rsidRDefault="00370E30" w:rsidP="00370E30">
      <w:pPr>
        <w:suppressAutoHyphens/>
        <w:spacing w:after="0"/>
        <w:jc w:val="center"/>
        <w:rPr>
          <w:rFonts w:ascii="Times New Roman" w:hAnsi="Times New Roman"/>
          <w:b/>
          <w:bCs/>
          <w:sz w:val="24"/>
          <w:szCs w:val="24"/>
          <w:u w:val="single"/>
          <w:lang w:eastAsia="ar-SA"/>
        </w:rPr>
      </w:pPr>
      <w:r w:rsidRPr="00370E30">
        <w:rPr>
          <w:rFonts w:ascii="Times New Roman" w:hAnsi="Times New Roman"/>
          <w:b/>
          <w:sz w:val="24"/>
          <w:szCs w:val="24"/>
          <w:u w:val="single"/>
        </w:rPr>
        <w:t>Dobeles novadā sadalīšanu</w:t>
      </w:r>
    </w:p>
    <w:p w:rsidR="00370E30" w:rsidRPr="00370E30" w:rsidRDefault="00370E30" w:rsidP="00370E30">
      <w:pPr>
        <w:suppressAutoHyphens/>
        <w:spacing w:after="0"/>
        <w:jc w:val="right"/>
        <w:rPr>
          <w:rFonts w:ascii="Times New Roman" w:hAnsi="Times New Roman"/>
          <w:b/>
          <w:bCs/>
          <w:sz w:val="24"/>
          <w:szCs w:val="24"/>
          <w:lang w:eastAsia="ar-SA"/>
        </w:rPr>
      </w:pPr>
    </w:p>
    <w:p w:rsidR="00370E30" w:rsidRPr="00370E30" w:rsidRDefault="00370E30" w:rsidP="00370E30">
      <w:pPr>
        <w:spacing w:after="0" w:line="240" w:lineRule="auto"/>
        <w:ind w:firstLine="720"/>
        <w:contextualSpacing/>
        <w:jc w:val="both"/>
        <w:rPr>
          <w:rFonts w:ascii="Times New Roman" w:eastAsia="Times New Roman" w:hAnsi="Times New Roman"/>
          <w:color w:val="000000"/>
          <w:sz w:val="24"/>
          <w:szCs w:val="24"/>
          <w:shd w:val="clear" w:color="auto" w:fill="FFFFFF"/>
          <w:lang w:eastAsia="lv-LV"/>
        </w:rPr>
      </w:pPr>
      <w:r w:rsidRPr="00370E30">
        <w:rPr>
          <w:rFonts w:ascii="Times New Roman" w:eastAsia="Times New Roman" w:hAnsi="Times New Roman"/>
          <w:sz w:val="24"/>
          <w:szCs w:val="24"/>
          <w:lang w:eastAsia="lv-LV"/>
        </w:rPr>
        <w:t xml:space="preserve">Dobeles novada dome ir izskatījusi </w:t>
      </w:r>
      <w:r w:rsidRPr="00370E30">
        <w:rPr>
          <w:rFonts w:ascii="Times New Roman" w:eastAsia="Times New Roman" w:hAnsi="Times New Roman"/>
          <w:sz w:val="24"/>
          <w:szCs w:val="24"/>
          <w:lang w:eastAsia="ar-SA"/>
        </w:rPr>
        <w:t>2020. gada 11.jūnijā</w:t>
      </w:r>
      <w:r w:rsidRPr="00370E30">
        <w:rPr>
          <w:rFonts w:ascii="Times New Roman" w:eastAsia="Times New Roman" w:hAnsi="Times New Roman"/>
          <w:sz w:val="24"/>
          <w:szCs w:val="24"/>
          <w:lang w:eastAsia="lv-LV"/>
        </w:rPr>
        <w:t xml:space="preserve"> Dobeles novada pašvaldībā saņemto </w:t>
      </w:r>
      <w:r w:rsidR="00AA7D2D">
        <w:rPr>
          <w:rFonts w:ascii="Times New Roman" w:eastAsia="Times New Roman" w:hAnsi="Times New Roman"/>
          <w:sz w:val="24"/>
          <w:szCs w:val="24"/>
          <w:lang w:eastAsia="lv-LV"/>
        </w:rPr>
        <w:t>[..]</w:t>
      </w:r>
      <w:r w:rsidRPr="00370E30">
        <w:rPr>
          <w:rFonts w:ascii="Times New Roman" w:eastAsia="Times New Roman" w:hAnsi="Times New Roman"/>
          <w:sz w:val="24"/>
          <w:szCs w:val="24"/>
          <w:lang w:eastAsia="lv-LV"/>
        </w:rPr>
        <w:t xml:space="preserve">, personas kods </w:t>
      </w:r>
      <w:r w:rsidR="00AA7D2D">
        <w:rPr>
          <w:rFonts w:ascii="Times New Roman" w:eastAsia="Times New Roman" w:hAnsi="Times New Roman"/>
          <w:sz w:val="24"/>
          <w:szCs w:val="24"/>
          <w:lang w:eastAsia="lv-LV"/>
        </w:rPr>
        <w:t>[..]</w:t>
      </w:r>
      <w:r w:rsidRPr="00370E30">
        <w:rPr>
          <w:rFonts w:ascii="Times New Roman" w:eastAsia="Times New Roman" w:hAnsi="Times New Roman"/>
          <w:sz w:val="24"/>
          <w:szCs w:val="24"/>
          <w:lang w:eastAsia="lv-LV"/>
        </w:rPr>
        <w:t>, iesniegumu par nekustamā īpašuma „Irbītes” Annenieku pagastā, Dobeles novadā (turpmāk arī – nekustamais īpašums „Irbītes”) sadalīšanu.</w:t>
      </w:r>
    </w:p>
    <w:p w:rsidR="00370E30" w:rsidRPr="00370E30" w:rsidRDefault="00370E30" w:rsidP="00370E30">
      <w:pPr>
        <w:spacing w:after="0" w:line="240" w:lineRule="auto"/>
        <w:ind w:firstLine="720"/>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 xml:space="preserve">Nekustamais īpašums „Irbītes”, kadastra numurs 46420010096 ar platību 19,95 ha reģistrēts Zemgales rajona tiesas Annenieku pagasta zemesgrāmatā (nodalījuma Nr. 100000227729) uz </w:t>
      </w:r>
      <w:r w:rsidR="00AA7D2D">
        <w:rPr>
          <w:rFonts w:ascii="Times New Roman" w:eastAsia="Times New Roman" w:hAnsi="Times New Roman"/>
          <w:sz w:val="24"/>
          <w:szCs w:val="24"/>
          <w:lang w:eastAsia="lv-LV"/>
        </w:rPr>
        <w:t>[..]</w:t>
      </w:r>
      <w:r w:rsidRPr="00370E30">
        <w:rPr>
          <w:rFonts w:ascii="Times New Roman" w:eastAsia="Times New Roman" w:hAnsi="Times New Roman"/>
          <w:sz w:val="24"/>
          <w:szCs w:val="24"/>
          <w:lang w:eastAsia="lv-LV"/>
        </w:rPr>
        <w:t xml:space="preserve"> vārda un sastāv no trijām zemes vienībām ar kadastra apzīmējumiem: 46420010096 ar platību 4,86 ha, 46420060168 ar platību 8,1 ha un 46420060169 ar platību 6,99 ha. </w:t>
      </w:r>
    </w:p>
    <w:p w:rsidR="00370E30" w:rsidRPr="00370E30" w:rsidRDefault="00370E30" w:rsidP="00370E30">
      <w:pPr>
        <w:spacing w:after="0" w:line="240" w:lineRule="auto"/>
        <w:ind w:firstLine="720"/>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Nekustamā īpašuma „Irbītes” lietošanas mērķis ir zeme, uz kuras galvenā saimnieciskā darbība ir lauksaimniecība.</w:t>
      </w:r>
    </w:p>
    <w:p w:rsidR="00370E30" w:rsidRPr="00370E30" w:rsidRDefault="00AA7D2D" w:rsidP="00370E30">
      <w:pPr>
        <w:spacing w:after="0" w:line="240" w:lineRule="auto"/>
        <w:ind w:firstLine="720"/>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w:t>
      </w:r>
      <w:r w:rsidR="00370E30" w:rsidRPr="00370E30">
        <w:rPr>
          <w:rFonts w:ascii="Times New Roman" w:eastAsia="Times New Roman" w:hAnsi="Times New Roman"/>
          <w:sz w:val="24"/>
          <w:szCs w:val="24"/>
          <w:lang w:eastAsia="lv-LV"/>
        </w:rPr>
        <w:t xml:space="preserve"> vēlas no nekustamā īpašuma „Irbītes” atdalīt divas zemes vienības ar kadastra apzīmējumiem: 46420060168 8,1 ha platībā un 46420060169 6,99 ha platībā, izveidojot jaunu nekustamo īpašumu.</w:t>
      </w:r>
    </w:p>
    <w:p w:rsidR="00370E30" w:rsidRPr="00370E30" w:rsidRDefault="00370E30" w:rsidP="00370E30">
      <w:pPr>
        <w:spacing w:after="0" w:line="240" w:lineRule="auto"/>
        <w:ind w:firstLine="720"/>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 xml:space="preserve">Saskaņā ar Nekustamā īpašuma </w:t>
      </w:r>
      <w:r w:rsidRPr="00370E30">
        <w:rPr>
          <w:rFonts w:ascii="Times New Roman" w:eastAsia="Times New Roman" w:hAnsi="Times New Roman"/>
          <w:sz w:val="24"/>
          <w:szCs w:val="24"/>
          <w:shd w:val="clear" w:color="auto" w:fill="FFFFFF"/>
          <w:lang w:eastAsia="lv-LV"/>
        </w:rPr>
        <w:t>valsts kadastra likuma 9. panta pirmās daļas 1. punktu, 33. panta pirmās daļas 2. punktu</w:t>
      </w:r>
      <w:r w:rsidRPr="00370E30">
        <w:rPr>
          <w:rFonts w:ascii="Times New Roman" w:eastAsia="Times New Roman" w:hAnsi="Times New Roman"/>
          <w:sz w:val="24"/>
          <w:szCs w:val="24"/>
          <w:lang w:eastAsia="lv-LV"/>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370E30" w:rsidRPr="00370E30" w:rsidRDefault="00370E30" w:rsidP="00370E30">
      <w:pPr>
        <w:spacing w:after="0" w:line="240" w:lineRule="auto"/>
        <w:ind w:firstLine="720"/>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ab/>
      </w:r>
    </w:p>
    <w:p w:rsidR="00370E30" w:rsidRPr="00370E30" w:rsidRDefault="00370E30" w:rsidP="00370E30">
      <w:pPr>
        <w:spacing w:after="0" w:line="240" w:lineRule="auto"/>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1. ATĻAUT sadalīt nekustamo īpašumu „Irbītes” Annenieku pagastā, Dobeles novadā divos atsevišķos īpašumos.</w:t>
      </w:r>
    </w:p>
    <w:p w:rsidR="00370E30" w:rsidRPr="00370E30" w:rsidRDefault="00370E30" w:rsidP="00370E30">
      <w:pPr>
        <w:spacing w:after="0" w:line="240" w:lineRule="auto"/>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2. NOTEIKT nekustamā īpašuma lietošanas mērķus:</w:t>
      </w:r>
    </w:p>
    <w:p w:rsidR="00370E30" w:rsidRPr="00370E30" w:rsidRDefault="00370E30" w:rsidP="00370E30">
      <w:pPr>
        <w:spacing w:after="0" w:line="240" w:lineRule="auto"/>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2.1. īpašumam ar kadastra apzīmējumu 46420010096 4,86 ha platībā  – zeme, uz kuras galvenā saimnieciskā darbība ir lauksaimniecība (kods 0101);</w:t>
      </w:r>
    </w:p>
    <w:p w:rsidR="00370E30" w:rsidRPr="00370E30" w:rsidRDefault="00370E30" w:rsidP="00370E30">
      <w:pPr>
        <w:spacing w:after="0" w:line="240" w:lineRule="auto"/>
        <w:contextualSpacing/>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2.2. īpašumam ar kadastra apzīmējumiem: 46420060168 8,1 ha platībā un 46420060169 6,99 ha platībā – zeme, uz kuras galvenā saimnieciskā darbība ir mežsaimniecība (kods 0201).</w:t>
      </w:r>
    </w:p>
    <w:p w:rsidR="00370E30" w:rsidRPr="00370E30" w:rsidRDefault="00370E30" w:rsidP="00370E30">
      <w:pPr>
        <w:spacing w:after="0" w:line="240" w:lineRule="auto"/>
        <w:jc w:val="both"/>
        <w:rPr>
          <w:rFonts w:ascii="Times New Roman" w:eastAsia="Times New Roman" w:hAnsi="Times New Roman"/>
          <w:b/>
          <w:sz w:val="24"/>
          <w:szCs w:val="24"/>
          <w:lang w:eastAsia="ar-SA"/>
        </w:rPr>
      </w:pPr>
      <w:r w:rsidRPr="00370E30">
        <w:rPr>
          <w:rFonts w:ascii="Times New Roman" w:eastAsia="Times New Roman" w:hAnsi="Times New Roman"/>
          <w:sz w:val="24"/>
          <w:szCs w:val="24"/>
          <w:lang w:eastAsia="ar-SA"/>
        </w:rPr>
        <w:t>3.</w:t>
      </w:r>
      <w:r w:rsidRPr="00370E30">
        <w:rPr>
          <w:rFonts w:ascii="Times New Roman" w:eastAsia="Times New Roman" w:hAnsi="Times New Roman"/>
          <w:b/>
          <w:sz w:val="24"/>
          <w:szCs w:val="24"/>
          <w:lang w:eastAsia="ar-SA"/>
        </w:rPr>
        <w:t xml:space="preserve"> </w:t>
      </w:r>
      <w:r w:rsidRPr="00370E30">
        <w:rPr>
          <w:rFonts w:ascii="Times New Roman" w:eastAsia="Times New Roman" w:hAnsi="Times New Roman"/>
          <w:sz w:val="24"/>
          <w:szCs w:val="24"/>
          <w:lang w:eastAsia="lv-LV"/>
        </w:rPr>
        <w:t>Lēmumu var pārsūdzēt Administratīvajā rajona tiesā viena mēneša laikā no lēmuma spēkā stāšanās dienas Administratīvā procesa likumā noteiktajā kārtībā.</w:t>
      </w:r>
    </w:p>
    <w:p w:rsidR="007158E1" w:rsidRDefault="007158E1" w:rsidP="007158E1">
      <w:pPr>
        <w:spacing w:after="0" w:line="240" w:lineRule="auto"/>
        <w:ind w:right="-694"/>
        <w:jc w:val="both"/>
        <w:rPr>
          <w:rFonts w:ascii="Times New Roman" w:eastAsia="Times New Roman" w:hAnsi="Times New Roman"/>
          <w:sz w:val="24"/>
          <w:szCs w:val="24"/>
          <w:lang w:eastAsia="lv-LV"/>
        </w:rPr>
      </w:pPr>
    </w:p>
    <w:p w:rsidR="001653A9" w:rsidRDefault="001653A9" w:rsidP="007158E1">
      <w:pPr>
        <w:spacing w:after="0" w:line="240" w:lineRule="auto"/>
        <w:ind w:right="-694"/>
        <w:jc w:val="both"/>
        <w:rPr>
          <w:rFonts w:ascii="Times New Roman" w:eastAsia="Times New Roman" w:hAnsi="Times New Roman"/>
          <w:sz w:val="24"/>
          <w:szCs w:val="24"/>
          <w:lang w:eastAsia="lv-LV"/>
        </w:rPr>
      </w:pPr>
    </w:p>
    <w:p w:rsidR="007158E1" w:rsidRDefault="00C90B6A" w:rsidP="007158E1">
      <w:pPr>
        <w:spacing w:after="0" w:line="240" w:lineRule="auto"/>
        <w:ind w:right="-694"/>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Domes p</w:t>
      </w:r>
      <w:r w:rsidRPr="00183CD7">
        <w:rPr>
          <w:rFonts w:ascii="Times New Roman" w:eastAsia="Times New Roman" w:hAnsi="Times New Roman"/>
          <w:sz w:val="24"/>
          <w:szCs w:val="24"/>
          <w:lang w:eastAsia="lv-LV"/>
        </w:rPr>
        <w:t xml:space="preserve">riekšsēdētājs </w:t>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008604B3">
        <w:rPr>
          <w:rFonts w:ascii="Times New Roman" w:eastAsia="Times New Roman" w:hAnsi="Times New Roman"/>
          <w:sz w:val="24"/>
          <w:szCs w:val="24"/>
          <w:lang w:eastAsia="lv-LV"/>
        </w:rPr>
        <w:tab/>
      </w:r>
      <w:r w:rsidRPr="00183CD7">
        <w:rPr>
          <w:rFonts w:ascii="Times New Roman" w:eastAsia="Times New Roman" w:hAnsi="Times New Roman"/>
          <w:sz w:val="24"/>
          <w:szCs w:val="24"/>
          <w:lang w:eastAsia="lv-LV"/>
        </w:rPr>
        <w:t>A.S</w:t>
      </w:r>
      <w:r>
        <w:rPr>
          <w:rFonts w:ascii="Times New Roman" w:eastAsia="Times New Roman" w:hAnsi="Times New Roman"/>
          <w:sz w:val="24"/>
          <w:szCs w:val="24"/>
          <w:lang w:eastAsia="lv-LV"/>
        </w:rPr>
        <w:t>pridzāns</w:t>
      </w:r>
    </w:p>
    <w:p w:rsidR="008604B3" w:rsidRDefault="00D3466B" w:rsidP="0002440B">
      <w:pPr>
        <w:spacing w:after="0" w:line="240" w:lineRule="auto"/>
        <w:ind w:right="-694"/>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604B3" w:rsidRDefault="008604B3" w:rsidP="008604B3">
      <w:pPr>
        <w:pStyle w:val="Header"/>
        <w:jc w:val="center"/>
        <w:rPr>
          <w:sz w:val="20"/>
        </w:rPr>
      </w:pPr>
      <w:r>
        <w:rPr>
          <w:sz w:val="20"/>
        </w:rPr>
        <w:t>LATVIJAS REPUBLIKA</w:t>
      </w:r>
    </w:p>
    <w:p w:rsidR="008604B3" w:rsidRDefault="008604B3" w:rsidP="008604B3">
      <w:pPr>
        <w:pStyle w:val="Header"/>
        <w:jc w:val="center"/>
        <w:rPr>
          <w:b/>
          <w:sz w:val="32"/>
          <w:szCs w:val="32"/>
        </w:rPr>
      </w:pPr>
      <w:r>
        <w:rPr>
          <w:b/>
          <w:sz w:val="32"/>
          <w:szCs w:val="32"/>
        </w:rPr>
        <w:t>DOBELES NOVADA DOME</w:t>
      </w:r>
    </w:p>
    <w:p w:rsidR="008604B3" w:rsidRDefault="008604B3" w:rsidP="008604B3">
      <w:pPr>
        <w:pStyle w:val="Header"/>
        <w:jc w:val="center"/>
        <w:rPr>
          <w:sz w:val="16"/>
          <w:szCs w:val="16"/>
        </w:rPr>
      </w:pPr>
      <w:r>
        <w:rPr>
          <w:sz w:val="16"/>
          <w:szCs w:val="16"/>
        </w:rPr>
        <w:t>Brīvības iela 17, Dobele, Dobeles novads, LV-3701</w:t>
      </w:r>
    </w:p>
    <w:p w:rsidR="008604B3" w:rsidRDefault="008604B3" w:rsidP="008604B3">
      <w:pPr>
        <w:pStyle w:val="Header"/>
        <w:pBdr>
          <w:bottom w:val="double" w:sz="6" w:space="1" w:color="auto"/>
        </w:pBdr>
        <w:jc w:val="center"/>
        <w:rPr>
          <w:color w:val="000000"/>
          <w:sz w:val="16"/>
          <w:szCs w:val="16"/>
        </w:rPr>
      </w:pPr>
      <w:r>
        <w:rPr>
          <w:sz w:val="16"/>
          <w:szCs w:val="16"/>
        </w:rPr>
        <w:t xml:space="preserve">Tālr. 63707269, 63700137, 63720940, e-pasts </w:t>
      </w:r>
      <w:hyperlink r:id="rId18" w:history="1">
        <w:r>
          <w:rPr>
            <w:rStyle w:val="Hyperlink"/>
            <w:color w:val="000000"/>
            <w:sz w:val="16"/>
            <w:szCs w:val="16"/>
          </w:rPr>
          <w:t>dome@dobele.lv</w:t>
        </w:r>
      </w:hyperlink>
    </w:p>
    <w:p w:rsidR="008604B3" w:rsidRDefault="008604B3" w:rsidP="008604B3">
      <w:pPr>
        <w:spacing w:after="0" w:line="240" w:lineRule="auto"/>
        <w:ind w:right="3"/>
        <w:jc w:val="center"/>
        <w:rPr>
          <w:rFonts w:ascii="Times New Roman" w:hAnsi="Times New Roman"/>
          <w:b/>
          <w:sz w:val="24"/>
          <w:szCs w:val="24"/>
        </w:rPr>
      </w:pPr>
    </w:p>
    <w:p w:rsidR="008604B3" w:rsidRPr="00C90B6A" w:rsidRDefault="008604B3" w:rsidP="008604B3">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8604B3" w:rsidRPr="00C90B6A" w:rsidRDefault="008604B3" w:rsidP="008604B3">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8604B3" w:rsidRPr="008361A0" w:rsidRDefault="008604B3" w:rsidP="008604B3">
      <w:pPr>
        <w:jc w:val="center"/>
        <w:rPr>
          <w:rFonts w:ascii="Times New Roman" w:hAnsi="Times New Roman"/>
          <w:sz w:val="24"/>
          <w:szCs w:val="24"/>
        </w:rPr>
      </w:pPr>
    </w:p>
    <w:tbl>
      <w:tblPr>
        <w:tblW w:w="9108" w:type="dxa"/>
        <w:tblLayout w:type="fixed"/>
        <w:tblLook w:val="04A0" w:firstRow="1" w:lastRow="0" w:firstColumn="1" w:lastColumn="0" w:noHBand="0" w:noVBand="1"/>
      </w:tblPr>
      <w:tblGrid>
        <w:gridCol w:w="6768"/>
        <w:gridCol w:w="2340"/>
      </w:tblGrid>
      <w:tr w:rsidR="00370E30" w:rsidTr="00035879">
        <w:tc>
          <w:tcPr>
            <w:tcW w:w="6768" w:type="dxa"/>
            <w:hideMark/>
          </w:tcPr>
          <w:p w:rsidR="00370E30" w:rsidRDefault="00370E30" w:rsidP="00035879">
            <w:pPr>
              <w:pStyle w:val="Header"/>
              <w:tabs>
                <w:tab w:val="left" w:pos="720"/>
              </w:tabs>
              <w:snapToGrid w:val="0"/>
              <w:spacing w:line="256" w:lineRule="auto"/>
              <w:rPr>
                <w:b/>
                <w:bCs/>
              </w:rPr>
            </w:pPr>
            <w:r>
              <w:rPr>
                <w:b/>
                <w:bCs/>
              </w:rPr>
              <w:t>2020.gada 25.jūnijā</w:t>
            </w:r>
          </w:p>
        </w:tc>
        <w:tc>
          <w:tcPr>
            <w:tcW w:w="2340" w:type="dxa"/>
            <w:hideMark/>
          </w:tcPr>
          <w:p w:rsidR="00370E30" w:rsidRDefault="00370E30" w:rsidP="00370E30">
            <w:pPr>
              <w:pStyle w:val="Header"/>
              <w:tabs>
                <w:tab w:val="left" w:pos="720"/>
              </w:tabs>
              <w:snapToGrid w:val="0"/>
              <w:spacing w:line="256" w:lineRule="auto"/>
              <w:ind w:firstLine="1062"/>
              <w:rPr>
                <w:b/>
                <w:bCs/>
              </w:rPr>
            </w:pPr>
            <w:r>
              <w:rPr>
                <w:b/>
                <w:bCs/>
              </w:rPr>
              <w:t>Nr.167/9</w:t>
            </w:r>
          </w:p>
        </w:tc>
      </w:tr>
    </w:tbl>
    <w:p w:rsidR="00370E30" w:rsidRPr="008361A0" w:rsidRDefault="00370E30" w:rsidP="00370E30">
      <w:pPr>
        <w:suppressAutoHyphens/>
        <w:spacing w:after="0" w:line="240" w:lineRule="auto"/>
        <w:jc w:val="center"/>
        <w:rPr>
          <w:rFonts w:ascii="Times New Roman" w:eastAsia="Times New Roman" w:hAnsi="Times New Roman"/>
          <w:sz w:val="24"/>
          <w:szCs w:val="24"/>
          <w:lang w:eastAsia="lv-LV"/>
        </w:rPr>
      </w:pPr>
    </w:p>
    <w:p w:rsidR="00370E30" w:rsidRPr="00370E30" w:rsidRDefault="00370E30" w:rsidP="00370E30">
      <w:pPr>
        <w:suppressAutoHyphens/>
        <w:spacing w:after="0" w:line="240" w:lineRule="auto"/>
        <w:jc w:val="center"/>
        <w:rPr>
          <w:rFonts w:ascii="Times New Roman" w:eastAsia="Times New Roman" w:hAnsi="Times New Roman"/>
          <w:b/>
          <w:sz w:val="24"/>
          <w:szCs w:val="24"/>
          <w:u w:val="single"/>
          <w:lang w:eastAsia="ar-SA"/>
        </w:rPr>
      </w:pPr>
      <w:r w:rsidRPr="00370E30">
        <w:rPr>
          <w:rFonts w:ascii="Times New Roman" w:eastAsia="Times New Roman" w:hAnsi="Times New Roman"/>
          <w:b/>
          <w:sz w:val="24"/>
          <w:szCs w:val="24"/>
          <w:u w:val="single"/>
          <w:lang w:eastAsia="lv-LV"/>
        </w:rPr>
        <w:t>Par nekustamo īpašumu  „Zvaigznes” un „Teiksmas”, Krimūnu pagastā, Dobeles novadā apvienošanu</w:t>
      </w:r>
    </w:p>
    <w:p w:rsidR="00370E30" w:rsidRPr="00370E30" w:rsidRDefault="00370E30" w:rsidP="00370E30">
      <w:pPr>
        <w:suppressAutoHyphens/>
        <w:spacing w:after="0" w:line="240" w:lineRule="auto"/>
        <w:jc w:val="right"/>
        <w:rPr>
          <w:rFonts w:ascii="Times New Roman" w:eastAsia="Times New Roman" w:hAnsi="Times New Roman"/>
          <w:b/>
          <w:sz w:val="24"/>
          <w:szCs w:val="24"/>
          <w:lang w:eastAsia="ar-SA"/>
        </w:rPr>
      </w:pPr>
    </w:p>
    <w:p w:rsidR="00370E30" w:rsidRPr="00370E30" w:rsidRDefault="00370E30" w:rsidP="00370E30">
      <w:pPr>
        <w:spacing w:after="0" w:line="240" w:lineRule="auto"/>
        <w:ind w:firstLine="720"/>
        <w:jc w:val="both"/>
        <w:rPr>
          <w:rFonts w:ascii="Times New Roman" w:hAnsi="Times New Roman"/>
          <w:sz w:val="24"/>
          <w:szCs w:val="24"/>
        </w:rPr>
      </w:pPr>
      <w:r w:rsidRPr="00370E30">
        <w:rPr>
          <w:rFonts w:ascii="Times New Roman" w:eastAsia="Times New Roman" w:hAnsi="Times New Roman"/>
          <w:sz w:val="24"/>
          <w:szCs w:val="24"/>
          <w:lang w:eastAsia="lv-LV"/>
        </w:rPr>
        <w:t>Izskatījusi Dobeles novada pašvaldībā 2020.gada 11.jūnijā</w:t>
      </w:r>
      <w:r w:rsidRPr="00370E30">
        <w:rPr>
          <w:rFonts w:ascii="Times New Roman" w:eastAsia="Times New Roman" w:hAnsi="Times New Roman"/>
          <w:color w:val="000000"/>
          <w:sz w:val="24"/>
          <w:szCs w:val="24"/>
          <w:lang w:eastAsia="lv-LV"/>
        </w:rPr>
        <w:t xml:space="preserve"> saņemto </w:t>
      </w:r>
      <w:r w:rsidR="00AA7D2D">
        <w:rPr>
          <w:rFonts w:ascii="Times New Roman" w:eastAsia="Times New Roman" w:hAnsi="Times New Roman"/>
          <w:color w:val="000000"/>
          <w:sz w:val="24"/>
          <w:szCs w:val="24"/>
          <w:lang w:eastAsia="lv-LV"/>
        </w:rPr>
        <w:t>[..]</w:t>
      </w:r>
      <w:r w:rsidRPr="00370E30">
        <w:rPr>
          <w:rFonts w:ascii="Times New Roman" w:eastAsia="Times New Roman" w:hAnsi="Times New Roman"/>
          <w:sz w:val="24"/>
          <w:szCs w:val="24"/>
          <w:lang w:eastAsia="lv-LV"/>
        </w:rPr>
        <w:t xml:space="preserve">, personas kods </w:t>
      </w:r>
      <w:r w:rsidR="00AA7D2D">
        <w:rPr>
          <w:rFonts w:ascii="Times New Roman" w:eastAsia="Times New Roman" w:hAnsi="Times New Roman"/>
          <w:sz w:val="24"/>
          <w:szCs w:val="24"/>
          <w:lang w:eastAsia="lv-LV"/>
        </w:rPr>
        <w:t>[..]</w:t>
      </w:r>
      <w:r w:rsidRPr="00370E30">
        <w:rPr>
          <w:rFonts w:ascii="Times New Roman" w:eastAsia="Times New Roman" w:hAnsi="Times New Roman"/>
          <w:sz w:val="24"/>
          <w:szCs w:val="24"/>
          <w:lang w:eastAsia="lv-LV"/>
        </w:rPr>
        <w:t xml:space="preserve">, dzīvo </w:t>
      </w:r>
      <w:r w:rsidR="00591677">
        <w:rPr>
          <w:rFonts w:ascii="Times New Roman" w:eastAsia="Times New Roman" w:hAnsi="Times New Roman"/>
          <w:sz w:val="24"/>
          <w:szCs w:val="24"/>
          <w:lang w:eastAsia="lv-LV"/>
        </w:rPr>
        <w:t>[..]</w:t>
      </w:r>
      <w:r w:rsidRPr="00370E30">
        <w:rPr>
          <w:rFonts w:ascii="Times New Roman" w:eastAsia="Times New Roman" w:hAnsi="Times New Roman"/>
          <w:sz w:val="24"/>
          <w:szCs w:val="24"/>
          <w:lang w:eastAsia="lv-LV"/>
        </w:rPr>
        <w:t>,</w:t>
      </w:r>
      <w:r w:rsidRPr="00370E30">
        <w:rPr>
          <w:rFonts w:ascii="Times New Roman" w:eastAsia="Times New Roman" w:hAnsi="Times New Roman"/>
          <w:color w:val="000000"/>
          <w:sz w:val="24"/>
          <w:szCs w:val="24"/>
          <w:lang w:eastAsia="lv-LV"/>
        </w:rPr>
        <w:t xml:space="preserve"> iesniegumu, kurā ir lūgts apvienot </w:t>
      </w:r>
      <w:r w:rsidRPr="00370E30">
        <w:rPr>
          <w:rFonts w:ascii="Times New Roman" w:eastAsia="Times New Roman" w:hAnsi="Times New Roman"/>
          <w:sz w:val="24"/>
          <w:szCs w:val="24"/>
          <w:lang w:eastAsia="lv-LV"/>
        </w:rPr>
        <w:t>nekustamos īpašumus „Zvaigznes” un „Teiksmas”, Krimūnu pagastā, Dobeles novadā,</w:t>
      </w:r>
      <w:r w:rsidRPr="00370E30">
        <w:rPr>
          <w:rFonts w:ascii="Times New Roman" w:eastAsia="Times New Roman" w:hAnsi="Times New Roman"/>
          <w:bCs/>
          <w:sz w:val="24"/>
          <w:szCs w:val="24"/>
          <w:lang w:eastAsia="lv-LV"/>
        </w:rPr>
        <w:t xml:space="preserve"> </w:t>
      </w:r>
      <w:r w:rsidRPr="00370E30">
        <w:rPr>
          <w:rFonts w:ascii="Times New Roman" w:eastAsia="Times New Roman" w:hAnsi="Times New Roman"/>
          <w:sz w:val="24"/>
          <w:szCs w:val="24"/>
          <w:lang w:eastAsia="lv-LV"/>
        </w:rPr>
        <w:t>Dobeles novada dome konstatē:</w:t>
      </w:r>
    </w:p>
    <w:p w:rsidR="00370E30" w:rsidRPr="00370E30" w:rsidRDefault="00370E30" w:rsidP="00370E30">
      <w:pPr>
        <w:spacing w:after="0" w:line="240" w:lineRule="auto"/>
        <w:ind w:firstLine="720"/>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 xml:space="preserve">Nekustamais īpašums „Zvaigznes”, kadastra numurs 46720020017 ar platību 1,62 ha reģistrēts Zemgales rajona tiesas Krimūnu pagasta zemesgrāmatā (nodalījuma Nr.47) uz </w:t>
      </w:r>
      <w:r w:rsidR="00591677">
        <w:rPr>
          <w:rFonts w:ascii="Times New Roman" w:eastAsia="Times New Roman" w:hAnsi="Times New Roman"/>
          <w:color w:val="000000"/>
          <w:sz w:val="24"/>
          <w:szCs w:val="24"/>
          <w:lang w:eastAsia="lv-LV"/>
        </w:rPr>
        <w:t>[..]</w:t>
      </w:r>
      <w:r w:rsidRPr="00370E30">
        <w:rPr>
          <w:rFonts w:ascii="Times New Roman" w:eastAsia="Times New Roman" w:hAnsi="Times New Roman"/>
          <w:sz w:val="24"/>
          <w:szCs w:val="24"/>
          <w:lang w:eastAsia="lv-LV"/>
        </w:rPr>
        <w:t xml:space="preserve"> vārda. Īpašums sastāv no vienas zemes vienības ar kadastra apzīmējumu 46720020017 un platību 1,62 ha, uz kuras atrodas dzīvojamā māja ar sešām saimniecības ēkām, tai noteikts zemes lietošanas mērķis – zeme, uz kuras galvenā saimnieciskā darbība ir lauksaimniecība.</w:t>
      </w:r>
    </w:p>
    <w:p w:rsidR="00370E30" w:rsidRPr="00370E30" w:rsidRDefault="00370E30" w:rsidP="00370E30">
      <w:pPr>
        <w:spacing w:after="0" w:line="240" w:lineRule="auto"/>
        <w:ind w:firstLine="720"/>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 xml:space="preserve">Nekustamais īpašums „Teiksmas”, kadastra numurs 46720020089 ar platību 0,9892 ha reģistrēts Zemgales rajona tiesas Krimūnu pagasta zemesgrāmatā (nodalījuma Nr.100000576130) uz </w:t>
      </w:r>
      <w:r w:rsidR="00591677">
        <w:rPr>
          <w:rFonts w:ascii="Times New Roman" w:eastAsia="Times New Roman" w:hAnsi="Times New Roman"/>
          <w:color w:val="000000"/>
          <w:sz w:val="24"/>
          <w:szCs w:val="24"/>
          <w:lang w:eastAsia="lv-LV"/>
        </w:rPr>
        <w:t>[..]</w:t>
      </w:r>
      <w:r w:rsidRPr="00370E30">
        <w:rPr>
          <w:rFonts w:ascii="Times New Roman" w:eastAsia="Times New Roman" w:hAnsi="Times New Roman"/>
          <w:sz w:val="24"/>
          <w:szCs w:val="24"/>
          <w:lang w:eastAsia="lv-LV"/>
        </w:rPr>
        <w:t xml:space="preserve"> vārda. Īpašums sastāv no vienas  zemes vienības ar kadastra apzīmējumu 46720020223 un platību 0,9892 ha, tai noteikts zemes lietošanas mērķis – zeme, uz kuras galvenā saimnieciskā darbība ir lauksaimniecība.</w:t>
      </w:r>
    </w:p>
    <w:p w:rsidR="00370E30" w:rsidRPr="00370E30" w:rsidRDefault="00370E30" w:rsidP="00370E30">
      <w:pPr>
        <w:spacing w:after="0" w:line="240" w:lineRule="auto"/>
        <w:ind w:firstLine="720"/>
        <w:jc w:val="both"/>
        <w:rPr>
          <w:rFonts w:ascii="Times New Roman" w:eastAsia="Times New Roman" w:hAnsi="Times New Roman"/>
          <w:sz w:val="24"/>
          <w:szCs w:val="24"/>
          <w:lang w:eastAsia="lv-LV"/>
        </w:rPr>
      </w:pPr>
      <w:r w:rsidRPr="00370E30">
        <w:rPr>
          <w:rFonts w:ascii="Times New Roman" w:eastAsia="Times New Roman" w:hAnsi="Times New Roman"/>
          <w:color w:val="000000"/>
          <w:sz w:val="24"/>
          <w:szCs w:val="24"/>
          <w:shd w:val="clear" w:color="auto" w:fill="FFFFFF"/>
          <w:lang w:eastAsia="lv-LV"/>
        </w:rPr>
        <w:t xml:space="preserve">Zemes ierīcības likuma </w:t>
      </w:r>
      <w:r w:rsidRPr="00370E30">
        <w:rPr>
          <w:rFonts w:ascii="Times New Roman" w:eastAsia="Times New Roman" w:hAnsi="Times New Roman"/>
          <w:sz w:val="24"/>
          <w:szCs w:val="24"/>
          <w:lang w:eastAsia="lv-LV"/>
        </w:rPr>
        <w:t xml:space="preserve">8.panta trešās daļas 2.punkts noteic, ka zemes ierīcības projekts nav izstrādājams, ja apvieno divas vai vairākas blakus esošas zemes vienības un par to ir pieņemts pašvaldības lēmums. Atbilstoši minētajam </w:t>
      </w:r>
      <w:r w:rsidRPr="00370E30">
        <w:rPr>
          <w:rFonts w:ascii="Times New Roman" w:eastAsia="Times New Roman" w:hAnsi="Times New Roman"/>
          <w:bCs/>
          <w:sz w:val="24"/>
          <w:szCs w:val="24"/>
          <w:lang w:eastAsia="lv-LV"/>
        </w:rPr>
        <w:t>lēmumu par zemes vienību apvienošanu pieņem pašvaldība.</w:t>
      </w:r>
    </w:p>
    <w:p w:rsidR="00370E30" w:rsidRPr="00370E30" w:rsidRDefault="00370E30" w:rsidP="00370E30">
      <w:pPr>
        <w:tabs>
          <w:tab w:val="left" w:pos="720"/>
        </w:tabs>
        <w:spacing w:after="0" w:line="240" w:lineRule="auto"/>
        <w:ind w:firstLine="709"/>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Saskaņā ar likuma Nekustamā īpašuma valsts kadastra likuma 33.panta 4.punktu, Administratīvā procesa likuma 65.panta pirmo daļu un  Ministru kabineta 2006.gada 20.jūnija noteikumu Nr.496 „Nekustamā īpašuma lietošanas mērķu klasifikācija un nekustamā īpašuma lietošanas mērķu noteikšanas un maiņas kārtība” 16.1.apakšpunktu, Dobeles novada dome NOLEMJ:</w:t>
      </w:r>
    </w:p>
    <w:p w:rsidR="00370E30" w:rsidRPr="00370E30" w:rsidRDefault="00370E30" w:rsidP="00370E30">
      <w:pPr>
        <w:spacing w:after="0" w:line="240" w:lineRule="auto"/>
        <w:ind w:firstLine="720"/>
        <w:jc w:val="both"/>
        <w:rPr>
          <w:rFonts w:ascii="Times New Roman" w:eastAsia="Times New Roman" w:hAnsi="Times New Roman"/>
          <w:sz w:val="24"/>
          <w:szCs w:val="24"/>
          <w:lang w:eastAsia="lv-LV"/>
        </w:rPr>
      </w:pPr>
    </w:p>
    <w:p w:rsidR="00370E30" w:rsidRPr="00370E30" w:rsidRDefault="00370E30" w:rsidP="00370E30">
      <w:pPr>
        <w:spacing w:after="0" w:line="240" w:lineRule="auto"/>
        <w:ind w:firstLine="720"/>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APVIENOT nekustamos īpašumus „Zvaigznes”, kadastra numurs 46720020017 un „Teiksmas”, kadastra numurs 46720020089,  kas atrodas Krimūnu pagastā, Dobeles novadā un jaunizveidotajam nekustamajam īpašumam 2,6092 ha kopplatībā noteikt zemes lietošanas mērķi – zeme, uz kuras galvenā saimnieciskā darbība ir lauksaimniecība.</w:t>
      </w:r>
    </w:p>
    <w:p w:rsidR="00C90B6A" w:rsidRDefault="00C90B6A" w:rsidP="001653A9">
      <w:pPr>
        <w:suppressAutoHyphens/>
        <w:spacing w:after="0" w:line="240" w:lineRule="auto"/>
        <w:jc w:val="right"/>
        <w:rPr>
          <w:rFonts w:ascii="Times New Roman" w:hAnsi="Times New Roman"/>
          <w:b/>
          <w:bCs/>
          <w:sz w:val="24"/>
          <w:szCs w:val="24"/>
          <w:lang w:eastAsia="ar-SA"/>
        </w:rPr>
      </w:pPr>
    </w:p>
    <w:p w:rsidR="001653A9" w:rsidRDefault="001653A9" w:rsidP="001653A9">
      <w:pPr>
        <w:suppressAutoHyphens/>
        <w:spacing w:after="0" w:line="240" w:lineRule="auto"/>
        <w:jc w:val="right"/>
        <w:rPr>
          <w:rFonts w:ascii="Times New Roman" w:hAnsi="Times New Roman"/>
          <w:b/>
          <w:bCs/>
          <w:sz w:val="24"/>
          <w:szCs w:val="24"/>
          <w:lang w:eastAsia="ar-SA"/>
        </w:rPr>
      </w:pPr>
    </w:p>
    <w:p w:rsidR="00C90B6A" w:rsidRPr="00183CD7" w:rsidRDefault="008604B3" w:rsidP="001653A9">
      <w:pPr>
        <w:spacing w:after="0" w:line="240" w:lineRule="auto"/>
        <w:ind w:right="-694"/>
        <w:jc w:val="both"/>
        <w:rPr>
          <w:rFonts w:ascii="Times New Roman" w:eastAsia="Times New Roman" w:hAnsi="Times New Roman"/>
          <w:color w:val="FF0000"/>
          <w:sz w:val="24"/>
          <w:szCs w:val="24"/>
          <w:lang w:eastAsia="lv-LV"/>
        </w:rPr>
      </w:pPr>
      <w:r>
        <w:rPr>
          <w:rFonts w:ascii="Times New Roman" w:eastAsia="Times New Roman" w:hAnsi="Times New Roman"/>
          <w:sz w:val="24"/>
          <w:szCs w:val="24"/>
          <w:lang w:eastAsia="lv-LV"/>
        </w:rPr>
        <w:t>Domes p</w:t>
      </w:r>
      <w:r w:rsidR="00C90B6A" w:rsidRPr="00183CD7">
        <w:rPr>
          <w:rFonts w:ascii="Times New Roman" w:eastAsia="Times New Roman" w:hAnsi="Times New Roman"/>
          <w:sz w:val="24"/>
          <w:szCs w:val="24"/>
          <w:lang w:eastAsia="lv-LV"/>
        </w:rPr>
        <w:t xml:space="preserve">riekšsēdētājs </w:t>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Pr>
          <w:rFonts w:ascii="Times New Roman" w:eastAsia="Times New Roman" w:hAnsi="Times New Roman"/>
          <w:sz w:val="24"/>
          <w:szCs w:val="24"/>
          <w:lang w:eastAsia="lv-LV"/>
        </w:rPr>
        <w:tab/>
      </w:r>
      <w:r w:rsidR="00C90B6A" w:rsidRPr="00183CD7">
        <w:rPr>
          <w:rFonts w:ascii="Times New Roman" w:eastAsia="Times New Roman" w:hAnsi="Times New Roman"/>
          <w:sz w:val="24"/>
          <w:szCs w:val="24"/>
          <w:lang w:eastAsia="lv-LV"/>
        </w:rPr>
        <w:t>A.S</w:t>
      </w:r>
      <w:r w:rsidR="00C90B6A">
        <w:rPr>
          <w:rFonts w:ascii="Times New Roman" w:eastAsia="Times New Roman" w:hAnsi="Times New Roman"/>
          <w:sz w:val="24"/>
          <w:szCs w:val="24"/>
          <w:lang w:eastAsia="lv-LV"/>
        </w:rPr>
        <w:t>pridzāns</w:t>
      </w:r>
    </w:p>
    <w:p w:rsidR="008604B3"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604B3" w:rsidRDefault="008604B3" w:rsidP="008604B3">
      <w:pPr>
        <w:pStyle w:val="Header"/>
        <w:jc w:val="center"/>
        <w:rPr>
          <w:sz w:val="20"/>
        </w:rPr>
      </w:pPr>
      <w:r>
        <w:rPr>
          <w:sz w:val="20"/>
        </w:rPr>
        <w:t>LATVIJAS REPUBLIKA</w:t>
      </w:r>
    </w:p>
    <w:p w:rsidR="008604B3" w:rsidRDefault="008604B3" w:rsidP="008604B3">
      <w:pPr>
        <w:pStyle w:val="Header"/>
        <w:jc w:val="center"/>
        <w:rPr>
          <w:b/>
          <w:sz w:val="32"/>
          <w:szCs w:val="32"/>
        </w:rPr>
      </w:pPr>
      <w:r>
        <w:rPr>
          <w:b/>
          <w:sz w:val="32"/>
          <w:szCs w:val="32"/>
        </w:rPr>
        <w:t>DOBELES NOVADA DOME</w:t>
      </w:r>
    </w:p>
    <w:p w:rsidR="008604B3" w:rsidRDefault="008604B3" w:rsidP="008604B3">
      <w:pPr>
        <w:pStyle w:val="Header"/>
        <w:jc w:val="center"/>
        <w:rPr>
          <w:sz w:val="16"/>
          <w:szCs w:val="16"/>
        </w:rPr>
      </w:pPr>
      <w:r>
        <w:rPr>
          <w:sz w:val="16"/>
          <w:szCs w:val="16"/>
        </w:rPr>
        <w:t>Brīvības iela 17, Dobele, Dobeles novads, LV-3701</w:t>
      </w:r>
    </w:p>
    <w:p w:rsidR="008604B3" w:rsidRDefault="008604B3" w:rsidP="008604B3">
      <w:pPr>
        <w:pStyle w:val="Header"/>
        <w:pBdr>
          <w:bottom w:val="double" w:sz="6" w:space="1" w:color="auto"/>
        </w:pBdr>
        <w:jc w:val="center"/>
        <w:rPr>
          <w:color w:val="000000"/>
          <w:sz w:val="16"/>
          <w:szCs w:val="16"/>
        </w:rPr>
      </w:pPr>
      <w:r>
        <w:rPr>
          <w:sz w:val="16"/>
          <w:szCs w:val="16"/>
        </w:rPr>
        <w:t xml:space="preserve">Tālr. 63707269, 63700137, 63720940, e-pasts </w:t>
      </w:r>
      <w:hyperlink r:id="rId19" w:history="1">
        <w:r>
          <w:rPr>
            <w:rStyle w:val="Hyperlink"/>
            <w:color w:val="000000"/>
            <w:sz w:val="16"/>
            <w:szCs w:val="16"/>
          </w:rPr>
          <w:t>dome@dobele.lv</w:t>
        </w:r>
      </w:hyperlink>
    </w:p>
    <w:p w:rsidR="008604B3" w:rsidRDefault="008604B3" w:rsidP="008604B3">
      <w:pPr>
        <w:spacing w:after="0" w:line="240" w:lineRule="auto"/>
        <w:ind w:right="3"/>
        <w:jc w:val="center"/>
        <w:rPr>
          <w:rFonts w:ascii="Times New Roman" w:hAnsi="Times New Roman"/>
          <w:b/>
          <w:sz w:val="24"/>
          <w:szCs w:val="24"/>
        </w:rPr>
      </w:pPr>
    </w:p>
    <w:p w:rsidR="008604B3" w:rsidRPr="00C90B6A" w:rsidRDefault="008604B3" w:rsidP="008604B3">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8604B3" w:rsidRPr="00C90B6A" w:rsidRDefault="008604B3" w:rsidP="008604B3">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8604B3" w:rsidRDefault="008604B3" w:rsidP="008604B3">
      <w:pPr>
        <w:jc w:val="center"/>
        <w:rPr>
          <w:b/>
        </w:rPr>
      </w:pPr>
    </w:p>
    <w:tbl>
      <w:tblPr>
        <w:tblW w:w="9108" w:type="dxa"/>
        <w:tblLayout w:type="fixed"/>
        <w:tblLook w:val="04A0" w:firstRow="1" w:lastRow="0" w:firstColumn="1" w:lastColumn="0" w:noHBand="0" w:noVBand="1"/>
      </w:tblPr>
      <w:tblGrid>
        <w:gridCol w:w="6768"/>
        <w:gridCol w:w="2340"/>
      </w:tblGrid>
      <w:tr w:rsidR="00370E30" w:rsidTr="00035879">
        <w:tc>
          <w:tcPr>
            <w:tcW w:w="6768" w:type="dxa"/>
            <w:hideMark/>
          </w:tcPr>
          <w:p w:rsidR="00370E30" w:rsidRDefault="00370E30"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370E30" w:rsidRDefault="00370E30" w:rsidP="00370E30">
            <w:pPr>
              <w:pStyle w:val="Header"/>
              <w:tabs>
                <w:tab w:val="left" w:pos="720"/>
              </w:tabs>
              <w:snapToGrid w:val="0"/>
              <w:spacing w:line="256" w:lineRule="auto"/>
              <w:ind w:firstLine="1062"/>
              <w:rPr>
                <w:b/>
                <w:bCs/>
              </w:rPr>
            </w:pPr>
            <w:r>
              <w:rPr>
                <w:b/>
                <w:bCs/>
              </w:rPr>
              <w:t>Nr.</w:t>
            </w:r>
            <w:r w:rsidR="00591677">
              <w:rPr>
                <w:b/>
                <w:bCs/>
              </w:rPr>
              <w:t> </w:t>
            </w:r>
            <w:r>
              <w:rPr>
                <w:b/>
                <w:bCs/>
              </w:rPr>
              <w:t>168/9</w:t>
            </w:r>
          </w:p>
        </w:tc>
      </w:tr>
    </w:tbl>
    <w:p w:rsidR="00370E30" w:rsidRDefault="00370E30" w:rsidP="00370E30">
      <w:pPr>
        <w:ind w:right="2"/>
        <w:jc w:val="center"/>
        <w:rPr>
          <w:b/>
          <w:bCs/>
        </w:rPr>
      </w:pPr>
    </w:p>
    <w:p w:rsidR="00370E30" w:rsidRPr="00591677" w:rsidRDefault="00370E30" w:rsidP="00370E30">
      <w:pPr>
        <w:spacing w:after="0" w:line="240" w:lineRule="auto"/>
        <w:jc w:val="center"/>
        <w:rPr>
          <w:rFonts w:ascii="Times New Roman" w:eastAsia="Times New Roman" w:hAnsi="Times New Roman"/>
          <w:b/>
          <w:sz w:val="24"/>
          <w:szCs w:val="24"/>
          <w:u w:val="single"/>
          <w:lang w:eastAsia="lv-LV"/>
        </w:rPr>
      </w:pPr>
      <w:r w:rsidRPr="00591677">
        <w:rPr>
          <w:rFonts w:ascii="Times New Roman" w:eastAsia="Times New Roman" w:hAnsi="Times New Roman"/>
          <w:b/>
          <w:sz w:val="24"/>
          <w:szCs w:val="24"/>
          <w:u w:val="single"/>
          <w:lang w:eastAsia="lv-LV"/>
        </w:rPr>
        <w:t>Par jaunu nekustamo īpašumu izveidošanu</w:t>
      </w:r>
    </w:p>
    <w:p w:rsidR="00370E30" w:rsidRPr="00183CD7" w:rsidRDefault="00370E30" w:rsidP="00370E30">
      <w:pPr>
        <w:spacing w:after="0" w:line="240" w:lineRule="auto"/>
        <w:jc w:val="center"/>
        <w:rPr>
          <w:rFonts w:eastAsia="Times New Roman"/>
          <w:b/>
          <w:u w:val="single"/>
          <w:lang w:eastAsia="lv-LV"/>
        </w:rPr>
      </w:pPr>
    </w:p>
    <w:p w:rsidR="00370E30" w:rsidRPr="00370E30" w:rsidRDefault="00370E30" w:rsidP="00370E30">
      <w:pPr>
        <w:pStyle w:val="ListParagraph"/>
        <w:ind w:left="-57" w:firstLine="777"/>
        <w:jc w:val="both"/>
      </w:pPr>
      <w:r w:rsidRPr="00370E30">
        <w:rPr>
          <w:color w:val="000000"/>
          <w:shd w:val="clear" w:color="auto" w:fill="FFFFFF"/>
        </w:rPr>
        <w:t xml:space="preserve">Zemes ierīcības likuma </w:t>
      </w:r>
      <w:r w:rsidRPr="00370E30">
        <w:t xml:space="preserve">8. panta trešās daļas 2. punkts noteic, ka zemes ierīcības projekts nav izstrādājams, ja apvieno divas vai vairākas blakus esošas zemes vienības un par to ir pieņemts pašvaldības lēmums. Atbilstoši minētajam </w:t>
      </w:r>
      <w:r w:rsidRPr="00370E30">
        <w:rPr>
          <w:bCs/>
        </w:rPr>
        <w:t>lēmumu par zemes vienību apvienošanu pieņem pašvaldība.</w:t>
      </w:r>
    </w:p>
    <w:p w:rsidR="00370E30" w:rsidRPr="00370E30" w:rsidRDefault="00370E30" w:rsidP="00370E30">
      <w:pPr>
        <w:tabs>
          <w:tab w:val="left" w:pos="720"/>
        </w:tabs>
        <w:spacing w:after="0" w:line="240" w:lineRule="auto"/>
        <w:jc w:val="both"/>
        <w:rPr>
          <w:rFonts w:ascii="Times New Roman" w:eastAsia="Times New Roman" w:hAnsi="Times New Roman"/>
          <w:sz w:val="24"/>
          <w:szCs w:val="24"/>
          <w:lang w:eastAsia="lv-LV"/>
        </w:rPr>
      </w:pPr>
      <w:r w:rsidRPr="00370E30">
        <w:rPr>
          <w:rFonts w:ascii="Times New Roman" w:eastAsia="Times New Roman" w:hAnsi="Times New Roman"/>
          <w:sz w:val="24"/>
          <w:szCs w:val="24"/>
          <w:lang w:eastAsia="lv-LV"/>
        </w:rPr>
        <w:tab/>
        <w:t xml:space="preserve">Saskaņā ar likuma </w:t>
      </w:r>
      <w:r w:rsidRPr="00370E30">
        <w:rPr>
          <w:rFonts w:ascii="Times New Roman" w:hAnsi="Times New Roman"/>
          <w:sz w:val="24"/>
          <w:szCs w:val="24"/>
        </w:rPr>
        <w:t>Nekustamā īpašuma valsts kadastra likuma 33. panta 1. punktu,</w:t>
      </w:r>
      <w:r w:rsidRPr="00370E30">
        <w:rPr>
          <w:rFonts w:ascii="Times New Roman" w:eastAsia="Times New Roman" w:hAnsi="Times New Roman"/>
          <w:sz w:val="24"/>
          <w:szCs w:val="24"/>
          <w:lang w:eastAsia="lv-LV"/>
        </w:rPr>
        <w:t xml:space="preserve"> </w:t>
      </w:r>
      <w:r w:rsidRPr="00370E30">
        <w:rPr>
          <w:rFonts w:ascii="Times New Roman" w:hAnsi="Times New Roman"/>
          <w:sz w:val="24"/>
          <w:szCs w:val="24"/>
        </w:rPr>
        <w:t>Ministru kabineta 2006.</w:t>
      </w:r>
      <w:r w:rsidR="00591677">
        <w:rPr>
          <w:rFonts w:ascii="Times New Roman" w:hAnsi="Times New Roman"/>
          <w:sz w:val="24"/>
          <w:szCs w:val="24"/>
        </w:rPr>
        <w:t> </w:t>
      </w:r>
      <w:r w:rsidRPr="00370E30">
        <w:rPr>
          <w:rFonts w:ascii="Times New Roman" w:hAnsi="Times New Roman"/>
          <w:sz w:val="24"/>
          <w:szCs w:val="24"/>
        </w:rPr>
        <w:t>gada 20.</w:t>
      </w:r>
      <w:r w:rsidR="00591677">
        <w:rPr>
          <w:rFonts w:ascii="Times New Roman" w:hAnsi="Times New Roman"/>
          <w:sz w:val="24"/>
          <w:szCs w:val="24"/>
        </w:rPr>
        <w:t> </w:t>
      </w:r>
      <w:r w:rsidRPr="00370E30">
        <w:rPr>
          <w:rFonts w:ascii="Times New Roman" w:hAnsi="Times New Roman"/>
          <w:sz w:val="24"/>
          <w:szCs w:val="24"/>
        </w:rPr>
        <w:t>jūnija noteikumu Nr.</w:t>
      </w:r>
      <w:r w:rsidR="00591677">
        <w:rPr>
          <w:rFonts w:ascii="Times New Roman" w:hAnsi="Times New Roman"/>
          <w:sz w:val="24"/>
          <w:szCs w:val="24"/>
        </w:rPr>
        <w:t> </w:t>
      </w:r>
      <w:r w:rsidRPr="00370E30">
        <w:rPr>
          <w:rFonts w:ascii="Times New Roman" w:hAnsi="Times New Roman"/>
          <w:sz w:val="24"/>
          <w:szCs w:val="24"/>
        </w:rPr>
        <w:t>496 “Nekustamā īpašuma lietošanas mērķu klasifikācija un nekustamā īpašuma lietošanas mērķu noteikšanas un maiņas kārtība” 16.1.</w:t>
      </w:r>
      <w:r w:rsidR="00591677">
        <w:rPr>
          <w:rFonts w:ascii="Times New Roman" w:hAnsi="Times New Roman"/>
          <w:sz w:val="24"/>
          <w:szCs w:val="24"/>
        </w:rPr>
        <w:t> </w:t>
      </w:r>
      <w:r w:rsidRPr="00370E30">
        <w:rPr>
          <w:rFonts w:ascii="Times New Roman" w:hAnsi="Times New Roman"/>
          <w:sz w:val="24"/>
          <w:szCs w:val="24"/>
        </w:rPr>
        <w:t xml:space="preserve">apakšpunktu, </w:t>
      </w:r>
      <w:r w:rsidRPr="00370E30">
        <w:rPr>
          <w:rFonts w:ascii="Times New Roman" w:eastAsia="Times New Roman" w:hAnsi="Times New Roman"/>
          <w:sz w:val="24"/>
          <w:szCs w:val="24"/>
          <w:lang w:eastAsia="lv-LV"/>
        </w:rPr>
        <w:t>Dobeles novada dome NOLEMJ:</w:t>
      </w:r>
    </w:p>
    <w:p w:rsidR="00370E30" w:rsidRPr="00370E30" w:rsidRDefault="00370E30" w:rsidP="00370E30">
      <w:pPr>
        <w:tabs>
          <w:tab w:val="left" w:pos="720"/>
        </w:tabs>
        <w:spacing w:after="0" w:line="240" w:lineRule="auto"/>
        <w:jc w:val="both"/>
        <w:rPr>
          <w:rFonts w:ascii="Times New Roman" w:eastAsia="Times New Roman" w:hAnsi="Times New Roman"/>
          <w:sz w:val="24"/>
          <w:szCs w:val="24"/>
          <w:lang w:eastAsia="lv-LV"/>
        </w:rPr>
      </w:pPr>
    </w:p>
    <w:p w:rsidR="00370E30" w:rsidRPr="00370E30" w:rsidRDefault="00370E30" w:rsidP="00370E30">
      <w:pPr>
        <w:numPr>
          <w:ilvl w:val="0"/>
          <w:numId w:val="38"/>
        </w:numPr>
        <w:spacing w:line="240" w:lineRule="auto"/>
        <w:ind w:left="142" w:hanging="142"/>
        <w:jc w:val="both"/>
        <w:rPr>
          <w:rFonts w:ascii="Times New Roman" w:hAnsi="Times New Roman"/>
          <w:sz w:val="24"/>
          <w:szCs w:val="24"/>
        </w:rPr>
      </w:pPr>
      <w:r w:rsidRPr="00370E30">
        <w:rPr>
          <w:rFonts w:ascii="Times New Roman" w:hAnsi="Times New Roman"/>
          <w:sz w:val="24"/>
          <w:szCs w:val="24"/>
        </w:rPr>
        <w:t>APVIENOT nekustamos īpašumus „Jaunzemnieki</w:t>
      </w:r>
      <w:r w:rsidRPr="00370E30">
        <w:rPr>
          <w:rFonts w:ascii="Times New Roman" w:hAnsi="Times New Roman"/>
          <w:sz w:val="24"/>
          <w:szCs w:val="24"/>
          <w:lang w:eastAsia="ar-SA"/>
        </w:rPr>
        <w:t xml:space="preserve"> 135</w:t>
      </w:r>
      <w:r w:rsidRPr="00370E30">
        <w:rPr>
          <w:rFonts w:ascii="Times New Roman" w:hAnsi="Times New Roman"/>
          <w:sz w:val="24"/>
          <w:szCs w:val="24"/>
        </w:rPr>
        <w:t>”, kadastra numurs 46460120144, „Jaunzemnieki</w:t>
      </w:r>
      <w:r w:rsidRPr="00370E30">
        <w:rPr>
          <w:rFonts w:ascii="Times New Roman" w:hAnsi="Times New Roman"/>
          <w:sz w:val="24"/>
          <w:szCs w:val="24"/>
          <w:lang w:eastAsia="ar-SA"/>
        </w:rPr>
        <w:t xml:space="preserve"> 148</w:t>
      </w:r>
      <w:r w:rsidRPr="00370E30">
        <w:rPr>
          <w:rFonts w:ascii="Times New Roman" w:hAnsi="Times New Roman"/>
          <w:sz w:val="24"/>
          <w:szCs w:val="24"/>
        </w:rPr>
        <w:t>”, kadastra numurs 46460120157 un “Jaunzemnieki 149”, kadastra numurs 46460120158 kas atrodas Auru pagastā, Dobeles novadā un jaunizveidotajam īpašumam 0,18 ha kopplatībā noteikt zemes lietošanas mērķi – neapgūta individuālo dzīvojamo māju apbūves zeme.</w:t>
      </w:r>
    </w:p>
    <w:p w:rsidR="00370E30" w:rsidRPr="00370E30" w:rsidRDefault="00370E30" w:rsidP="00370E30">
      <w:pPr>
        <w:suppressAutoHyphens/>
        <w:spacing w:after="0" w:line="240" w:lineRule="auto"/>
        <w:ind w:left="142" w:hanging="142"/>
        <w:jc w:val="right"/>
        <w:rPr>
          <w:rFonts w:ascii="Times New Roman" w:eastAsia="Times New Roman" w:hAnsi="Times New Roman"/>
          <w:b/>
          <w:sz w:val="24"/>
          <w:szCs w:val="24"/>
          <w:lang w:eastAsia="ar-SA"/>
        </w:rPr>
      </w:pPr>
    </w:p>
    <w:p w:rsidR="00370E30" w:rsidRPr="00370E30" w:rsidRDefault="00370E30" w:rsidP="00370E30">
      <w:pPr>
        <w:numPr>
          <w:ilvl w:val="0"/>
          <w:numId w:val="38"/>
        </w:numPr>
        <w:spacing w:line="240" w:lineRule="auto"/>
        <w:ind w:left="142" w:hanging="142"/>
        <w:jc w:val="both"/>
        <w:rPr>
          <w:rFonts w:ascii="Times New Roman" w:hAnsi="Times New Roman"/>
          <w:sz w:val="24"/>
          <w:szCs w:val="24"/>
        </w:rPr>
      </w:pPr>
      <w:r w:rsidRPr="00370E30">
        <w:rPr>
          <w:rFonts w:ascii="Times New Roman" w:hAnsi="Times New Roman"/>
          <w:sz w:val="24"/>
          <w:szCs w:val="24"/>
        </w:rPr>
        <w:t>APVIENOT nekustamos īpašumus „Jaunzemnieki</w:t>
      </w:r>
      <w:r w:rsidRPr="00370E30">
        <w:rPr>
          <w:rFonts w:ascii="Times New Roman" w:hAnsi="Times New Roman"/>
          <w:sz w:val="24"/>
          <w:szCs w:val="24"/>
          <w:lang w:eastAsia="ar-SA"/>
        </w:rPr>
        <w:t xml:space="preserve"> 125</w:t>
      </w:r>
      <w:r w:rsidRPr="00370E30">
        <w:rPr>
          <w:rFonts w:ascii="Times New Roman" w:hAnsi="Times New Roman"/>
          <w:sz w:val="24"/>
          <w:szCs w:val="24"/>
        </w:rPr>
        <w:t>”, kadastra numurs 46460120133, „Jaunzemnieki</w:t>
      </w:r>
      <w:r w:rsidRPr="00370E30">
        <w:rPr>
          <w:rFonts w:ascii="Times New Roman" w:hAnsi="Times New Roman"/>
          <w:sz w:val="24"/>
          <w:szCs w:val="24"/>
          <w:lang w:eastAsia="ar-SA"/>
        </w:rPr>
        <w:t xml:space="preserve"> 127</w:t>
      </w:r>
      <w:r w:rsidRPr="00370E30">
        <w:rPr>
          <w:rFonts w:ascii="Times New Roman" w:hAnsi="Times New Roman"/>
          <w:sz w:val="24"/>
          <w:szCs w:val="24"/>
        </w:rPr>
        <w:t>”, kadastra numurs 46460120135 un “Jaunzemnieki 128”, kadastra numurs 46460120136 kas atrodas Auru pagastā, Dobeles novadā un jaunizveidotajam īpašumam 0,148 ha kopplatībā noteikt zemes lietošanas mērķi – neapgūta individuālo dzīvojamo māju apbūves zeme.</w:t>
      </w:r>
    </w:p>
    <w:p w:rsidR="00370E30" w:rsidRPr="001653A9" w:rsidRDefault="00370E30" w:rsidP="00370E30">
      <w:pPr>
        <w:suppressAutoHyphens/>
        <w:spacing w:after="0" w:line="240" w:lineRule="auto"/>
        <w:jc w:val="right"/>
        <w:rPr>
          <w:rFonts w:ascii="Times New Roman" w:eastAsia="Times New Roman" w:hAnsi="Times New Roman"/>
          <w:sz w:val="24"/>
          <w:szCs w:val="24"/>
          <w:lang w:eastAsia="ar-SA"/>
        </w:rPr>
      </w:pPr>
    </w:p>
    <w:p w:rsidR="00C90B6A" w:rsidRPr="00FB00B4" w:rsidRDefault="00233C10" w:rsidP="00C90B6A">
      <w:pPr>
        <w:ind w:right="-284" w:hanging="142"/>
        <w:jc w:val="both"/>
        <w:rPr>
          <w:rFonts w:ascii="Times New Roman" w:hAnsi="Times New Roman"/>
          <w:color w:val="000000"/>
          <w:sz w:val="24"/>
          <w:szCs w:val="24"/>
        </w:rPr>
      </w:pPr>
      <w:r>
        <w:rPr>
          <w:rFonts w:ascii="Times New Roman" w:hAnsi="Times New Roman"/>
          <w:color w:val="000000"/>
          <w:sz w:val="24"/>
          <w:szCs w:val="24"/>
        </w:rPr>
        <w:t>Domes p</w:t>
      </w:r>
      <w:r w:rsidR="00C90B6A" w:rsidRPr="00FB00B4">
        <w:rPr>
          <w:rFonts w:ascii="Times New Roman" w:hAnsi="Times New Roman"/>
          <w:color w:val="000000"/>
          <w:sz w:val="24"/>
          <w:szCs w:val="24"/>
        </w:rPr>
        <w:t>riekšsēdētājs</w:t>
      </w:r>
      <w:r w:rsidR="00C90B6A" w:rsidRPr="00FB00B4">
        <w:rPr>
          <w:rFonts w:ascii="Times New Roman" w:hAnsi="Times New Roman"/>
          <w:color w:val="000000"/>
          <w:sz w:val="24"/>
          <w:szCs w:val="24"/>
        </w:rPr>
        <w:tab/>
      </w:r>
      <w:r w:rsidR="00C90B6A" w:rsidRPr="00FB00B4">
        <w:rPr>
          <w:rFonts w:ascii="Times New Roman" w:hAnsi="Times New Roman"/>
          <w:color w:val="000000"/>
          <w:sz w:val="24"/>
          <w:szCs w:val="24"/>
        </w:rPr>
        <w:tab/>
      </w:r>
      <w:r w:rsidR="00C90B6A" w:rsidRPr="00FB00B4">
        <w:rPr>
          <w:rFonts w:ascii="Times New Roman" w:hAnsi="Times New Roman"/>
          <w:color w:val="000000"/>
          <w:sz w:val="24"/>
          <w:szCs w:val="24"/>
        </w:rPr>
        <w:tab/>
      </w:r>
      <w:r w:rsidR="00C90B6A" w:rsidRPr="00FB00B4">
        <w:rPr>
          <w:rFonts w:ascii="Times New Roman" w:hAnsi="Times New Roman"/>
          <w:color w:val="000000"/>
          <w:sz w:val="24"/>
          <w:szCs w:val="24"/>
        </w:rPr>
        <w:tab/>
      </w:r>
      <w:r w:rsidR="00C90B6A" w:rsidRPr="00FB00B4">
        <w:rPr>
          <w:rFonts w:ascii="Times New Roman" w:hAnsi="Times New Roman"/>
          <w:color w:val="000000"/>
          <w:sz w:val="24"/>
          <w:szCs w:val="24"/>
        </w:rPr>
        <w:tab/>
      </w:r>
      <w:r w:rsidR="00C90B6A" w:rsidRPr="00FB00B4">
        <w:rPr>
          <w:rFonts w:ascii="Times New Roman" w:hAnsi="Times New Roman"/>
          <w:color w:val="000000"/>
          <w:sz w:val="24"/>
          <w:szCs w:val="24"/>
        </w:rPr>
        <w:tab/>
      </w:r>
      <w:r w:rsidR="00C90B6A" w:rsidRPr="00FB00B4">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sidR="00C90B6A" w:rsidRPr="00FB00B4">
        <w:rPr>
          <w:rFonts w:ascii="Times New Roman" w:hAnsi="Times New Roman"/>
          <w:color w:val="000000"/>
          <w:sz w:val="24"/>
          <w:szCs w:val="24"/>
        </w:rPr>
        <w:t>A.S</w:t>
      </w:r>
      <w:r w:rsidR="00C90B6A">
        <w:rPr>
          <w:rFonts w:ascii="Times New Roman" w:hAnsi="Times New Roman"/>
          <w:color w:val="000000"/>
          <w:sz w:val="24"/>
          <w:szCs w:val="24"/>
        </w:rPr>
        <w:t>pridzāns</w:t>
      </w:r>
    </w:p>
    <w:p w:rsidR="008604B3"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604B3" w:rsidRDefault="008604B3" w:rsidP="008604B3">
      <w:pPr>
        <w:pStyle w:val="Header"/>
        <w:jc w:val="center"/>
        <w:rPr>
          <w:sz w:val="20"/>
        </w:rPr>
      </w:pPr>
      <w:r>
        <w:rPr>
          <w:sz w:val="20"/>
        </w:rPr>
        <w:t>LATVIJAS REPUBLIKA</w:t>
      </w:r>
    </w:p>
    <w:p w:rsidR="008604B3" w:rsidRDefault="008604B3" w:rsidP="008604B3">
      <w:pPr>
        <w:pStyle w:val="Header"/>
        <w:jc w:val="center"/>
        <w:rPr>
          <w:b/>
          <w:sz w:val="32"/>
          <w:szCs w:val="32"/>
        </w:rPr>
      </w:pPr>
      <w:r>
        <w:rPr>
          <w:b/>
          <w:sz w:val="32"/>
          <w:szCs w:val="32"/>
        </w:rPr>
        <w:t>DOBELES NOVADA DOME</w:t>
      </w:r>
    </w:p>
    <w:p w:rsidR="008604B3" w:rsidRDefault="008604B3" w:rsidP="008604B3">
      <w:pPr>
        <w:pStyle w:val="Header"/>
        <w:jc w:val="center"/>
        <w:rPr>
          <w:sz w:val="16"/>
          <w:szCs w:val="16"/>
        </w:rPr>
      </w:pPr>
      <w:r>
        <w:rPr>
          <w:sz w:val="16"/>
          <w:szCs w:val="16"/>
        </w:rPr>
        <w:t>Brīvības iela 17, Dobele, Dobeles novads, LV-3701</w:t>
      </w:r>
    </w:p>
    <w:p w:rsidR="008604B3" w:rsidRDefault="008604B3" w:rsidP="008604B3">
      <w:pPr>
        <w:pStyle w:val="Header"/>
        <w:pBdr>
          <w:bottom w:val="double" w:sz="6" w:space="1" w:color="auto"/>
        </w:pBdr>
        <w:jc w:val="center"/>
        <w:rPr>
          <w:color w:val="000000"/>
          <w:sz w:val="16"/>
          <w:szCs w:val="16"/>
        </w:rPr>
      </w:pPr>
      <w:r>
        <w:rPr>
          <w:sz w:val="16"/>
          <w:szCs w:val="16"/>
        </w:rPr>
        <w:t xml:space="preserve">Tālr. 63707269, 63700137, 63720940, e-pasts </w:t>
      </w:r>
      <w:hyperlink r:id="rId20" w:history="1">
        <w:r>
          <w:rPr>
            <w:rStyle w:val="Hyperlink"/>
            <w:color w:val="000000"/>
            <w:sz w:val="16"/>
            <w:szCs w:val="16"/>
          </w:rPr>
          <w:t>dome@dobele.lv</w:t>
        </w:r>
      </w:hyperlink>
    </w:p>
    <w:p w:rsidR="008604B3" w:rsidRDefault="008604B3" w:rsidP="008604B3">
      <w:pPr>
        <w:spacing w:after="0" w:line="240" w:lineRule="auto"/>
        <w:ind w:right="3"/>
        <w:jc w:val="center"/>
        <w:rPr>
          <w:rFonts w:ascii="Times New Roman" w:hAnsi="Times New Roman"/>
          <w:b/>
          <w:sz w:val="24"/>
          <w:szCs w:val="24"/>
        </w:rPr>
      </w:pPr>
    </w:p>
    <w:p w:rsidR="008604B3" w:rsidRPr="00C90B6A" w:rsidRDefault="008604B3" w:rsidP="008604B3">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8604B3" w:rsidRPr="00C90B6A" w:rsidRDefault="008604B3" w:rsidP="008604B3">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8604B3" w:rsidRDefault="008604B3" w:rsidP="008604B3">
      <w:pPr>
        <w:jc w:val="center"/>
        <w:rPr>
          <w:b/>
        </w:rPr>
      </w:pPr>
    </w:p>
    <w:tbl>
      <w:tblPr>
        <w:tblW w:w="9108" w:type="dxa"/>
        <w:tblLayout w:type="fixed"/>
        <w:tblLook w:val="04A0" w:firstRow="1" w:lastRow="0" w:firstColumn="1" w:lastColumn="0" w:noHBand="0" w:noVBand="1"/>
      </w:tblPr>
      <w:tblGrid>
        <w:gridCol w:w="6768"/>
        <w:gridCol w:w="2340"/>
      </w:tblGrid>
      <w:tr w:rsidR="00370E30" w:rsidTr="00035879">
        <w:tc>
          <w:tcPr>
            <w:tcW w:w="6768" w:type="dxa"/>
            <w:hideMark/>
          </w:tcPr>
          <w:p w:rsidR="00370E30" w:rsidRDefault="00370E30"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370E30" w:rsidRDefault="00370E30" w:rsidP="00370E30">
            <w:pPr>
              <w:pStyle w:val="Header"/>
              <w:tabs>
                <w:tab w:val="left" w:pos="720"/>
              </w:tabs>
              <w:snapToGrid w:val="0"/>
              <w:spacing w:line="256" w:lineRule="auto"/>
              <w:ind w:firstLine="1062"/>
              <w:rPr>
                <w:b/>
                <w:bCs/>
              </w:rPr>
            </w:pPr>
            <w:r>
              <w:rPr>
                <w:b/>
                <w:bCs/>
              </w:rPr>
              <w:t>Nr.</w:t>
            </w:r>
            <w:r w:rsidR="00591677">
              <w:rPr>
                <w:b/>
                <w:bCs/>
              </w:rPr>
              <w:t> </w:t>
            </w:r>
            <w:r>
              <w:rPr>
                <w:b/>
                <w:bCs/>
              </w:rPr>
              <w:t>169/9</w:t>
            </w:r>
          </w:p>
        </w:tc>
      </w:tr>
    </w:tbl>
    <w:p w:rsidR="00370E30" w:rsidRDefault="00370E30" w:rsidP="00370E30">
      <w:pPr>
        <w:spacing w:after="0" w:line="240" w:lineRule="auto"/>
        <w:ind w:right="-737"/>
        <w:jc w:val="center"/>
        <w:rPr>
          <w:rFonts w:eastAsia="Times New Roman"/>
          <w:b/>
          <w:u w:val="single"/>
          <w:lang w:eastAsia="lv-LV"/>
        </w:rPr>
      </w:pPr>
    </w:p>
    <w:p w:rsidR="00370E30" w:rsidRPr="00370E30" w:rsidRDefault="00370E30" w:rsidP="00370E30">
      <w:pPr>
        <w:spacing w:after="0" w:line="240" w:lineRule="auto"/>
        <w:ind w:right="-737"/>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pašvaldības nekustamā īpašuma – dzīvokļa Nr.</w:t>
      </w:r>
      <w:r w:rsidR="00591677">
        <w:rPr>
          <w:rFonts w:ascii="Times New Roman" w:eastAsia="Times New Roman" w:hAnsi="Times New Roman"/>
          <w:b/>
          <w:sz w:val="24"/>
          <w:szCs w:val="24"/>
          <w:u w:val="single"/>
          <w:lang w:eastAsia="lv-LV"/>
        </w:rPr>
        <w:t> </w:t>
      </w:r>
      <w:r w:rsidRPr="00370E30">
        <w:rPr>
          <w:rFonts w:ascii="Times New Roman" w:eastAsia="Times New Roman" w:hAnsi="Times New Roman"/>
          <w:b/>
          <w:sz w:val="24"/>
          <w:szCs w:val="24"/>
          <w:u w:val="single"/>
          <w:lang w:eastAsia="lv-LV"/>
        </w:rPr>
        <w:t xml:space="preserve">4 “Maisiņos” </w:t>
      </w:r>
    </w:p>
    <w:p w:rsidR="00370E30" w:rsidRPr="00370E30" w:rsidRDefault="00370E30" w:rsidP="00370E30">
      <w:pPr>
        <w:spacing w:after="0" w:line="240" w:lineRule="auto"/>
        <w:ind w:right="-737"/>
        <w:jc w:val="center"/>
        <w:rPr>
          <w:rFonts w:ascii="Times New Roman" w:eastAsia="Times New Roman" w:hAnsi="Times New Roman"/>
          <w:b/>
          <w:sz w:val="24"/>
          <w:szCs w:val="24"/>
          <w:u w:val="single"/>
          <w:lang w:eastAsia="ar-SA"/>
        </w:rPr>
      </w:pPr>
      <w:r w:rsidRPr="00370E30">
        <w:rPr>
          <w:rFonts w:ascii="Times New Roman" w:eastAsia="Times New Roman" w:hAnsi="Times New Roman"/>
          <w:b/>
          <w:sz w:val="24"/>
          <w:szCs w:val="24"/>
          <w:u w:val="single"/>
          <w:lang w:eastAsia="lv-LV"/>
        </w:rPr>
        <w:t xml:space="preserve"> Jaunbērzes pagastā, Dobeles novadā atsavināšanu</w:t>
      </w:r>
    </w:p>
    <w:p w:rsidR="00370E30" w:rsidRPr="00370E30" w:rsidRDefault="00370E30" w:rsidP="00370E30">
      <w:pPr>
        <w:suppressAutoHyphens/>
        <w:spacing w:after="0" w:line="240" w:lineRule="auto"/>
        <w:ind w:right="-850"/>
        <w:jc w:val="right"/>
        <w:rPr>
          <w:rFonts w:ascii="Times New Roman" w:eastAsia="Times New Roman" w:hAnsi="Times New Roman"/>
          <w:b/>
          <w:sz w:val="24"/>
          <w:szCs w:val="24"/>
          <w:lang w:eastAsia="ar-SA"/>
        </w:rPr>
      </w:pPr>
    </w:p>
    <w:p w:rsidR="00370E30" w:rsidRPr="00370E30" w:rsidRDefault="00370E30" w:rsidP="00370E30">
      <w:pPr>
        <w:ind w:firstLine="720"/>
        <w:jc w:val="both"/>
        <w:rPr>
          <w:rFonts w:ascii="Times New Roman" w:hAnsi="Times New Roman"/>
          <w:sz w:val="24"/>
          <w:szCs w:val="24"/>
        </w:rPr>
      </w:pPr>
      <w:r w:rsidRPr="00370E30">
        <w:rPr>
          <w:rFonts w:ascii="Times New Roman" w:hAnsi="Times New Roman"/>
          <w:sz w:val="24"/>
          <w:szCs w:val="24"/>
        </w:rPr>
        <w:t xml:space="preserve">Dobeles novada pašvaldībā ir saņemts pašvaldībai piederošā dzīvokļa Nr. 4 “Maisiņos” Jaunbērzes pagastā, Dobeles novadā īrnieces </w:t>
      </w:r>
      <w:r w:rsidR="00591677">
        <w:rPr>
          <w:rFonts w:ascii="Times New Roman" w:hAnsi="Times New Roman"/>
          <w:sz w:val="24"/>
          <w:szCs w:val="24"/>
        </w:rPr>
        <w:t>[..]</w:t>
      </w:r>
      <w:r w:rsidRPr="00370E30">
        <w:rPr>
          <w:rFonts w:ascii="Times New Roman" w:hAnsi="Times New Roman"/>
          <w:sz w:val="24"/>
          <w:szCs w:val="24"/>
        </w:rPr>
        <w:t xml:space="preserve"> iesniegums par dzīvokļa ar kopējo platību 70,5 kv.m. atsavināšanu. </w:t>
      </w:r>
    </w:p>
    <w:p w:rsidR="00370E30" w:rsidRPr="00370E30" w:rsidRDefault="00370E30" w:rsidP="00370E30">
      <w:pPr>
        <w:ind w:firstLine="720"/>
        <w:jc w:val="both"/>
        <w:rPr>
          <w:rFonts w:ascii="Times New Roman" w:hAnsi="Times New Roman"/>
          <w:sz w:val="24"/>
          <w:szCs w:val="24"/>
        </w:rPr>
      </w:pPr>
      <w:r w:rsidRPr="00370E30">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1" w:anchor="p45" w:history="1">
        <w:r w:rsidRPr="00591677">
          <w:rPr>
            <w:rStyle w:val="Hyperlink"/>
            <w:rFonts w:ascii="Times New Roman" w:hAnsi="Times New Roman"/>
            <w:color w:val="000000"/>
            <w:sz w:val="24"/>
            <w:szCs w:val="24"/>
            <w:u w:val="none"/>
          </w:rPr>
          <w:t>45.</w:t>
        </w:r>
        <w:r w:rsidR="00591677">
          <w:rPr>
            <w:rStyle w:val="Hyperlink"/>
            <w:rFonts w:ascii="Times New Roman" w:hAnsi="Times New Roman"/>
            <w:color w:val="000000"/>
            <w:sz w:val="24"/>
            <w:szCs w:val="24"/>
            <w:u w:val="none"/>
          </w:rPr>
          <w:t> </w:t>
        </w:r>
        <w:r w:rsidRPr="00591677">
          <w:rPr>
            <w:rStyle w:val="Hyperlink"/>
            <w:rFonts w:ascii="Times New Roman" w:hAnsi="Times New Roman"/>
            <w:color w:val="000000"/>
            <w:sz w:val="24"/>
            <w:szCs w:val="24"/>
            <w:u w:val="none"/>
          </w:rPr>
          <w:t>pantā</w:t>
        </w:r>
      </w:hyperlink>
      <w:r w:rsidRPr="00370E30">
        <w:rPr>
          <w:rFonts w:ascii="Times New Roman" w:hAnsi="Times New Roman"/>
          <w:color w:val="000000"/>
          <w:sz w:val="24"/>
          <w:szCs w:val="24"/>
        </w:rPr>
        <w:t xml:space="preserve"> </w:t>
      </w:r>
      <w:r w:rsidRPr="00370E30">
        <w:rPr>
          <w:rFonts w:ascii="Times New Roman" w:hAnsi="Times New Roman"/>
          <w:sz w:val="24"/>
          <w:szCs w:val="24"/>
        </w:rPr>
        <w:t>noteiktajā kārtībā.</w:t>
      </w:r>
    </w:p>
    <w:p w:rsidR="00370E30" w:rsidRPr="00370E30" w:rsidRDefault="00370E30" w:rsidP="00370E30">
      <w:pPr>
        <w:ind w:firstLine="720"/>
        <w:jc w:val="both"/>
        <w:rPr>
          <w:rFonts w:ascii="Times New Roman" w:hAnsi="Times New Roman"/>
          <w:sz w:val="24"/>
          <w:szCs w:val="24"/>
        </w:rPr>
      </w:pPr>
      <w:r w:rsidRPr="00370E30">
        <w:rPr>
          <w:rFonts w:ascii="Times New Roman" w:hAnsi="Times New Roman"/>
          <w:sz w:val="24"/>
          <w:szCs w:val="24"/>
        </w:rPr>
        <w:t>Sertificēta vērtētāja Guntara Pugeja noteiktā nekustamā īpašuma tirgus vērtība iepriekš minētajam dzīvoklim ir 2500 EUR</w:t>
      </w:r>
      <w:r w:rsidRPr="00370E30">
        <w:rPr>
          <w:rFonts w:ascii="Times New Roman" w:hAnsi="Times New Roman"/>
          <w:i/>
          <w:sz w:val="24"/>
          <w:szCs w:val="24"/>
        </w:rPr>
        <w:t xml:space="preserve"> </w:t>
      </w:r>
      <w:r w:rsidRPr="00370E30">
        <w:rPr>
          <w:rFonts w:ascii="Times New Roman" w:hAnsi="Times New Roman"/>
          <w:sz w:val="24"/>
          <w:szCs w:val="24"/>
        </w:rPr>
        <w:t xml:space="preserve">(divi tūkstoši pieci simti </w:t>
      </w:r>
      <w:r w:rsidRPr="00370E30">
        <w:rPr>
          <w:rFonts w:ascii="Times New Roman" w:hAnsi="Times New Roman"/>
          <w:i/>
          <w:sz w:val="24"/>
          <w:szCs w:val="24"/>
        </w:rPr>
        <w:t>euro</w:t>
      </w:r>
      <w:r w:rsidRPr="00370E30">
        <w:rPr>
          <w:rFonts w:ascii="Times New Roman" w:hAnsi="Times New Roman"/>
          <w:sz w:val="24"/>
          <w:szCs w:val="24"/>
        </w:rPr>
        <w:t xml:space="preserve">). </w:t>
      </w:r>
    </w:p>
    <w:p w:rsidR="00370E30" w:rsidRPr="00370E30" w:rsidRDefault="00370E30" w:rsidP="00370E30">
      <w:pPr>
        <w:ind w:firstLine="720"/>
        <w:jc w:val="both"/>
        <w:rPr>
          <w:rFonts w:ascii="Times New Roman" w:hAnsi="Times New Roman"/>
          <w:sz w:val="24"/>
          <w:szCs w:val="24"/>
          <w:lang w:eastAsia="ar-SA"/>
        </w:rPr>
      </w:pPr>
      <w:r w:rsidRPr="00370E30">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w:t>
      </w:r>
      <w:r w:rsidRPr="00370E30">
        <w:rPr>
          <w:rFonts w:ascii="Times New Roman" w:hAnsi="Times New Roman"/>
          <w:sz w:val="24"/>
          <w:szCs w:val="24"/>
          <w:lang w:eastAsia="ar-SA"/>
        </w:rPr>
        <w:t>Dobeles novada dome NOLEMJ:</w:t>
      </w:r>
    </w:p>
    <w:p w:rsidR="00370E30" w:rsidRPr="00370E30" w:rsidRDefault="00370E30" w:rsidP="00370E30">
      <w:pPr>
        <w:jc w:val="both"/>
        <w:rPr>
          <w:rFonts w:ascii="Times New Roman" w:eastAsia="Arial" w:hAnsi="Times New Roman"/>
          <w:sz w:val="24"/>
          <w:szCs w:val="24"/>
        </w:rPr>
      </w:pPr>
      <w:r w:rsidRPr="00370E30">
        <w:rPr>
          <w:rFonts w:ascii="Times New Roman" w:hAnsi="Times New Roman"/>
          <w:sz w:val="24"/>
          <w:szCs w:val="24"/>
        </w:rPr>
        <w:t xml:space="preserve">1. PĀRDOT </w:t>
      </w:r>
      <w:r w:rsidR="00591677">
        <w:rPr>
          <w:rFonts w:ascii="Times New Roman" w:hAnsi="Times New Roman"/>
          <w:sz w:val="24"/>
          <w:szCs w:val="24"/>
        </w:rPr>
        <w:t>[..]</w:t>
      </w:r>
      <w:r w:rsidRPr="00370E30">
        <w:rPr>
          <w:rFonts w:ascii="Times New Roman" w:hAnsi="Times New Roman"/>
          <w:sz w:val="24"/>
          <w:szCs w:val="24"/>
        </w:rPr>
        <w:t xml:space="preserve">, personas kods </w:t>
      </w:r>
      <w:r w:rsidR="00591677">
        <w:rPr>
          <w:rFonts w:ascii="Times New Roman" w:hAnsi="Times New Roman"/>
          <w:sz w:val="24"/>
          <w:szCs w:val="24"/>
        </w:rPr>
        <w:t>[..]</w:t>
      </w:r>
      <w:r w:rsidRPr="00370E30">
        <w:rPr>
          <w:rFonts w:ascii="Times New Roman" w:hAnsi="Times New Roman"/>
          <w:sz w:val="24"/>
          <w:szCs w:val="24"/>
        </w:rPr>
        <w:t>, nekustamo īpašumu - dzīvokli Nr. 4 “Maisiņos” Jaunbērzes pagastā, Dobeles novadā, 70,5 kv.m. platībā un pie dzīvokļa īpašuma piederošās kopīpašuma 705/3630 domājamās daļas no daudzdzīvokļu dzīvojamās mājas un zemes, kadastra Nr. 4668 900 0240.</w:t>
      </w:r>
    </w:p>
    <w:p w:rsidR="00370E30" w:rsidRPr="00370E30" w:rsidRDefault="00370E30" w:rsidP="00370E30">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370E30">
        <w:rPr>
          <w:rFonts w:ascii="Times New Roman" w:hAnsi="Times New Roman"/>
          <w:sz w:val="24"/>
          <w:szCs w:val="24"/>
        </w:rPr>
        <w:t>2. NOTEIKT lēmuma 1. punktā minētā nekustamā īpašuma pirkuma maksu</w:t>
      </w:r>
      <w:r w:rsidRPr="00370E30">
        <w:rPr>
          <w:rFonts w:ascii="Times New Roman" w:eastAsia="Arial" w:hAnsi="Times New Roman"/>
          <w:sz w:val="24"/>
          <w:szCs w:val="24"/>
        </w:rPr>
        <w:t xml:space="preserve"> </w:t>
      </w:r>
      <w:r w:rsidR="00591677">
        <w:rPr>
          <w:rFonts w:ascii="Times New Roman" w:eastAsia="Arial" w:hAnsi="Times New Roman"/>
          <w:sz w:val="24"/>
          <w:szCs w:val="24"/>
        </w:rPr>
        <w:t>[..]</w:t>
      </w:r>
      <w:r w:rsidRPr="00370E30">
        <w:rPr>
          <w:rFonts w:ascii="Times New Roman" w:eastAsia="Arial" w:hAnsi="Times New Roman"/>
          <w:sz w:val="24"/>
          <w:szCs w:val="24"/>
        </w:rPr>
        <w:t>, nosakot samaksas termiņu līdz 2020. gada 31. decembrim.</w:t>
      </w:r>
    </w:p>
    <w:p w:rsidR="00370E30" w:rsidRPr="00370E30" w:rsidRDefault="00370E30" w:rsidP="00370E30">
      <w:pPr>
        <w:jc w:val="both"/>
        <w:rPr>
          <w:rFonts w:ascii="Times New Roman" w:hAnsi="Times New Roman"/>
          <w:b/>
          <w:sz w:val="24"/>
          <w:szCs w:val="24"/>
          <w:lang w:eastAsia="ar-SA"/>
        </w:rPr>
      </w:pPr>
      <w:r w:rsidRPr="00370E30">
        <w:rPr>
          <w:rFonts w:ascii="Times New Roman" w:eastAsia="Arial" w:hAnsi="Times New Roman"/>
          <w:sz w:val="24"/>
          <w:szCs w:val="24"/>
        </w:rPr>
        <w:t>3. Pircējai četrpadsmit dienu laikā no lēmuma pieņemšanas dienas jāparaksta pirkuma līgums un jāveic maksājums 10% apmērā no pirkuma maksas.</w:t>
      </w:r>
    </w:p>
    <w:p w:rsidR="00370E30" w:rsidRDefault="00370E30" w:rsidP="00C90B6A">
      <w:pPr>
        <w:ind w:right="-850"/>
        <w:jc w:val="both"/>
        <w:rPr>
          <w:rFonts w:ascii="Times New Roman" w:hAnsi="Times New Roman"/>
          <w:sz w:val="24"/>
          <w:szCs w:val="24"/>
        </w:rPr>
      </w:pPr>
    </w:p>
    <w:p w:rsidR="00C90B6A" w:rsidRPr="00B3070C" w:rsidRDefault="008604B3" w:rsidP="00C90B6A">
      <w:pPr>
        <w:ind w:right="-850"/>
        <w:jc w:val="both"/>
        <w:rPr>
          <w:rFonts w:ascii="Times New Roman" w:hAnsi="Times New Roman"/>
          <w:sz w:val="24"/>
          <w:szCs w:val="24"/>
        </w:rPr>
      </w:pPr>
      <w:r>
        <w:rPr>
          <w:rFonts w:ascii="Times New Roman" w:hAnsi="Times New Roman"/>
          <w:sz w:val="24"/>
          <w:szCs w:val="24"/>
        </w:rPr>
        <w:t>Domes p</w:t>
      </w:r>
      <w:r w:rsidR="00C90B6A" w:rsidRPr="00B3070C">
        <w:rPr>
          <w:rFonts w:ascii="Times New Roman" w:hAnsi="Times New Roman"/>
          <w:sz w:val="24"/>
          <w:szCs w:val="24"/>
        </w:rPr>
        <w:t>riekšsēdētājs</w:t>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Pr>
          <w:rFonts w:ascii="Times New Roman" w:hAnsi="Times New Roman"/>
          <w:sz w:val="24"/>
          <w:szCs w:val="24"/>
        </w:rPr>
        <w:tab/>
      </w:r>
      <w:r w:rsidR="00C90B6A">
        <w:rPr>
          <w:rFonts w:ascii="Times New Roman" w:hAnsi="Times New Roman"/>
          <w:sz w:val="24"/>
          <w:szCs w:val="24"/>
        </w:rPr>
        <w:tab/>
      </w:r>
      <w:r w:rsidR="00233C10">
        <w:rPr>
          <w:rFonts w:ascii="Times New Roman" w:hAnsi="Times New Roman"/>
          <w:sz w:val="24"/>
          <w:szCs w:val="24"/>
        </w:rPr>
        <w:tab/>
      </w:r>
      <w:r w:rsidR="00C90B6A" w:rsidRPr="00B3070C">
        <w:rPr>
          <w:rFonts w:ascii="Times New Roman" w:hAnsi="Times New Roman"/>
          <w:sz w:val="24"/>
          <w:szCs w:val="24"/>
        </w:rPr>
        <w:t>A.Spridzāns</w:t>
      </w:r>
    </w:p>
    <w:p w:rsidR="008604B3" w:rsidRDefault="00D3466B" w:rsidP="0002440B">
      <w:pPr>
        <w:tabs>
          <w:tab w:val="left" w:pos="4680"/>
        </w:tabs>
        <w:spacing w:after="0" w:line="240" w:lineRule="auto"/>
        <w:ind w:right="-850"/>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604B3" w:rsidRDefault="008604B3" w:rsidP="008604B3">
      <w:pPr>
        <w:pStyle w:val="Header"/>
        <w:jc w:val="center"/>
        <w:rPr>
          <w:sz w:val="20"/>
        </w:rPr>
      </w:pPr>
      <w:r>
        <w:rPr>
          <w:sz w:val="20"/>
        </w:rPr>
        <w:t>LATVIJAS REPUBLIKA</w:t>
      </w:r>
    </w:p>
    <w:p w:rsidR="008604B3" w:rsidRDefault="008604B3" w:rsidP="008604B3">
      <w:pPr>
        <w:pStyle w:val="Header"/>
        <w:jc w:val="center"/>
        <w:rPr>
          <w:b/>
          <w:sz w:val="32"/>
          <w:szCs w:val="32"/>
        </w:rPr>
      </w:pPr>
      <w:r>
        <w:rPr>
          <w:b/>
          <w:sz w:val="32"/>
          <w:szCs w:val="32"/>
        </w:rPr>
        <w:t>DOBELES NOVADA DOME</w:t>
      </w:r>
    </w:p>
    <w:p w:rsidR="008604B3" w:rsidRDefault="008604B3" w:rsidP="008604B3">
      <w:pPr>
        <w:pStyle w:val="Header"/>
        <w:jc w:val="center"/>
        <w:rPr>
          <w:sz w:val="16"/>
          <w:szCs w:val="16"/>
        </w:rPr>
      </w:pPr>
      <w:r>
        <w:rPr>
          <w:sz w:val="16"/>
          <w:szCs w:val="16"/>
        </w:rPr>
        <w:t>Brīvības iela 17, Dobele, Dobeles novads, LV-3701</w:t>
      </w:r>
    </w:p>
    <w:p w:rsidR="008604B3" w:rsidRDefault="008604B3" w:rsidP="008604B3">
      <w:pPr>
        <w:pStyle w:val="Header"/>
        <w:pBdr>
          <w:bottom w:val="double" w:sz="6" w:space="1" w:color="auto"/>
        </w:pBdr>
        <w:jc w:val="center"/>
        <w:rPr>
          <w:color w:val="000000"/>
          <w:sz w:val="16"/>
          <w:szCs w:val="16"/>
        </w:rPr>
      </w:pPr>
      <w:r>
        <w:rPr>
          <w:sz w:val="16"/>
          <w:szCs w:val="16"/>
        </w:rPr>
        <w:t xml:space="preserve">Tālr. 63707269, 63700137, 63720940, e-pasts </w:t>
      </w:r>
      <w:hyperlink r:id="rId22" w:history="1">
        <w:r>
          <w:rPr>
            <w:rStyle w:val="Hyperlink"/>
            <w:color w:val="000000"/>
            <w:sz w:val="16"/>
            <w:szCs w:val="16"/>
          </w:rPr>
          <w:t>dome@dobele.lv</w:t>
        </w:r>
      </w:hyperlink>
    </w:p>
    <w:p w:rsidR="008604B3" w:rsidRDefault="008604B3" w:rsidP="008604B3">
      <w:pPr>
        <w:spacing w:after="0" w:line="240" w:lineRule="auto"/>
        <w:ind w:right="3"/>
        <w:jc w:val="center"/>
        <w:rPr>
          <w:rFonts w:ascii="Times New Roman" w:hAnsi="Times New Roman"/>
          <w:b/>
          <w:sz w:val="24"/>
          <w:szCs w:val="24"/>
        </w:rPr>
      </w:pPr>
    </w:p>
    <w:p w:rsidR="008604B3" w:rsidRPr="00C90B6A" w:rsidRDefault="008604B3" w:rsidP="008604B3">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8604B3" w:rsidRPr="00C90B6A" w:rsidRDefault="008604B3" w:rsidP="008604B3">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8604B3" w:rsidRDefault="008604B3" w:rsidP="008604B3">
      <w:pPr>
        <w:jc w:val="center"/>
        <w:rPr>
          <w:b/>
        </w:rPr>
      </w:pPr>
    </w:p>
    <w:tbl>
      <w:tblPr>
        <w:tblW w:w="9108" w:type="dxa"/>
        <w:tblLayout w:type="fixed"/>
        <w:tblLook w:val="04A0" w:firstRow="1" w:lastRow="0" w:firstColumn="1" w:lastColumn="0" w:noHBand="0" w:noVBand="1"/>
      </w:tblPr>
      <w:tblGrid>
        <w:gridCol w:w="6768"/>
        <w:gridCol w:w="2340"/>
      </w:tblGrid>
      <w:tr w:rsidR="00370E30" w:rsidTr="00035879">
        <w:tc>
          <w:tcPr>
            <w:tcW w:w="6768" w:type="dxa"/>
            <w:hideMark/>
          </w:tcPr>
          <w:p w:rsidR="00370E30" w:rsidRDefault="00370E30"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370E30" w:rsidRDefault="00370E30" w:rsidP="00370E30">
            <w:pPr>
              <w:pStyle w:val="Header"/>
              <w:tabs>
                <w:tab w:val="left" w:pos="720"/>
              </w:tabs>
              <w:snapToGrid w:val="0"/>
              <w:spacing w:line="256" w:lineRule="auto"/>
              <w:ind w:firstLine="1062"/>
              <w:rPr>
                <w:b/>
                <w:bCs/>
              </w:rPr>
            </w:pPr>
            <w:r>
              <w:rPr>
                <w:b/>
                <w:bCs/>
              </w:rPr>
              <w:t>Nr.</w:t>
            </w:r>
            <w:r w:rsidR="00591677">
              <w:rPr>
                <w:b/>
                <w:bCs/>
              </w:rPr>
              <w:t> </w:t>
            </w:r>
            <w:r>
              <w:rPr>
                <w:b/>
                <w:bCs/>
              </w:rPr>
              <w:t>170/9</w:t>
            </w:r>
          </w:p>
        </w:tc>
      </w:tr>
    </w:tbl>
    <w:p w:rsidR="00370E30" w:rsidRDefault="00370E30" w:rsidP="00370E30">
      <w:pPr>
        <w:suppressAutoHyphens/>
        <w:spacing w:after="0"/>
        <w:jc w:val="center"/>
        <w:rPr>
          <w:b/>
          <w:u w:val="single"/>
        </w:rPr>
      </w:pPr>
    </w:p>
    <w:p w:rsidR="00370E30" w:rsidRPr="00054D6C" w:rsidRDefault="00370E30" w:rsidP="00370E30">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“Jaunzemnieki 182” Auru pagastā, </w:t>
      </w:r>
    </w:p>
    <w:p w:rsidR="00370E30" w:rsidRPr="00054D6C" w:rsidRDefault="00370E30" w:rsidP="00370E30">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370E30" w:rsidRPr="00054D6C" w:rsidRDefault="00370E30" w:rsidP="00370E30">
      <w:pPr>
        <w:ind w:right="-141" w:firstLine="720"/>
        <w:jc w:val="both"/>
        <w:rPr>
          <w:rFonts w:ascii="Times New Roman" w:hAnsi="Times New Roman"/>
          <w:sz w:val="24"/>
          <w:szCs w:val="24"/>
        </w:rPr>
      </w:pPr>
    </w:p>
    <w:p w:rsidR="00370E30" w:rsidRPr="00054D6C" w:rsidRDefault="00370E30" w:rsidP="00370E30">
      <w:pPr>
        <w:ind w:right="-141" w:firstLine="720"/>
        <w:jc w:val="both"/>
        <w:rPr>
          <w:rFonts w:ascii="Times New Roman" w:hAnsi="Times New Roman"/>
          <w:sz w:val="24"/>
          <w:szCs w:val="24"/>
        </w:rPr>
      </w:pPr>
      <w:r w:rsidRPr="00054D6C">
        <w:rPr>
          <w:rFonts w:ascii="Times New Roman" w:hAnsi="Times New Roman"/>
          <w:sz w:val="24"/>
          <w:szCs w:val="24"/>
        </w:rPr>
        <w:t>Dobeles novada pašvaldība ir ierosinājusi zemesgabala “Jaunzemnieki 182” Auru pagastā, Dobeles novadā atsavināšanu.</w:t>
      </w:r>
    </w:p>
    <w:p w:rsidR="00370E30" w:rsidRPr="00054D6C" w:rsidRDefault="00370E30" w:rsidP="00370E30">
      <w:pPr>
        <w:ind w:right="-141" w:firstLine="720"/>
        <w:jc w:val="both"/>
        <w:rPr>
          <w:rFonts w:ascii="Times New Roman" w:hAnsi="Times New Roman"/>
          <w:sz w:val="24"/>
          <w:szCs w:val="24"/>
        </w:rPr>
      </w:pPr>
      <w:r w:rsidRPr="00054D6C">
        <w:rPr>
          <w:rFonts w:ascii="Times New Roman" w:hAnsi="Times New Roman"/>
          <w:sz w:val="24"/>
          <w:szCs w:val="24"/>
        </w:rPr>
        <w:t>Nekustamais īpašums – zemesgabals “Jaunzemnieki 182” Auru  pagastā, Dobeles novadā ar kadastra Nr. 4646 012 0189, platība 0,0591 ha, reģistrēts Zemgales rajona tiesas Auru pagasta zemesgrāmatā (nodalījuma Nr. </w:t>
      </w:r>
      <w:r w:rsidRPr="00054D6C">
        <w:rPr>
          <w:rFonts w:ascii="Times New Roman" w:hAnsi="Times New Roman"/>
          <w:bCs/>
          <w:sz w:val="24"/>
          <w:szCs w:val="24"/>
        </w:rPr>
        <w:t>100000601433</w:t>
      </w:r>
      <w:r w:rsidRPr="00054D6C">
        <w:rPr>
          <w:rFonts w:ascii="Times New Roman" w:hAnsi="Times New Roman"/>
          <w:sz w:val="24"/>
          <w:szCs w:val="24"/>
        </w:rPr>
        <w:t>) uz Dobeles novada pašvaldības vārda.</w:t>
      </w:r>
    </w:p>
    <w:p w:rsidR="00370E30" w:rsidRPr="00054D6C" w:rsidRDefault="00370E30" w:rsidP="00591677">
      <w:pPr>
        <w:widowControl w:val="0"/>
        <w:tabs>
          <w:tab w:val="left" w:pos="709"/>
        </w:tabs>
        <w:suppressAutoHyphens/>
        <w:spacing w:line="100" w:lineRule="atLeast"/>
        <w:ind w:right="-2"/>
        <w:jc w:val="both"/>
        <w:rPr>
          <w:rFonts w:ascii="Times New Roman" w:eastAsia="Lucida Sans Unicode" w:hAnsi="Times New Roman"/>
          <w:kern w:val="1"/>
          <w:sz w:val="24"/>
          <w:szCs w:val="24"/>
        </w:rPr>
      </w:pPr>
      <w:r w:rsidRPr="00054D6C">
        <w:rPr>
          <w:rFonts w:ascii="Times New Roman" w:eastAsia="Lucida Sans Unicode" w:hAnsi="Times New Roman"/>
          <w:kern w:val="1"/>
          <w:sz w:val="24"/>
          <w:szCs w:val="24"/>
        </w:rPr>
        <w:tab/>
        <w:t>Pašvaldībai tās funkciju veikšanai minētais īpašums nav nepieciešams.</w:t>
      </w:r>
    </w:p>
    <w:p w:rsidR="00370E30" w:rsidRPr="00054D6C" w:rsidRDefault="00370E30" w:rsidP="00370E30">
      <w:pPr>
        <w:ind w:right="-141" w:firstLine="720"/>
        <w:jc w:val="both"/>
        <w:rPr>
          <w:rFonts w:ascii="Times New Roman" w:eastAsia="Arial" w:hAnsi="Times New Roman"/>
          <w:kern w:val="2"/>
          <w:sz w:val="24"/>
          <w:szCs w:val="24"/>
        </w:rPr>
      </w:pPr>
      <w:r w:rsidRPr="00054D6C">
        <w:rPr>
          <w:rFonts w:ascii="Times New Roman" w:eastAsia="Arial" w:hAnsi="Times New Roman"/>
          <w:kern w:val="2"/>
          <w:sz w:val="24"/>
          <w:szCs w:val="24"/>
        </w:rPr>
        <w:t>Sertificēta vērtētāja Guntara Pugeja nekustamā īpašuma novērtējums ir 900 EUR</w:t>
      </w:r>
      <w:r w:rsidRPr="00054D6C">
        <w:rPr>
          <w:rFonts w:ascii="Times New Roman" w:eastAsia="Arial" w:hAnsi="Times New Roman"/>
          <w:i/>
          <w:kern w:val="2"/>
          <w:sz w:val="24"/>
          <w:szCs w:val="24"/>
        </w:rPr>
        <w:t xml:space="preserve"> </w:t>
      </w:r>
      <w:r w:rsidRPr="00054D6C">
        <w:rPr>
          <w:rFonts w:ascii="Times New Roman" w:eastAsia="Arial" w:hAnsi="Times New Roman"/>
          <w:kern w:val="2"/>
          <w:sz w:val="24"/>
          <w:szCs w:val="24"/>
        </w:rPr>
        <w:t xml:space="preserve">(deviņi simti </w:t>
      </w:r>
      <w:r w:rsidRPr="00054D6C">
        <w:rPr>
          <w:rFonts w:ascii="Times New Roman" w:eastAsia="Arial" w:hAnsi="Times New Roman"/>
          <w:i/>
          <w:kern w:val="2"/>
          <w:sz w:val="24"/>
          <w:szCs w:val="24"/>
        </w:rPr>
        <w:t>euro</w:t>
      </w:r>
      <w:r w:rsidRPr="00054D6C">
        <w:rPr>
          <w:rFonts w:ascii="Times New Roman" w:eastAsia="Arial" w:hAnsi="Times New Roman"/>
          <w:kern w:val="2"/>
          <w:sz w:val="24"/>
          <w:szCs w:val="24"/>
        </w:rPr>
        <w:t>).</w:t>
      </w:r>
    </w:p>
    <w:p w:rsidR="00370E30" w:rsidRPr="00054D6C" w:rsidRDefault="00370E30" w:rsidP="00370E30">
      <w:pPr>
        <w:ind w:right="-141" w:firstLine="720"/>
        <w:jc w:val="both"/>
        <w:rPr>
          <w:rFonts w:ascii="Times New Roman" w:hAnsi="Times New Roman"/>
          <w:sz w:val="24"/>
          <w:szCs w:val="24"/>
          <w:lang w:eastAsia="ar-SA"/>
        </w:rPr>
      </w:pPr>
      <w:r w:rsidRPr="00054D6C">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054D6C">
        <w:rPr>
          <w:rFonts w:ascii="Times New Roman" w:hAnsi="Times New Roman"/>
          <w:sz w:val="24"/>
          <w:szCs w:val="24"/>
          <w:lang w:eastAsia="ar-SA"/>
        </w:rPr>
        <w:t>Dobeles novada dome NOLEMJ:</w:t>
      </w:r>
    </w:p>
    <w:p w:rsidR="00370E30" w:rsidRPr="00054D6C" w:rsidRDefault="00370E30" w:rsidP="00370E30">
      <w:pPr>
        <w:ind w:right="-141"/>
        <w:contextualSpacing/>
        <w:jc w:val="both"/>
        <w:rPr>
          <w:rFonts w:ascii="Times New Roman" w:hAnsi="Times New Roman"/>
          <w:sz w:val="24"/>
          <w:szCs w:val="24"/>
        </w:rPr>
      </w:pPr>
      <w:r w:rsidRPr="00054D6C">
        <w:rPr>
          <w:rFonts w:ascii="Times New Roman" w:hAnsi="Times New Roman"/>
          <w:sz w:val="24"/>
          <w:szCs w:val="24"/>
        </w:rPr>
        <w:t>1. PĀRDOT atklātā izsolē nekustamo īpašumu – zemesgabalu “Jaunzemnieki 182” Auru pagastā, Dobeles novadā ar kadastra Nr. 4646 012 0189, platība 0,0591 ha.</w:t>
      </w:r>
    </w:p>
    <w:p w:rsidR="00370E30" w:rsidRPr="00054D6C" w:rsidRDefault="00370E30" w:rsidP="00370E30">
      <w:pPr>
        <w:tabs>
          <w:tab w:val="left" w:pos="0"/>
        </w:tabs>
        <w:ind w:right="-141" w:hanging="142"/>
        <w:contextualSpacing/>
        <w:jc w:val="both"/>
        <w:rPr>
          <w:rFonts w:ascii="Times New Roman" w:hAnsi="Times New Roman"/>
          <w:sz w:val="24"/>
          <w:szCs w:val="24"/>
        </w:rPr>
      </w:pPr>
    </w:p>
    <w:p w:rsidR="00370E30" w:rsidRPr="00054D6C" w:rsidRDefault="00370E30" w:rsidP="00370E30">
      <w:pPr>
        <w:tabs>
          <w:tab w:val="left" w:pos="0"/>
        </w:tabs>
        <w:ind w:right="-141"/>
        <w:contextualSpacing/>
        <w:jc w:val="both"/>
        <w:rPr>
          <w:rFonts w:ascii="Times New Roman" w:eastAsia="Arial" w:hAnsi="Times New Roman"/>
          <w:kern w:val="2"/>
          <w:sz w:val="24"/>
          <w:szCs w:val="24"/>
        </w:rPr>
      </w:pPr>
      <w:r w:rsidRPr="00054D6C">
        <w:rPr>
          <w:rFonts w:ascii="Times New Roman" w:hAnsi="Times New Roman"/>
          <w:sz w:val="24"/>
          <w:szCs w:val="24"/>
        </w:rPr>
        <w:t>2. NOTEIKT lēmuma 1. punktā minētā nekustamā īpašuma sākumcenu</w:t>
      </w:r>
      <w:r w:rsidRPr="00054D6C">
        <w:rPr>
          <w:rFonts w:ascii="Times New Roman" w:hAnsi="Times New Roman"/>
          <w:color w:val="FF0000"/>
          <w:sz w:val="24"/>
          <w:szCs w:val="24"/>
        </w:rPr>
        <w:t xml:space="preserve"> </w:t>
      </w:r>
      <w:r w:rsidRPr="00054D6C">
        <w:rPr>
          <w:rFonts w:ascii="Times New Roman" w:hAnsi="Times New Roman"/>
          <w:sz w:val="24"/>
          <w:szCs w:val="24"/>
        </w:rPr>
        <w:t>1500 EUR</w:t>
      </w:r>
      <w:r w:rsidRPr="00054D6C">
        <w:rPr>
          <w:rFonts w:ascii="Times New Roman" w:hAnsi="Times New Roman"/>
          <w:kern w:val="2"/>
          <w:sz w:val="24"/>
          <w:szCs w:val="24"/>
        </w:rPr>
        <w:t xml:space="preserve"> (viens tūkstotis pieci simti </w:t>
      </w:r>
      <w:r w:rsidRPr="00054D6C">
        <w:rPr>
          <w:rFonts w:ascii="Times New Roman" w:hAnsi="Times New Roman"/>
          <w:i/>
          <w:kern w:val="2"/>
          <w:sz w:val="24"/>
          <w:szCs w:val="24"/>
        </w:rPr>
        <w:t>euro</w:t>
      </w:r>
      <w:r w:rsidRPr="00054D6C">
        <w:rPr>
          <w:rFonts w:ascii="Times New Roman" w:hAnsi="Times New Roman"/>
          <w:kern w:val="2"/>
          <w:sz w:val="24"/>
          <w:szCs w:val="24"/>
        </w:rPr>
        <w:t>)</w:t>
      </w:r>
      <w:r w:rsidRPr="00054D6C">
        <w:rPr>
          <w:rFonts w:ascii="Times New Roman" w:eastAsia="Arial" w:hAnsi="Times New Roman"/>
          <w:sz w:val="24"/>
          <w:szCs w:val="24"/>
        </w:rPr>
        <w:t>.</w:t>
      </w:r>
    </w:p>
    <w:p w:rsidR="00370E30" w:rsidRPr="00054D6C" w:rsidRDefault="00370E30" w:rsidP="00370E30">
      <w:pPr>
        <w:ind w:right="-141"/>
        <w:contextualSpacing/>
        <w:jc w:val="both"/>
        <w:rPr>
          <w:rFonts w:ascii="Times New Roman" w:eastAsia="Arial" w:hAnsi="Times New Roman"/>
          <w:kern w:val="2"/>
          <w:sz w:val="24"/>
          <w:szCs w:val="24"/>
        </w:rPr>
      </w:pPr>
    </w:p>
    <w:p w:rsidR="00370E30" w:rsidRPr="00054D6C" w:rsidRDefault="00370E30" w:rsidP="00370E30">
      <w:pPr>
        <w:ind w:right="-141"/>
        <w:contextualSpacing/>
        <w:jc w:val="both"/>
        <w:rPr>
          <w:rFonts w:ascii="Times New Roman" w:eastAsia="Arial" w:hAnsi="Times New Roman"/>
          <w:sz w:val="24"/>
          <w:szCs w:val="24"/>
        </w:rPr>
      </w:pPr>
      <w:r w:rsidRPr="00054D6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370E30" w:rsidRDefault="00370E30" w:rsidP="00C90B6A">
      <w:pPr>
        <w:ind w:right="-850"/>
        <w:jc w:val="both"/>
        <w:rPr>
          <w:rFonts w:ascii="Times New Roman" w:hAnsi="Times New Roman"/>
          <w:sz w:val="24"/>
          <w:szCs w:val="24"/>
        </w:rPr>
      </w:pPr>
    </w:p>
    <w:p w:rsidR="00D3466B" w:rsidRDefault="00233C10" w:rsidP="007158E1">
      <w:pPr>
        <w:ind w:right="-850"/>
        <w:jc w:val="both"/>
        <w:rPr>
          <w:rFonts w:ascii="Times New Roman" w:hAnsi="Times New Roman"/>
          <w:sz w:val="24"/>
          <w:szCs w:val="24"/>
        </w:rPr>
      </w:pPr>
      <w:r>
        <w:rPr>
          <w:rFonts w:ascii="Times New Roman" w:hAnsi="Times New Roman"/>
          <w:sz w:val="24"/>
          <w:szCs w:val="24"/>
        </w:rPr>
        <w:t>Domes p</w:t>
      </w:r>
      <w:r w:rsidR="00C90B6A" w:rsidRPr="00B3070C">
        <w:rPr>
          <w:rFonts w:ascii="Times New Roman" w:hAnsi="Times New Roman"/>
          <w:sz w:val="24"/>
          <w:szCs w:val="24"/>
        </w:rPr>
        <w:t>riekšsēdētājs</w:t>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Pr>
          <w:rFonts w:ascii="Times New Roman" w:hAnsi="Times New Roman"/>
          <w:sz w:val="24"/>
          <w:szCs w:val="24"/>
        </w:rPr>
        <w:tab/>
      </w:r>
      <w:r w:rsidR="00C90B6A">
        <w:rPr>
          <w:rFonts w:ascii="Times New Roman" w:hAnsi="Times New Roman"/>
          <w:sz w:val="24"/>
          <w:szCs w:val="24"/>
        </w:rPr>
        <w:tab/>
      </w:r>
      <w:r>
        <w:rPr>
          <w:rFonts w:ascii="Times New Roman" w:hAnsi="Times New Roman"/>
          <w:sz w:val="24"/>
          <w:szCs w:val="24"/>
        </w:rPr>
        <w:tab/>
      </w:r>
      <w:r w:rsidR="00C90B6A" w:rsidRPr="00B3070C">
        <w:rPr>
          <w:rFonts w:ascii="Times New Roman" w:hAnsi="Times New Roman"/>
          <w:sz w:val="24"/>
          <w:szCs w:val="24"/>
        </w:rPr>
        <w:t>A.Spridzāns</w:t>
      </w:r>
    </w:p>
    <w:p w:rsidR="008604B3" w:rsidRDefault="00630B01" w:rsidP="0002440B">
      <w:pPr>
        <w:spacing w:after="0" w:line="240" w:lineRule="auto"/>
        <w:jc w:val="center"/>
        <w:rPr>
          <w:b/>
          <w:sz w:val="32"/>
        </w:rPr>
      </w:pPr>
      <w:r>
        <w:rPr>
          <w:rFonts w:ascii="Times New Roman" w:hAnsi="Times New Roman"/>
          <w:sz w:val="24"/>
          <w:szCs w:val="24"/>
        </w:rPr>
        <w:br w:type="page"/>
      </w:r>
      <w:r w:rsidR="0002440B" w:rsidRPr="004B19A4">
        <w:rPr>
          <w:noProof/>
          <w:sz w:val="20"/>
          <w:szCs w:val="20"/>
          <w:lang w:eastAsia="lv-LV"/>
        </w:rPr>
        <w:lastRenderedPageBreak/>
        <w:drawing>
          <wp:inline distT="0" distB="0" distL="0" distR="0">
            <wp:extent cx="685800" cy="752475"/>
            <wp:effectExtent l="0" t="0" r="0" b="9525"/>
            <wp:docPr id="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604B3" w:rsidRDefault="008604B3" w:rsidP="008604B3">
      <w:pPr>
        <w:pStyle w:val="Header"/>
        <w:jc w:val="center"/>
        <w:rPr>
          <w:sz w:val="20"/>
        </w:rPr>
      </w:pPr>
      <w:r>
        <w:rPr>
          <w:sz w:val="20"/>
        </w:rPr>
        <w:t>LATVIJAS REPUBLIKA</w:t>
      </w:r>
    </w:p>
    <w:p w:rsidR="008604B3" w:rsidRDefault="008604B3" w:rsidP="008604B3">
      <w:pPr>
        <w:pStyle w:val="Header"/>
        <w:jc w:val="center"/>
        <w:rPr>
          <w:b/>
          <w:sz w:val="32"/>
          <w:szCs w:val="32"/>
        </w:rPr>
      </w:pPr>
      <w:r>
        <w:rPr>
          <w:b/>
          <w:sz w:val="32"/>
          <w:szCs w:val="32"/>
        </w:rPr>
        <w:t>DOBELES NOVADA DOME</w:t>
      </w:r>
    </w:p>
    <w:p w:rsidR="008604B3" w:rsidRDefault="008604B3" w:rsidP="008604B3">
      <w:pPr>
        <w:pStyle w:val="Header"/>
        <w:jc w:val="center"/>
        <w:rPr>
          <w:sz w:val="16"/>
          <w:szCs w:val="16"/>
        </w:rPr>
      </w:pPr>
      <w:r>
        <w:rPr>
          <w:sz w:val="16"/>
          <w:szCs w:val="16"/>
        </w:rPr>
        <w:t>Brīvības iela 17, Dobele, Dobeles novads, LV-3701</w:t>
      </w:r>
    </w:p>
    <w:p w:rsidR="008604B3" w:rsidRDefault="008604B3" w:rsidP="008604B3">
      <w:pPr>
        <w:pStyle w:val="Header"/>
        <w:pBdr>
          <w:bottom w:val="double" w:sz="6" w:space="1" w:color="auto"/>
        </w:pBdr>
        <w:jc w:val="center"/>
        <w:rPr>
          <w:color w:val="000000"/>
          <w:sz w:val="16"/>
          <w:szCs w:val="16"/>
        </w:rPr>
      </w:pPr>
      <w:r>
        <w:rPr>
          <w:sz w:val="16"/>
          <w:szCs w:val="16"/>
        </w:rPr>
        <w:t xml:space="preserve">Tālr. 63707269, 63700137, 63720940, e-pasts </w:t>
      </w:r>
      <w:hyperlink r:id="rId23" w:history="1">
        <w:r>
          <w:rPr>
            <w:rStyle w:val="Hyperlink"/>
            <w:color w:val="000000"/>
            <w:sz w:val="16"/>
            <w:szCs w:val="16"/>
          </w:rPr>
          <w:t>dome@dobele.lv</w:t>
        </w:r>
      </w:hyperlink>
    </w:p>
    <w:p w:rsidR="008604B3" w:rsidRDefault="008604B3" w:rsidP="008604B3">
      <w:pPr>
        <w:spacing w:after="0" w:line="240" w:lineRule="auto"/>
        <w:ind w:right="3"/>
        <w:jc w:val="center"/>
        <w:rPr>
          <w:rFonts w:ascii="Times New Roman" w:hAnsi="Times New Roman"/>
          <w:b/>
          <w:sz w:val="24"/>
          <w:szCs w:val="24"/>
        </w:rPr>
      </w:pPr>
    </w:p>
    <w:p w:rsidR="008604B3" w:rsidRPr="00C90B6A" w:rsidRDefault="008604B3" w:rsidP="008604B3">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8604B3" w:rsidRPr="00C90B6A" w:rsidRDefault="008604B3" w:rsidP="008604B3">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8604B3" w:rsidRDefault="008604B3" w:rsidP="008604B3">
      <w:pPr>
        <w:jc w:val="center"/>
        <w:rPr>
          <w:b/>
        </w:rPr>
      </w:pPr>
    </w:p>
    <w:tbl>
      <w:tblPr>
        <w:tblW w:w="9108" w:type="dxa"/>
        <w:tblLayout w:type="fixed"/>
        <w:tblLook w:val="04A0" w:firstRow="1" w:lastRow="0" w:firstColumn="1" w:lastColumn="0" w:noHBand="0" w:noVBand="1"/>
      </w:tblPr>
      <w:tblGrid>
        <w:gridCol w:w="6768"/>
        <w:gridCol w:w="2340"/>
      </w:tblGrid>
      <w:tr w:rsidR="00054D6C" w:rsidTr="00035879">
        <w:tc>
          <w:tcPr>
            <w:tcW w:w="6768" w:type="dxa"/>
            <w:hideMark/>
          </w:tcPr>
          <w:p w:rsidR="00054D6C" w:rsidRDefault="00054D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054D6C" w:rsidRDefault="00054D6C" w:rsidP="00054D6C">
            <w:pPr>
              <w:pStyle w:val="Header"/>
              <w:tabs>
                <w:tab w:val="left" w:pos="720"/>
              </w:tabs>
              <w:snapToGrid w:val="0"/>
              <w:spacing w:line="256" w:lineRule="auto"/>
              <w:ind w:firstLine="1062"/>
              <w:rPr>
                <w:b/>
                <w:bCs/>
              </w:rPr>
            </w:pPr>
            <w:r>
              <w:rPr>
                <w:b/>
                <w:bCs/>
              </w:rPr>
              <w:t>Nr.</w:t>
            </w:r>
            <w:r w:rsidR="00591677">
              <w:rPr>
                <w:b/>
                <w:bCs/>
              </w:rPr>
              <w:t> </w:t>
            </w:r>
            <w:r>
              <w:rPr>
                <w:b/>
                <w:bCs/>
              </w:rPr>
              <w:t>171/9</w:t>
            </w:r>
          </w:p>
        </w:tc>
      </w:tr>
    </w:tbl>
    <w:p w:rsidR="00054D6C" w:rsidRDefault="00054D6C" w:rsidP="00054D6C">
      <w:pPr>
        <w:suppressAutoHyphens/>
        <w:spacing w:after="0"/>
        <w:jc w:val="center"/>
        <w:rPr>
          <w:b/>
          <w:u w:val="single"/>
        </w:rPr>
      </w:pPr>
    </w:p>
    <w:p w:rsidR="00054D6C" w:rsidRPr="00054D6C" w:rsidRDefault="00054D6C" w:rsidP="00054D6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“Jaunzemnieki 217” Auru pagastā, </w:t>
      </w:r>
    </w:p>
    <w:p w:rsidR="00054D6C" w:rsidRPr="00054D6C" w:rsidRDefault="00054D6C" w:rsidP="00054D6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054D6C" w:rsidRPr="00054D6C" w:rsidRDefault="00054D6C" w:rsidP="00054D6C">
      <w:pPr>
        <w:ind w:right="-141" w:firstLine="720"/>
        <w:jc w:val="both"/>
        <w:rPr>
          <w:rFonts w:ascii="Times New Roman" w:hAnsi="Times New Roman"/>
          <w:sz w:val="24"/>
          <w:szCs w:val="24"/>
        </w:rPr>
      </w:pP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Dobeles novada pašvaldība ir ierosinājusi zemesgabala “Jaunzemnieki 217” Auru pagastā, Dobeles novadā atsavināšanu.</w:t>
      </w: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Nekustamais īpašums – zemesgabals “Jaunzemnieki 217” Auru  pagastā, Dobeles novadā ar kadastra Nr. 4646 012 0223, platība 0,062 ha, reģistrēts Zemgales rajona tiesas Auru pagasta zemesgrāmatā (nodalījuma Nr. </w:t>
      </w:r>
      <w:r w:rsidRPr="00054D6C">
        <w:rPr>
          <w:rFonts w:ascii="Times New Roman" w:hAnsi="Times New Roman"/>
          <w:bCs/>
          <w:sz w:val="24"/>
          <w:szCs w:val="24"/>
        </w:rPr>
        <w:t>100000600808</w:t>
      </w:r>
      <w:r w:rsidRPr="00054D6C">
        <w:rPr>
          <w:rFonts w:ascii="Times New Roman" w:hAnsi="Times New Roman"/>
          <w:sz w:val="24"/>
          <w:szCs w:val="24"/>
        </w:rPr>
        <w:t>) uz Dobeles novada pašvaldības vārda.</w:t>
      </w:r>
    </w:p>
    <w:p w:rsidR="00054D6C" w:rsidRPr="00054D6C" w:rsidRDefault="00054D6C" w:rsidP="00591677">
      <w:pPr>
        <w:widowControl w:val="0"/>
        <w:suppressAutoHyphens/>
        <w:spacing w:line="100" w:lineRule="atLeast"/>
        <w:ind w:right="-2"/>
        <w:jc w:val="both"/>
        <w:rPr>
          <w:rFonts w:ascii="Times New Roman" w:eastAsia="Lucida Sans Unicode" w:hAnsi="Times New Roman"/>
          <w:kern w:val="1"/>
          <w:sz w:val="24"/>
          <w:szCs w:val="24"/>
        </w:rPr>
      </w:pPr>
      <w:r w:rsidRPr="00054D6C">
        <w:rPr>
          <w:rFonts w:ascii="Times New Roman" w:eastAsia="Lucida Sans Unicode" w:hAnsi="Times New Roman"/>
          <w:kern w:val="1"/>
          <w:sz w:val="24"/>
          <w:szCs w:val="24"/>
        </w:rPr>
        <w:tab/>
        <w:t>Pašvaldībai tās funkciju veikšanai minētais īpašums nav nepieciešams.</w:t>
      </w:r>
    </w:p>
    <w:p w:rsidR="00054D6C" w:rsidRPr="00054D6C" w:rsidRDefault="00054D6C" w:rsidP="00054D6C">
      <w:pPr>
        <w:ind w:right="-141" w:firstLine="720"/>
        <w:jc w:val="both"/>
        <w:rPr>
          <w:rFonts w:ascii="Times New Roman" w:eastAsia="Arial" w:hAnsi="Times New Roman"/>
          <w:kern w:val="2"/>
          <w:sz w:val="24"/>
          <w:szCs w:val="24"/>
        </w:rPr>
      </w:pPr>
      <w:r w:rsidRPr="00054D6C">
        <w:rPr>
          <w:rFonts w:ascii="Times New Roman" w:eastAsia="Arial" w:hAnsi="Times New Roman"/>
          <w:kern w:val="2"/>
          <w:sz w:val="24"/>
          <w:szCs w:val="24"/>
        </w:rPr>
        <w:t>Sertificēta vērtētāja Guntara Pugeja nekustamā īpašuma novērtējums ir 900 EUR</w:t>
      </w:r>
      <w:r w:rsidRPr="00054D6C">
        <w:rPr>
          <w:rFonts w:ascii="Times New Roman" w:eastAsia="Arial" w:hAnsi="Times New Roman"/>
          <w:i/>
          <w:kern w:val="2"/>
          <w:sz w:val="24"/>
          <w:szCs w:val="24"/>
        </w:rPr>
        <w:t xml:space="preserve"> </w:t>
      </w:r>
      <w:r w:rsidRPr="00054D6C">
        <w:rPr>
          <w:rFonts w:ascii="Times New Roman" w:eastAsia="Arial" w:hAnsi="Times New Roman"/>
          <w:kern w:val="2"/>
          <w:sz w:val="24"/>
          <w:szCs w:val="24"/>
        </w:rPr>
        <w:t xml:space="preserve">(deviņi simti </w:t>
      </w:r>
      <w:r w:rsidRPr="00054D6C">
        <w:rPr>
          <w:rFonts w:ascii="Times New Roman" w:eastAsia="Arial" w:hAnsi="Times New Roman"/>
          <w:i/>
          <w:kern w:val="2"/>
          <w:sz w:val="24"/>
          <w:szCs w:val="24"/>
        </w:rPr>
        <w:t>euro</w:t>
      </w:r>
      <w:r w:rsidRPr="00054D6C">
        <w:rPr>
          <w:rFonts w:ascii="Times New Roman" w:eastAsia="Arial" w:hAnsi="Times New Roman"/>
          <w:kern w:val="2"/>
          <w:sz w:val="24"/>
          <w:szCs w:val="24"/>
        </w:rPr>
        <w:t>).</w:t>
      </w:r>
    </w:p>
    <w:p w:rsidR="00054D6C" w:rsidRPr="00054D6C" w:rsidRDefault="00054D6C" w:rsidP="00054D6C">
      <w:pPr>
        <w:ind w:right="-141" w:firstLine="720"/>
        <w:jc w:val="both"/>
        <w:rPr>
          <w:rFonts w:ascii="Times New Roman" w:hAnsi="Times New Roman"/>
          <w:sz w:val="24"/>
          <w:szCs w:val="24"/>
          <w:lang w:eastAsia="ar-SA"/>
        </w:rPr>
      </w:pPr>
      <w:r w:rsidRPr="00054D6C">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054D6C">
        <w:rPr>
          <w:rFonts w:ascii="Times New Roman" w:hAnsi="Times New Roman"/>
          <w:sz w:val="24"/>
          <w:szCs w:val="24"/>
          <w:lang w:eastAsia="ar-SA"/>
        </w:rPr>
        <w:t>Dobeles novada dome NOLEMJ:</w:t>
      </w:r>
    </w:p>
    <w:p w:rsidR="00054D6C" w:rsidRPr="00054D6C" w:rsidRDefault="00054D6C" w:rsidP="00054D6C">
      <w:pPr>
        <w:ind w:right="-141"/>
        <w:contextualSpacing/>
        <w:jc w:val="both"/>
        <w:rPr>
          <w:rFonts w:ascii="Times New Roman" w:hAnsi="Times New Roman"/>
          <w:sz w:val="24"/>
          <w:szCs w:val="24"/>
        </w:rPr>
      </w:pPr>
      <w:r w:rsidRPr="00054D6C">
        <w:rPr>
          <w:rFonts w:ascii="Times New Roman" w:hAnsi="Times New Roman"/>
          <w:sz w:val="24"/>
          <w:szCs w:val="24"/>
        </w:rPr>
        <w:t>1. PĀRDOT atklātā izsolē nekustamo īpašumu – zemesgabalu “Jaunzemnieki 217” Auru pagastā, Dobeles novadā ar kadastra Nr. 4646 012 0223, platība 0,062 ha.</w:t>
      </w:r>
    </w:p>
    <w:p w:rsidR="00054D6C" w:rsidRPr="00054D6C" w:rsidRDefault="00054D6C" w:rsidP="00054D6C">
      <w:pPr>
        <w:tabs>
          <w:tab w:val="left" w:pos="0"/>
        </w:tabs>
        <w:ind w:right="-141" w:hanging="142"/>
        <w:contextualSpacing/>
        <w:jc w:val="both"/>
        <w:rPr>
          <w:rFonts w:ascii="Times New Roman" w:hAnsi="Times New Roman"/>
          <w:sz w:val="24"/>
          <w:szCs w:val="24"/>
        </w:rPr>
      </w:pPr>
    </w:p>
    <w:p w:rsidR="00054D6C" w:rsidRPr="00054D6C" w:rsidRDefault="00054D6C" w:rsidP="00054D6C">
      <w:pPr>
        <w:tabs>
          <w:tab w:val="left" w:pos="0"/>
        </w:tabs>
        <w:ind w:right="-141"/>
        <w:contextualSpacing/>
        <w:jc w:val="both"/>
        <w:rPr>
          <w:rFonts w:ascii="Times New Roman" w:eastAsia="Arial" w:hAnsi="Times New Roman"/>
          <w:kern w:val="2"/>
          <w:sz w:val="24"/>
          <w:szCs w:val="24"/>
        </w:rPr>
      </w:pPr>
      <w:r w:rsidRPr="00054D6C">
        <w:rPr>
          <w:rFonts w:ascii="Times New Roman" w:hAnsi="Times New Roman"/>
          <w:sz w:val="24"/>
          <w:szCs w:val="24"/>
        </w:rPr>
        <w:t>2. NOTEIKT lēmuma 1. punktā minētā nekustamā īpašuma sākumcenu</w:t>
      </w:r>
      <w:r w:rsidRPr="00054D6C">
        <w:rPr>
          <w:rFonts w:ascii="Times New Roman" w:hAnsi="Times New Roman"/>
          <w:color w:val="FF0000"/>
          <w:sz w:val="24"/>
          <w:szCs w:val="24"/>
        </w:rPr>
        <w:t xml:space="preserve"> </w:t>
      </w:r>
      <w:r w:rsidRPr="00054D6C">
        <w:rPr>
          <w:rFonts w:ascii="Times New Roman" w:hAnsi="Times New Roman"/>
          <w:sz w:val="24"/>
          <w:szCs w:val="24"/>
        </w:rPr>
        <w:t>1500 EUR</w:t>
      </w:r>
      <w:r w:rsidRPr="00054D6C">
        <w:rPr>
          <w:rFonts w:ascii="Times New Roman" w:hAnsi="Times New Roman"/>
          <w:kern w:val="2"/>
          <w:sz w:val="24"/>
          <w:szCs w:val="24"/>
        </w:rPr>
        <w:t xml:space="preserve"> (viens tūkstotis pieci simti </w:t>
      </w:r>
      <w:r w:rsidRPr="00054D6C">
        <w:rPr>
          <w:rFonts w:ascii="Times New Roman" w:hAnsi="Times New Roman"/>
          <w:i/>
          <w:kern w:val="2"/>
          <w:sz w:val="24"/>
          <w:szCs w:val="24"/>
        </w:rPr>
        <w:t>euro</w:t>
      </w:r>
      <w:r w:rsidRPr="00054D6C">
        <w:rPr>
          <w:rFonts w:ascii="Times New Roman" w:hAnsi="Times New Roman"/>
          <w:kern w:val="2"/>
          <w:sz w:val="24"/>
          <w:szCs w:val="24"/>
        </w:rPr>
        <w:t>)</w:t>
      </w:r>
      <w:r w:rsidRPr="00054D6C">
        <w:rPr>
          <w:rFonts w:ascii="Times New Roman" w:eastAsia="Arial" w:hAnsi="Times New Roman"/>
          <w:sz w:val="24"/>
          <w:szCs w:val="24"/>
        </w:rPr>
        <w:t>.</w:t>
      </w:r>
    </w:p>
    <w:p w:rsidR="00054D6C" w:rsidRPr="00054D6C" w:rsidRDefault="00054D6C" w:rsidP="00054D6C">
      <w:pPr>
        <w:ind w:right="-141"/>
        <w:contextualSpacing/>
        <w:jc w:val="both"/>
        <w:rPr>
          <w:rFonts w:ascii="Times New Roman" w:eastAsia="Arial" w:hAnsi="Times New Roman"/>
          <w:kern w:val="2"/>
          <w:sz w:val="24"/>
          <w:szCs w:val="24"/>
        </w:rPr>
      </w:pPr>
    </w:p>
    <w:p w:rsidR="00054D6C" w:rsidRPr="00054D6C" w:rsidRDefault="00054D6C" w:rsidP="00054D6C">
      <w:pPr>
        <w:ind w:right="-141"/>
        <w:contextualSpacing/>
        <w:jc w:val="both"/>
        <w:rPr>
          <w:rFonts w:ascii="Times New Roman" w:eastAsia="Arial" w:hAnsi="Times New Roman"/>
          <w:sz w:val="24"/>
          <w:szCs w:val="24"/>
        </w:rPr>
      </w:pPr>
      <w:r w:rsidRPr="00054D6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C90B6A" w:rsidRDefault="00C90B6A" w:rsidP="00C90B6A">
      <w:pPr>
        <w:spacing w:after="0"/>
        <w:ind w:firstLine="720"/>
        <w:jc w:val="both"/>
        <w:rPr>
          <w:rFonts w:ascii="Times New Roman" w:hAnsi="Times New Roman"/>
          <w:sz w:val="24"/>
          <w:szCs w:val="24"/>
        </w:rPr>
      </w:pPr>
    </w:p>
    <w:p w:rsidR="00C90B6A" w:rsidRPr="00B3070C" w:rsidRDefault="00233C10" w:rsidP="00C90B6A">
      <w:pPr>
        <w:ind w:right="-850"/>
        <w:jc w:val="both"/>
        <w:rPr>
          <w:rFonts w:ascii="Times New Roman" w:hAnsi="Times New Roman"/>
          <w:sz w:val="24"/>
          <w:szCs w:val="24"/>
        </w:rPr>
      </w:pPr>
      <w:r>
        <w:rPr>
          <w:rFonts w:ascii="Times New Roman" w:hAnsi="Times New Roman"/>
          <w:sz w:val="24"/>
          <w:szCs w:val="24"/>
        </w:rPr>
        <w:t>Domes p</w:t>
      </w:r>
      <w:r w:rsidR="00C90B6A" w:rsidRPr="00B3070C">
        <w:rPr>
          <w:rFonts w:ascii="Times New Roman" w:hAnsi="Times New Roman"/>
          <w:sz w:val="24"/>
          <w:szCs w:val="24"/>
        </w:rPr>
        <w:t>riekšsēdētājs</w:t>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Pr>
          <w:rFonts w:ascii="Times New Roman" w:hAnsi="Times New Roman"/>
          <w:sz w:val="24"/>
          <w:szCs w:val="24"/>
        </w:rPr>
        <w:tab/>
      </w:r>
      <w:r w:rsidR="00C90B6A">
        <w:rPr>
          <w:rFonts w:ascii="Times New Roman" w:hAnsi="Times New Roman"/>
          <w:sz w:val="24"/>
          <w:szCs w:val="24"/>
        </w:rPr>
        <w:tab/>
      </w:r>
      <w:r>
        <w:rPr>
          <w:rFonts w:ascii="Times New Roman" w:hAnsi="Times New Roman"/>
          <w:sz w:val="24"/>
          <w:szCs w:val="24"/>
        </w:rPr>
        <w:tab/>
      </w:r>
      <w:r w:rsidR="00C90B6A" w:rsidRPr="00B3070C">
        <w:rPr>
          <w:rFonts w:ascii="Times New Roman" w:hAnsi="Times New Roman"/>
          <w:sz w:val="24"/>
          <w:szCs w:val="24"/>
        </w:rPr>
        <w:t>A.Spridzāns</w:t>
      </w:r>
    </w:p>
    <w:p w:rsidR="008604B3"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604B3" w:rsidRDefault="008604B3" w:rsidP="008604B3">
      <w:pPr>
        <w:pStyle w:val="Header"/>
        <w:jc w:val="center"/>
        <w:rPr>
          <w:sz w:val="20"/>
        </w:rPr>
      </w:pPr>
      <w:r>
        <w:rPr>
          <w:sz w:val="20"/>
        </w:rPr>
        <w:t>LATVIJAS REPUBLIKA</w:t>
      </w:r>
    </w:p>
    <w:p w:rsidR="008604B3" w:rsidRDefault="008604B3" w:rsidP="008604B3">
      <w:pPr>
        <w:pStyle w:val="Header"/>
        <w:jc w:val="center"/>
        <w:rPr>
          <w:b/>
          <w:sz w:val="32"/>
          <w:szCs w:val="32"/>
        </w:rPr>
      </w:pPr>
      <w:r>
        <w:rPr>
          <w:b/>
          <w:sz w:val="32"/>
          <w:szCs w:val="32"/>
        </w:rPr>
        <w:t>DOBELES NOVADA DOME</w:t>
      </w:r>
    </w:p>
    <w:p w:rsidR="008604B3" w:rsidRDefault="008604B3" w:rsidP="008604B3">
      <w:pPr>
        <w:pStyle w:val="Header"/>
        <w:jc w:val="center"/>
        <w:rPr>
          <w:sz w:val="16"/>
          <w:szCs w:val="16"/>
        </w:rPr>
      </w:pPr>
      <w:r>
        <w:rPr>
          <w:sz w:val="16"/>
          <w:szCs w:val="16"/>
        </w:rPr>
        <w:t>Brīvības iela 17, Dobele, Dobeles novads, LV-3701</w:t>
      </w:r>
    </w:p>
    <w:p w:rsidR="008604B3" w:rsidRDefault="008604B3" w:rsidP="008604B3">
      <w:pPr>
        <w:pStyle w:val="Header"/>
        <w:pBdr>
          <w:bottom w:val="double" w:sz="6" w:space="1" w:color="auto"/>
        </w:pBdr>
        <w:jc w:val="center"/>
        <w:rPr>
          <w:color w:val="000000"/>
          <w:sz w:val="16"/>
          <w:szCs w:val="16"/>
        </w:rPr>
      </w:pPr>
      <w:r>
        <w:rPr>
          <w:sz w:val="16"/>
          <w:szCs w:val="16"/>
        </w:rPr>
        <w:t xml:space="preserve">Tālr. 63707269, 63700137, 63720940, e-pasts </w:t>
      </w:r>
      <w:hyperlink r:id="rId24" w:history="1">
        <w:r>
          <w:rPr>
            <w:rStyle w:val="Hyperlink"/>
            <w:color w:val="000000"/>
            <w:sz w:val="16"/>
            <w:szCs w:val="16"/>
          </w:rPr>
          <w:t>dome@dobele.lv</w:t>
        </w:r>
      </w:hyperlink>
    </w:p>
    <w:p w:rsidR="008604B3" w:rsidRDefault="008604B3" w:rsidP="008604B3">
      <w:pPr>
        <w:spacing w:after="0" w:line="240" w:lineRule="auto"/>
        <w:ind w:right="3"/>
        <w:jc w:val="center"/>
        <w:rPr>
          <w:rFonts w:ascii="Times New Roman" w:hAnsi="Times New Roman"/>
          <w:b/>
          <w:sz w:val="24"/>
          <w:szCs w:val="24"/>
        </w:rPr>
      </w:pPr>
    </w:p>
    <w:p w:rsidR="008604B3" w:rsidRPr="00C90B6A" w:rsidRDefault="008604B3" w:rsidP="008604B3">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8604B3" w:rsidRPr="00C90B6A" w:rsidRDefault="008604B3" w:rsidP="008604B3">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8604B3" w:rsidRPr="001653A9" w:rsidRDefault="008604B3" w:rsidP="008604B3">
      <w:pPr>
        <w:jc w:val="center"/>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054D6C" w:rsidTr="00035879">
        <w:tc>
          <w:tcPr>
            <w:tcW w:w="6768" w:type="dxa"/>
            <w:hideMark/>
          </w:tcPr>
          <w:p w:rsidR="00054D6C" w:rsidRDefault="00054D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054D6C" w:rsidRDefault="00054D6C" w:rsidP="00054D6C">
            <w:pPr>
              <w:pStyle w:val="Header"/>
              <w:tabs>
                <w:tab w:val="left" w:pos="720"/>
              </w:tabs>
              <w:snapToGrid w:val="0"/>
              <w:spacing w:line="256" w:lineRule="auto"/>
              <w:ind w:firstLine="1062"/>
              <w:rPr>
                <w:b/>
                <w:bCs/>
              </w:rPr>
            </w:pPr>
            <w:r>
              <w:rPr>
                <w:b/>
                <w:bCs/>
              </w:rPr>
              <w:t>Nr.</w:t>
            </w:r>
            <w:r w:rsidR="00591677">
              <w:rPr>
                <w:b/>
                <w:bCs/>
              </w:rPr>
              <w:t> </w:t>
            </w:r>
            <w:r>
              <w:rPr>
                <w:b/>
                <w:bCs/>
              </w:rPr>
              <w:t>172/9</w:t>
            </w:r>
          </w:p>
        </w:tc>
      </w:tr>
    </w:tbl>
    <w:p w:rsidR="00054D6C" w:rsidRDefault="00054D6C" w:rsidP="00054D6C">
      <w:pPr>
        <w:spacing w:after="0"/>
        <w:ind w:firstLine="720"/>
        <w:jc w:val="both"/>
      </w:pPr>
    </w:p>
    <w:p w:rsidR="00054D6C" w:rsidRPr="00054D6C" w:rsidRDefault="00054D6C" w:rsidP="00054D6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“Jaunzemnieki 251” Auru pagastā, </w:t>
      </w:r>
    </w:p>
    <w:p w:rsidR="00054D6C" w:rsidRPr="00054D6C" w:rsidRDefault="00054D6C" w:rsidP="00054D6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054D6C" w:rsidRPr="00054D6C" w:rsidRDefault="00054D6C" w:rsidP="00054D6C">
      <w:pPr>
        <w:ind w:right="-141" w:firstLine="720"/>
        <w:jc w:val="both"/>
        <w:rPr>
          <w:rFonts w:ascii="Times New Roman" w:hAnsi="Times New Roman"/>
          <w:sz w:val="24"/>
          <w:szCs w:val="24"/>
        </w:rPr>
      </w:pP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Dobeles novada pašvaldība ir ierosinājusi zemesgabala “Jaunzemnieki 251” Auru pagastā, Dobeles novadā atsavināšanu.</w:t>
      </w: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Nekustamais īpašums – zemesgabals “Jaunzemnieki 251” Auru  pagastā, Dobeles novadā ar kadastra Nr. 4646 012 0258, platība 0,0599 ha, reģistrēts Zemgales rajona tiesas Auru pagasta zemesgrāmatā (nodalījuma Nr. </w:t>
      </w:r>
      <w:r w:rsidRPr="00054D6C">
        <w:rPr>
          <w:rFonts w:ascii="Times New Roman" w:hAnsi="Times New Roman"/>
          <w:bCs/>
          <w:sz w:val="24"/>
          <w:szCs w:val="24"/>
        </w:rPr>
        <w:t>100000600711</w:t>
      </w:r>
      <w:r w:rsidRPr="00054D6C">
        <w:rPr>
          <w:rFonts w:ascii="Times New Roman" w:hAnsi="Times New Roman"/>
          <w:sz w:val="24"/>
          <w:szCs w:val="24"/>
        </w:rPr>
        <w:t>) uz Dobeles novada pašvaldības vārda.</w:t>
      </w:r>
    </w:p>
    <w:p w:rsidR="00054D6C" w:rsidRPr="00054D6C" w:rsidRDefault="00054D6C" w:rsidP="00054D6C">
      <w:pPr>
        <w:widowControl w:val="0"/>
        <w:tabs>
          <w:tab w:val="left" w:pos="900"/>
        </w:tabs>
        <w:suppressAutoHyphens/>
        <w:spacing w:line="100" w:lineRule="atLeast"/>
        <w:ind w:right="-2"/>
        <w:jc w:val="both"/>
        <w:rPr>
          <w:rFonts w:ascii="Times New Roman" w:eastAsia="Lucida Sans Unicode" w:hAnsi="Times New Roman"/>
          <w:kern w:val="1"/>
          <w:sz w:val="24"/>
          <w:szCs w:val="24"/>
        </w:rPr>
      </w:pPr>
      <w:r w:rsidRPr="00054D6C">
        <w:rPr>
          <w:rFonts w:ascii="Times New Roman" w:eastAsia="Lucida Sans Unicode" w:hAnsi="Times New Roman"/>
          <w:kern w:val="1"/>
          <w:sz w:val="24"/>
          <w:szCs w:val="24"/>
        </w:rPr>
        <w:tab/>
        <w:t>Pašvaldībai tās funkciju veikšanai minētais īpašums nav nepieciešams.</w:t>
      </w:r>
    </w:p>
    <w:p w:rsidR="00054D6C" w:rsidRPr="00054D6C" w:rsidRDefault="00054D6C" w:rsidP="00054D6C">
      <w:pPr>
        <w:ind w:right="-141" w:firstLine="720"/>
        <w:jc w:val="both"/>
        <w:rPr>
          <w:rFonts w:ascii="Times New Roman" w:eastAsia="Arial" w:hAnsi="Times New Roman"/>
          <w:kern w:val="2"/>
          <w:sz w:val="24"/>
          <w:szCs w:val="24"/>
        </w:rPr>
      </w:pPr>
      <w:r w:rsidRPr="00054D6C">
        <w:rPr>
          <w:rFonts w:ascii="Times New Roman" w:eastAsia="Arial" w:hAnsi="Times New Roman"/>
          <w:kern w:val="2"/>
          <w:sz w:val="24"/>
          <w:szCs w:val="24"/>
        </w:rPr>
        <w:t>Sertificēta vērtētāja Guntara Pugeja nekustamā īpašuma novērtējums ir 900 EUR</w:t>
      </w:r>
      <w:r w:rsidRPr="00054D6C">
        <w:rPr>
          <w:rFonts w:ascii="Times New Roman" w:eastAsia="Arial" w:hAnsi="Times New Roman"/>
          <w:i/>
          <w:kern w:val="2"/>
          <w:sz w:val="24"/>
          <w:szCs w:val="24"/>
        </w:rPr>
        <w:t xml:space="preserve"> </w:t>
      </w:r>
      <w:r w:rsidRPr="00054D6C">
        <w:rPr>
          <w:rFonts w:ascii="Times New Roman" w:eastAsia="Arial" w:hAnsi="Times New Roman"/>
          <w:kern w:val="2"/>
          <w:sz w:val="24"/>
          <w:szCs w:val="24"/>
        </w:rPr>
        <w:t xml:space="preserve">(deviņi simti </w:t>
      </w:r>
      <w:r w:rsidRPr="00054D6C">
        <w:rPr>
          <w:rFonts w:ascii="Times New Roman" w:eastAsia="Arial" w:hAnsi="Times New Roman"/>
          <w:i/>
          <w:kern w:val="2"/>
          <w:sz w:val="24"/>
          <w:szCs w:val="24"/>
        </w:rPr>
        <w:t>euro</w:t>
      </w:r>
      <w:r w:rsidRPr="00054D6C">
        <w:rPr>
          <w:rFonts w:ascii="Times New Roman" w:eastAsia="Arial" w:hAnsi="Times New Roman"/>
          <w:kern w:val="2"/>
          <w:sz w:val="24"/>
          <w:szCs w:val="24"/>
        </w:rPr>
        <w:t>).</w:t>
      </w:r>
    </w:p>
    <w:p w:rsidR="00054D6C" w:rsidRPr="00054D6C" w:rsidRDefault="00054D6C" w:rsidP="00054D6C">
      <w:pPr>
        <w:ind w:right="-141" w:firstLine="720"/>
        <w:jc w:val="both"/>
        <w:rPr>
          <w:rFonts w:ascii="Times New Roman" w:hAnsi="Times New Roman"/>
          <w:sz w:val="24"/>
          <w:szCs w:val="24"/>
          <w:lang w:eastAsia="ar-SA"/>
        </w:rPr>
      </w:pPr>
      <w:r w:rsidRPr="00054D6C">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054D6C">
        <w:rPr>
          <w:rFonts w:ascii="Times New Roman" w:hAnsi="Times New Roman"/>
          <w:sz w:val="24"/>
          <w:szCs w:val="24"/>
          <w:lang w:eastAsia="ar-SA"/>
        </w:rPr>
        <w:t>Dobeles novada dome NOLEMJ:</w:t>
      </w:r>
    </w:p>
    <w:p w:rsidR="00054D6C" w:rsidRPr="00054D6C" w:rsidRDefault="00054D6C" w:rsidP="00054D6C">
      <w:pPr>
        <w:ind w:right="-141"/>
        <w:contextualSpacing/>
        <w:jc w:val="both"/>
        <w:rPr>
          <w:rFonts w:ascii="Times New Roman" w:hAnsi="Times New Roman"/>
          <w:sz w:val="24"/>
          <w:szCs w:val="24"/>
        </w:rPr>
      </w:pPr>
      <w:r w:rsidRPr="00054D6C">
        <w:rPr>
          <w:rFonts w:ascii="Times New Roman" w:hAnsi="Times New Roman"/>
          <w:sz w:val="24"/>
          <w:szCs w:val="24"/>
        </w:rPr>
        <w:t>1. PĀRDOT atklātā izsolē nekustamo īpašumu – zemesgabalu “Jaunzemnieki 251” Auru pagastā, Dobeles novadā ar kadastra Nr. 4646 012 0258, platība 0,0599 ha.</w:t>
      </w:r>
    </w:p>
    <w:p w:rsidR="00054D6C" w:rsidRPr="00054D6C" w:rsidRDefault="00054D6C" w:rsidP="001653A9">
      <w:pPr>
        <w:tabs>
          <w:tab w:val="left" w:pos="0"/>
        </w:tabs>
        <w:ind w:right="-141"/>
        <w:contextualSpacing/>
        <w:jc w:val="both"/>
        <w:rPr>
          <w:rFonts w:ascii="Times New Roman" w:hAnsi="Times New Roman"/>
          <w:sz w:val="24"/>
          <w:szCs w:val="24"/>
        </w:rPr>
      </w:pPr>
    </w:p>
    <w:p w:rsidR="00054D6C" w:rsidRPr="00054D6C" w:rsidRDefault="00054D6C" w:rsidP="00054D6C">
      <w:pPr>
        <w:tabs>
          <w:tab w:val="left" w:pos="0"/>
        </w:tabs>
        <w:ind w:right="-141"/>
        <w:contextualSpacing/>
        <w:jc w:val="both"/>
        <w:rPr>
          <w:rFonts w:ascii="Times New Roman" w:eastAsia="Arial" w:hAnsi="Times New Roman"/>
          <w:kern w:val="2"/>
          <w:sz w:val="24"/>
          <w:szCs w:val="24"/>
        </w:rPr>
      </w:pPr>
      <w:r w:rsidRPr="00054D6C">
        <w:rPr>
          <w:rFonts w:ascii="Times New Roman" w:hAnsi="Times New Roman"/>
          <w:sz w:val="24"/>
          <w:szCs w:val="24"/>
        </w:rPr>
        <w:t>2. NOTEIKT lēmuma 1. punktā minētā nekustamā īpašuma sākumcenu</w:t>
      </w:r>
      <w:r w:rsidRPr="00054D6C">
        <w:rPr>
          <w:rFonts w:ascii="Times New Roman" w:hAnsi="Times New Roman"/>
          <w:color w:val="FF0000"/>
          <w:sz w:val="24"/>
          <w:szCs w:val="24"/>
        </w:rPr>
        <w:t xml:space="preserve"> </w:t>
      </w:r>
      <w:r w:rsidRPr="00054D6C">
        <w:rPr>
          <w:rFonts w:ascii="Times New Roman" w:hAnsi="Times New Roman"/>
          <w:sz w:val="24"/>
          <w:szCs w:val="24"/>
        </w:rPr>
        <w:t>1500 EUR</w:t>
      </w:r>
      <w:r w:rsidRPr="00054D6C">
        <w:rPr>
          <w:rFonts w:ascii="Times New Roman" w:hAnsi="Times New Roman"/>
          <w:kern w:val="2"/>
          <w:sz w:val="24"/>
          <w:szCs w:val="24"/>
        </w:rPr>
        <w:t xml:space="preserve"> (viens tūkstotis pieci simti </w:t>
      </w:r>
      <w:r w:rsidRPr="00054D6C">
        <w:rPr>
          <w:rFonts w:ascii="Times New Roman" w:hAnsi="Times New Roman"/>
          <w:i/>
          <w:kern w:val="2"/>
          <w:sz w:val="24"/>
          <w:szCs w:val="24"/>
        </w:rPr>
        <w:t>euro</w:t>
      </w:r>
      <w:r w:rsidRPr="00054D6C">
        <w:rPr>
          <w:rFonts w:ascii="Times New Roman" w:hAnsi="Times New Roman"/>
          <w:kern w:val="2"/>
          <w:sz w:val="24"/>
          <w:szCs w:val="24"/>
        </w:rPr>
        <w:t>)</w:t>
      </w:r>
      <w:r w:rsidRPr="00054D6C">
        <w:rPr>
          <w:rFonts w:ascii="Times New Roman" w:eastAsia="Arial" w:hAnsi="Times New Roman"/>
          <w:sz w:val="24"/>
          <w:szCs w:val="24"/>
        </w:rPr>
        <w:t>.</w:t>
      </w:r>
    </w:p>
    <w:p w:rsidR="00054D6C" w:rsidRPr="00054D6C" w:rsidRDefault="00054D6C" w:rsidP="00054D6C">
      <w:pPr>
        <w:ind w:right="-141"/>
        <w:contextualSpacing/>
        <w:jc w:val="both"/>
        <w:rPr>
          <w:rFonts w:ascii="Times New Roman" w:eastAsia="Arial" w:hAnsi="Times New Roman"/>
          <w:kern w:val="2"/>
          <w:sz w:val="24"/>
          <w:szCs w:val="24"/>
        </w:rPr>
      </w:pPr>
    </w:p>
    <w:p w:rsidR="00054D6C" w:rsidRPr="00054D6C" w:rsidRDefault="00054D6C" w:rsidP="00054D6C">
      <w:pPr>
        <w:ind w:right="-141"/>
        <w:contextualSpacing/>
        <w:jc w:val="both"/>
        <w:rPr>
          <w:rFonts w:ascii="Times New Roman" w:eastAsia="Arial" w:hAnsi="Times New Roman"/>
          <w:sz w:val="24"/>
          <w:szCs w:val="24"/>
        </w:rPr>
      </w:pPr>
      <w:r w:rsidRPr="00054D6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C90B6A" w:rsidRDefault="00C90B6A" w:rsidP="00C90B6A">
      <w:pPr>
        <w:ind w:right="-850"/>
        <w:jc w:val="both"/>
        <w:rPr>
          <w:rFonts w:ascii="Times New Roman" w:hAnsi="Times New Roman"/>
          <w:sz w:val="24"/>
          <w:szCs w:val="24"/>
        </w:rPr>
      </w:pPr>
    </w:p>
    <w:p w:rsidR="00C90B6A" w:rsidRPr="00B3070C" w:rsidRDefault="00233C10" w:rsidP="00C90B6A">
      <w:pPr>
        <w:ind w:right="-850"/>
        <w:jc w:val="both"/>
        <w:rPr>
          <w:rFonts w:ascii="Times New Roman" w:hAnsi="Times New Roman"/>
          <w:sz w:val="24"/>
          <w:szCs w:val="24"/>
        </w:rPr>
      </w:pPr>
      <w:r>
        <w:rPr>
          <w:rFonts w:ascii="Times New Roman" w:hAnsi="Times New Roman"/>
          <w:sz w:val="24"/>
          <w:szCs w:val="24"/>
        </w:rPr>
        <w:t>Domes p</w:t>
      </w:r>
      <w:r w:rsidR="00C90B6A" w:rsidRPr="00B3070C">
        <w:rPr>
          <w:rFonts w:ascii="Times New Roman" w:hAnsi="Times New Roman"/>
          <w:sz w:val="24"/>
          <w:szCs w:val="24"/>
        </w:rPr>
        <w:t>riekšsēdētājs</w:t>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sidRPr="00B3070C">
        <w:rPr>
          <w:rFonts w:ascii="Times New Roman" w:hAnsi="Times New Roman"/>
          <w:sz w:val="24"/>
          <w:szCs w:val="24"/>
        </w:rPr>
        <w:tab/>
      </w:r>
      <w:r w:rsidR="00C90B6A">
        <w:rPr>
          <w:rFonts w:ascii="Times New Roman" w:hAnsi="Times New Roman"/>
          <w:sz w:val="24"/>
          <w:szCs w:val="24"/>
        </w:rPr>
        <w:tab/>
      </w:r>
      <w:r w:rsidR="00C90B6A">
        <w:rPr>
          <w:rFonts w:ascii="Times New Roman" w:hAnsi="Times New Roman"/>
          <w:sz w:val="24"/>
          <w:szCs w:val="24"/>
        </w:rPr>
        <w:tab/>
      </w:r>
      <w:r>
        <w:rPr>
          <w:rFonts w:ascii="Times New Roman" w:hAnsi="Times New Roman"/>
          <w:sz w:val="24"/>
          <w:szCs w:val="24"/>
        </w:rPr>
        <w:tab/>
      </w:r>
      <w:r w:rsidR="00C90B6A" w:rsidRPr="00B3070C">
        <w:rPr>
          <w:rFonts w:ascii="Times New Roman" w:hAnsi="Times New Roman"/>
          <w:sz w:val="24"/>
          <w:szCs w:val="24"/>
        </w:rPr>
        <w:t>A.Spridzāns</w:t>
      </w:r>
    </w:p>
    <w:p w:rsidR="00C90B6A" w:rsidRDefault="00C90B6A" w:rsidP="00C90B6A">
      <w:pPr>
        <w:suppressAutoHyphens/>
        <w:spacing w:after="0" w:line="240" w:lineRule="auto"/>
        <w:ind w:right="-850"/>
        <w:rPr>
          <w:rFonts w:ascii="Times New Roman" w:hAnsi="Times New Roman"/>
          <w:sz w:val="24"/>
          <w:szCs w:val="24"/>
          <w:lang w:eastAsia="ar-SA"/>
        </w:rPr>
      </w:pPr>
    </w:p>
    <w:p w:rsidR="008604B3" w:rsidRDefault="00D3466B" w:rsidP="0002440B">
      <w:pPr>
        <w:spacing w:after="0" w:line="240" w:lineRule="auto"/>
        <w:jc w:val="center"/>
        <w:rPr>
          <w:b/>
          <w:sz w:val="32"/>
        </w:rPr>
      </w:pPr>
      <w:r>
        <w:rPr>
          <w:rFonts w:ascii="Times New Roman" w:eastAsia="Times New Roman" w:hAnsi="Times New Roman"/>
          <w:sz w:val="24"/>
          <w:szCs w:val="24"/>
          <w:lang w:eastAsia="lv-LV"/>
        </w:rPr>
        <w:br w:type="page"/>
      </w:r>
      <w:r w:rsidR="0002440B" w:rsidRPr="004B19A4">
        <w:rPr>
          <w:noProof/>
          <w:sz w:val="20"/>
          <w:szCs w:val="20"/>
          <w:lang w:eastAsia="lv-LV"/>
        </w:rPr>
        <w:lastRenderedPageBreak/>
        <w:drawing>
          <wp:inline distT="0" distB="0" distL="0" distR="0">
            <wp:extent cx="685800" cy="752475"/>
            <wp:effectExtent l="0" t="0" r="0" b="9525"/>
            <wp:docPr id="1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604B3" w:rsidRDefault="008604B3" w:rsidP="008604B3">
      <w:pPr>
        <w:pStyle w:val="Header"/>
        <w:jc w:val="center"/>
        <w:rPr>
          <w:sz w:val="20"/>
        </w:rPr>
      </w:pPr>
      <w:r>
        <w:rPr>
          <w:sz w:val="20"/>
        </w:rPr>
        <w:t>LATVIJAS REPUBLIKA</w:t>
      </w:r>
    </w:p>
    <w:p w:rsidR="008604B3" w:rsidRDefault="008604B3" w:rsidP="008604B3">
      <w:pPr>
        <w:pStyle w:val="Header"/>
        <w:jc w:val="center"/>
        <w:rPr>
          <w:b/>
          <w:sz w:val="32"/>
          <w:szCs w:val="32"/>
        </w:rPr>
      </w:pPr>
      <w:r>
        <w:rPr>
          <w:b/>
          <w:sz w:val="32"/>
          <w:szCs w:val="32"/>
        </w:rPr>
        <w:t>DOBELES NOVADA DOME</w:t>
      </w:r>
    </w:p>
    <w:p w:rsidR="008604B3" w:rsidRDefault="008604B3" w:rsidP="008604B3">
      <w:pPr>
        <w:pStyle w:val="Header"/>
        <w:jc w:val="center"/>
        <w:rPr>
          <w:sz w:val="16"/>
          <w:szCs w:val="16"/>
        </w:rPr>
      </w:pPr>
      <w:r>
        <w:rPr>
          <w:sz w:val="16"/>
          <w:szCs w:val="16"/>
        </w:rPr>
        <w:t>Brīvības iela 17, Dobele, Dobeles novads, LV-3701</w:t>
      </w:r>
    </w:p>
    <w:p w:rsidR="008604B3" w:rsidRDefault="008604B3" w:rsidP="008604B3">
      <w:pPr>
        <w:pStyle w:val="Header"/>
        <w:pBdr>
          <w:bottom w:val="double" w:sz="6" w:space="1" w:color="auto"/>
        </w:pBdr>
        <w:jc w:val="center"/>
        <w:rPr>
          <w:color w:val="000000"/>
          <w:sz w:val="16"/>
          <w:szCs w:val="16"/>
        </w:rPr>
      </w:pPr>
      <w:r>
        <w:rPr>
          <w:sz w:val="16"/>
          <w:szCs w:val="16"/>
        </w:rPr>
        <w:t xml:space="preserve">Tālr. 63707269, 63700137, 63720940, e-pasts </w:t>
      </w:r>
      <w:hyperlink r:id="rId25" w:history="1">
        <w:r>
          <w:rPr>
            <w:rStyle w:val="Hyperlink"/>
            <w:color w:val="000000"/>
            <w:sz w:val="16"/>
            <w:szCs w:val="16"/>
          </w:rPr>
          <w:t>dome@dobele.lv</w:t>
        </w:r>
      </w:hyperlink>
    </w:p>
    <w:p w:rsidR="008604B3" w:rsidRDefault="008604B3" w:rsidP="008604B3">
      <w:pPr>
        <w:spacing w:after="0" w:line="240" w:lineRule="auto"/>
        <w:ind w:right="3"/>
        <w:jc w:val="center"/>
        <w:rPr>
          <w:rFonts w:ascii="Times New Roman" w:hAnsi="Times New Roman"/>
          <w:b/>
          <w:sz w:val="24"/>
          <w:szCs w:val="24"/>
        </w:rPr>
      </w:pPr>
    </w:p>
    <w:p w:rsidR="008604B3" w:rsidRPr="00C90B6A" w:rsidRDefault="008604B3" w:rsidP="008604B3">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8604B3" w:rsidRPr="00C90B6A" w:rsidRDefault="008604B3" w:rsidP="008604B3">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8604B3" w:rsidRPr="001653A9" w:rsidRDefault="008604B3" w:rsidP="008604B3">
      <w:pPr>
        <w:jc w:val="center"/>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054D6C" w:rsidTr="00035879">
        <w:tc>
          <w:tcPr>
            <w:tcW w:w="6768" w:type="dxa"/>
            <w:hideMark/>
          </w:tcPr>
          <w:p w:rsidR="00054D6C" w:rsidRDefault="00054D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054D6C" w:rsidRDefault="00054D6C" w:rsidP="00054D6C">
            <w:pPr>
              <w:pStyle w:val="Header"/>
              <w:tabs>
                <w:tab w:val="left" w:pos="720"/>
              </w:tabs>
              <w:snapToGrid w:val="0"/>
              <w:spacing w:line="256" w:lineRule="auto"/>
              <w:ind w:firstLine="1062"/>
              <w:rPr>
                <w:b/>
                <w:bCs/>
              </w:rPr>
            </w:pPr>
            <w:r>
              <w:rPr>
                <w:b/>
                <w:bCs/>
              </w:rPr>
              <w:t>Nr.</w:t>
            </w:r>
            <w:r w:rsidR="00591677">
              <w:rPr>
                <w:b/>
                <w:bCs/>
              </w:rPr>
              <w:t> </w:t>
            </w:r>
            <w:r>
              <w:rPr>
                <w:b/>
                <w:bCs/>
              </w:rPr>
              <w:t>173/9</w:t>
            </w:r>
          </w:p>
        </w:tc>
      </w:tr>
    </w:tbl>
    <w:p w:rsidR="00054D6C" w:rsidRDefault="00054D6C" w:rsidP="00054D6C">
      <w:pPr>
        <w:spacing w:after="0"/>
        <w:ind w:firstLine="720"/>
        <w:jc w:val="both"/>
      </w:pPr>
    </w:p>
    <w:p w:rsidR="00054D6C" w:rsidRPr="00054D6C" w:rsidRDefault="00054D6C" w:rsidP="00054D6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“Veczemnieki 177” Auru pagastā, </w:t>
      </w:r>
    </w:p>
    <w:p w:rsidR="00054D6C" w:rsidRPr="00054D6C" w:rsidRDefault="00054D6C" w:rsidP="00054D6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054D6C" w:rsidRPr="00054D6C" w:rsidRDefault="00054D6C" w:rsidP="00054D6C">
      <w:pPr>
        <w:ind w:right="-141" w:firstLine="720"/>
        <w:jc w:val="both"/>
        <w:rPr>
          <w:rFonts w:ascii="Times New Roman" w:hAnsi="Times New Roman"/>
          <w:sz w:val="24"/>
          <w:szCs w:val="24"/>
        </w:rPr>
      </w:pP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Dobeles novada pašvaldība ir ierosinājusi zemesgabala “Veczemnieki 177 ” Auru pagastā, Dobeles novadā atsavināšanu.</w:t>
      </w: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Nekustamais īpašums – zemesgabals “Veczemnieki 177” Auru  pagastā, Dobeles novadā ar kadastra Nr. 4646 011 0198, platība 0,0699 ha, reģistrēts Zemgales rajona tiesas Auru pagasta zemesgrāmatā (nodalījuma Nr. </w:t>
      </w:r>
      <w:r w:rsidRPr="00054D6C">
        <w:rPr>
          <w:rFonts w:ascii="Times New Roman" w:hAnsi="Times New Roman"/>
          <w:bCs/>
          <w:sz w:val="24"/>
          <w:szCs w:val="24"/>
        </w:rPr>
        <w:t>100000600810</w:t>
      </w:r>
      <w:r w:rsidRPr="00054D6C">
        <w:rPr>
          <w:rFonts w:ascii="Times New Roman" w:hAnsi="Times New Roman"/>
          <w:sz w:val="24"/>
          <w:szCs w:val="24"/>
        </w:rPr>
        <w:t>) uz Dobeles novada pašvaldības vārda.</w:t>
      </w:r>
    </w:p>
    <w:p w:rsidR="00054D6C" w:rsidRPr="00054D6C" w:rsidRDefault="00054D6C" w:rsidP="00054D6C">
      <w:pPr>
        <w:widowControl w:val="0"/>
        <w:tabs>
          <w:tab w:val="left" w:pos="900"/>
        </w:tabs>
        <w:suppressAutoHyphens/>
        <w:spacing w:line="100" w:lineRule="atLeast"/>
        <w:ind w:right="-2"/>
        <w:jc w:val="both"/>
        <w:rPr>
          <w:rFonts w:ascii="Times New Roman" w:eastAsia="Lucida Sans Unicode" w:hAnsi="Times New Roman"/>
          <w:kern w:val="1"/>
          <w:sz w:val="24"/>
          <w:szCs w:val="24"/>
        </w:rPr>
      </w:pPr>
      <w:r w:rsidRPr="00054D6C">
        <w:rPr>
          <w:rFonts w:ascii="Times New Roman" w:eastAsia="Lucida Sans Unicode" w:hAnsi="Times New Roman"/>
          <w:kern w:val="1"/>
          <w:sz w:val="24"/>
          <w:szCs w:val="24"/>
        </w:rPr>
        <w:tab/>
        <w:t>Pašvaldībai tās funkciju veikšanai minētais īpašums nav nepieciešams.</w:t>
      </w:r>
    </w:p>
    <w:p w:rsidR="00054D6C" w:rsidRPr="00054D6C" w:rsidRDefault="00054D6C" w:rsidP="00054D6C">
      <w:pPr>
        <w:ind w:right="-141" w:firstLine="720"/>
        <w:jc w:val="both"/>
        <w:rPr>
          <w:rFonts w:ascii="Times New Roman" w:eastAsia="Arial" w:hAnsi="Times New Roman"/>
          <w:kern w:val="2"/>
          <w:sz w:val="24"/>
          <w:szCs w:val="24"/>
        </w:rPr>
      </w:pPr>
      <w:r w:rsidRPr="00054D6C">
        <w:rPr>
          <w:rFonts w:ascii="Times New Roman" w:eastAsia="Arial" w:hAnsi="Times New Roman"/>
          <w:kern w:val="2"/>
          <w:sz w:val="24"/>
          <w:szCs w:val="24"/>
        </w:rPr>
        <w:t>Sertificēta vērtētāja Guntara Pugeja nekustamā īpašuma novērtējums ir 1100 EUR</w:t>
      </w:r>
      <w:r w:rsidRPr="00054D6C">
        <w:rPr>
          <w:rFonts w:ascii="Times New Roman" w:eastAsia="Arial" w:hAnsi="Times New Roman"/>
          <w:i/>
          <w:kern w:val="2"/>
          <w:sz w:val="24"/>
          <w:szCs w:val="24"/>
        </w:rPr>
        <w:t xml:space="preserve"> </w:t>
      </w:r>
      <w:r w:rsidRPr="00054D6C">
        <w:rPr>
          <w:rFonts w:ascii="Times New Roman" w:eastAsia="Arial" w:hAnsi="Times New Roman"/>
          <w:kern w:val="2"/>
          <w:sz w:val="24"/>
          <w:szCs w:val="24"/>
        </w:rPr>
        <w:t xml:space="preserve">(viens tūkstotis viens simts </w:t>
      </w:r>
      <w:r w:rsidRPr="00054D6C">
        <w:rPr>
          <w:rFonts w:ascii="Times New Roman" w:eastAsia="Arial" w:hAnsi="Times New Roman"/>
          <w:i/>
          <w:kern w:val="2"/>
          <w:sz w:val="24"/>
          <w:szCs w:val="24"/>
        </w:rPr>
        <w:t>euro</w:t>
      </w:r>
      <w:r w:rsidRPr="00054D6C">
        <w:rPr>
          <w:rFonts w:ascii="Times New Roman" w:eastAsia="Arial" w:hAnsi="Times New Roman"/>
          <w:kern w:val="2"/>
          <w:sz w:val="24"/>
          <w:szCs w:val="24"/>
        </w:rPr>
        <w:t>).</w:t>
      </w:r>
    </w:p>
    <w:p w:rsidR="00054D6C" w:rsidRPr="00054D6C" w:rsidRDefault="00054D6C" w:rsidP="00054D6C">
      <w:pPr>
        <w:ind w:right="-141" w:firstLine="720"/>
        <w:jc w:val="both"/>
        <w:rPr>
          <w:rFonts w:ascii="Times New Roman" w:hAnsi="Times New Roman"/>
          <w:sz w:val="24"/>
          <w:szCs w:val="24"/>
          <w:lang w:eastAsia="ar-SA"/>
        </w:rPr>
      </w:pPr>
      <w:r w:rsidRPr="00054D6C">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054D6C">
        <w:rPr>
          <w:rFonts w:ascii="Times New Roman" w:hAnsi="Times New Roman"/>
          <w:sz w:val="24"/>
          <w:szCs w:val="24"/>
          <w:lang w:eastAsia="ar-SA"/>
        </w:rPr>
        <w:t>Dobeles novada dome NOLEMJ:</w:t>
      </w:r>
    </w:p>
    <w:p w:rsidR="00054D6C" w:rsidRPr="00054D6C" w:rsidRDefault="00054D6C" w:rsidP="00054D6C">
      <w:pPr>
        <w:ind w:right="-141"/>
        <w:contextualSpacing/>
        <w:jc w:val="both"/>
        <w:rPr>
          <w:rFonts w:ascii="Times New Roman" w:hAnsi="Times New Roman"/>
          <w:sz w:val="24"/>
          <w:szCs w:val="24"/>
        </w:rPr>
      </w:pPr>
      <w:r w:rsidRPr="00054D6C">
        <w:rPr>
          <w:rFonts w:ascii="Times New Roman" w:hAnsi="Times New Roman"/>
          <w:sz w:val="24"/>
          <w:szCs w:val="24"/>
        </w:rPr>
        <w:t>1. PĀRDOT atklātā izsolē nekustamo īpašumu – zemesgabalu “Veczemnieki 177” Auru pagastā, Dobeles novadā ar kadastra Nr. 4646 011 0198, platība 0,0699 ha (kadastra apzīmējums 4646 011 0396).</w:t>
      </w:r>
    </w:p>
    <w:p w:rsidR="00054D6C" w:rsidRPr="00054D6C" w:rsidRDefault="00054D6C" w:rsidP="00054D6C">
      <w:pPr>
        <w:tabs>
          <w:tab w:val="left" w:pos="0"/>
        </w:tabs>
        <w:ind w:right="-141"/>
        <w:contextualSpacing/>
        <w:jc w:val="both"/>
        <w:rPr>
          <w:rFonts w:ascii="Times New Roman" w:eastAsia="Arial" w:hAnsi="Times New Roman"/>
          <w:kern w:val="2"/>
          <w:sz w:val="24"/>
          <w:szCs w:val="24"/>
        </w:rPr>
      </w:pPr>
      <w:r w:rsidRPr="00054D6C">
        <w:rPr>
          <w:rFonts w:ascii="Times New Roman" w:hAnsi="Times New Roman"/>
          <w:sz w:val="24"/>
          <w:szCs w:val="24"/>
        </w:rPr>
        <w:t>2. NOTEIKT lēmuma 1. punktā minētā nekustamā īpašuma sākumcenu</w:t>
      </w:r>
      <w:r w:rsidRPr="00054D6C">
        <w:rPr>
          <w:rFonts w:ascii="Times New Roman" w:hAnsi="Times New Roman"/>
          <w:color w:val="FF0000"/>
          <w:sz w:val="24"/>
          <w:szCs w:val="24"/>
        </w:rPr>
        <w:t xml:space="preserve"> </w:t>
      </w:r>
      <w:r w:rsidRPr="00054D6C">
        <w:rPr>
          <w:rFonts w:ascii="Times New Roman" w:hAnsi="Times New Roman"/>
          <w:sz w:val="24"/>
          <w:szCs w:val="24"/>
        </w:rPr>
        <w:t>1800 EUR</w:t>
      </w:r>
      <w:r w:rsidRPr="00054D6C">
        <w:rPr>
          <w:rFonts w:ascii="Times New Roman" w:hAnsi="Times New Roman"/>
          <w:kern w:val="2"/>
          <w:sz w:val="24"/>
          <w:szCs w:val="24"/>
        </w:rPr>
        <w:t xml:space="preserve"> (viens tūkstotis astoņi simti </w:t>
      </w:r>
      <w:r w:rsidRPr="00054D6C">
        <w:rPr>
          <w:rFonts w:ascii="Times New Roman" w:hAnsi="Times New Roman"/>
          <w:i/>
          <w:kern w:val="2"/>
          <w:sz w:val="24"/>
          <w:szCs w:val="24"/>
        </w:rPr>
        <w:t>euro</w:t>
      </w:r>
      <w:r w:rsidRPr="00054D6C">
        <w:rPr>
          <w:rFonts w:ascii="Times New Roman" w:hAnsi="Times New Roman"/>
          <w:kern w:val="2"/>
          <w:sz w:val="24"/>
          <w:szCs w:val="24"/>
        </w:rPr>
        <w:t>)</w:t>
      </w:r>
      <w:r w:rsidRPr="00054D6C">
        <w:rPr>
          <w:rFonts w:ascii="Times New Roman" w:eastAsia="Arial" w:hAnsi="Times New Roman"/>
          <w:sz w:val="24"/>
          <w:szCs w:val="24"/>
        </w:rPr>
        <w:t>.</w:t>
      </w:r>
    </w:p>
    <w:p w:rsidR="00054D6C" w:rsidRPr="00054D6C" w:rsidRDefault="00054D6C" w:rsidP="00054D6C">
      <w:pPr>
        <w:ind w:right="-141"/>
        <w:contextualSpacing/>
        <w:jc w:val="both"/>
        <w:rPr>
          <w:rFonts w:ascii="Times New Roman" w:eastAsia="Arial" w:hAnsi="Times New Roman"/>
          <w:sz w:val="24"/>
          <w:szCs w:val="24"/>
        </w:rPr>
      </w:pPr>
      <w:r w:rsidRPr="00054D6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E6273F" w:rsidRPr="00E6273F" w:rsidRDefault="00E6273F" w:rsidP="00E6273F">
      <w:pPr>
        <w:pStyle w:val="NoSpacing"/>
        <w:jc w:val="both"/>
        <w:rPr>
          <w:rFonts w:ascii="Times New Roman" w:hAnsi="Times New Roman"/>
          <w:sz w:val="24"/>
          <w:szCs w:val="24"/>
        </w:rPr>
      </w:pPr>
    </w:p>
    <w:p w:rsidR="00E6273F" w:rsidRPr="00E6273F" w:rsidRDefault="00E6273F" w:rsidP="00E6273F">
      <w:pPr>
        <w:spacing w:line="240" w:lineRule="auto"/>
        <w:jc w:val="both"/>
        <w:rPr>
          <w:rFonts w:ascii="Times New Roman" w:hAnsi="Times New Roman"/>
          <w:sz w:val="24"/>
          <w:szCs w:val="24"/>
        </w:rPr>
      </w:pPr>
      <w:r>
        <w:rPr>
          <w:rFonts w:ascii="Times New Roman" w:hAnsi="Times New Roman"/>
          <w:sz w:val="24"/>
          <w:szCs w:val="24"/>
        </w:rPr>
        <w:t>Domes p</w:t>
      </w:r>
      <w:r w:rsidRPr="00E6273F">
        <w:rPr>
          <w:rFonts w:ascii="Times New Roman" w:hAnsi="Times New Roman"/>
          <w:sz w:val="24"/>
          <w:szCs w:val="24"/>
        </w:rPr>
        <w:t>riekšsēdētājs</w:t>
      </w:r>
      <w:r w:rsidRPr="00E6273F">
        <w:rPr>
          <w:rFonts w:ascii="Times New Roman" w:hAnsi="Times New Roman"/>
          <w:sz w:val="24"/>
          <w:szCs w:val="24"/>
        </w:rPr>
        <w:tab/>
      </w:r>
      <w:r w:rsidRPr="00E6273F">
        <w:rPr>
          <w:rFonts w:ascii="Times New Roman" w:hAnsi="Times New Roman"/>
          <w:sz w:val="24"/>
          <w:szCs w:val="24"/>
        </w:rPr>
        <w:tab/>
      </w:r>
      <w:r w:rsidRPr="00E6273F">
        <w:rPr>
          <w:rFonts w:ascii="Times New Roman" w:hAnsi="Times New Roman"/>
          <w:sz w:val="24"/>
          <w:szCs w:val="24"/>
        </w:rPr>
        <w:tab/>
      </w:r>
      <w:r w:rsidRPr="00E6273F">
        <w:rPr>
          <w:rFonts w:ascii="Times New Roman" w:hAnsi="Times New Roman"/>
          <w:sz w:val="24"/>
          <w:szCs w:val="24"/>
        </w:rPr>
        <w:tab/>
      </w:r>
      <w:r w:rsidRPr="00E6273F">
        <w:rPr>
          <w:rFonts w:ascii="Times New Roman" w:hAnsi="Times New Roman"/>
          <w:sz w:val="24"/>
          <w:szCs w:val="24"/>
        </w:rPr>
        <w:tab/>
      </w:r>
      <w:r w:rsidRPr="00E6273F">
        <w:rPr>
          <w:rFonts w:ascii="Times New Roman" w:hAnsi="Times New Roman"/>
          <w:sz w:val="24"/>
          <w:szCs w:val="24"/>
        </w:rPr>
        <w:tab/>
      </w:r>
      <w:r w:rsidRPr="00E6273F">
        <w:rPr>
          <w:rFonts w:ascii="Times New Roman" w:hAnsi="Times New Roman"/>
          <w:sz w:val="24"/>
          <w:szCs w:val="24"/>
        </w:rPr>
        <w:tab/>
      </w:r>
      <w:r w:rsidRPr="00E6273F">
        <w:rPr>
          <w:rFonts w:ascii="Times New Roman" w:hAnsi="Times New Roman"/>
          <w:sz w:val="24"/>
          <w:szCs w:val="24"/>
        </w:rPr>
        <w:tab/>
      </w:r>
      <w:r w:rsidRPr="00E6273F">
        <w:rPr>
          <w:rFonts w:ascii="Times New Roman" w:hAnsi="Times New Roman"/>
          <w:sz w:val="24"/>
          <w:szCs w:val="24"/>
        </w:rPr>
        <w:tab/>
        <w:t>A.S</w:t>
      </w:r>
      <w:r>
        <w:rPr>
          <w:rFonts w:ascii="Times New Roman" w:hAnsi="Times New Roman"/>
          <w:sz w:val="24"/>
          <w:szCs w:val="24"/>
        </w:rPr>
        <w:t>pridzāns</w:t>
      </w:r>
    </w:p>
    <w:p w:rsidR="00233C10" w:rsidRDefault="00D3466B" w:rsidP="0002440B">
      <w:pPr>
        <w:spacing w:after="0" w:line="240" w:lineRule="auto"/>
        <w:jc w:val="center"/>
        <w:rPr>
          <w:b/>
          <w:sz w:val="32"/>
        </w:rPr>
      </w:pPr>
      <w:r>
        <w:rPr>
          <w:rFonts w:ascii="Times New Roman" w:hAnsi="Times New Roman"/>
          <w:sz w:val="24"/>
          <w:szCs w:val="24"/>
        </w:rPr>
        <w:br w:type="page"/>
      </w:r>
      <w:r w:rsidR="0002440B" w:rsidRPr="004B19A4">
        <w:rPr>
          <w:noProof/>
          <w:sz w:val="20"/>
          <w:szCs w:val="20"/>
          <w:lang w:eastAsia="lv-LV"/>
        </w:rPr>
        <w:lastRenderedPageBreak/>
        <w:drawing>
          <wp:inline distT="0" distB="0" distL="0" distR="0">
            <wp:extent cx="685800" cy="752475"/>
            <wp:effectExtent l="0" t="0" r="0" b="9525"/>
            <wp:docPr id="1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233C10" w:rsidRDefault="00233C10" w:rsidP="00233C10">
      <w:pPr>
        <w:pStyle w:val="Header"/>
        <w:jc w:val="center"/>
        <w:rPr>
          <w:sz w:val="20"/>
        </w:rPr>
      </w:pPr>
      <w:r>
        <w:rPr>
          <w:sz w:val="20"/>
        </w:rPr>
        <w:t>LATVIJAS REPUBLIKA</w:t>
      </w:r>
    </w:p>
    <w:p w:rsidR="00233C10" w:rsidRDefault="00233C10" w:rsidP="00233C10">
      <w:pPr>
        <w:pStyle w:val="Header"/>
        <w:jc w:val="center"/>
        <w:rPr>
          <w:b/>
          <w:sz w:val="32"/>
          <w:szCs w:val="32"/>
        </w:rPr>
      </w:pPr>
      <w:r>
        <w:rPr>
          <w:b/>
          <w:sz w:val="32"/>
          <w:szCs w:val="32"/>
        </w:rPr>
        <w:t>DOBELES NOVADA DOME</w:t>
      </w:r>
    </w:p>
    <w:p w:rsidR="00233C10" w:rsidRDefault="00233C10" w:rsidP="00233C10">
      <w:pPr>
        <w:pStyle w:val="Header"/>
        <w:jc w:val="center"/>
        <w:rPr>
          <w:sz w:val="16"/>
          <w:szCs w:val="16"/>
        </w:rPr>
      </w:pPr>
      <w:r>
        <w:rPr>
          <w:sz w:val="16"/>
          <w:szCs w:val="16"/>
        </w:rPr>
        <w:t>Brīvības iela 17, Dobele, Dobeles novads, LV-3701</w:t>
      </w:r>
    </w:p>
    <w:p w:rsidR="00233C10" w:rsidRDefault="00233C10" w:rsidP="00233C10">
      <w:pPr>
        <w:pStyle w:val="Header"/>
        <w:pBdr>
          <w:bottom w:val="double" w:sz="6" w:space="1" w:color="auto"/>
        </w:pBdr>
        <w:jc w:val="center"/>
        <w:rPr>
          <w:color w:val="000000"/>
          <w:sz w:val="16"/>
          <w:szCs w:val="16"/>
        </w:rPr>
      </w:pPr>
      <w:r>
        <w:rPr>
          <w:sz w:val="16"/>
          <w:szCs w:val="16"/>
        </w:rPr>
        <w:t xml:space="preserve">Tālr. 63707269, 63700137, 63720940, e-pasts </w:t>
      </w:r>
      <w:hyperlink r:id="rId26" w:history="1">
        <w:r>
          <w:rPr>
            <w:rStyle w:val="Hyperlink"/>
            <w:color w:val="000000"/>
            <w:sz w:val="16"/>
            <w:szCs w:val="16"/>
          </w:rPr>
          <w:t>dome@dobele.lv</w:t>
        </w:r>
      </w:hyperlink>
    </w:p>
    <w:p w:rsidR="00233C10" w:rsidRDefault="00233C10" w:rsidP="00233C10">
      <w:pPr>
        <w:spacing w:after="0" w:line="240" w:lineRule="auto"/>
        <w:ind w:right="3"/>
        <w:jc w:val="center"/>
        <w:rPr>
          <w:rFonts w:ascii="Times New Roman" w:hAnsi="Times New Roman"/>
          <w:b/>
          <w:sz w:val="24"/>
          <w:szCs w:val="24"/>
        </w:rPr>
      </w:pPr>
    </w:p>
    <w:p w:rsidR="00233C10" w:rsidRPr="00C90B6A" w:rsidRDefault="00233C10" w:rsidP="00233C10">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233C10" w:rsidRPr="00C90B6A" w:rsidRDefault="00233C10" w:rsidP="00233C10">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233C10" w:rsidRPr="001653A9" w:rsidRDefault="00233C10" w:rsidP="00233C10">
      <w:pPr>
        <w:jc w:val="center"/>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054D6C" w:rsidTr="00035879">
        <w:tc>
          <w:tcPr>
            <w:tcW w:w="6768" w:type="dxa"/>
            <w:hideMark/>
          </w:tcPr>
          <w:p w:rsidR="00054D6C" w:rsidRDefault="00054D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054D6C" w:rsidRDefault="00054D6C" w:rsidP="00054D6C">
            <w:pPr>
              <w:pStyle w:val="Header"/>
              <w:tabs>
                <w:tab w:val="left" w:pos="720"/>
              </w:tabs>
              <w:snapToGrid w:val="0"/>
              <w:spacing w:line="256" w:lineRule="auto"/>
              <w:ind w:firstLine="1062"/>
              <w:rPr>
                <w:b/>
                <w:bCs/>
              </w:rPr>
            </w:pPr>
            <w:r>
              <w:rPr>
                <w:b/>
                <w:bCs/>
              </w:rPr>
              <w:t>Nr.</w:t>
            </w:r>
            <w:r w:rsidR="00591677">
              <w:rPr>
                <w:b/>
                <w:bCs/>
              </w:rPr>
              <w:t> </w:t>
            </w:r>
            <w:r>
              <w:rPr>
                <w:b/>
                <w:bCs/>
              </w:rPr>
              <w:t>174/9</w:t>
            </w:r>
          </w:p>
        </w:tc>
      </w:tr>
    </w:tbl>
    <w:p w:rsidR="00054D6C" w:rsidRPr="004B19A4" w:rsidRDefault="00054D6C" w:rsidP="00054D6C">
      <w:pPr>
        <w:spacing w:after="0"/>
        <w:ind w:firstLine="720"/>
        <w:jc w:val="both"/>
        <w:rPr>
          <w:rFonts w:ascii="Times New Roman" w:hAnsi="Times New Roman"/>
          <w:sz w:val="24"/>
          <w:szCs w:val="24"/>
        </w:rPr>
      </w:pPr>
    </w:p>
    <w:p w:rsidR="00054D6C" w:rsidRPr="00054D6C" w:rsidRDefault="00054D6C" w:rsidP="00054D6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“Liepāres” Šķibē, Bērzes pagastā, </w:t>
      </w:r>
    </w:p>
    <w:p w:rsidR="00054D6C" w:rsidRPr="00054D6C" w:rsidRDefault="00054D6C" w:rsidP="00054D6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054D6C" w:rsidRPr="00054D6C" w:rsidRDefault="00054D6C" w:rsidP="00054D6C">
      <w:pPr>
        <w:ind w:right="-141" w:firstLine="720"/>
        <w:jc w:val="both"/>
        <w:rPr>
          <w:rFonts w:ascii="Times New Roman" w:hAnsi="Times New Roman"/>
          <w:sz w:val="24"/>
          <w:szCs w:val="24"/>
        </w:rPr>
      </w:pP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Dobeles novada pašvaldība ir ierosinājusi zemesgabala “Liepāres” Šķibē, Bērzes pagastā, Dobeles novadā atsavināšanu.</w:t>
      </w: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Nekustamais īpašums – zemesgabals “Liepāres” Šķibē, Bērzes  pagastā, Dobeles novadā ar kadastra Nr. 4652 006 0256, platība 0,0486 ha, reģistrēts Zemgales rajona tiesas Bērzes pagasta zemesgrāmatā (nodalījuma Nr. </w:t>
      </w:r>
      <w:r w:rsidRPr="00054D6C">
        <w:rPr>
          <w:rFonts w:ascii="Times New Roman" w:hAnsi="Times New Roman"/>
          <w:bCs/>
          <w:sz w:val="24"/>
          <w:szCs w:val="24"/>
        </w:rPr>
        <w:t>100000600810</w:t>
      </w:r>
      <w:r w:rsidRPr="00054D6C">
        <w:rPr>
          <w:rFonts w:ascii="Times New Roman" w:hAnsi="Times New Roman"/>
          <w:sz w:val="24"/>
          <w:szCs w:val="24"/>
        </w:rPr>
        <w:t>) uz Dobeles novada pašvaldības vārda.</w:t>
      </w:r>
    </w:p>
    <w:p w:rsidR="00054D6C" w:rsidRPr="00054D6C" w:rsidRDefault="00054D6C" w:rsidP="00054D6C">
      <w:pPr>
        <w:widowControl w:val="0"/>
        <w:tabs>
          <w:tab w:val="left" w:pos="900"/>
        </w:tabs>
        <w:suppressAutoHyphens/>
        <w:spacing w:line="100" w:lineRule="atLeast"/>
        <w:ind w:right="-2"/>
        <w:jc w:val="both"/>
        <w:rPr>
          <w:rFonts w:ascii="Times New Roman" w:eastAsia="Lucida Sans Unicode" w:hAnsi="Times New Roman"/>
          <w:kern w:val="1"/>
          <w:sz w:val="24"/>
          <w:szCs w:val="24"/>
        </w:rPr>
      </w:pPr>
      <w:r w:rsidRPr="00054D6C">
        <w:rPr>
          <w:rFonts w:ascii="Times New Roman" w:eastAsia="Lucida Sans Unicode" w:hAnsi="Times New Roman"/>
          <w:kern w:val="1"/>
          <w:sz w:val="24"/>
          <w:szCs w:val="24"/>
        </w:rPr>
        <w:tab/>
        <w:t>Pašvaldībai tās funkciju veikšanai minētais īpašums nav nepieciešams.</w:t>
      </w:r>
    </w:p>
    <w:p w:rsidR="00054D6C" w:rsidRPr="00054D6C" w:rsidRDefault="00054D6C" w:rsidP="00054D6C">
      <w:pPr>
        <w:ind w:right="-141" w:firstLine="720"/>
        <w:jc w:val="both"/>
        <w:rPr>
          <w:rFonts w:ascii="Times New Roman" w:eastAsia="Arial" w:hAnsi="Times New Roman"/>
          <w:kern w:val="2"/>
          <w:sz w:val="24"/>
          <w:szCs w:val="24"/>
        </w:rPr>
      </w:pPr>
      <w:r w:rsidRPr="00054D6C">
        <w:rPr>
          <w:rFonts w:ascii="Times New Roman" w:eastAsia="Arial" w:hAnsi="Times New Roman"/>
          <w:kern w:val="2"/>
          <w:sz w:val="24"/>
          <w:szCs w:val="24"/>
        </w:rPr>
        <w:t>Sertificēta vērtētāja Guntara Pugeja nekustamā īpašuma novērtējums ir 300 EUR</w:t>
      </w:r>
      <w:r w:rsidRPr="00054D6C">
        <w:rPr>
          <w:rFonts w:ascii="Times New Roman" w:eastAsia="Arial" w:hAnsi="Times New Roman"/>
          <w:i/>
          <w:kern w:val="2"/>
          <w:sz w:val="24"/>
          <w:szCs w:val="24"/>
        </w:rPr>
        <w:t xml:space="preserve"> </w:t>
      </w:r>
      <w:r w:rsidRPr="00054D6C">
        <w:rPr>
          <w:rFonts w:ascii="Times New Roman" w:eastAsia="Arial" w:hAnsi="Times New Roman"/>
          <w:kern w:val="2"/>
          <w:sz w:val="24"/>
          <w:szCs w:val="24"/>
        </w:rPr>
        <w:t xml:space="preserve">(trīs simti </w:t>
      </w:r>
      <w:r w:rsidRPr="00054D6C">
        <w:rPr>
          <w:rFonts w:ascii="Times New Roman" w:eastAsia="Arial" w:hAnsi="Times New Roman"/>
          <w:i/>
          <w:kern w:val="2"/>
          <w:sz w:val="24"/>
          <w:szCs w:val="24"/>
        </w:rPr>
        <w:t>euro</w:t>
      </w:r>
      <w:r w:rsidRPr="00054D6C">
        <w:rPr>
          <w:rFonts w:ascii="Times New Roman" w:eastAsia="Arial" w:hAnsi="Times New Roman"/>
          <w:kern w:val="2"/>
          <w:sz w:val="24"/>
          <w:szCs w:val="24"/>
        </w:rPr>
        <w:t>).</w:t>
      </w:r>
    </w:p>
    <w:p w:rsidR="00054D6C" w:rsidRPr="00054D6C" w:rsidRDefault="00054D6C" w:rsidP="00054D6C">
      <w:pPr>
        <w:ind w:right="-141" w:firstLine="720"/>
        <w:jc w:val="both"/>
        <w:rPr>
          <w:rFonts w:ascii="Times New Roman" w:hAnsi="Times New Roman"/>
          <w:sz w:val="24"/>
          <w:szCs w:val="24"/>
          <w:lang w:eastAsia="ar-SA"/>
        </w:rPr>
      </w:pPr>
      <w:r w:rsidRPr="00054D6C">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054D6C">
        <w:rPr>
          <w:rFonts w:ascii="Times New Roman" w:hAnsi="Times New Roman"/>
          <w:sz w:val="24"/>
          <w:szCs w:val="24"/>
          <w:lang w:eastAsia="ar-SA"/>
        </w:rPr>
        <w:t>Dobeles novada dome NOLEMJ:</w:t>
      </w:r>
    </w:p>
    <w:p w:rsidR="00054D6C" w:rsidRPr="00054D6C" w:rsidRDefault="00054D6C" w:rsidP="00054D6C">
      <w:pPr>
        <w:ind w:right="-141"/>
        <w:contextualSpacing/>
        <w:jc w:val="both"/>
        <w:rPr>
          <w:rFonts w:ascii="Times New Roman" w:hAnsi="Times New Roman"/>
          <w:sz w:val="24"/>
          <w:szCs w:val="24"/>
        </w:rPr>
      </w:pPr>
      <w:r w:rsidRPr="00054D6C">
        <w:rPr>
          <w:rFonts w:ascii="Times New Roman" w:hAnsi="Times New Roman"/>
          <w:sz w:val="24"/>
          <w:szCs w:val="24"/>
        </w:rPr>
        <w:t>1. PĀRDOT atklātā izsolē nekustamo īpašumu – zemesgabalu “Liepāres” Šķibē, Bērzes pagastā, Dobeles novadā ar kadastra Nr. 4652 006 0256, platība 0,0486 ha (kadastra apzīmējums 4652 006 0255).</w:t>
      </w:r>
    </w:p>
    <w:p w:rsidR="00054D6C" w:rsidRPr="00054D6C" w:rsidRDefault="00054D6C" w:rsidP="00054D6C">
      <w:pPr>
        <w:tabs>
          <w:tab w:val="left" w:pos="0"/>
        </w:tabs>
        <w:ind w:right="-141"/>
        <w:contextualSpacing/>
        <w:jc w:val="both"/>
        <w:rPr>
          <w:rFonts w:ascii="Times New Roman" w:eastAsia="Arial" w:hAnsi="Times New Roman"/>
          <w:kern w:val="2"/>
          <w:sz w:val="24"/>
          <w:szCs w:val="24"/>
        </w:rPr>
      </w:pPr>
      <w:r w:rsidRPr="00054D6C">
        <w:rPr>
          <w:rFonts w:ascii="Times New Roman" w:hAnsi="Times New Roman"/>
          <w:sz w:val="24"/>
          <w:szCs w:val="24"/>
        </w:rPr>
        <w:t>2. NOTEIKT lēmuma 1. punktā minētā nekustamā īpašuma sākumcenu</w:t>
      </w:r>
      <w:r w:rsidRPr="00054D6C">
        <w:rPr>
          <w:rFonts w:ascii="Times New Roman" w:hAnsi="Times New Roman"/>
          <w:color w:val="FF0000"/>
          <w:sz w:val="24"/>
          <w:szCs w:val="24"/>
        </w:rPr>
        <w:t xml:space="preserve"> </w:t>
      </w:r>
      <w:r w:rsidRPr="00054D6C">
        <w:rPr>
          <w:rFonts w:ascii="Times New Roman" w:hAnsi="Times New Roman"/>
          <w:sz w:val="24"/>
          <w:szCs w:val="24"/>
        </w:rPr>
        <w:t>1000 EUR</w:t>
      </w:r>
      <w:r w:rsidRPr="00054D6C">
        <w:rPr>
          <w:rFonts w:ascii="Times New Roman" w:hAnsi="Times New Roman"/>
          <w:kern w:val="2"/>
          <w:sz w:val="24"/>
          <w:szCs w:val="24"/>
        </w:rPr>
        <w:t xml:space="preserve"> (viens tūkstotis </w:t>
      </w:r>
      <w:r w:rsidRPr="00054D6C">
        <w:rPr>
          <w:rFonts w:ascii="Times New Roman" w:hAnsi="Times New Roman"/>
          <w:i/>
          <w:kern w:val="2"/>
          <w:sz w:val="24"/>
          <w:szCs w:val="24"/>
        </w:rPr>
        <w:t>euro</w:t>
      </w:r>
      <w:r w:rsidRPr="00054D6C">
        <w:rPr>
          <w:rFonts w:ascii="Times New Roman" w:hAnsi="Times New Roman"/>
          <w:kern w:val="2"/>
          <w:sz w:val="24"/>
          <w:szCs w:val="24"/>
        </w:rPr>
        <w:t>)</w:t>
      </w:r>
      <w:r w:rsidRPr="00054D6C">
        <w:rPr>
          <w:rFonts w:ascii="Times New Roman" w:eastAsia="Arial" w:hAnsi="Times New Roman"/>
          <w:sz w:val="24"/>
          <w:szCs w:val="24"/>
        </w:rPr>
        <w:t>.</w:t>
      </w:r>
    </w:p>
    <w:p w:rsidR="00054D6C" w:rsidRPr="00054D6C" w:rsidRDefault="00054D6C" w:rsidP="00054D6C">
      <w:pPr>
        <w:ind w:right="-141"/>
        <w:contextualSpacing/>
        <w:jc w:val="both"/>
        <w:rPr>
          <w:rFonts w:ascii="Times New Roman" w:eastAsia="Arial" w:hAnsi="Times New Roman"/>
          <w:sz w:val="24"/>
          <w:szCs w:val="24"/>
        </w:rPr>
      </w:pPr>
      <w:r w:rsidRPr="00054D6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E208DA" w:rsidRPr="00E208DA" w:rsidRDefault="00E208DA" w:rsidP="00E208DA">
      <w:pPr>
        <w:spacing w:line="240" w:lineRule="auto"/>
        <w:jc w:val="both"/>
        <w:rPr>
          <w:rFonts w:ascii="Times New Roman" w:hAnsi="Times New Roman"/>
          <w:sz w:val="24"/>
          <w:szCs w:val="24"/>
          <w:lang w:val="et-EE"/>
        </w:rPr>
      </w:pPr>
    </w:p>
    <w:p w:rsidR="00E208DA" w:rsidRPr="00E208DA" w:rsidRDefault="00E208DA" w:rsidP="00E208DA">
      <w:pPr>
        <w:spacing w:line="240" w:lineRule="auto"/>
        <w:jc w:val="both"/>
        <w:rPr>
          <w:rFonts w:ascii="Times New Roman" w:hAnsi="Times New Roman"/>
          <w:sz w:val="24"/>
          <w:szCs w:val="24"/>
        </w:rPr>
      </w:pPr>
      <w:r w:rsidRPr="00E208DA">
        <w:rPr>
          <w:rFonts w:ascii="Times New Roman" w:hAnsi="Times New Roman"/>
          <w:sz w:val="24"/>
          <w:szCs w:val="24"/>
        </w:rPr>
        <w:t>Domes priekšsēdētājs</w:t>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00E6273F">
        <w:rPr>
          <w:rFonts w:ascii="Times New Roman" w:hAnsi="Times New Roman"/>
          <w:sz w:val="24"/>
          <w:szCs w:val="24"/>
        </w:rPr>
        <w:tab/>
      </w:r>
      <w:r w:rsidRPr="00E208DA">
        <w:rPr>
          <w:rFonts w:ascii="Times New Roman" w:hAnsi="Times New Roman"/>
          <w:sz w:val="24"/>
          <w:szCs w:val="24"/>
        </w:rPr>
        <w:t>A.Spridzāns</w:t>
      </w:r>
    </w:p>
    <w:p w:rsidR="00E208DA" w:rsidRPr="00132DBE" w:rsidRDefault="00E208DA" w:rsidP="00E208DA">
      <w:pPr>
        <w:pStyle w:val="BodyText"/>
        <w:jc w:val="both"/>
        <w:rPr>
          <w:szCs w:val="24"/>
        </w:rPr>
      </w:pPr>
    </w:p>
    <w:p w:rsidR="00E208DA" w:rsidRDefault="00D3466B" w:rsidP="0002440B">
      <w:pPr>
        <w:spacing w:after="0" w:line="240" w:lineRule="auto"/>
        <w:jc w:val="center"/>
        <w:rPr>
          <w:b/>
          <w:sz w:val="32"/>
        </w:rPr>
      </w:pPr>
      <w:r>
        <w:rPr>
          <w:szCs w:val="24"/>
        </w:rPr>
        <w:br w:type="page"/>
      </w:r>
      <w:r w:rsidR="0002440B" w:rsidRPr="004B19A4">
        <w:rPr>
          <w:noProof/>
          <w:sz w:val="20"/>
          <w:szCs w:val="20"/>
          <w:lang w:eastAsia="lv-LV"/>
        </w:rPr>
        <w:lastRenderedPageBreak/>
        <w:drawing>
          <wp:inline distT="0" distB="0" distL="0" distR="0">
            <wp:extent cx="685800" cy="752475"/>
            <wp:effectExtent l="0" t="0" r="0" b="9525"/>
            <wp:docPr id="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E208DA" w:rsidRDefault="00E208DA" w:rsidP="00E208DA">
      <w:pPr>
        <w:pStyle w:val="Header"/>
        <w:jc w:val="center"/>
        <w:rPr>
          <w:sz w:val="20"/>
        </w:rPr>
      </w:pPr>
      <w:r>
        <w:rPr>
          <w:sz w:val="20"/>
        </w:rPr>
        <w:t>LATVIJAS REPUBLIKA</w:t>
      </w:r>
    </w:p>
    <w:p w:rsidR="00E208DA" w:rsidRDefault="00E208DA" w:rsidP="00E208DA">
      <w:pPr>
        <w:pStyle w:val="Header"/>
        <w:jc w:val="center"/>
        <w:rPr>
          <w:b/>
          <w:sz w:val="32"/>
          <w:szCs w:val="32"/>
        </w:rPr>
      </w:pPr>
      <w:r>
        <w:rPr>
          <w:b/>
          <w:sz w:val="32"/>
          <w:szCs w:val="32"/>
        </w:rPr>
        <w:t>DOBELES NOVADA DOME</w:t>
      </w:r>
    </w:p>
    <w:p w:rsidR="00E208DA" w:rsidRDefault="00E208DA" w:rsidP="00E208DA">
      <w:pPr>
        <w:pStyle w:val="Header"/>
        <w:jc w:val="center"/>
        <w:rPr>
          <w:sz w:val="16"/>
          <w:szCs w:val="16"/>
        </w:rPr>
      </w:pPr>
      <w:r>
        <w:rPr>
          <w:sz w:val="16"/>
          <w:szCs w:val="16"/>
        </w:rPr>
        <w:t>Brīvības iela 17, Dobele, Dobeles novads, LV-3701</w:t>
      </w:r>
    </w:p>
    <w:p w:rsidR="00E208DA" w:rsidRDefault="00E208DA" w:rsidP="00E208DA">
      <w:pPr>
        <w:pStyle w:val="Header"/>
        <w:pBdr>
          <w:bottom w:val="double" w:sz="6" w:space="1" w:color="auto"/>
        </w:pBdr>
        <w:jc w:val="center"/>
        <w:rPr>
          <w:color w:val="000000"/>
          <w:sz w:val="16"/>
          <w:szCs w:val="16"/>
        </w:rPr>
      </w:pPr>
      <w:r>
        <w:rPr>
          <w:sz w:val="16"/>
          <w:szCs w:val="16"/>
        </w:rPr>
        <w:t xml:space="preserve">Tālr. 63707269, 63700137, 63720940, e-pasts </w:t>
      </w:r>
      <w:hyperlink r:id="rId27" w:history="1">
        <w:r>
          <w:rPr>
            <w:rStyle w:val="Hyperlink"/>
            <w:color w:val="000000"/>
            <w:sz w:val="16"/>
            <w:szCs w:val="16"/>
          </w:rPr>
          <w:t>dome@dobele.lv</w:t>
        </w:r>
      </w:hyperlink>
    </w:p>
    <w:p w:rsidR="00E208DA" w:rsidRDefault="00E208DA" w:rsidP="00E208DA">
      <w:pPr>
        <w:spacing w:after="0" w:line="240" w:lineRule="auto"/>
        <w:ind w:right="3"/>
        <w:jc w:val="center"/>
        <w:rPr>
          <w:rFonts w:ascii="Times New Roman" w:hAnsi="Times New Roman"/>
          <w:b/>
          <w:sz w:val="24"/>
          <w:szCs w:val="24"/>
        </w:rPr>
      </w:pPr>
    </w:p>
    <w:p w:rsidR="00E208DA" w:rsidRPr="00C90B6A" w:rsidRDefault="00E208DA" w:rsidP="00E208DA">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E208DA" w:rsidRPr="00C90B6A" w:rsidRDefault="00E208DA" w:rsidP="00E208DA">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E208DA" w:rsidRPr="001653A9" w:rsidRDefault="00E208DA" w:rsidP="00E208DA">
      <w:pPr>
        <w:jc w:val="center"/>
        <w:rPr>
          <w:rFonts w:ascii="Times New Roman" w:hAnsi="Times New Roman"/>
          <w:sz w:val="24"/>
          <w:szCs w:val="24"/>
        </w:rPr>
      </w:pPr>
    </w:p>
    <w:tbl>
      <w:tblPr>
        <w:tblW w:w="9108" w:type="dxa"/>
        <w:tblLayout w:type="fixed"/>
        <w:tblLook w:val="04A0" w:firstRow="1" w:lastRow="0" w:firstColumn="1" w:lastColumn="0" w:noHBand="0" w:noVBand="1"/>
      </w:tblPr>
      <w:tblGrid>
        <w:gridCol w:w="6768"/>
        <w:gridCol w:w="2340"/>
      </w:tblGrid>
      <w:tr w:rsidR="00054D6C" w:rsidTr="00035879">
        <w:tc>
          <w:tcPr>
            <w:tcW w:w="6768" w:type="dxa"/>
            <w:hideMark/>
          </w:tcPr>
          <w:p w:rsidR="00054D6C" w:rsidRDefault="00054D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054D6C" w:rsidRDefault="00054D6C" w:rsidP="00054D6C">
            <w:pPr>
              <w:pStyle w:val="Header"/>
              <w:tabs>
                <w:tab w:val="left" w:pos="720"/>
              </w:tabs>
              <w:snapToGrid w:val="0"/>
              <w:spacing w:line="256" w:lineRule="auto"/>
              <w:ind w:firstLine="1062"/>
              <w:rPr>
                <w:b/>
                <w:bCs/>
              </w:rPr>
            </w:pPr>
            <w:r>
              <w:rPr>
                <w:b/>
                <w:bCs/>
              </w:rPr>
              <w:t>Nr.</w:t>
            </w:r>
            <w:r w:rsidR="00591677">
              <w:rPr>
                <w:b/>
                <w:bCs/>
              </w:rPr>
              <w:t> </w:t>
            </w:r>
            <w:r>
              <w:rPr>
                <w:b/>
                <w:bCs/>
              </w:rPr>
              <w:t>175/9</w:t>
            </w:r>
          </w:p>
        </w:tc>
      </w:tr>
    </w:tbl>
    <w:p w:rsidR="00054D6C" w:rsidRPr="004B19A4" w:rsidRDefault="00054D6C" w:rsidP="00054D6C">
      <w:pPr>
        <w:spacing w:after="0"/>
        <w:ind w:firstLine="720"/>
        <w:jc w:val="both"/>
        <w:rPr>
          <w:sz w:val="24"/>
          <w:szCs w:val="24"/>
        </w:rPr>
      </w:pPr>
    </w:p>
    <w:p w:rsidR="00054D6C" w:rsidRPr="00054D6C" w:rsidRDefault="00054D6C" w:rsidP="00054D6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“Galenieki 148” Dobeles pagastā, </w:t>
      </w:r>
    </w:p>
    <w:p w:rsidR="00054D6C" w:rsidRPr="00054D6C" w:rsidRDefault="00054D6C" w:rsidP="00054D6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054D6C" w:rsidRPr="00054D6C" w:rsidRDefault="00054D6C" w:rsidP="00054D6C">
      <w:pPr>
        <w:ind w:firstLine="720"/>
        <w:jc w:val="both"/>
        <w:rPr>
          <w:rFonts w:ascii="Times New Roman" w:hAnsi="Times New Roman"/>
          <w:sz w:val="24"/>
          <w:szCs w:val="24"/>
        </w:rPr>
      </w:pPr>
    </w:p>
    <w:p w:rsidR="00054D6C" w:rsidRPr="00054D6C" w:rsidRDefault="00054D6C" w:rsidP="00054D6C">
      <w:pPr>
        <w:spacing w:line="240" w:lineRule="auto"/>
        <w:ind w:firstLine="720"/>
        <w:jc w:val="both"/>
        <w:rPr>
          <w:rFonts w:ascii="Times New Roman" w:hAnsi="Times New Roman"/>
          <w:sz w:val="24"/>
          <w:szCs w:val="24"/>
        </w:rPr>
      </w:pPr>
      <w:r w:rsidRPr="00054D6C">
        <w:rPr>
          <w:rFonts w:ascii="Times New Roman" w:hAnsi="Times New Roman"/>
          <w:sz w:val="24"/>
          <w:szCs w:val="24"/>
        </w:rPr>
        <w:t>Dobeles novada dome ir izskatījusi ierosinājumu par zemesgabala „Galenieki 148” Dobeles pagastā, Dobeles novadā atsavināšanu.</w:t>
      </w:r>
    </w:p>
    <w:p w:rsidR="00054D6C" w:rsidRPr="00054D6C" w:rsidRDefault="00054D6C" w:rsidP="00054D6C">
      <w:pPr>
        <w:spacing w:line="240" w:lineRule="auto"/>
        <w:ind w:firstLine="720"/>
        <w:jc w:val="both"/>
        <w:rPr>
          <w:rFonts w:ascii="Times New Roman" w:hAnsi="Times New Roman"/>
          <w:sz w:val="24"/>
          <w:szCs w:val="24"/>
        </w:rPr>
      </w:pPr>
      <w:r w:rsidRPr="00054D6C">
        <w:rPr>
          <w:rFonts w:ascii="Times New Roman" w:hAnsi="Times New Roman"/>
          <w:sz w:val="24"/>
          <w:szCs w:val="24"/>
        </w:rPr>
        <w:t>Nekustamais īpašums –</w:t>
      </w:r>
      <w:r w:rsidRPr="00054D6C">
        <w:rPr>
          <w:rFonts w:ascii="Times New Roman" w:hAnsi="Times New Roman"/>
          <w:bCs/>
          <w:sz w:val="24"/>
          <w:szCs w:val="24"/>
        </w:rPr>
        <w:t xml:space="preserve"> </w:t>
      </w:r>
      <w:r w:rsidRPr="00054D6C">
        <w:rPr>
          <w:rFonts w:ascii="Times New Roman" w:hAnsi="Times New Roman"/>
          <w:sz w:val="24"/>
          <w:szCs w:val="24"/>
        </w:rPr>
        <w:t>zemesgabals „Galenieki 148”, Dobeles pagastā, Dobeles novadā ar kadastra Nr. 4660 006 0148 un platību 0,0678 ha reģistrēts Zemgales rajona tiesas Dobeles pagasta zemesgrāmatā (nodalījuma Nr. 100000601548) uz Dobeles novada pašvaldības vārda.</w:t>
      </w:r>
    </w:p>
    <w:p w:rsidR="00054D6C" w:rsidRPr="00054D6C" w:rsidRDefault="00054D6C" w:rsidP="00054D6C">
      <w:pPr>
        <w:suppressAutoHyphens/>
        <w:spacing w:line="240" w:lineRule="auto"/>
        <w:ind w:firstLine="720"/>
        <w:jc w:val="both"/>
        <w:rPr>
          <w:rFonts w:ascii="Times New Roman" w:eastAsia="Arial" w:hAnsi="Times New Roman"/>
          <w:sz w:val="24"/>
          <w:szCs w:val="24"/>
          <w:lang w:eastAsia="ar-SA"/>
        </w:rPr>
      </w:pPr>
      <w:r w:rsidRPr="00054D6C">
        <w:rPr>
          <w:rFonts w:ascii="Times New Roman" w:eastAsia="Arial" w:hAnsi="Times New Roman"/>
          <w:sz w:val="24"/>
          <w:szCs w:val="24"/>
          <w:lang w:eastAsia="ar-SA"/>
        </w:rPr>
        <w:t>Ar Dobeles novada domes 2012.</w:t>
      </w:r>
      <w:r w:rsidR="00591677">
        <w:rPr>
          <w:rFonts w:ascii="Times New Roman" w:eastAsia="Arial" w:hAnsi="Times New Roman"/>
          <w:sz w:val="24"/>
          <w:szCs w:val="24"/>
          <w:lang w:eastAsia="ar-SA"/>
        </w:rPr>
        <w:t> </w:t>
      </w:r>
      <w:r w:rsidRPr="00054D6C">
        <w:rPr>
          <w:rFonts w:ascii="Times New Roman" w:eastAsia="Arial" w:hAnsi="Times New Roman"/>
          <w:sz w:val="24"/>
          <w:szCs w:val="24"/>
          <w:lang w:eastAsia="ar-SA"/>
        </w:rPr>
        <w:t>gada 31.</w:t>
      </w:r>
      <w:r w:rsidR="00591677">
        <w:rPr>
          <w:rFonts w:ascii="Times New Roman" w:eastAsia="Arial" w:hAnsi="Times New Roman"/>
          <w:sz w:val="24"/>
          <w:szCs w:val="24"/>
          <w:lang w:eastAsia="ar-SA"/>
        </w:rPr>
        <w:t> </w:t>
      </w:r>
      <w:r w:rsidRPr="00054D6C">
        <w:rPr>
          <w:rFonts w:ascii="Times New Roman" w:eastAsia="Arial" w:hAnsi="Times New Roman"/>
          <w:sz w:val="24"/>
          <w:szCs w:val="24"/>
          <w:lang w:eastAsia="ar-SA"/>
        </w:rPr>
        <w:t>maija lēmumu Nr.</w:t>
      </w:r>
      <w:r w:rsidR="00591677">
        <w:rPr>
          <w:rFonts w:ascii="Times New Roman" w:eastAsia="Arial" w:hAnsi="Times New Roman"/>
          <w:sz w:val="24"/>
          <w:szCs w:val="24"/>
          <w:lang w:eastAsia="ar-SA"/>
        </w:rPr>
        <w:t> </w:t>
      </w:r>
      <w:r w:rsidRPr="00054D6C">
        <w:rPr>
          <w:rFonts w:ascii="Times New Roman" w:eastAsia="Arial" w:hAnsi="Times New Roman"/>
          <w:sz w:val="24"/>
          <w:szCs w:val="24"/>
          <w:lang w:eastAsia="ar-SA"/>
        </w:rPr>
        <w:t xml:space="preserve">115/5 „Par zemes lietošanas tiesību izbeigšanu” tika izbeigtas zemes </w:t>
      </w:r>
      <w:r w:rsidRPr="00054D6C">
        <w:rPr>
          <w:rFonts w:ascii="Times New Roman" w:hAnsi="Times New Roman"/>
          <w:sz w:val="24"/>
          <w:szCs w:val="24"/>
          <w:lang w:eastAsia="ar-SA"/>
        </w:rPr>
        <w:t xml:space="preserve">„Galenieki 148” </w:t>
      </w:r>
      <w:r w:rsidRPr="00054D6C">
        <w:rPr>
          <w:rFonts w:ascii="Times New Roman" w:eastAsia="Arial" w:hAnsi="Times New Roman"/>
          <w:sz w:val="24"/>
          <w:szCs w:val="24"/>
          <w:lang w:eastAsia="ar-SA"/>
        </w:rPr>
        <w:t xml:space="preserve">lietošanas tiesības </w:t>
      </w:r>
      <w:r w:rsidR="00591677">
        <w:rPr>
          <w:rFonts w:ascii="Times New Roman" w:eastAsia="Arial" w:hAnsi="Times New Roman"/>
          <w:sz w:val="24"/>
          <w:szCs w:val="24"/>
          <w:lang w:eastAsia="ar-SA"/>
        </w:rPr>
        <w:t>[..]</w:t>
      </w:r>
      <w:r w:rsidRPr="00054D6C">
        <w:rPr>
          <w:rFonts w:ascii="Times New Roman" w:eastAsia="Arial" w:hAnsi="Times New Roman"/>
          <w:sz w:val="24"/>
          <w:szCs w:val="24"/>
          <w:lang w:eastAsia="ar-SA"/>
        </w:rPr>
        <w:t xml:space="preserve"> un noslēgts zemes nomas līgums.</w:t>
      </w:r>
    </w:p>
    <w:p w:rsidR="00054D6C" w:rsidRPr="00054D6C" w:rsidRDefault="00054D6C" w:rsidP="00054D6C">
      <w:pPr>
        <w:spacing w:line="240" w:lineRule="auto"/>
        <w:ind w:firstLine="720"/>
        <w:jc w:val="both"/>
        <w:rPr>
          <w:rFonts w:ascii="Times New Roman" w:eastAsia="Arial" w:hAnsi="Times New Roman"/>
          <w:kern w:val="2"/>
          <w:sz w:val="24"/>
          <w:szCs w:val="24"/>
        </w:rPr>
      </w:pPr>
      <w:r w:rsidRPr="00054D6C">
        <w:rPr>
          <w:rFonts w:ascii="Times New Roman" w:eastAsia="Arial" w:hAnsi="Times New Roman"/>
          <w:kern w:val="2"/>
          <w:sz w:val="24"/>
          <w:szCs w:val="24"/>
        </w:rPr>
        <w:t>Sertificēta vērtētāja Guntara Pugeja novērtējums zemesgabalam ir 900 EUR</w:t>
      </w:r>
      <w:r w:rsidRPr="00054D6C">
        <w:rPr>
          <w:rFonts w:ascii="Times New Roman" w:eastAsia="Arial" w:hAnsi="Times New Roman"/>
          <w:i/>
          <w:kern w:val="2"/>
          <w:sz w:val="24"/>
          <w:szCs w:val="24"/>
        </w:rPr>
        <w:t xml:space="preserve"> </w:t>
      </w:r>
      <w:r w:rsidRPr="00054D6C">
        <w:rPr>
          <w:rFonts w:ascii="Times New Roman" w:eastAsia="Arial" w:hAnsi="Times New Roman"/>
          <w:kern w:val="2"/>
          <w:sz w:val="24"/>
          <w:szCs w:val="24"/>
        </w:rPr>
        <w:t>(</w:t>
      </w:r>
      <w:r w:rsidR="008355EA">
        <w:rPr>
          <w:rFonts w:ascii="Times New Roman" w:eastAsia="Arial" w:hAnsi="Times New Roman"/>
          <w:kern w:val="2"/>
          <w:sz w:val="24"/>
          <w:szCs w:val="24"/>
        </w:rPr>
        <w:t>deviņi</w:t>
      </w:r>
      <w:r w:rsidRPr="00054D6C">
        <w:rPr>
          <w:rFonts w:ascii="Times New Roman" w:eastAsia="Arial" w:hAnsi="Times New Roman"/>
          <w:kern w:val="2"/>
          <w:sz w:val="24"/>
          <w:szCs w:val="24"/>
        </w:rPr>
        <w:t xml:space="preserve"> simti </w:t>
      </w:r>
      <w:r w:rsidRPr="00054D6C">
        <w:rPr>
          <w:rFonts w:ascii="Times New Roman" w:eastAsia="Arial" w:hAnsi="Times New Roman"/>
          <w:i/>
          <w:kern w:val="2"/>
          <w:sz w:val="24"/>
          <w:szCs w:val="24"/>
        </w:rPr>
        <w:t>euro</w:t>
      </w:r>
      <w:r w:rsidRPr="00054D6C">
        <w:rPr>
          <w:rFonts w:ascii="Times New Roman" w:eastAsia="Arial" w:hAnsi="Times New Roman"/>
          <w:kern w:val="2"/>
          <w:sz w:val="24"/>
          <w:szCs w:val="24"/>
        </w:rPr>
        <w:t>).</w:t>
      </w:r>
    </w:p>
    <w:p w:rsidR="00054D6C" w:rsidRPr="00054D6C" w:rsidRDefault="00054D6C" w:rsidP="00054D6C">
      <w:pPr>
        <w:ind w:firstLine="540"/>
        <w:jc w:val="both"/>
        <w:rPr>
          <w:rFonts w:ascii="Times New Roman" w:hAnsi="Times New Roman"/>
          <w:b/>
          <w:bCs/>
          <w:sz w:val="24"/>
          <w:szCs w:val="24"/>
        </w:rPr>
      </w:pPr>
      <w:r w:rsidRPr="00054D6C">
        <w:rPr>
          <w:rFonts w:ascii="Times New Roman" w:hAnsi="Times New Roman"/>
          <w:sz w:val="24"/>
          <w:szCs w:val="24"/>
        </w:rPr>
        <w:t>Saskaņā ar Publiskas personas mantas atsavināšanas likuma 4. panta ceturtās daļas 8. punktu, 8. panta trešo daļu, 9. panta otro daļu un 44. panta septīto daļu, Dobeles novada dome NOLEMJ:</w:t>
      </w:r>
    </w:p>
    <w:p w:rsidR="00054D6C" w:rsidRPr="00054D6C" w:rsidRDefault="00054D6C" w:rsidP="00054D6C">
      <w:pPr>
        <w:spacing w:after="0" w:line="240" w:lineRule="auto"/>
        <w:ind w:right="-113"/>
        <w:contextualSpacing/>
        <w:jc w:val="both"/>
        <w:rPr>
          <w:rFonts w:ascii="Times New Roman" w:hAnsi="Times New Roman"/>
          <w:sz w:val="24"/>
          <w:szCs w:val="24"/>
        </w:rPr>
      </w:pPr>
      <w:r w:rsidRPr="00054D6C">
        <w:rPr>
          <w:rFonts w:ascii="Times New Roman" w:hAnsi="Times New Roman"/>
          <w:sz w:val="24"/>
          <w:szCs w:val="24"/>
        </w:rPr>
        <w:t xml:space="preserve">1.PĀRDOT </w:t>
      </w:r>
      <w:r w:rsidR="00591677">
        <w:rPr>
          <w:rFonts w:ascii="Times New Roman" w:hAnsi="Times New Roman"/>
          <w:sz w:val="24"/>
          <w:szCs w:val="24"/>
        </w:rPr>
        <w:t>[..]</w:t>
      </w:r>
      <w:r w:rsidRPr="00054D6C">
        <w:rPr>
          <w:rFonts w:ascii="Times New Roman" w:hAnsi="Times New Roman"/>
          <w:sz w:val="24"/>
          <w:szCs w:val="24"/>
        </w:rPr>
        <w:t xml:space="preserve">, personas kods </w:t>
      </w:r>
      <w:r w:rsidR="00591677">
        <w:rPr>
          <w:rFonts w:ascii="Times New Roman" w:hAnsi="Times New Roman"/>
          <w:sz w:val="24"/>
          <w:szCs w:val="24"/>
        </w:rPr>
        <w:t>[..]</w:t>
      </w:r>
      <w:r w:rsidRPr="00054D6C">
        <w:rPr>
          <w:rFonts w:ascii="Times New Roman" w:hAnsi="Times New Roman"/>
          <w:sz w:val="24"/>
          <w:szCs w:val="24"/>
        </w:rPr>
        <w:t>, nekustamo īpašumu – zemesgabalu „Galenieki 148”, Dobeles pagastā, Dobeles novadā ar kadastra Nr. 4660 006 0148, platība 0,0678 ha.</w:t>
      </w:r>
    </w:p>
    <w:p w:rsidR="00054D6C" w:rsidRPr="00054D6C" w:rsidRDefault="00054D6C" w:rsidP="00054D6C">
      <w:pPr>
        <w:tabs>
          <w:tab w:val="left" w:pos="900"/>
        </w:tabs>
        <w:overflowPunct w:val="0"/>
        <w:autoSpaceDE w:val="0"/>
        <w:autoSpaceDN w:val="0"/>
        <w:adjustRightInd w:val="0"/>
        <w:spacing w:after="0" w:line="100" w:lineRule="atLeast"/>
        <w:jc w:val="both"/>
        <w:textAlignment w:val="baseline"/>
        <w:rPr>
          <w:rFonts w:ascii="Times New Roman" w:eastAsia="Arial" w:hAnsi="Times New Roman"/>
          <w:sz w:val="24"/>
          <w:szCs w:val="24"/>
        </w:rPr>
      </w:pPr>
      <w:r w:rsidRPr="00054D6C">
        <w:rPr>
          <w:rFonts w:ascii="Times New Roman" w:hAnsi="Times New Roman"/>
          <w:sz w:val="24"/>
          <w:szCs w:val="24"/>
        </w:rPr>
        <w:t>2.NOTEIKT lēmuma 1. punktā minētā nekustamā īpašuma pirkuma maksu</w:t>
      </w:r>
      <w:r w:rsidRPr="00054D6C">
        <w:rPr>
          <w:rFonts w:ascii="Times New Roman" w:hAnsi="Times New Roman"/>
          <w:color w:val="FF0000"/>
          <w:sz w:val="24"/>
          <w:szCs w:val="24"/>
        </w:rPr>
        <w:t xml:space="preserve"> </w:t>
      </w:r>
      <w:r w:rsidR="00591677">
        <w:rPr>
          <w:rFonts w:ascii="Times New Roman" w:hAnsi="Times New Roman"/>
          <w:sz w:val="24"/>
          <w:szCs w:val="24"/>
        </w:rPr>
        <w:t>[..]</w:t>
      </w:r>
      <w:r w:rsidRPr="00054D6C">
        <w:rPr>
          <w:rFonts w:ascii="Times New Roman" w:eastAsia="Lucida Sans Unicode" w:hAnsi="Times New Roman"/>
          <w:kern w:val="2"/>
          <w:sz w:val="24"/>
          <w:szCs w:val="24"/>
        </w:rPr>
        <w:t>,</w:t>
      </w:r>
      <w:r w:rsidRPr="00054D6C">
        <w:rPr>
          <w:rFonts w:ascii="Times New Roman" w:eastAsia="Arial" w:hAnsi="Times New Roman"/>
          <w:sz w:val="24"/>
          <w:szCs w:val="24"/>
        </w:rPr>
        <w:t xml:space="preserve"> nosakot samaksas termiņu līdz 2020. gada 31. decembrim.</w:t>
      </w:r>
    </w:p>
    <w:p w:rsidR="00054D6C" w:rsidRPr="00054D6C" w:rsidRDefault="00054D6C" w:rsidP="00054D6C">
      <w:pPr>
        <w:tabs>
          <w:tab w:val="left" w:pos="900"/>
        </w:tabs>
        <w:suppressAutoHyphens/>
        <w:overflowPunct w:val="0"/>
        <w:autoSpaceDE w:val="0"/>
        <w:autoSpaceDN w:val="0"/>
        <w:adjustRightInd w:val="0"/>
        <w:spacing w:after="0" w:line="100" w:lineRule="atLeast"/>
        <w:jc w:val="both"/>
        <w:textAlignment w:val="baseline"/>
        <w:rPr>
          <w:rFonts w:ascii="Times New Roman" w:eastAsia="Arial" w:hAnsi="Times New Roman"/>
          <w:sz w:val="24"/>
          <w:szCs w:val="24"/>
        </w:rPr>
      </w:pPr>
      <w:r w:rsidRPr="00054D6C">
        <w:rPr>
          <w:rFonts w:ascii="Times New Roman" w:eastAsia="Arial" w:hAnsi="Times New Roman"/>
          <w:sz w:val="24"/>
          <w:szCs w:val="24"/>
        </w:rPr>
        <w:t xml:space="preserve">3. </w:t>
      </w:r>
      <w:r w:rsidRPr="00054D6C">
        <w:rPr>
          <w:rFonts w:ascii="Times New Roman" w:hAnsi="Times New Roman"/>
          <w:sz w:val="24"/>
          <w:szCs w:val="24"/>
        </w:rPr>
        <w:t>Pircējai četrpadsmit dienu laikā no lēmuma pieņemšanas dienas jāslēdz pirkuma līgums un jāveic pirmais maksājums ne mazāk kā 10% apmērā no pirkuma maksas.</w:t>
      </w:r>
    </w:p>
    <w:p w:rsidR="00E208DA" w:rsidRDefault="00E208DA" w:rsidP="00630B01">
      <w:pPr>
        <w:spacing w:after="0" w:line="240" w:lineRule="auto"/>
        <w:rPr>
          <w:rFonts w:ascii="Times New Roman" w:hAnsi="Times New Roman"/>
          <w:sz w:val="24"/>
          <w:szCs w:val="24"/>
        </w:rPr>
      </w:pPr>
    </w:p>
    <w:p w:rsidR="00E208DA" w:rsidRPr="00E208DA" w:rsidRDefault="00E208DA" w:rsidP="00E208DA">
      <w:pPr>
        <w:spacing w:after="0" w:line="240" w:lineRule="auto"/>
        <w:rPr>
          <w:rFonts w:ascii="Times New Roman" w:hAnsi="Times New Roman"/>
          <w:sz w:val="24"/>
          <w:szCs w:val="24"/>
        </w:rPr>
      </w:pPr>
    </w:p>
    <w:p w:rsidR="00054D6C" w:rsidRDefault="00E208DA">
      <w:pPr>
        <w:spacing w:after="0" w:line="240" w:lineRule="auto"/>
        <w:rPr>
          <w:rFonts w:ascii="Times New Roman" w:hAnsi="Times New Roman"/>
          <w:sz w:val="24"/>
          <w:szCs w:val="24"/>
        </w:rPr>
      </w:pPr>
      <w:r w:rsidRPr="00E208DA">
        <w:rPr>
          <w:rFonts w:ascii="Times New Roman" w:hAnsi="Times New Roman"/>
          <w:sz w:val="24"/>
          <w:szCs w:val="24"/>
        </w:rPr>
        <w:t>Domes priekšsēdētājs</w:t>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Pr="00E208DA">
        <w:rPr>
          <w:rFonts w:ascii="Times New Roman" w:hAnsi="Times New Roman"/>
          <w:sz w:val="24"/>
          <w:szCs w:val="24"/>
        </w:rPr>
        <w:tab/>
      </w:r>
      <w:r w:rsidR="006C2067">
        <w:rPr>
          <w:rFonts w:ascii="Times New Roman" w:hAnsi="Times New Roman"/>
          <w:sz w:val="24"/>
          <w:szCs w:val="24"/>
        </w:rPr>
        <w:tab/>
      </w:r>
      <w:r w:rsidRPr="00E208DA">
        <w:rPr>
          <w:rFonts w:ascii="Times New Roman" w:hAnsi="Times New Roman"/>
          <w:sz w:val="24"/>
          <w:szCs w:val="24"/>
        </w:rPr>
        <w:t>A.Spridzāns</w:t>
      </w:r>
    </w:p>
    <w:p w:rsidR="00B1593C" w:rsidRDefault="00D3466B" w:rsidP="0002440B">
      <w:pPr>
        <w:spacing w:after="0" w:line="240" w:lineRule="auto"/>
        <w:jc w:val="center"/>
        <w:rPr>
          <w:b/>
          <w:sz w:val="32"/>
        </w:rPr>
      </w:pPr>
      <w:r>
        <w:rPr>
          <w:szCs w:val="24"/>
        </w:rPr>
        <w:br w:type="page"/>
      </w:r>
      <w:r w:rsidR="0002440B" w:rsidRPr="004B19A4">
        <w:rPr>
          <w:noProof/>
          <w:sz w:val="20"/>
          <w:szCs w:val="20"/>
          <w:lang w:eastAsia="lv-LV"/>
        </w:rPr>
        <w:lastRenderedPageBreak/>
        <w:drawing>
          <wp:inline distT="0" distB="0" distL="0" distR="0">
            <wp:extent cx="685800" cy="752475"/>
            <wp:effectExtent l="0" t="0" r="0" b="9525"/>
            <wp:docPr id="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B1593C" w:rsidRDefault="00B1593C" w:rsidP="00B1593C">
      <w:pPr>
        <w:pStyle w:val="Header"/>
        <w:jc w:val="center"/>
        <w:rPr>
          <w:sz w:val="20"/>
        </w:rPr>
      </w:pPr>
      <w:r>
        <w:rPr>
          <w:sz w:val="20"/>
        </w:rPr>
        <w:t>LATVIJAS REPUBLIKA</w:t>
      </w:r>
    </w:p>
    <w:p w:rsidR="00B1593C" w:rsidRDefault="00B1593C" w:rsidP="00B1593C">
      <w:pPr>
        <w:pStyle w:val="Header"/>
        <w:jc w:val="center"/>
        <w:rPr>
          <w:b/>
          <w:sz w:val="32"/>
          <w:szCs w:val="32"/>
        </w:rPr>
      </w:pPr>
      <w:r>
        <w:rPr>
          <w:b/>
          <w:sz w:val="32"/>
          <w:szCs w:val="32"/>
        </w:rPr>
        <w:t>DOBELES NOVADA DOME</w:t>
      </w:r>
    </w:p>
    <w:p w:rsidR="00B1593C" w:rsidRDefault="00B1593C" w:rsidP="00B1593C">
      <w:pPr>
        <w:pStyle w:val="Header"/>
        <w:jc w:val="center"/>
        <w:rPr>
          <w:sz w:val="16"/>
          <w:szCs w:val="16"/>
        </w:rPr>
      </w:pPr>
      <w:r>
        <w:rPr>
          <w:sz w:val="16"/>
          <w:szCs w:val="16"/>
        </w:rPr>
        <w:t>Brīvības iela 17, Dobele, Dobeles novads, LV-3701</w:t>
      </w:r>
    </w:p>
    <w:p w:rsidR="00B1593C" w:rsidRDefault="00B1593C" w:rsidP="00B1593C">
      <w:pPr>
        <w:pStyle w:val="Header"/>
        <w:pBdr>
          <w:bottom w:val="double" w:sz="6" w:space="1" w:color="auto"/>
        </w:pBdr>
        <w:jc w:val="center"/>
        <w:rPr>
          <w:color w:val="000000"/>
          <w:sz w:val="16"/>
          <w:szCs w:val="16"/>
        </w:rPr>
      </w:pPr>
      <w:r>
        <w:rPr>
          <w:sz w:val="16"/>
          <w:szCs w:val="16"/>
        </w:rPr>
        <w:t xml:space="preserve">Tālr. 63707269, 63700137, 63720940, e-pasts </w:t>
      </w:r>
      <w:hyperlink r:id="rId28" w:history="1">
        <w:r>
          <w:rPr>
            <w:rStyle w:val="Hyperlink"/>
            <w:color w:val="000000"/>
            <w:sz w:val="16"/>
            <w:szCs w:val="16"/>
          </w:rPr>
          <w:t>dome@dobele.lv</w:t>
        </w:r>
      </w:hyperlink>
    </w:p>
    <w:p w:rsidR="00B1593C" w:rsidRDefault="00B1593C" w:rsidP="00B1593C">
      <w:pPr>
        <w:spacing w:after="0" w:line="240" w:lineRule="auto"/>
        <w:ind w:right="3"/>
        <w:jc w:val="center"/>
        <w:rPr>
          <w:rFonts w:ascii="Times New Roman" w:hAnsi="Times New Roman"/>
          <w:b/>
          <w:sz w:val="24"/>
          <w:szCs w:val="24"/>
        </w:rPr>
      </w:pPr>
    </w:p>
    <w:p w:rsidR="00B1593C" w:rsidRPr="00C90B6A" w:rsidRDefault="00B1593C" w:rsidP="00B1593C">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B1593C" w:rsidRPr="00C90B6A" w:rsidRDefault="00B1593C" w:rsidP="00B1593C">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B1593C" w:rsidRDefault="00B1593C" w:rsidP="00DF2617">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054D6C" w:rsidTr="00035879">
        <w:tc>
          <w:tcPr>
            <w:tcW w:w="6768" w:type="dxa"/>
            <w:hideMark/>
          </w:tcPr>
          <w:p w:rsidR="00054D6C" w:rsidRDefault="00054D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054D6C" w:rsidRDefault="00054D6C" w:rsidP="00054D6C">
            <w:pPr>
              <w:pStyle w:val="Header"/>
              <w:tabs>
                <w:tab w:val="left" w:pos="720"/>
              </w:tabs>
              <w:snapToGrid w:val="0"/>
              <w:spacing w:line="256" w:lineRule="auto"/>
              <w:ind w:firstLine="1062"/>
              <w:rPr>
                <w:b/>
                <w:bCs/>
              </w:rPr>
            </w:pPr>
            <w:r>
              <w:rPr>
                <w:b/>
                <w:bCs/>
              </w:rPr>
              <w:t>Nr.</w:t>
            </w:r>
            <w:r w:rsidR="00591677">
              <w:rPr>
                <w:b/>
                <w:bCs/>
              </w:rPr>
              <w:t> </w:t>
            </w:r>
            <w:r>
              <w:rPr>
                <w:b/>
                <w:bCs/>
              </w:rPr>
              <w:t>176/9</w:t>
            </w:r>
          </w:p>
        </w:tc>
      </w:tr>
    </w:tbl>
    <w:p w:rsidR="00054D6C" w:rsidRDefault="00054D6C" w:rsidP="00054D6C">
      <w:pPr>
        <w:spacing w:after="0"/>
        <w:ind w:firstLine="720"/>
        <w:jc w:val="both"/>
      </w:pPr>
    </w:p>
    <w:p w:rsidR="00054D6C" w:rsidRPr="00054D6C" w:rsidRDefault="00054D6C" w:rsidP="00054D6C">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“Pokaiņi 325” Krimūnu pagastā, </w:t>
      </w:r>
    </w:p>
    <w:p w:rsidR="00054D6C" w:rsidRPr="00054D6C" w:rsidRDefault="00054D6C" w:rsidP="00054D6C">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054D6C" w:rsidRPr="00054D6C" w:rsidRDefault="00054D6C" w:rsidP="00054D6C">
      <w:pPr>
        <w:ind w:right="-141" w:firstLine="720"/>
        <w:jc w:val="both"/>
        <w:rPr>
          <w:rFonts w:ascii="Times New Roman" w:hAnsi="Times New Roman"/>
          <w:sz w:val="24"/>
          <w:szCs w:val="24"/>
        </w:rPr>
      </w:pP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Dobeles novada pašvaldība ir ierosinājusi zemesgabala “Pokaiņi 325” Krimūnu pagastā, Dobeles novadā atsavināšanu.</w:t>
      </w:r>
    </w:p>
    <w:p w:rsidR="00054D6C" w:rsidRPr="00054D6C" w:rsidRDefault="00054D6C" w:rsidP="00054D6C">
      <w:pPr>
        <w:ind w:right="-141" w:firstLine="720"/>
        <w:jc w:val="both"/>
        <w:rPr>
          <w:rFonts w:ascii="Times New Roman" w:hAnsi="Times New Roman"/>
          <w:sz w:val="24"/>
          <w:szCs w:val="24"/>
        </w:rPr>
      </w:pPr>
      <w:r w:rsidRPr="00054D6C">
        <w:rPr>
          <w:rFonts w:ascii="Times New Roman" w:hAnsi="Times New Roman"/>
          <w:sz w:val="24"/>
          <w:szCs w:val="24"/>
        </w:rPr>
        <w:t>Nekustamais īpašums – zemesgabals “Pokaiņi 325” Krimūnu  pagastā, Dobeles novadā ar kadastra Nr. 4672 009 0325, platība 0,0671 ha, reģistrēts Zemgales rajona tiesas Krimūnu pagasta zemesgrāmatā (nodalījuma Nr. </w:t>
      </w:r>
      <w:r w:rsidRPr="00054D6C">
        <w:rPr>
          <w:rFonts w:ascii="Times New Roman" w:hAnsi="Times New Roman"/>
          <w:bCs/>
          <w:sz w:val="24"/>
          <w:szCs w:val="24"/>
        </w:rPr>
        <w:t>100000600986</w:t>
      </w:r>
      <w:r w:rsidRPr="00054D6C">
        <w:rPr>
          <w:rFonts w:ascii="Times New Roman" w:hAnsi="Times New Roman"/>
          <w:sz w:val="24"/>
          <w:szCs w:val="24"/>
        </w:rPr>
        <w:t>) uz Dobeles novada pašvaldības vārda.</w:t>
      </w:r>
    </w:p>
    <w:p w:rsidR="00054D6C" w:rsidRPr="00054D6C" w:rsidRDefault="00054D6C" w:rsidP="00054D6C">
      <w:pPr>
        <w:widowControl w:val="0"/>
        <w:tabs>
          <w:tab w:val="left" w:pos="900"/>
        </w:tabs>
        <w:suppressAutoHyphens/>
        <w:spacing w:line="100" w:lineRule="atLeast"/>
        <w:ind w:right="-2"/>
        <w:jc w:val="both"/>
        <w:rPr>
          <w:rFonts w:ascii="Times New Roman" w:eastAsia="Lucida Sans Unicode" w:hAnsi="Times New Roman"/>
          <w:kern w:val="1"/>
          <w:sz w:val="24"/>
          <w:szCs w:val="24"/>
        </w:rPr>
      </w:pPr>
      <w:r w:rsidRPr="00054D6C">
        <w:rPr>
          <w:rFonts w:ascii="Times New Roman" w:eastAsia="Lucida Sans Unicode" w:hAnsi="Times New Roman"/>
          <w:kern w:val="1"/>
          <w:sz w:val="24"/>
          <w:szCs w:val="24"/>
        </w:rPr>
        <w:tab/>
        <w:t>Pašvaldībai tās funkciju veikšanai minētais īpašums nav nepieciešams.</w:t>
      </w:r>
    </w:p>
    <w:p w:rsidR="00054D6C" w:rsidRPr="00054D6C" w:rsidRDefault="00054D6C" w:rsidP="00054D6C">
      <w:pPr>
        <w:ind w:right="-141" w:firstLine="720"/>
        <w:jc w:val="both"/>
        <w:rPr>
          <w:rFonts w:ascii="Times New Roman" w:eastAsia="Arial" w:hAnsi="Times New Roman"/>
          <w:kern w:val="2"/>
          <w:sz w:val="24"/>
          <w:szCs w:val="24"/>
        </w:rPr>
      </w:pPr>
      <w:r w:rsidRPr="00054D6C">
        <w:rPr>
          <w:rFonts w:ascii="Times New Roman" w:eastAsia="Arial" w:hAnsi="Times New Roman"/>
          <w:kern w:val="2"/>
          <w:sz w:val="24"/>
          <w:szCs w:val="24"/>
        </w:rPr>
        <w:t>Sertificēta vērtētāja Guntara Pugeja nekustamā īpašuma novērtējums ir 1000 EUR</w:t>
      </w:r>
      <w:r w:rsidRPr="00054D6C">
        <w:rPr>
          <w:rFonts w:ascii="Times New Roman" w:eastAsia="Arial" w:hAnsi="Times New Roman"/>
          <w:i/>
          <w:kern w:val="2"/>
          <w:sz w:val="24"/>
          <w:szCs w:val="24"/>
        </w:rPr>
        <w:t xml:space="preserve"> </w:t>
      </w:r>
      <w:r w:rsidRPr="00054D6C">
        <w:rPr>
          <w:rFonts w:ascii="Times New Roman" w:eastAsia="Arial" w:hAnsi="Times New Roman"/>
          <w:kern w:val="2"/>
          <w:sz w:val="24"/>
          <w:szCs w:val="24"/>
        </w:rPr>
        <w:t xml:space="preserve">(viens tūkstotis </w:t>
      </w:r>
      <w:r w:rsidRPr="00054D6C">
        <w:rPr>
          <w:rFonts w:ascii="Times New Roman" w:eastAsia="Arial" w:hAnsi="Times New Roman"/>
          <w:i/>
          <w:kern w:val="2"/>
          <w:sz w:val="24"/>
          <w:szCs w:val="24"/>
        </w:rPr>
        <w:t>euro</w:t>
      </w:r>
      <w:r w:rsidRPr="00054D6C">
        <w:rPr>
          <w:rFonts w:ascii="Times New Roman" w:eastAsia="Arial" w:hAnsi="Times New Roman"/>
          <w:kern w:val="2"/>
          <w:sz w:val="24"/>
          <w:szCs w:val="24"/>
        </w:rPr>
        <w:t>).</w:t>
      </w:r>
    </w:p>
    <w:p w:rsidR="00054D6C" w:rsidRPr="00054D6C" w:rsidRDefault="00054D6C" w:rsidP="00054D6C">
      <w:pPr>
        <w:ind w:right="-141" w:firstLine="720"/>
        <w:jc w:val="both"/>
        <w:rPr>
          <w:rFonts w:ascii="Times New Roman" w:hAnsi="Times New Roman"/>
          <w:sz w:val="24"/>
          <w:szCs w:val="24"/>
          <w:lang w:eastAsia="ar-SA"/>
        </w:rPr>
      </w:pPr>
      <w:r w:rsidRPr="00054D6C">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054D6C">
        <w:rPr>
          <w:rFonts w:ascii="Times New Roman" w:hAnsi="Times New Roman"/>
          <w:sz w:val="24"/>
          <w:szCs w:val="24"/>
          <w:lang w:eastAsia="ar-SA"/>
        </w:rPr>
        <w:t>Dobeles novada dome NOLEMJ:</w:t>
      </w:r>
    </w:p>
    <w:p w:rsidR="00054D6C" w:rsidRPr="00054D6C" w:rsidRDefault="00054D6C" w:rsidP="00054D6C">
      <w:pPr>
        <w:ind w:right="-141"/>
        <w:contextualSpacing/>
        <w:jc w:val="both"/>
        <w:rPr>
          <w:rFonts w:ascii="Times New Roman" w:hAnsi="Times New Roman"/>
          <w:sz w:val="24"/>
          <w:szCs w:val="24"/>
        </w:rPr>
      </w:pPr>
      <w:r w:rsidRPr="00054D6C">
        <w:rPr>
          <w:rFonts w:ascii="Times New Roman" w:hAnsi="Times New Roman"/>
          <w:sz w:val="24"/>
          <w:szCs w:val="24"/>
        </w:rPr>
        <w:t>1. PĀRDOT atklātā izsolē nekustamo īpašumu – zemesgabalu “Pokaiņi 325” Krimūnu pagastā, Dobeles novadā ar kadastra Nr. 4672 009 0325, platība 0,0671 ha.</w:t>
      </w:r>
    </w:p>
    <w:p w:rsidR="00054D6C" w:rsidRPr="00054D6C" w:rsidRDefault="00054D6C" w:rsidP="00054D6C">
      <w:pPr>
        <w:tabs>
          <w:tab w:val="left" w:pos="0"/>
        </w:tabs>
        <w:ind w:right="-141" w:hanging="142"/>
        <w:contextualSpacing/>
        <w:jc w:val="both"/>
        <w:rPr>
          <w:rFonts w:ascii="Times New Roman" w:eastAsia="Arial" w:hAnsi="Times New Roman"/>
          <w:kern w:val="2"/>
          <w:sz w:val="24"/>
          <w:szCs w:val="24"/>
        </w:rPr>
      </w:pPr>
      <w:r w:rsidRPr="00054D6C">
        <w:rPr>
          <w:rFonts w:ascii="Times New Roman" w:hAnsi="Times New Roman"/>
          <w:sz w:val="24"/>
          <w:szCs w:val="24"/>
        </w:rPr>
        <w:tab/>
        <w:t>2. NOTEIKT lēmuma 1. punktā minētā nekustamā īpašuma sākumcenu</w:t>
      </w:r>
      <w:r w:rsidRPr="00054D6C">
        <w:rPr>
          <w:rFonts w:ascii="Times New Roman" w:hAnsi="Times New Roman"/>
          <w:color w:val="FF0000"/>
          <w:sz w:val="24"/>
          <w:szCs w:val="24"/>
        </w:rPr>
        <w:t xml:space="preserve"> </w:t>
      </w:r>
      <w:r w:rsidRPr="00054D6C">
        <w:rPr>
          <w:rFonts w:ascii="Times New Roman" w:hAnsi="Times New Roman"/>
          <w:sz w:val="24"/>
          <w:szCs w:val="24"/>
        </w:rPr>
        <w:t>1600 EUR</w:t>
      </w:r>
      <w:r w:rsidRPr="00054D6C">
        <w:rPr>
          <w:rFonts w:ascii="Times New Roman" w:hAnsi="Times New Roman"/>
          <w:kern w:val="2"/>
          <w:sz w:val="24"/>
          <w:szCs w:val="24"/>
        </w:rPr>
        <w:t xml:space="preserve"> (viens tūkstotis seši simti </w:t>
      </w:r>
      <w:r w:rsidRPr="00054D6C">
        <w:rPr>
          <w:rFonts w:ascii="Times New Roman" w:hAnsi="Times New Roman"/>
          <w:i/>
          <w:kern w:val="2"/>
          <w:sz w:val="24"/>
          <w:szCs w:val="24"/>
        </w:rPr>
        <w:t>euro</w:t>
      </w:r>
      <w:r w:rsidRPr="00054D6C">
        <w:rPr>
          <w:rFonts w:ascii="Times New Roman" w:hAnsi="Times New Roman"/>
          <w:kern w:val="2"/>
          <w:sz w:val="24"/>
          <w:szCs w:val="24"/>
        </w:rPr>
        <w:t>)</w:t>
      </w:r>
      <w:r w:rsidRPr="00054D6C">
        <w:rPr>
          <w:rFonts w:ascii="Times New Roman" w:eastAsia="Arial" w:hAnsi="Times New Roman"/>
          <w:sz w:val="24"/>
          <w:szCs w:val="24"/>
        </w:rPr>
        <w:t>.</w:t>
      </w:r>
    </w:p>
    <w:p w:rsidR="00054D6C" w:rsidRPr="00054D6C" w:rsidRDefault="00054D6C" w:rsidP="00054D6C">
      <w:pPr>
        <w:ind w:right="-141"/>
        <w:contextualSpacing/>
        <w:jc w:val="both"/>
        <w:rPr>
          <w:rFonts w:ascii="Times New Roman" w:eastAsia="Arial" w:hAnsi="Times New Roman"/>
          <w:sz w:val="24"/>
          <w:szCs w:val="24"/>
        </w:rPr>
      </w:pPr>
      <w:r w:rsidRPr="00054D6C">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DF2617" w:rsidRPr="00914C14" w:rsidRDefault="00DF2617" w:rsidP="00DF2617">
      <w:pPr>
        <w:tabs>
          <w:tab w:val="left" w:pos="31680"/>
        </w:tabs>
        <w:spacing w:after="0" w:line="240" w:lineRule="auto"/>
        <w:jc w:val="both"/>
        <w:rPr>
          <w:rFonts w:ascii="Times New Roman" w:hAnsi="Times New Roman"/>
          <w:sz w:val="24"/>
          <w:szCs w:val="24"/>
        </w:rPr>
      </w:pPr>
    </w:p>
    <w:p w:rsidR="00DF2617" w:rsidRPr="00914C14" w:rsidRDefault="00DF2617" w:rsidP="00DF2617">
      <w:pPr>
        <w:tabs>
          <w:tab w:val="left" w:pos="31680"/>
        </w:tabs>
        <w:spacing w:after="0" w:line="240" w:lineRule="auto"/>
        <w:jc w:val="both"/>
        <w:rPr>
          <w:rFonts w:ascii="Times New Roman" w:hAnsi="Times New Roman"/>
          <w:sz w:val="24"/>
          <w:szCs w:val="24"/>
        </w:rPr>
      </w:pPr>
    </w:p>
    <w:p w:rsidR="00DF2617" w:rsidRPr="00914C14" w:rsidRDefault="00DF2617" w:rsidP="00DF2617">
      <w:pPr>
        <w:spacing w:after="0" w:line="240" w:lineRule="auto"/>
        <w:rPr>
          <w:rFonts w:ascii="Times New Roman" w:hAnsi="Times New Roman"/>
          <w:sz w:val="24"/>
          <w:szCs w:val="24"/>
        </w:rPr>
      </w:pPr>
      <w:r w:rsidRPr="00914C14">
        <w:rPr>
          <w:rFonts w:ascii="Times New Roman" w:hAnsi="Times New Roman"/>
          <w:sz w:val="24"/>
          <w:szCs w:val="24"/>
        </w:rPr>
        <w:t>Domes priekšsēdētājs</w:t>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r>
      <w:r w:rsidRPr="00914C14">
        <w:rPr>
          <w:rFonts w:ascii="Times New Roman" w:hAnsi="Times New Roman"/>
          <w:sz w:val="24"/>
          <w:szCs w:val="24"/>
        </w:rPr>
        <w:tab/>
        <w:t>A.Spridzāns</w:t>
      </w:r>
    </w:p>
    <w:p w:rsidR="004B23A4" w:rsidRDefault="00D3466B" w:rsidP="00054D6C">
      <w:pPr>
        <w:spacing w:after="0" w:line="240" w:lineRule="auto"/>
        <w:jc w:val="center"/>
        <w:rPr>
          <w:b/>
          <w:sz w:val="32"/>
        </w:rPr>
      </w:pPr>
      <w:r>
        <w:rPr>
          <w:szCs w:val="24"/>
        </w:rPr>
        <w:br w:type="page"/>
      </w:r>
      <w:r w:rsidR="0002440B" w:rsidRPr="004B19A4">
        <w:rPr>
          <w:noProof/>
          <w:sz w:val="20"/>
          <w:szCs w:val="20"/>
          <w:lang w:eastAsia="lv-LV"/>
        </w:rPr>
        <w:lastRenderedPageBreak/>
        <w:drawing>
          <wp:inline distT="0" distB="0" distL="0" distR="0">
            <wp:extent cx="685800" cy="752475"/>
            <wp:effectExtent l="0" t="0" r="0" b="9525"/>
            <wp:docPr id="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B23A4" w:rsidRDefault="004B23A4" w:rsidP="004B23A4">
      <w:pPr>
        <w:pStyle w:val="Header"/>
        <w:jc w:val="center"/>
        <w:rPr>
          <w:sz w:val="20"/>
        </w:rPr>
      </w:pPr>
      <w:r>
        <w:rPr>
          <w:sz w:val="20"/>
        </w:rPr>
        <w:t>LATVIJAS REPUBLIKA</w:t>
      </w:r>
    </w:p>
    <w:p w:rsidR="004B23A4" w:rsidRDefault="004B23A4" w:rsidP="004B23A4">
      <w:pPr>
        <w:pStyle w:val="Header"/>
        <w:jc w:val="center"/>
        <w:rPr>
          <w:b/>
          <w:sz w:val="32"/>
          <w:szCs w:val="32"/>
        </w:rPr>
      </w:pPr>
      <w:r>
        <w:rPr>
          <w:b/>
          <w:sz w:val="32"/>
          <w:szCs w:val="32"/>
        </w:rPr>
        <w:t>DOBELES NOVADA DOME</w:t>
      </w:r>
    </w:p>
    <w:p w:rsidR="004B23A4" w:rsidRDefault="004B23A4" w:rsidP="004B23A4">
      <w:pPr>
        <w:pStyle w:val="Header"/>
        <w:jc w:val="center"/>
        <w:rPr>
          <w:sz w:val="16"/>
          <w:szCs w:val="16"/>
        </w:rPr>
      </w:pPr>
      <w:r>
        <w:rPr>
          <w:sz w:val="16"/>
          <w:szCs w:val="16"/>
        </w:rPr>
        <w:t>Brīvības iela 17, Dobele, Dobeles novads, LV-3701</w:t>
      </w:r>
    </w:p>
    <w:p w:rsidR="004B23A4" w:rsidRDefault="004B23A4" w:rsidP="004B23A4">
      <w:pPr>
        <w:pStyle w:val="Header"/>
        <w:pBdr>
          <w:bottom w:val="double" w:sz="6" w:space="1" w:color="auto"/>
        </w:pBdr>
        <w:jc w:val="center"/>
        <w:rPr>
          <w:color w:val="000000"/>
          <w:sz w:val="16"/>
          <w:szCs w:val="16"/>
        </w:rPr>
      </w:pPr>
      <w:r>
        <w:rPr>
          <w:sz w:val="16"/>
          <w:szCs w:val="16"/>
        </w:rPr>
        <w:t xml:space="preserve">Tālr. 63707269, 63700137, 63720940, e-pasts </w:t>
      </w:r>
      <w:hyperlink r:id="rId29" w:history="1">
        <w:r>
          <w:rPr>
            <w:rStyle w:val="Hyperlink"/>
            <w:color w:val="000000"/>
            <w:sz w:val="16"/>
            <w:szCs w:val="16"/>
          </w:rPr>
          <w:t>dome@dobele.lv</w:t>
        </w:r>
      </w:hyperlink>
    </w:p>
    <w:p w:rsidR="004B23A4" w:rsidRDefault="004B23A4" w:rsidP="004B23A4">
      <w:pPr>
        <w:spacing w:after="0" w:line="240" w:lineRule="auto"/>
        <w:ind w:right="3"/>
        <w:jc w:val="center"/>
        <w:rPr>
          <w:rFonts w:ascii="Times New Roman" w:hAnsi="Times New Roman"/>
          <w:b/>
          <w:sz w:val="24"/>
          <w:szCs w:val="24"/>
        </w:rPr>
      </w:pPr>
    </w:p>
    <w:p w:rsidR="004B23A4" w:rsidRPr="00C90B6A" w:rsidRDefault="004B23A4" w:rsidP="004B23A4">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4B23A4" w:rsidRPr="00C90B6A" w:rsidRDefault="004B23A4" w:rsidP="004B23A4">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4B23A4" w:rsidRPr="004B19A4" w:rsidRDefault="004B23A4" w:rsidP="004B19A4">
      <w:pPr>
        <w:spacing w:after="0" w:line="240" w:lineRule="auto"/>
        <w:jc w:val="center"/>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054D6C" w:rsidRPr="004B19A4" w:rsidTr="00035879">
        <w:tc>
          <w:tcPr>
            <w:tcW w:w="6768" w:type="dxa"/>
            <w:hideMark/>
          </w:tcPr>
          <w:p w:rsidR="00054D6C" w:rsidRPr="004B19A4" w:rsidRDefault="00054D6C" w:rsidP="004B19A4">
            <w:pPr>
              <w:pStyle w:val="Header"/>
              <w:tabs>
                <w:tab w:val="left" w:pos="720"/>
              </w:tabs>
              <w:snapToGrid w:val="0"/>
              <w:rPr>
                <w:b/>
                <w:bCs/>
                <w:szCs w:val="24"/>
              </w:rPr>
            </w:pPr>
            <w:r w:rsidRPr="004B19A4">
              <w:rPr>
                <w:b/>
                <w:bCs/>
                <w:szCs w:val="24"/>
              </w:rPr>
              <w:t>2020.</w:t>
            </w:r>
            <w:r w:rsidR="00591677" w:rsidRPr="004B19A4">
              <w:rPr>
                <w:b/>
                <w:bCs/>
                <w:szCs w:val="24"/>
              </w:rPr>
              <w:t> </w:t>
            </w:r>
            <w:r w:rsidRPr="004B19A4">
              <w:rPr>
                <w:b/>
                <w:bCs/>
                <w:szCs w:val="24"/>
              </w:rPr>
              <w:t>gada 25.</w:t>
            </w:r>
            <w:r w:rsidR="00591677" w:rsidRPr="004B19A4">
              <w:rPr>
                <w:b/>
                <w:bCs/>
                <w:szCs w:val="24"/>
              </w:rPr>
              <w:t> </w:t>
            </w:r>
            <w:r w:rsidRPr="004B19A4">
              <w:rPr>
                <w:b/>
                <w:bCs/>
                <w:szCs w:val="24"/>
              </w:rPr>
              <w:t>jūnijā</w:t>
            </w:r>
          </w:p>
        </w:tc>
        <w:tc>
          <w:tcPr>
            <w:tcW w:w="2340" w:type="dxa"/>
            <w:hideMark/>
          </w:tcPr>
          <w:p w:rsidR="00054D6C" w:rsidRPr="004B19A4" w:rsidRDefault="00054D6C" w:rsidP="004B19A4">
            <w:pPr>
              <w:pStyle w:val="Header"/>
              <w:tabs>
                <w:tab w:val="left" w:pos="720"/>
              </w:tabs>
              <w:snapToGrid w:val="0"/>
              <w:ind w:firstLine="1062"/>
              <w:rPr>
                <w:b/>
                <w:bCs/>
                <w:szCs w:val="24"/>
              </w:rPr>
            </w:pPr>
            <w:r w:rsidRPr="004B19A4">
              <w:rPr>
                <w:b/>
                <w:bCs/>
                <w:szCs w:val="24"/>
              </w:rPr>
              <w:t>Nr</w:t>
            </w:r>
            <w:r w:rsidR="00591677" w:rsidRPr="004B19A4">
              <w:rPr>
                <w:b/>
                <w:bCs/>
                <w:szCs w:val="24"/>
              </w:rPr>
              <w:t>.</w:t>
            </w:r>
            <w:r w:rsidRPr="004B19A4">
              <w:rPr>
                <w:b/>
                <w:bCs/>
                <w:szCs w:val="24"/>
              </w:rPr>
              <w:t>177/9</w:t>
            </w:r>
          </w:p>
        </w:tc>
      </w:tr>
    </w:tbl>
    <w:p w:rsidR="00054D6C" w:rsidRPr="004B19A4" w:rsidRDefault="00054D6C" w:rsidP="004B19A4">
      <w:pPr>
        <w:spacing w:after="0" w:line="240" w:lineRule="auto"/>
        <w:jc w:val="center"/>
        <w:rPr>
          <w:rFonts w:ascii="Times New Roman" w:hAnsi="Times New Roman"/>
          <w:b/>
          <w:sz w:val="24"/>
          <w:szCs w:val="24"/>
          <w:u w:val="single"/>
        </w:rPr>
      </w:pPr>
    </w:p>
    <w:p w:rsidR="00054D6C" w:rsidRPr="00054D6C" w:rsidRDefault="00054D6C" w:rsidP="00054D6C">
      <w:pPr>
        <w:jc w:val="center"/>
        <w:rPr>
          <w:rFonts w:ascii="Times New Roman" w:hAnsi="Times New Roman"/>
          <w:b/>
          <w:sz w:val="24"/>
          <w:szCs w:val="24"/>
          <w:u w:val="single"/>
        </w:rPr>
      </w:pPr>
      <w:r w:rsidRPr="00054D6C">
        <w:rPr>
          <w:rFonts w:ascii="Times New Roman" w:hAnsi="Times New Roman"/>
          <w:b/>
          <w:sz w:val="24"/>
          <w:szCs w:val="24"/>
          <w:u w:val="single"/>
        </w:rPr>
        <w:t>Par izsoles rezultātu apstiprināšanu</w:t>
      </w:r>
    </w:p>
    <w:p w:rsidR="00054D6C" w:rsidRPr="00054D6C" w:rsidRDefault="00054D6C" w:rsidP="00054D6C">
      <w:pPr>
        <w:pStyle w:val="NoSpacing"/>
        <w:ind w:firstLine="720"/>
        <w:jc w:val="both"/>
        <w:rPr>
          <w:rFonts w:ascii="Times New Roman" w:hAnsi="Times New Roman"/>
          <w:sz w:val="24"/>
          <w:szCs w:val="24"/>
        </w:rPr>
      </w:pPr>
      <w:r w:rsidRPr="00054D6C">
        <w:rPr>
          <w:rFonts w:ascii="Times New Roman" w:hAnsi="Times New Roman"/>
          <w:sz w:val="24"/>
          <w:szCs w:val="24"/>
        </w:rPr>
        <w:t>Saskaņā ar likumu Saskaņā ar Publiskas personas mantas atsavināšanas likuma 34.</w:t>
      </w:r>
      <w:r w:rsidR="00591677">
        <w:rPr>
          <w:rFonts w:ascii="Times New Roman" w:hAnsi="Times New Roman"/>
          <w:sz w:val="24"/>
          <w:szCs w:val="24"/>
        </w:rPr>
        <w:t> </w:t>
      </w:r>
      <w:r w:rsidRPr="00054D6C">
        <w:rPr>
          <w:rFonts w:ascii="Times New Roman" w:hAnsi="Times New Roman"/>
          <w:sz w:val="24"/>
          <w:szCs w:val="24"/>
        </w:rPr>
        <w:t>panta  otrajā daļā un likuma „Par pašvaldībām” 21.</w:t>
      </w:r>
      <w:r w:rsidR="00591677">
        <w:rPr>
          <w:rFonts w:ascii="Times New Roman" w:hAnsi="Times New Roman"/>
          <w:sz w:val="24"/>
          <w:szCs w:val="24"/>
        </w:rPr>
        <w:t> </w:t>
      </w:r>
      <w:r w:rsidRPr="00054D6C">
        <w:rPr>
          <w:rFonts w:ascii="Times New Roman" w:hAnsi="Times New Roman"/>
          <w:sz w:val="24"/>
          <w:szCs w:val="24"/>
        </w:rPr>
        <w:t>panta pirmās daļas 17.</w:t>
      </w:r>
      <w:r w:rsidR="00591677">
        <w:rPr>
          <w:rFonts w:ascii="Times New Roman" w:hAnsi="Times New Roman"/>
          <w:sz w:val="24"/>
          <w:szCs w:val="24"/>
        </w:rPr>
        <w:t> </w:t>
      </w:r>
      <w:r w:rsidRPr="00054D6C">
        <w:rPr>
          <w:rFonts w:ascii="Times New Roman" w:hAnsi="Times New Roman"/>
          <w:sz w:val="24"/>
          <w:szCs w:val="24"/>
        </w:rPr>
        <w:t>punktā noteikto, Dobeles novada dome NOLEMJ:</w:t>
      </w:r>
    </w:p>
    <w:p w:rsidR="00054D6C" w:rsidRPr="00054D6C" w:rsidRDefault="00054D6C" w:rsidP="00054D6C">
      <w:pPr>
        <w:pStyle w:val="NoSpacing"/>
        <w:ind w:firstLine="720"/>
        <w:jc w:val="both"/>
        <w:rPr>
          <w:rFonts w:ascii="Times New Roman" w:hAnsi="Times New Roman"/>
          <w:sz w:val="24"/>
          <w:szCs w:val="24"/>
        </w:rPr>
      </w:pPr>
    </w:p>
    <w:p w:rsidR="00054D6C" w:rsidRPr="00054D6C" w:rsidRDefault="00054D6C" w:rsidP="00054D6C">
      <w:pPr>
        <w:pStyle w:val="NoSpacing"/>
        <w:numPr>
          <w:ilvl w:val="0"/>
          <w:numId w:val="39"/>
        </w:numPr>
        <w:jc w:val="both"/>
        <w:rPr>
          <w:rFonts w:ascii="Times New Roman" w:hAnsi="Times New Roman"/>
          <w:sz w:val="24"/>
          <w:szCs w:val="24"/>
        </w:rPr>
      </w:pPr>
      <w:r w:rsidRPr="00054D6C">
        <w:rPr>
          <w:rFonts w:ascii="Times New Roman" w:hAnsi="Times New Roman"/>
          <w:sz w:val="24"/>
          <w:szCs w:val="24"/>
        </w:rPr>
        <w:t>APSTIPRINĀT Dobeles novada pašvaldībai piederošā dzīvokļa</w:t>
      </w:r>
      <w:r w:rsidRPr="00054D6C">
        <w:rPr>
          <w:rFonts w:ascii="Times New Roman" w:hAnsi="Times New Roman"/>
          <w:bCs/>
          <w:sz w:val="24"/>
          <w:szCs w:val="24"/>
          <w:lang w:val="pt-BR" w:eastAsia="ar-SA"/>
        </w:rPr>
        <w:t xml:space="preserve"> Nr.2 Brīvības ielā 9, Dobelē, Dobeles novadā</w:t>
      </w:r>
      <w:r w:rsidRPr="00054D6C">
        <w:rPr>
          <w:rFonts w:ascii="Times New Roman" w:hAnsi="Times New Roman"/>
          <w:sz w:val="24"/>
          <w:szCs w:val="24"/>
          <w:lang w:val="pt-BR" w:eastAsia="ar-SA"/>
        </w:rPr>
        <w:t>, 51,9</w:t>
      </w:r>
      <w:r w:rsidRPr="00054D6C">
        <w:rPr>
          <w:rFonts w:ascii="Times New Roman" w:hAnsi="Times New Roman"/>
          <w:sz w:val="24"/>
          <w:szCs w:val="24"/>
        </w:rPr>
        <w:t xml:space="preserve"> kv.m. platībā un pie dzīvokļa piederošās kopīpašuma 519/3317 domājamās daļas no daudzdzīvokļu mājas un zemesgabala, kadastra numurs 4601 900 2963, izsoles rezultātus </w:t>
      </w:r>
      <w:r w:rsidRPr="00054D6C">
        <w:rPr>
          <w:rFonts w:ascii="Times New Roman" w:hAnsi="Times New Roman"/>
          <w:sz w:val="24"/>
          <w:szCs w:val="24"/>
          <w:lang w:val="pt-BR"/>
        </w:rPr>
        <w:t xml:space="preserve">un pārdot </w:t>
      </w:r>
      <w:r w:rsidR="00591677">
        <w:rPr>
          <w:rFonts w:ascii="Times New Roman" w:hAnsi="Times New Roman"/>
          <w:sz w:val="24"/>
          <w:szCs w:val="24"/>
        </w:rPr>
        <w:t>[..]</w:t>
      </w:r>
      <w:r w:rsidRPr="00054D6C">
        <w:rPr>
          <w:rFonts w:ascii="Times New Roman" w:hAnsi="Times New Roman"/>
          <w:sz w:val="24"/>
          <w:szCs w:val="24"/>
        </w:rPr>
        <w:t xml:space="preserve">, personas kods </w:t>
      </w:r>
      <w:r w:rsidR="00591677">
        <w:rPr>
          <w:rFonts w:ascii="Times New Roman" w:hAnsi="Times New Roman"/>
          <w:sz w:val="24"/>
          <w:szCs w:val="24"/>
        </w:rPr>
        <w:t>[..]</w:t>
      </w:r>
      <w:r w:rsidRPr="00054D6C">
        <w:rPr>
          <w:rFonts w:ascii="Times New Roman" w:hAnsi="Times New Roman"/>
          <w:sz w:val="24"/>
          <w:szCs w:val="24"/>
        </w:rPr>
        <w:t xml:space="preserve">, </w:t>
      </w:r>
      <w:r w:rsidRPr="00054D6C">
        <w:rPr>
          <w:rFonts w:ascii="Times New Roman" w:hAnsi="Times New Roman"/>
          <w:sz w:val="24"/>
          <w:szCs w:val="24"/>
          <w:lang w:val="pt-BR"/>
        </w:rPr>
        <w:t xml:space="preserve">par nosolīto cenu </w:t>
      </w:r>
      <w:r w:rsidR="00591677">
        <w:rPr>
          <w:rFonts w:ascii="Times New Roman" w:hAnsi="Times New Roman"/>
          <w:sz w:val="24"/>
          <w:szCs w:val="24"/>
          <w:lang w:val="pt-BR"/>
        </w:rPr>
        <w:t>[..]</w:t>
      </w:r>
      <w:r w:rsidRPr="00054D6C">
        <w:rPr>
          <w:rFonts w:ascii="Times New Roman" w:hAnsi="Times New Roman"/>
          <w:sz w:val="24"/>
          <w:szCs w:val="24"/>
        </w:rPr>
        <w:t>, nosakot pirkuma maksas samaksas termiņu 2020.</w:t>
      </w:r>
      <w:r w:rsidR="00591677">
        <w:rPr>
          <w:rFonts w:ascii="Times New Roman" w:hAnsi="Times New Roman"/>
          <w:sz w:val="24"/>
          <w:szCs w:val="24"/>
        </w:rPr>
        <w:t> </w:t>
      </w:r>
      <w:r w:rsidRPr="00054D6C">
        <w:rPr>
          <w:rFonts w:ascii="Times New Roman" w:hAnsi="Times New Roman"/>
          <w:sz w:val="24"/>
          <w:szCs w:val="24"/>
        </w:rPr>
        <w:t>gada 30.</w:t>
      </w:r>
      <w:r w:rsidR="00591677">
        <w:rPr>
          <w:rFonts w:ascii="Times New Roman" w:hAnsi="Times New Roman"/>
          <w:sz w:val="24"/>
          <w:szCs w:val="24"/>
        </w:rPr>
        <w:t> </w:t>
      </w:r>
      <w:r w:rsidRPr="00054D6C">
        <w:rPr>
          <w:rFonts w:ascii="Times New Roman" w:hAnsi="Times New Roman"/>
          <w:sz w:val="24"/>
          <w:szCs w:val="24"/>
        </w:rPr>
        <w:t>septembris.</w:t>
      </w:r>
    </w:p>
    <w:p w:rsidR="00054D6C" w:rsidRPr="00054D6C" w:rsidRDefault="00054D6C" w:rsidP="00054D6C">
      <w:pPr>
        <w:pStyle w:val="NoSpacing"/>
        <w:ind w:left="720"/>
        <w:jc w:val="both"/>
        <w:rPr>
          <w:rFonts w:ascii="Times New Roman" w:hAnsi="Times New Roman"/>
          <w:sz w:val="24"/>
          <w:szCs w:val="24"/>
        </w:rPr>
      </w:pPr>
    </w:p>
    <w:p w:rsidR="00054D6C" w:rsidRPr="00054D6C" w:rsidRDefault="00054D6C" w:rsidP="00054D6C">
      <w:pPr>
        <w:pStyle w:val="NoSpacing"/>
        <w:numPr>
          <w:ilvl w:val="0"/>
          <w:numId w:val="39"/>
        </w:numPr>
        <w:jc w:val="both"/>
        <w:rPr>
          <w:rFonts w:ascii="Times New Roman" w:hAnsi="Times New Roman"/>
          <w:sz w:val="24"/>
          <w:szCs w:val="24"/>
        </w:rPr>
      </w:pPr>
      <w:r w:rsidRPr="00054D6C">
        <w:rPr>
          <w:rFonts w:ascii="Times New Roman" w:hAnsi="Times New Roman"/>
          <w:sz w:val="24"/>
          <w:szCs w:val="24"/>
        </w:rPr>
        <w:t xml:space="preserve"> APSTIPRINĀT Dobeles novada pašvaldībai piederošā dzīvokļa </w:t>
      </w:r>
      <w:r w:rsidRPr="00054D6C">
        <w:rPr>
          <w:rFonts w:ascii="Times New Roman" w:hAnsi="Times New Roman"/>
          <w:bCs/>
          <w:sz w:val="24"/>
          <w:szCs w:val="24"/>
          <w:lang w:val="pt-BR" w:eastAsia="ar-SA"/>
        </w:rPr>
        <w:t>Nr.5 Brīvības ielā 9 Dobelē, Dobeles novadā</w:t>
      </w:r>
      <w:r w:rsidRPr="00054D6C">
        <w:rPr>
          <w:rFonts w:ascii="Times New Roman" w:hAnsi="Times New Roman"/>
          <w:sz w:val="24"/>
          <w:szCs w:val="24"/>
          <w:lang w:val="pt-BR" w:eastAsia="ar-SA"/>
        </w:rPr>
        <w:t>, 33,5</w:t>
      </w:r>
      <w:r w:rsidRPr="00054D6C">
        <w:rPr>
          <w:rFonts w:ascii="Times New Roman" w:hAnsi="Times New Roman"/>
          <w:sz w:val="24"/>
          <w:szCs w:val="24"/>
        </w:rPr>
        <w:t xml:space="preserve"> kv.m. platībā un pie dzīvokļa piederošās kopīpašuma 335/3317 domājamās daļas no daudzdzīvokļu mājas un zemesgabala, kadastra numurs 4601 900 2965, izsoles rezultātus </w:t>
      </w:r>
      <w:r w:rsidRPr="00054D6C">
        <w:rPr>
          <w:rFonts w:ascii="Times New Roman" w:hAnsi="Times New Roman"/>
          <w:sz w:val="24"/>
          <w:szCs w:val="24"/>
          <w:lang w:val="pt-BR"/>
        </w:rPr>
        <w:t xml:space="preserve">un pārdot </w:t>
      </w:r>
      <w:r w:rsidR="00591677">
        <w:rPr>
          <w:rFonts w:ascii="Times New Roman" w:hAnsi="Times New Roman"/>
          <w:sz w:val="24"/>
          <w:szCs w:val="24"/>
        </w:rPr>
        <w:t>[..]</w:t>
      </w:r>
      <w:r w:rsidRPr="00054D6C">
        <w:rPr>
          <w:rFonts w:ascii="Times New Roman" w:hAnsi="Times New Roman"/>
          <w:sz w:val="24"/>
          <w:szCs w:val="24"/>
        </w:rPr>
        <w:t xml:space="preserve">, personas kods </w:t>
      </w:r>
      <w:r w:rsidR="00591677">
        <w:rPr>
          <w:rFonts w:ascii="Times New Roman" w:hAnsi="Times New Roman"/>
          <w:sz w:val="24"/>
          <w:szCs w:val="24"/>
        </w:rPr>
        <w:t>[..]</w:t>
      </w:r>
      <w:r w:rsidRPr="00054D6C">
        <w:rPr>
          <w:rFonts w:ascii="Times New Roman" w:hAnsi="Times New Roman"/>
          <w:sz w:val="24"/>
          <w:szCs w:val="24"/>
        </w:rPr>
        <w:t xml:space="preserve">, </w:t>
      </w:r>
      <w:r w:rsidRPr="00054D6C">
        <w:rPr>
          <w:rFonts w:ascii="Times New Roman" w:hAnsi="Times New Roman"/>
          <w:sz w:val="24"/>
          <w:szCs w:val="24"/>
          <w:lang w:val="pt-BR"/>
        </w:rPr>
        <w:t xml:space="preserve">par nosolīto cenu </w:t>
      </w:r>
      <w:r w:rsidR="00591677">
        <w:rPr>
          <w:rFonts w:ascii="Times New Roman" w:hAnsi="Times New Roman"/>
          <w:sz w:val="24"/>
          <w:szCs w:val="24"/>
          <w:lang w:val="pt-BR"/>
        </w:rPr>
        <w:t>[..]</w:t>
      </w:r>
      <w:r w:rsidRPr="00054D6C">
        <w:rPr>
          <w:rFonts w:ascii="Times New Roman" w:hAnsi="Times New Roman"/>
          <w:sz w:val="24"/>
          <w:szCs w:val="24"/>
        </w:rPr>
        <w:t>, nosakot pirkuma maksas samaksas termiņu 2020.</w:t>
      </w:r>
      <w:r w:rsidR="00591677">
        <w:rPr>
          <w:rFonts w:ascii="Times New Roman" w:hAnsi="Times New Roman"/>
          <w:sz w:val="24"/>
          <w:szCs w:val="24"/>
        </w:rPr>
        <w:t> </w:t>
      </w:r>
      <w:r w:rsidRPr="00054D6C">
        <w:rPr>
          <w:rFonts w:ascii="Times New Roman" w:hAnsi="Times New Roman"/>
          <w:sz w:val="24"/>
          <w:szCs w:val="24"/>
        </w:rPr>
        <w:t>gada 30.</w:t>
      </w:r>
      <w:r w:rsidR="00591677">
        <w:rPr>
          <w:rFonts w:ascii="Times New Roman" w:hAnsi="Times New Roman"/>
          <w:sz w:val="24"/>
          <w:szCs w:val="24"/>
        </w:rPr>
        <w:t> </w:t>
      </w:r>
      <w:r w:rsidRPr="00054D6C">
        <w:rPr>
          <w:rFonts w:ascii="Times New Roman" w:hAnsi="Times New Roman"/>
          <w:sz w:val="24"/>
          <w:szCs w:val="24"/>
        </w:rPr>
        <w:t>septembris.</w:t>
      </w:r>
    </w:p>
    <w:p w:rsidR="00054D6C" w:rsidRPr="00054D6C" w:rsidRDefault="00054D6C" w:rsidP="00054D6C">
      <w:pPr>
        <w:pStyle w:val="NoSpacing"/>
        <w:ind w:left="720"/>
        <w:jc w:val="both"/>
        <w:rPr>
          <w:rFonts w:ascii="Times New Roman" w:hAnsi="Times New Roman"/>
          <w:sz w:val="24"/>
          <w:szCs w:val="24"/>
        </w:rPr>
      </w:pPr>
    </w:p>
    <w:p w:rsidR="00054D6C" w:rsidRPr="00054D6C" w:rsidRDefault="00054D6C" w:rsidP="00054D6C">
      <w:pPr>
        <w:pStyle w:val="NoSpacing"/>
        <w:numPr>
          <w:ilvl w:val="0"/>
          <w:numId w:val="39"/>
        </w:numPr>
        <w:jc w:val="both"/>
        <w:rPr>
          <w:rFonts w:ascii="Times New Roman" w:hAnsi="Times New Roman"/>
          <w:sz w:val="24"/>
          <w:szCs w:val="24"/>
        </w:rPr>
      </w:pPr>
      <w:r w:rsidRPr="00054D6C">
        <w:rPr>
          <w:rFonts w:ascii="Times New Roman" w:hAnsi="Times New Roman"/>
          <w:sz w:val="24"/>
          <w:szCs w:val="24"/>
        </w:rPr>
        <w:t xml:space="preserve">Noteikt, ka pircējiem ir pienākums trīsdesmit dienu laikā no lēmuma pieņemšanas dienas parakstīt pirkuma līgumu ar pašvaldību. </w:t>
      </w:r>
    </w:p>
    <w:p w:rsidR="00BC4E79" w:rsidRDefault="00BC4E79" w:rsidP="004B23A4">
      <w:pPr>
        <w:spacing w:after="0" w:line="240" w:lineRule="auto"/>
        <w:jc w:val="both"/>
        <w:rPr>
          <w:rFonts w:ascii="Times New Roman" w:hAnsi="Times New Roman"/>
          <w:sz w:val="24"/>
          <w:szCs w:val="24"/>
        </w:rPr>
      </w:pPr>
    </w:p>
    <w:p w:rsidR="00BC4E79" w:rsidRPr="004B23A4" w:rsidRDefault="00BC4E79" w:rsidP="004B23A4">
      <w:pPr>
        <w:spacing w:after="0" w:line="240" w:lineRule="auto"/>
        <w:jc w:val="both"/>
        <w:rPr>
          <w:rFonts w:ascii="Times New Roman" w:hAnsi="Times New Roman"/>
          <w:sz w:val="24"/>
          <w:szCs w:val="24"/>
        </w:rPr>
      </w:pPr>
    </w:p>
    <w:p w:rsidR="004B23A4" w:rsidRPr="004B23A4" w:rsidRDefault="004B23A4" w:rsidP="004B23A4">
      <w:pPr>
        <w:tabs>
          <w:tab w:val="center" w:pos="2881"/>
          <w:tab w:val="center" w:pos="3601"/>
          <w:tab w:val="center" w:pos="4321"/>
          <w:tab w:val="center" w:pos="5041"/>
          <w:tab w:val="center" w:pos="5761"/>
          <w:tab w:val="center" w:pos="6481"/>
          <w:tab w:val="center" w:pos="7803"/>
        </w:tabs>
        <w:spacing w:after="0" w:line="240" w:lineRule="auto"/>
        <w:jc w:val="both"/>
        <w:rPr>
          <w:rFonts w:ascii="Times New Roman" w:hAnsi="Times New Roman"/>
          <w:sz w:val="24"/>
          <w:szCs w:val="24"/>
        </w:rPr>
      </w:pPr>
      <w:r w:rsidRPr="004B23A4">
        <w:rPr>
          <w:rFonts w:ascii="Times New Roman" w:hAnsi="Times New Roman"/>
          <w:sz w:val="24"/>
          <w:szCs w:val="24"/>
        </w:rPr>
        <w:t xml:space="preserve">Domes priekšsēdētājs </w:t>
      </w:r>
      <w:r w:rsidRPr="004B23A4">
        <w:rPr>
          <w:rFonts w:ascii="Times New Roman" w:hAnsi="Times New Roman"/>
          <w:sz w:val="24"/>
          <w:szCs w:val="24"/>
        </w:rPr>
        <w:tab/>
        <w:t xml:space="preserve"> </w:t>
      </w:r>
      <w:r w:rsidRPr="004B23A4">
        <w:rPr>
          <w:rFonts w:ascii="Times New Roman" w:hAnsi="Times New Roman"/>
          <w:sz w:val="24"/>
          <w:szCs w:val="24"/>
        </w:rPr>
        <w:tab/>
        <w:t xml:space="preserve"> </w:t>
      </w:r>
      <w:r w:rsidRPr="004B23A4">
        <w:rPr>
          <w:rFonts w:ascii="Times New Roman" w:hAnsi="Times New Roman"/>
          <w:sz w:val="24"/>
          <w:szCs w:val="24"/>
        </w:rPr>
        <w:tab/>
        <w:t xml:space="preserve"> </w:t>
      </w:r>
      <w:r w:rsidRPr="004B23A4">
        <w:rPr>
          <w:rFonts w:ascii="Times New Roman" w:hAnsi="Times New Roman"/>
          <w:sz w:val="24"/>
          <w:szCs w:val="24"/>
        </w:rPr>
        <w:tab/>
        <w:t xml:space="preserve"> </w:t>
      </w:r>
      <w:r w:rsidRPr="004B23A4">
        <w:rPr>
          <w:rFonts w:ascii="Times New Roman" w:hAnsi="Times New Roman"/>
          <w:sz w:val="24"/>
          <w:szCs w:val="24"/>
        </w:rPr>
        <w:tab/>
        <w:t xml:space="preserve"> </w:t>
      </w:r>
      <w:r w:rsidRPr="004B23A4">
        <w:rPr>
          <w:rFonts w:ascii="Times New Roman" w:hAnsi="Times New Roman"/>
          <w:sz w:val="24"/>
          <w:szCs w:val="24"/>
        </w:rPr>
        <w:tab/>
        <w:t xml:space="preserve"> </w:t>
      </w:r>
      <w:r w:rsidRPr="004B23A4">
        <w:rPr>
          <w:rFonts w:ascii="Times New Roman" w:hAnsi="Times New Roman"/>
          <w:sz w:val="24"/>
          <w:szCs w:val="24"/>
        </w:rPr>
        <w:tab/>
        <w:t xml:space="preserve">A.Spridzāns </w:t>
      </w:r>
    </w:p>
    <w:p w:rsidR="001E5024" w:rsidRDefault="0025529D" w:rsidP="0002440B">
      <w:pPr>
        <w:spacing w:after="0" w:line="240" w:lineRule="auto"/>
        <w:jc w:val="center"/>
        <w:rPr>
          <w:b/>
          <w:sz w:val="32"/>
        </w:rPr>
      </w:pPr>
      <w:r>
        <w:br w:type="page"/>
      </w:r>
      <w:r w:rsidR="0002440B" w:rsidRPr="004B19A4">
        <w:rPr>
          <w:noProof/>
          <w:sz w:val="20"/>
          <w:szCs w:val="20"/>
          <w:lang w:eastAsia="lv-LV"/>
        </w:rPr>
        <w:lastRenderedPageBreak/>
        <w:drawing>
          <wp:inline distT="0" distB="0" distL="0" distR="0">
            <wp:extent cx="685800" cy="752475"/>
            <wp:effectExtent l="0" t="0" r="0" b="9525"/>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1E5024" w:rsidRDefault="001E5024" w:rsidP="001E5024">
      <w:pPr>
        <w:pStyle w:val="Header"/>
        <w:jc w:val="center"/>
        <w:rPr>
          <w:sz w:val="20"/>
        </w:rPr>
      </w:pPr>
      <w:r>
        <w:rPr>
          <w:sz w:val="20"/>
        </w:rPr>
        <w:t>LATVIJAS REPUBLIKA</w:t>
      </w:r>
    </w:p>
    <w:p w:rsidR="001E5024" w:rsidRDefault="001E5024" w:rsidP="001E5024">
      <w:pPr>
        <w:pStyle w:val="Header"/>
        <w:jc w:val="center"/>
        <w:rPr>
          <w:b/>
          <w:sz w:val="32"/>
          <w:szCs w:val="32"/>
        </w:rPr>
      </w:pPr>
      <w:r>
        <w:rPr>
          <w:b/>
          <w:sz w:val="32"/>
          <w:szCs w:val="32"/>
        </w:rPr>
        <w:t>DOBELES NOVADA DOME</w:t>
      </w:r>
    </w:p>
    <w:p w:rsidR="001E5024" w:rsidRDefault="001E5024" w:rsidP="001E5024">
      <w:pPr>
        <w:pStyle w:val="Header"/>
        <w:jc w:val="center"/>
        <w:rPr>
          <w:sz w:val="16"/>
          <w:szCs w:val="16"/>
        </w:rPr>
      </w:pPr>
      <w:r>
        <w:rPr>
          <w:sz w:val="16"/>
          <w:szCs w:val="16"/>
        </w:rPr>
        <w:t>Brīvības iela 17, Dobele, Dobeles novads, LV-3701</w:t>
      </w:r>
    </w:p>
    <w:p w:rsidR="001E5024" w:rsidRDefault="001E5024" w:rsidP="001E5024">
      <w:pPr>
        <w:pStyle w:val="Header"/>
        <w:pBdr>
          <w:bottom w:val="double" w:sz="6" w:space="1" w:color="auto"/>
        </w:pBdr>
        <w:jc w:val="center"/>
        <w:rPr>
          <w:color w:val="000000"/>
          <w:sz w:val="16"/>
          <w:szCs w:val="16"/>
        </w:rPr>
      </w:pPr>
      <w:r>
        <w:rPr>
          <w:sz w:val="16"/>
          <w:szCs w:val="16"/>
        </w:rPr>
        <w:t xml:space="preserve">Tālr. 63707269, 63700137, 63720940, e-pasts </w:t>
      </w:r>
      <w:hyperlink r:id="rId30" w:history="1">
        <w:r>
          <w:rPr>
            <w:rStyle w:val="Hyperlink"/>
            <w:color w:val="000000"/>
            <w:sz w:val="16"/>
            <w:szCs w:val="16"/>
          </w:rPr>
          <w:t>dome@dobele.lv</w:t>
        </w:r>
      </w:hyperlink>
    </w:p>
    <w:p w:rsidR="001E5024" w:rsidRDefault="001E5024" w:rsidP="001E5024">
      <w:pPr>
        <w:spacing w:after="0" w:line="240" w:lineRule="auto"/>
        <w:ind w:right="3"/>
        <w:jc w:val="center"/>
        <w:rPr>
          <w:rFonts w:ascii="Times New Roman" w:hAnsi="Times New Roman"/>
          <w:b/>
          <w:sz w:val="24"/>
          <w:szCs w:val="24"/>
        </w:rPr>
      </w:pPr>
    </w:p>
    <w:p w:rsidR="001E5024" w:rsidRPr="00C90B6A" w:rsidRDefault="001E5024" w:rsidP="001E5024">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1E5024" w:rsidRPr="00C90B6A" w:rsidRDefault="001E5024" w:rsidP="001E5024">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1E5024" w:rsidRPr="004B19A4" w:rsidRDefault="001E5024" w:rsidP="001E5024">
      <w:pPr>
        <w:jc w:val="center"/>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054D6C" w:rsidTr="00035879">
        <w:tc>
          <w:tcPr>
            <w:tcW w:w="6768" w:type="dxa"/>
            <w:hideMark/>
          </w:tcPr>
          <w:p w:rsidR="00054D6C" w:rsidRDefault="00054D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054D6C" w:rsidRDefault="00054D6C" w:rsidP="0015756C">
            <w:pPr>
              <w:pStyle w:val="Header"/>
              <w:tabs>
                <w:tab w:val="left" w:pos="720"/>
              </w:tabs>
              <w:snapToGrid w:val="0"/>
              <w:spacing w:line="256" w:lineRule="auto"/>
              <w:ind w:firstLine="1062"/>
              <w:rPr>
                <w:b/>
                <w:bCs/>
              </w:rPr>
            </w:pPr>
            <w:r>
              <w:rPr>
                <w:b/>
                <w:bCs/>
              </w:rPr>
              <w:t>Nr.</w:t>
            </w:r>
            <w:r w:rsidR="00591677">
              <w:rPr>
                <w:b/>
                <w:bCs/>
              </w:rPr>
              <w:t> </w:t>
            </w:r>
            <w:r w:rsidR="0015756C">
              <w:rPr>
                <w:b/>
                <w:bCs/>
              </w:rPr>
              <w:t>178</w:t>
            </w:r>
            <w:r>
              <w:rPr>
                <w:b/>
                <w:bCs/>
              </w:rPr>
              <w:t>/9</w:t>
            </w:r>
          </w:p>
        </w:tc>
      </w:tr>
    </w:tbl>
    <w:p w:rsidR="00054D6C" w:rsidRDefault="00054D6C" w:rsidP="00054D6C">
      <w:pPr>
        <w:spacing w:after="0" w:line="240" w:lineRule="auto"/>
      </w:pPr>
    </w:p>
    <w:p w:rsidR="00054D6C" w:rsidRPr="0015756C" w:rsidRDefault="00054D6C" w:rsidP="00054D6C">
      <w:pPr>
        <w:spacing w:after="0" w:line="240" w:lineRule="auto"/>
        <w:jc w:val="center"/>
        <w:rPr>
          <w:rFonts w:ascii="Times New Roman" w:eastAsia="Times New Roman" w:hAnsi="Times New Roman"/>
          <w:b/>
          <w:sz w:val="24"/>
          <w:szCs w:val="24"/>
          <w:u w:val="single"/>
          <w:lang w:eastAsia="lv-LV"/>
        </w:rPr>
      </w:pPr>
      <w:r w:rsidRPr="0015756C">
        <w:rPr>
          <w:rFonts w:ascii="Times New Roman" w:eastAsia="Times New Roman" w:hAnsi="Times New Roman"/>
          <w:b/>
          <w:sz w:val="24"/>
          <w:szCs w:val="24"/>
          <w:u w:val="single"/>
          <w:lang w:eastAsia="lv-LV"/>
        </w:rPr>
        <w:t>Par Dobeles novada pašvaldības 2019.</w:t>
      </w:r>
      <w:r w:rsidR="00591677">
        <w:rPr>
          <w:rFonts w:ascii="Times New Roman" w:eastAsia="Times New Roman" w:hAnsi="Times New Roman"/>
          <w:b/>
          <w:sz w:val="24"/>
          <w:szCs w:val="24"/>
          <w:u w:val="single"/>
          <w:lang w:eastAsia="lv-LV"/>
        </w:rPr>
        <w:t> </w:t>
      </w:r>
      <w:r w:rsidRPr="0015756C">
        <w:rPr>
          <w:rFonts w:ascii="Times New Roman" w:eastAsia="Times New Roman" w:hAnsi="Times New Roman"/>
          <w:b/>
          <w:sz w:val="24"/>
          <w:szCs w:val="24"/>
          <w:u w:val="single"/>
          <w:lang w:eastAsia="lv-LV"/>
        </w:rPr>
        <w:t>gada publiskā pārskata apstiprināšanu</w:t>
      </w:r>
    </w:p>
    <w:p w:rsidR="00054D6C" w:rsidRPr="0015756C" w:rsidRDefault="00054D6C" w:rsidP="00054D6C">
      <w:pPr>
        <w:spacing w:after="0" w:line="240" w:lineRule="auto"/>
        <w:jc w:val="center"/>
        <w:rPr>
          <w:rFonts w:ascii="Times New Roman" w:eastAsia="Times New Roman" w:hAnsi="Times New Roman"/>
          <w:b/>
          <w:sz w:val="24"/>
          <w:szCs w:val="24"/>
          <w:lang w:eastAsia="lv-LV"/>
        </w:rPr>
      </w:pPr>
    </w:p>
    <w:p w:rsidR="00054D6C" w:rsidRPr="0015756C" w:rsidRDefault="00054D6C" w:rsidP="00054D6C">
      <w:pPr>
        <w:tabs>
          <w:tab w:val="left" w:pos="720"/>
        </w:tabs>
        <w:spacing w:after="0" w:line="240" w:lineRule="auto"/>
        <w:jc w:val="both"/>
        <w:rPr>
          <w:rFonts w:ascii="Times New Roman" w:eastAsia="Times New Roman" w:hAnsi="Times New Roman"/>
          <w:sz w:val="24"/>
          <w:szCs w:val="24"/>
          <w:lang w:eastAsia="lv-LV"/>
        </w:rPr>
      </w:pPr>
    </w:p>
    <w:p w:rsidR="00054D6C" w:rsidRPr="0015756C" w:rsidRDefault="00054D6C" w:rsidP="00054D6C">
      <w:pPr>
        <w:tabs>
          <w:tab w:val="left" w:pos="720"/>
        </w:tabs>
        <w:spacing w:after="0" w:line="240" w:lineRule="auto"/>
        <w:jc w:val="both"/>
        <w:rPr>
          <w:rFonts w:ascii="Times New Roman" w:hAnsi="Times New Roman"/>
          <w:sz w:val="24"/>
          <w:szCs w:val="24"/>
          <w:lang w:val="et-EE"/>
        </w:rPr>
      </w:pPr>
      <w:r w:rsidRPr="0015756C">
        <w:rPr>
          <w:rFonts w:ascii="Times New Roman" w:hAnsi="Times New Roman"/>
          <w:sz w:val="24"/>
          <w:szCs w:val="24"/>
          <w:lang w:val="et-EE"/>
        </w:rPr>
        <w:tab/>
        <w:t>Saskaņā ar likuma „Par pašvaldībām” 21.</w:t>
      </w:r>
      <w:r w:rsidR="00591677">
        <w:rPr>
          <w:rFonts w:ascii="Times New Roman" w:hAnsi="Times New Roman"/>
          <w:sz w:val="24"/>
          <w:szCs w:val="24"/>
          <w:lang w:val="et-EE"/>
        </w:rPr>
        <w:t> </w:t>
      </w:r>
      <w:r w:rsidRPr="0015756C">
        <w:rPr>
          <w:rFonts w:ascii="Times New Roman" w:hAnsi="Times New Roman"/>
          <w:sz w:val="24"/>
          <w:szCs w:val="24"/>
          <w:lang w:val="et-EE"/>
        </w:rPr>
        <w:t>panta pirmās daļas 2.</w:t>
      </w:r>
      <w:r w:rsidR="00591677">
        <w:rPr>
          <w:rFonts w:ascii="Times New Roman" w:hAnsi="Times New Roman"/>
          <w:sz w:val="24"/>
          <w:szCs w:val="24"/>
          <w:lang w:val="et-EE"/>
        </w:rPr>
        <w:t> </w:t>
      </w:r>
      <w:r w:rsidRPr="0015756C">
        <w:rPr>
          <w:rFonts w:ascii="Times New Roman" w:hAnsi="Times New Roman"/>
          <w:sz w:val="24"/>
          <w:szCs w:val="24"/>
          <w:lang w:val="et-EE"/>
        </w:rPr>
        <w:t>punktu un 72.</w:t>
      </w:r>
      <w:r w:rsidR="00591677">
        <w:rPr>
          <w:rFonts w:ascii="Times New Roman" w:hAnsi="Times New Roman"/>
          <w:sz w:val="24"/>
          <w:szCs w:val="24"/>
          <w:lang w:val="et-EE"/>
        </w:rPr>
        <w:t> </w:t>
      </w:r>
      <w:r w:rsidRPr="0015756C">
        <w:rPr>
          <w:rFonts w:ascii="Times New Roman" w:hAnsi="Times New Roman"/>
          <w:sz w:val="24"/>
          <w:szCs w:val="24"/>
          <w:lang w:val="et-EE"/>
        </w:rPr>
        <w:t>pantu, Likuma par budžetu un finanšu vadību 14.</w:t>
      </w:r>
      <w:r w:rsidR="00591677">
        <w:rPr>
          <w:rFonts w:ascii="Times New Roman" w:hAnsi="Times New Roman"/>
          <w:sz w:val="24"/>
          <w:szCs w:val="24"/>
          <w:lang w:val="et-EE"/>
        </w:rPr>
        <w:t> </w:t>
      </w:r>
      <w:r w:rsidRPr="0015756C">
        <w:rPr>
          <w:rFonts w:ascii="Times New Roman" w:hAnsi="Times New Roman"/>
          <w:sz w:val="24"/>
          <w:szCs w:val="24"/>
          <w:lang w:val="et-EE"/>
        </w:rPr>
        <w:t>panta trešo daļu un Ministru kabineta 2010.</w:t>
      </w:r>
      <w:r w:rsidR="00591677">
        <w:rPr>
          <w:rFonts w:ascii="Times New Roman" w:hAnsi="Times New Roman"/>
          <w:sz w:val="24"/>
          <w:szCs w:val="24"/>
          <w:lang w:val="et-EE"/>
        </w:rPr>
        <w:t> </w:t>
      </w:r>
      <w:r w:rsidRPr="0015756C">
        <w:rPr>
          <w:rFonts w:ascii="Times New Roman" w:hAnsi="Times New Roman"/>
          <w:sz w:val="24"/>
          <w:szCs w:val="24"/>
          <w:lang w:val="et-EE"/>
        </w:rPr>
        <w:t>gada 5.</w:t>
      </w:r>
      <w:r w:rsidR="00591677">
        <w:rPr>
          <w:rFonts w:ascii="Times New Roman" w:hAnsi="Times New Roman"/>
          <w:sz w:val="24"/>
          <w:szCs w:val="24"/>
          <w:lang w:val="et-EE"/>
        </w:rPr>
        <w:t> </w:t>
      </w:r>
      <w:r w:rsidRPr="0015756C">
        <w:rPr>
          <w:rFonts w:ascii="Times New Roman" w:hAnsi="Times New Roman"/>
          <w:sz w:val="24"/>
          <w:szCs w:val="24"/>
          <w:lang w:val="et-EE"/>
        </w:rPr>
        <w:t>maija noteikumiem Nr.</w:t>
      </w:r>
      <w:r w:rsidR="00591677">
        <w:rPr>
          <w:rFonts w:ascii="Times New Roman" w:hAnsi="Times New Roman"/>
          <w:sz w:val="24"/>
          <w:szCs w:val="24"/>
          <w:lang w:val="et-EE"/>
        </w:rPr>
        <w:t> </w:t>
      </w:r>
      <w:r w:rsidRPr="0015756C">
        <w:rPr>
          <w:rFonts w:ascii="Times New Roman" w:hAnsi="Times New Roman"/>
          <w:sz w:val="24"/>
          <w:szCs w:val="24"/>
          <w:lang w:val="et-EE"/>
        </w:rPr>
        <w:t>413 „Noteikumi par gada publiskajiem pārskatiem”, Dobeles novada dome NOLEMJ:</w:t>
      </w:r>
    </w:p>
    <w:p w:rsidR="00054D6C" w:rsidRPr="0015756C" w:rsidRDefault="00054D6C" w:rsidP="00054D6C">
      <w:pPr>
        <w:spacing w:after="0" w:line="240" w:lineRule="auto"/>
        <w:jc w:val="both"/>
        <w:rPr>
          <w:rFonts w:ascii="Times New Roman" w:eastAsia="Times New Roman" w:hAnsi="Times New Roman"/>
          <w:sz w:val="24"/>
          <w:szCs w:val="24"/>
          <w:lang w:eastAsia="lv-LV"/>
        </w:rPr>
      </w:pPr>
    </w:p>
    <w:p w:rsidR="00054D6C" w:rsidRPr="0015756C" w:rsidRDefault="00054D6C" w:rsidP="00054D6C">
      <w:pPr>
        <w:spacing w:after="0" w:line="240" w:lineRule="auto"/>
        <w:ind w:firstLine="720"/>
        <w:jc w:val="both"/>
        <w:rPr>
          <w:rFonts w:ascii="Times New Roman" w:eastAsia="Times New Roman" w:hAnsi="Times New Roman"/>
          <w:sz w:val="24"/>
          <w:szCs w:val="24"/>
          <w:lang w:eastAsia="lv-LV"/>
        </w:rPr>
      </w:pPr>
      <w:r w:rsidRPr="0015756C">
        <w:rPr>
          <w:rFonts w:ascii="Times New Roman" w:eastAsia="Times New Roman" w:hAnsi="Times New Roman"/>
          <w:sz w:val="24"/>
          <w:szCs w:val="24"/>
          <w:lang w:eastAsia="lv-LV"/>
        </w:rPr>
        <w:t>APSTIPRINĀT Dobeles novada pašvaldības 2019.</w:t>
      </w:r>
      <w:r w:rsidR="00591677">
        <w:rPr>
          <w:rFonts w:ascii="Times New Roman" w:eastAsia="Times New Roman" w:hAnsi="Times New Roman"/>
          <w:sz w:val="24"/>
          <w:szCs w:val="24"/>
          <w:lang w:eastAsia="lv-LV"/>
        </w:rPr>
        <w:t> </w:t>
      </w:r>
      <w:r w:rsidRPr="0015756C">
        <w:rPr>
          <w:rFonts w:ascii="Times New Roman" w:eastAsia="Times New Roman" w:hAnsi="Times New Roman"/>
          <w:sz w:val="24"/>
          <w:szCs w:val="24"/>
          <w:lang w:eastAsia="lv-LV"/>
        </w:rPr>
        <w:t>gada publisko pārskatu (pielikumā).</w:t>
      </w:r>
    </w:p>
    <w:p w:rsidR="001E5024" w:rsidRPr="007150C7" w:rsidRDefault="001E5024" w:rsidP="001E5024">
      <w:pPr>
        <w:pStyle w:val="ListParagraph"/>
        <w:tabs>
          <w:tab w:val="left" w:pos="1134"/>
        </w:tabs>
        <w:ind w:left="360"/>
        <w:jc w:val="both"/>
      </w:pPr>
    </w:p>
    <w:p w:rsidR="001E5024" w:rsidRPr="007150C7" w:rsidRDefault="001E5024" w:rsidP="001E5024">
      <w:pPr>
        <w:pStyle w:val="ListParagraph"/>
        <w:tabs>
          <w:tab w:val="left" w:pos="1134"/>
        </w:tabs>
        <w:ind w:left="360"/>
        <w:jc w:val="both"/>
      </w:pPr>
    </w:p>
    <w:p w:rsidR="001E5024" w:rsidRPr="007150C7" w:rsidRDefault="001E5024" w:rsidP="001E5024">
      <w:pPr>
        <w:pStyle w:val="ListParagraph"/>
        <w:tabs>
          <w:tab w:val="left" w:pos="1134"/>
        </w:tabs>
        <w:ind w:left="360"/>
        <w:jc w:val="both"/>
      </w:pPr>
      <w:r>
        <w:t>Domes p</w:t>
      </w:r>
      <w:r w:rsidRPr="007150C7">
        <w:t>riekšsēdētājs</w:t>
      </w:r>
      <w:r w:rsidRPr="007150C7">
        <w:tab/>
      </w:r>
      <w:r w:rsidRPr="007150C7">
        <w:tab/>
      </w:r>
      <w:r w:rsidRPr="007150C7">
        <w:tab/>
      </w:r>
      <w:r w:rsidRPr="007150C7">
        <w:tab/>
      </w:r>
      <w:r w:rsidRPr="007150C7">
        <w:tab/>
      </w:r>
      <w:r w:rsidRPr="007150C7">
        <w:tab/>
      </w:r>
      <w:r w:rsidRPr="007150C7">
        <w:tab/>
      </w:r>
      <w:r>
        <w:tab/>
      </w:r>
      <w:r w:rsidRPr="007150C7">
        <w:t>A.S</w:t>
      </w:r>
      <w:r>
        <w:t>pridzāns</w:t>
      </w:r>
    </w:p>
    <w:p w:rsidR="004B23A4" w:rsidRDefault="0025529D" w:rsidP="0002440B">
      <w:pPr>
        <w:spacing w:after="0" w:line="240" w:lineRule="auto"/>
        <w:jc w:val="center"/>
        <w:rPr>
          <w:b/>
          <w:sz w:val="32"/>
        </w:rPr>
      </w:pPr>
      <w:r>
        <w:rPr>
          <w:bCs/>
        </w:rPr>
        <w:br w:type="page"/>
      </w:r>
      <w:r w:rsidR="0002440B" w:rsidRPr="004B19A4">
        <w:rPr>
          <w:noProof/>
          <w:sz w:val="20"/>
          <w:szCs w:val="20"/>
          <w:lang w:eastAsia="lv-LV"/>
        </w:rPr>
        <w:lastRenderedPageBreak/>
        <w:drawing>
          <wp:inline distT="0" distB="0" distL="0" distR="0">
            <wp:extent cx="685800" cy="752475"/>
            <wp:effectExtent l="0" t="0" r="0" b="9525"/>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B23A4" w:rsidRDefault="004B23A4" w:rsidP="004B23A4">
      <w:pPr>
        <w:pStyle w:val="Header"/>
        <w:jc w:val="center"/>
        <w:rPr>
          <w:sz w:val="20"/>
        </w:rPr>
      </w:pPr>
      <w:r>
        <w:rPr>
          <w:sz w:val="20"/>
        </w:rPr>
        <w:t>LATVIJAS REPUBLIKA</w:t>
      </w:r>
    </w:p>
    <w:p w:rsidR="004B23A4" w:rsidRDefault="004B23A4" w:rsidP="004B23A4">
      <w:pPr>
        <w:pStyle w:val="Header"/>
        <w:jc w:val="center"/>
        <w:rPr>
          <w:b/>
          <w:sz w:val="32"/>
          <w:szCs w:val="32"/>
        </w:rPr>
      </w:pPr>
      <w:r>
        <w:rPr>
          <w:b/>
          <w:sz w:val="32"/>
          <w:szCs w:val="32"/>
        </w:rPr>
        <w:t>DOBELES NOVADA DOME</w:t>
      </w:r>
    </w:p>
    <w:p w:rsidR="004B23A4" w:rsidRDefault="004B23A4" w:rsidP="004B23A4">
      <w:pPr>
        <w:pStyle w:val="Header"/>
        <w:jc w:val="center"/>
        <w:rPr>
          <w:sz w:val="16"/>
          <w:szCs w:val="16"/>
        </w:rPr>
      </w:pPr>
      <w:r>
        <w:rPr>
          <w:sz w:val="16"/>
          <w:szCs w:val="16"/>
        </w:rPr>
        <w:t>Brīvības iela 17, Dobele, Dobeles novads, LV-3701</w:t>
      </w:r>
    </w:p>
    <w:p w:rsidR="004B23A4" w:rsidRDefault="004B23A4" w:rsidP="004B23A4">
      <w:pPr>
        <w:pStyle w:val="Header"/>
        <w:pBdr>
          <w:bottom w:val="double" w:sz="6" w:space="1" w:color="auto"/>
        </w:pBdr>
        <w:jc w:val="center"/>
        <w:rPr>
          <w:color w:val="000000"/>
          <w:sz w:val="16"/>
          <w:szCs w:val="16"/>
        </w:rPr>
      </w:pPr>
      <w:r>
        <w:rPr>
          <w:sz w:val="16"/>
          <w:szCs w:val="16"/>
        </w:rPr>
        <w:t xml:space="preserve">Tālr. 63707269, 63700137, 63720940, e-pasts </w:t>
      </w:r>
      <w:hyperlink r:id="rId31" w:history="1">
        <w:r>
          <w:rPr>
            <w:rStyle w:val="Hyperlink"/>
            <w:color w:val="000000"/>
            <w:sz w:val="16"/>
            <w:szCs w:val="16"/>
          </w:rPr>
          <w:t>dome@dobele.lv</w:t>
        </w:r>
      </w:hyperlink>
    </w:p>
    <w:p w:rsidR="004B23A4" w:rsidRDefault="004B23A4" w:rsidP="004B23A4">
      <w:pPr>
        <w:spacing w:after="0" w:line="240" w:lineRule="auto"/>
        <w:ind w:right="3"/>
        <w:jc w:val="center"/>
        <w:rPr>
          <w:rFonts w:ascii="Times New Roman" w:hAnsi="Times New Roman"/>
          <w:b/>
          <w:sz w:val="24"/>
          <w:szCs w:val="24"/>
        </w:rPr>
      </w:pPr>
    </w:p>
    <w:p w:rsidR="004B23A4" w:rsidRPr="00C90B6A" w:rsidRDefault="004B23A4" w:rsidP="004B23A4">
      <w:pPr>
        <w:spacing w:after="0" w:line="240" w:lineRule="auto"/>
        <w:ind w:right="3"/>
        <w:jc w:val="center"/>
        <w:rPr>
          <w:rFonts w:ascii="Times New Roman" w:hAnsi="Times New Roman"/>
          <w:sz w:val="24"/>
          <w:szCs w:val="24"/>
        </w:rPr>
      </w:pPr>
      <w:r w:rsidRPr="00C90B6A">
        <w:rPr>
          <w:rFonts w:ascii="Times New Roman" w:hAnsi="Times New Roman"/>
          <w:b/>
          <w:sz w:val="24"/>
          <w:szCs w:val="24"/>
        </w:rPr>
        <w:t xml:space="preserve">LĒMUMS </w:t>
      </w:r>
    </w:p>
    <w:p w:rsidR="004B23A4" w:rsidRPr="00C90B6A" w:rsidRDefault="004B23A4" w:rsidP="004B23A4">
      <w:pPr>
        <w:spacing w:after="0" w:line="240" w:lineRule="auto"/>
        <w:ind w:right="5"/>
        <w:jc w:val="center"/>
        <w:rPr>
          <w:rFonts w:ascii="Times New Roman" w:hAnsi="Times New Roman"/>
          <w:sz w:val="24"/>
          <w:szCs w:val="24"/>
        </w:rPr>
      </w:pPr>
      <w:r w:rsidRPr="00C90B6A">
        <w:rPr>
          <w:rFonts w:ascii="Times New Roman" w:hAnsi="Times New Roman"/>
          <w:sz w:val="24"/>
          <w:szCs w:val="24"/>
        </w:rPr>
        <w:t>Dobelē</w:t>
      </w:r>
    </w:p>
    <w:p w:rsidR="004B23A4" w:rsidRPr="004B19A4" w:rsidRDefault="004B23A4" w:rsidP="004B23A4">
      <w:pPr>
        <w:jc w:val="center"/>
        <w:rPr>
          <w:rFonts w:ascii="Times New Roman" w:hAnsi="Times New Roman"/>
          <w:sz w:val="24"/>
          <w:szCs w:val="24"/>
        </w:rPr>
      </w:pPr>
    </w:p>
    <w:tbl>
      <w:tblPr>
        <w:tblW w:w="9108" w:type="dxa"/>
        <w:tblLayout w:type="fixed"/>
        <w:tblLook w:val="04A0" w:firstRow="1" w:lastRow="0" w:firstColumn="1" w:lastColumn="0" w:noHBand="0" w:noVBand="1"/>
      </w:tblPr>
      <w:tblGrid>
        <w:gridCol w:w="6768"/>
        <w:gridCol w:w="2340"/>
      </w:tblGrid>
      <w:tr w:rsidR="0015756C" w:rsidTr="00035879">
        <w:tc>
          <w:tcPr>
            <w:tcW w:w="6768" w:type="dxa"/>
            <w:hideMark/>
          </w:tcPr>
          <w:p w:rsidR="0015756C" w:rsidRDefault="0015756C" w:rsidP="00035879">
            <w:pPr>
              <w:pStyle w:val="Header"/>
              <w:tabs>
                <w:tab w:val="left" w:pos="720"/>
              </w:tabs>
              <w:snapToGrid w:val="0"/>
              <w:spacing w:line="256" w:lineRule="auto"/>
              <w:rPr>
                <w:b/>
                <w:bCs/>
              </w:rPr>
            </w:pPr>
            <w:r>
              <w:rPr>
                <w:b/>
                <w:bCs/>
              </w:rPr>
              <w:t>2020.</w:t>
            </w:r>
            <w:r w:rsidR="00591677">
              <w:rPr>
                <w:b/>
                <w:bCs/>
              </w:rPr>
              <w:t> </w:t>
            </w:r>
            <w:r>
              <w:rPr>
                <w:b/>
                <w:bCs/>
              </w:rPr>
              <w:t>gada 25.</w:t>
            </w:r>
            <w:r w:rsidR="00591677">
              <w:rPr>
                <w:b/>
                <w:bCs/>
              </w:rPr>
              <w:t> </w:t>
            </w:r>
            <w:r>
              <w:rPr>
                <w:b/>
                <w:bCs/>
              </w:rPr>
              <w:t>jūnijā</w:t>
            </w:r>
          </w:p>
        </w:tc>
        <w:tc>
          <w:tcPr>
            <w:tcW w:w="2340" w:type="dxa"/>
            <w:hideMark/>
          </w:tcPr>
          <w:p w:rsidR="0015756C" w:rsidRDefault="0015756C" w:rsidP="0015756C">
            <w:pPr>
              <w:pStyle w:val="Header"/>
              <w:tabs>
                <w:tab w:val="left" w:pos="720"/>
              </w:tabs>
              <w:snapToGrid w:val="0"/>
              <w:spacing w:line="256" w:lineRule="auto"/>
              <w:ind w:firstLine="1062"/>
              <w:rPr>
                <w:b/>
                <w:bCs/>
              </w:rPr>
            </w:pPr>
            <w:r>
              <w:rPr>
                <w:b/>
                <w:bCs/>
              </w:rPr>
              <w:t>Nr.</w:t>
            </w:r>
            <w:r w:rsidR="00591677">
              <w:rPr>
                <w:b/>
                <w:bCs/>
              </w:rPr>
              <w:t> </w:t>
            </w:r>
            <w:r>
              <w:rPr>
                <w:b/>
                <w:bCs/>
              </w:rPr>
              <w:t>179/9</w:t>
            </w:r>
          </w:p>
        </w:tc>
      </w:tr>
    </w:tbl>
    <w:p w:rsidR="0015756C" w:rsidRDefault="0015756C" w:rsidP="0015756C">
      <w:pPr>
        <w:spacing w:after="0" w:line="240" w:lineRule="auto"/>
      </w:pPr>
    </w:p>
    <w:p w:rsidR="0015756C" w:rsidRPr="0015756C" w:rsidRDefault="0015756C" w:rsidP="0015756C">
      <w:pPr>
        <w:spacing w:after="0" w:line="240" w:lineRule="auto"/>
        <w:jc w:val="center"/>
        <w:rPr>
          <w:rFonts w:ascii="Times New Roman" w:hAnsi="Times New Roman"/>
          <w:b/>
          <w:sz w:val="24"/>
          <w:szCs w:val="24"/>
          <w:u w:val="single"/>
        </w:rPr>
      </w:pPr>
      <w:r w:rsidRPr="0015756C">
        <w:rPr>
          <w:rFonts w:ascii="Times New Roman" w:hAnsi="Times New Roman"/>
          <w:b/>
          <w:sz w:val="24"/>
          <w:szCs w:val="24"/>
          <w:u w:val="single"/>
        </w:rPr>
        <w:t xml:space="preserve">Par projekta „Sporta un aktīvās atpūtas laukuma ierīkošana Auru pagasta </w:t>
      </w:r>
    </w:p>
    <w:p w:rsidR="0015756C" w:rsidRPr="0015756C" w:rsidRDefault="0015756C" w:rsidP="0015756C">
      <w:pPr>
        <w:spacing w:after="0" w:line="240" w:lineRule="auto"/>
        <w:jc w:val="center"/>
        <w:rPr>
          <w:rFonts w:ascii="Times New Roman" w:hAnsi="Times New Roman"/>
          <w:b/>
          <w:sz w:val="24"/>
          <w:szCs w:val="24"/>
          <w:u w:val="single"/>
        </w:rPr>
      </w:pPr>
      <w:r w:rsidRPr="0015756C">
        <w:rPr>
          <w:rFonts w:ascii="Times New Roman" w:hAnsi="Times New Roman"/>
          <w:b/>
          <w:sz w:val="24"/>
          <w:szCs w:val="24"/>
          <w:u w:val="single"/>
        </w:rPr>
        <w:t>Gardenes ciemā” iesnieguma iesniegšanu</w:t>
      </w:r>
    </w:p>
    <w:p w:rsidR="0015756C" w:rsidRPr="0015756C" w:rsidRDefault="0015756C" w:rsidP="0015756C">
      <w:pPr>
        <w:rPr>
          <w:rFonts w:ascii="Times New Roman" w:hAnsi="Times New Roman"/>
          <w:sz w:val="24"/>
          <w:szCs w:val="24"/>
        </w:rPr>
      </w:pPr>
      <w:r w:rsidRPr="0015756C">
        <w:rPr>
          <w:rFonts w:ascii="Times New Roman" w:hAnsi="Times New Roman"/>
          <w:sz w:val="24"/>
          <w:szCs w:val="24"/>
        </w:rPr>
        <w:tab/>
      </w:r>
    </w:p>
    <w:p w:rsidR="0015756C" w:rsidRPr="0015756C" w:rsidRDefault="0015756C" w:rsidP="0015756C">
      <w:pPr>
        <w:ind w:firstLine="360"/>
        <w:jc w:val="both"/>
        <w:rPr>
          <w:rFonts w:ascii="Times New Roman" w:hAnsi="Times New Roman"/>
          <w:sz w:val="24"/>
          <w:szCs w:val="24"/>
          <w:lang w:val="et-EE" w:eastAsia="et-EE"/>
        </w:rPr>
      </w:pPr>
      <w:r w:rsidRPr="0015756C">
        <w:rPr>
          <w:rFonts w:ascii="Times New Roman" w:hAnsi="Times New Roman"/>
          <w:sz w:val="24"/>
          <w:szCs w:val="24"/>
        </w:rPr>
        <w:t>Saskaņā ar likuma „Par pašvaldībām” 15.</w:t>
      </w:r>
      <w:r w:rsidR="00591677">
        <w:rPr>
          <w:rFonts w:ascii="Times New Roman" w:hAnsi="Times New Roman"/>
          <w:sz w:val="24"/>
          <w:szCs w:val="24"/>
        </w:rPr>
        <w:t> </w:t>
      </w:r>
      <w:r w:rsidRPr="0015756C">
        <w:rPr>
          <w:rFonts w:ascii="Times New Roman" w:hAnsi="Times New Roman"/>
          <w:sz w:val="24"/>
          <w:szCs w:val="24"/>
        </w:rPr>
        <w:t>panta pirmās daļas 2. un 6.</w:t>
      </w:r>
      <w:r w:rsidR="00591677">
        <w:rPr>
          <w:rFonts w:ascii="Times New Roman" w:hAnsi="Times New Roman"/>
          <w:sz w:val="24"/>
          <w:szCs w:val="24"/>
        </w:rPr>
        <w:t> </w:t>
      </w:r>
      <w:r w:rsidRPr="0015756C">
        <w:rPr>
          <w:rFonts w:ascii="Times New Roman" w:hAnsi="Times New Roman"/>
          <w:sz w:val="24"/>
          <w:szCs w:val="24"/>
        </w:rPr>
        <w:t>punktu un Ministru kabineta 2015.</w:t>
      </w:r>
      <w:r w:rsidR="00591677">
        <w:rPr>
          <w:rFonts w:ascii="Times New Roman" w:hAnsi="Times New Roman"/>
          <w:sz w:val="24"/>
          <w:szCs w:val="24"/>
        </w:rPr>
        <w:t> </w:t>
      </w:r>
      <w:r w:rsidRPr="0015756C">
        <w:rPr>
          <w:rFonts w:ascii="Times New Roman" w:hAnsi="Times New Roman"/>
          <w:sz w:val="24"/>
          <w:szCs w:val="24"/>
        </w:rPr>
        <w:t>gada 13.</w:t>
      </w:r>
      <w:r w:rsidR="00591677">
        <w:rPr>
          <w:rFonts w:ascii="Times New Roman" w:hAnsi="Times New Roman"/>
          <w:sz w:val="24"/>
          <w:szCs w:val="24"/>
        </w:rPr>
        <w:t> </w:t>
      </w:r>
      <w:r w:rsidRPr="0015756C">
        <w:rPr>
          <w:rFonts w:ascii="Times New Roman" w:hAnsi="Times New Roman"/>
          <w:sz w:val="24"/>
          <w:szCs w:val="24"/>
        </w:rPr>
        <w:t>oktobra noteikumu Nr.</w:t>
      </w:r>
      <w:r w:rsidR="00591677">
        <w:rPr>
          <w:rFonts w:ascii="Times New Roman" w:hAnsi="Times New Roman"/>
          <w:sz w:val="24"/>
          <w:szCs w:val="24"/>
        </w:rPr>
        <w:t> </w:t>
      </w:r>
      <w:r w:rsidRPr="0015756C">
        <w:rPr>
          <w:rFonts w:ascii="Times New Roman" w:hAnsi="Times New Roman"/>
          <w:sz w:val="24"/>
          <w:szCs w:val="24"/>
        </w:rPr>
        <w:t>590 „Valsts un Eiropas Savienības atbalsta piešķiršanas kārtība lauku attīstībai apakšprogrammā “Darbību īstenošana saskaņā ar sabiedrības virzītas vietējās attīstības stratēģiju”” 49.</w:t>
      </w:r>
      <w:r w:rsidR="00591677">
        <w:rPr>
          <w:rFonts w:ascii="Times New Roman" w:hAnsi="Times New Roman"/>
          <w:sz w:val="24"/>
          <w:szCs w:val="24"/>
        </w:rPr>
        <w:t> </w:t>
      </w:r>
      <w:r w:rsidRPr="0015756C">
        <w:rPr>
          <w:rFonts w:ascii="Times New Roman" w:hAnsi="Times New Roman"/>
          <w:sz w:val="24"/>
          <w:szCs w:val="24"/>
        </w:rPr>
        <w:t>punktu un, ņemot vērā Dobeles novada attīstības programmā 2014. - 2020.</w:t>
      </w:r>
      <w:r w:rsidR="00591677">
        <w:rPr>
          <w:rFonts w:ascii="Times New Roman" w:hAnsi="Times New Roman"/>
          <w:sz w:val="24"/>
          <w:szCs w:val="24"/>
        </w:rPr>
        <w:t> </w:t>
      </w:r>
      <w:r w:rsidRPr="0015756C">
        <w:rPr>
          <w:rFonts w:ascii="Times New Roman" w:hAnsi="Times New Roman"/>
          <w:sz w:val="24"/>
          <w:szCs w:val="24"/>
        </w:rPr>
        <w:t>gadam noteikto Rīcības virzienu “Vide un kultūrvēsturiskais mantojums” uzdevumu “Veicināt teritorijas labiekārtošanu un racionālu izmantošanu” (R 3.20</w:t>
      </w:r>
      <w:r w:rsidRPr="0015756C">
        <w:rPr>
          <w:rFonts w:ascii="Times New Roman" w:hAnsi="Times New Roman"/>
          <w:sz w:val="24"/>
          <w:szCs w:val="24"/>
          <w:lang w:val="et-EE" w:eastAsia="et-EE"/>
        </w:rPr>
        <w:t xml:space="preserve"> Labiekārtot atpūtas un fizisko aktivitāšu laukumus un rekreācijas teritorijas novada teritorijā) un </w:t>
      </w:r>
      <w:r w:rsidRPr="0015756C">
        <w:rPr>
          <w:rFonts w:ascii="Times New Roman" w:hAnsi="Times New Roman"/>
          <w:sz w:val="24"/>
          <w:szCs w:val="24"/>
        </w:rPr>
        <w:t>Dobeles lauku partnerības Sabiedrības virzītu vietējās attīstības stratēģiju 2015-2020, Dobeles novada dome NOLEMJ</w:t>
      </w:r>
      <w:r w:rsidRPr="0015756C">
        <w:rPr>
          <w:rFonts w:ascii="Times New Roman" w:hAnsi="Times New Roman"/>
          <w:b/>
          <w:bCs/>
          <w:sz w:val="24"/>
          <w:szCs w:val="24"/>
        </w:rPr>
        <w:t>:</w:t>
      </w:r>
    </w:p>
    <w:p w:rsidR="0015756C" w:rsidRPr="0015756C" w:rsidRDefault="0015756C" w:rsidP="0015756C">
      <w:pPr>
        <w:numPr>
          <w:ilvl w:val="0"/>
          <w:numId w:val="40"/>
        </w:numPr>
        <w:suppressAutoHyphens/>
        <w:spacing w:after="0" w:line="240" w:lineRule="auto"/>
        <w:jc w:val="both"/>
        <w:rPr>
          <w:rFonts w:ascii="Times New Roman" w:hAnsi="Times New Roman"/>
          <w:sz w:val="24"/>
          <w:szCs w:val="24"/>
        </w:rPr>
      </w:pPr>
      <w:r w:rsidRPr="0015756C">
        <w:rPr>
          <w:rFonts w:ascii="Times New Roman" w:hAnsi="Times New Roman"/>
          <w:sz w:val="24"/>
          <w:szCs w:val="24"/>
        </w:rPr>
        <w:t>Iesniegt projekta „Sporta un aktīvās atpūtas laukuma ierīkošana Auru pagasta Gardenes ciemā” (turpmāk – Projekts) iesniegumu projektu konkursā Eiropas Savienības Eiropas Lauksaimniecības fonda lauku attīstībai (turpmāk – ELFLA) apakšpasākuma “Darbību īstenošana saskaņā ar sabiedrības virzītas vietējās attīstības stratēģiju” aktivitātē “Vietas potenciāla attīstības iniciatīvas”,</w:t>
      </w:r>
      <w:r w:rsidRPr="0015756C">
        <w:rPr>
          <w:rStyle w:val="Strong"/>
          <w:rFonts w:ascii="Times New Roman" w:hAnsi="Times New Roman"/>
          <w:sz w:val="24"/>
          <w:szCs w:val="24"/>
        </w:rPr>
        <w:t xml:space="preserve"> </w:t>
      </w:r>
      <w:r w:rsidRPr="0015756C">
        <w:rPr>
          <w:rFonts w:ascii="Times New Roman" w:hAnsi="Times New Roman"/>
          <w:sz w:val="24"/>
          <w:szCs w:val="24"/>
        </w:rPr>
        <w:t xml:space="preserve">nosakot kopējo Projekta finansējumu </w:t>
      </w:r>
      <w:r w:rsidRPr="0015756C">
        <w:rPr>
          <w:rFonts w:ascii="Times New Roman" w:hAnsi="Times New Roman"/>
          <w:sz w:val="24"/>
          <w:szCs w:val="24"/>
          <w:lang w:val="et-EE"/>
        </w:rPr>
        <w:t xml:space="preserve">19 832,80 </w:t>
      </w:r>
      <w:r w:rsidRPr="0015756C">
        <w:rPr>
          <w:rFonts w:ascii="Times New Roman" w:hAnsi="Times New Roman"/>
          <w:sz w:val="24"/>
          <w:szCs w:val="24"/>
        </w:rPr>
        <w:t xml:space="preserve">EUR (ar pievienotās vērtības nodokli), tai skaitā, </w:t>
      </w:r>
      <w:r w:rsidRPr="0015756C">
        <w:rPr>
          <w:rFonts w:ascii="Times New Roman" w:hAnsi="Times New Roman"/>
          <w:sz w:val="24"/>
          <w:szCs w:val="24"/>
          <w:lang w:val="et-EE"/>
        </w:rPr>
        <w:t>ELFLA</w:t>
      </w:r>
      <w:r w:rsidRPr="0015756C">
        <w:rPr>
          <w:rFonts w:ascii="Times New Roman" w:hAnsi="Times New Roman"/>
          <w:sz w:val="24"/>
          <w:szCs w:val="24"/>
        </w:rPr>
        <w:t xml:space="preserve"> finansējums – 17 849,52 EUR, kas sastāda 90% no Projekta kopējo attiecināmo izmaksu summas, un Dobeles novada pašvaldības finansējums 1 983,28 EUR, kas sastāda 10% no Projekta kopējo attiecināmo izmaksu summas.</w:t>
      </w:r>
    </w:p>
    <w:p w:rsidR="0015756C" w:rsidRPr="0015756C" w:rsidRDefault="0015756C" w:rsidP="0015756C">
      <w:pPr>
        <w:numPr>
          <w:ilvl w:val="0"/>
          <w:numId w:val="40"/>
        </w:numPr>
        <w:suppressAutoHyphens/>
        <w:spacing w:after="0" w:line="240" w:lineRule="auto"/>
        <w:jc w:val="both"/>
        <w:rPr>
          <w:rFonts w:ascii="Times New Roman" w:hAnsi="Times New Roman"/>
          <w:sz w:val="24"/>
          <w:szCs w:val="24"/>
        </w:rPr>
      </w:pPr>
      <w:r w:rsidRPr="0015756C">
        <w:rPr>
          <w:rFonts w:ascii="Times New Roman" w:hAnsi="Times New Roman"/>
          <w:sz w:val="24"/>
          <w:szCs w:val="24"/>
        </w:rPr>
        <w:t>Projekta apstiprināšanas gadījumā nodrošināt priekšfinansējumu 14 279,62 EUR apmērā Dobeles novada pašvaldības 2021.</w:t>
      </w:r>
      <w:r w:rsidR="00240E85">
        <w:rPr>
          <w:rFonts w:ascii="Times New Roman" w:hAnsi="Times New Roman"/>
          <w:sz w:val="24"/>
          <w:szCs w:val="24"/>
        </w:rPr>
        <w:t> </w:t>
      </w:r>
      <w:r w:rsidRPr="0015756C">
        <w:rPr>
          <w:rFonts w:ascii="Times New Roman" w:hAnsi="Times New Roman"/>
          <w:sz w:val="24"/>
          <w:szCs w:val="24"/>
        </w:rPr>
        <w:t xml:space="preserve">gada budžetā. </w:t>
      </w:r>
    </w:p>
    <w:p w:rsidR="0015756C" w:rsidRPr="0015756C" w:rsidRDefault="0015756C" w:rsidP="0015756C">
      <w:pPr>
        <w:numPr>
          <w:ilvl w:val="0"/>
          <w:numId w:val="40"/>
        </w:numPr>
        <w:suppressAutoHyphens/>
        <w:spacing w:after="0" w:line="240" w:lineRule="auto"/>
        <w:jc w:val="both"/>
        <w:rPr>
          <w:rFonts w:ascii="Times New Roman" w:hAnsi="Times New Roman"/>
          <w:sz w:val="24"/>
          <w:szCs w:val="24"/>
        </w:rPr>
      </w:pPr>
      <w:r w:rsidRPr="0015756C">
        <w:rPr>
          <w:rFonts w:ascii="Times New Roman" w:hAnsi="Times New Roman"/>
          <w:sz w:val="24"/>
          <w:szCs w:val="24"/>
        </w:rPr>
        <w:t>Projekta apstiprināšanas gadījumā Attīstības un plānošanas nodaļai pieprasīt avansa maksājumu 20 % apmērā no Projekta kopējā attiecināmo izmaksu finansējuma.</w:t>
      </w:r>
    </w:p>
    <w:p w:rsidR="0015756C" w:rsidRPr="0015756C" w:rsidRDefault="0015756C" w:rsidP="0015756C">
      <w:pPr>
        <w:jc w:val="both"/>
        <w:rPr>
          <w:rFonts w:ascii="Times New Roman" w:hAnsi="Times New Roman"/>
          <w:sz w:val="24"/>
          <w:szCs w:val="24"/>
        </w:rPr>
      </w:pPr>
    </w:p>
    <w:p w:rsidR="00630B01" w:rsidRDefault="0015756C" w:rsidP="0015756C">
      <w:pPr>
        <w:jc w:val="both"/>
        <w:rPr>
          <w:rFonts w:ascii="Times New Roman" w:hAnsi="Times New Roman"/>
          <w:sz w:val="24"/>
          <w:szCs w:val="24"/>
        </w:rPr>
      </w:pPr>
      <w:r w:rsidRPr="0015756C">
        <w:rPr>
          <w:rFonts w:ascii="Times New Roman" w:hAnsi="Times New Roman"/>
          <w:sz w:val="24"/>
          <w:szCs w:val="24"/>
        </w:rPr>
        <w:t>Domes priekšsēdētājs</w:t>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t>A.Spridzāns</w:t>
      </w:r>
    </w:p>
    <w:p w:rsidR="00896C70" w:rsidRDefault="0025529D" w:rsidP="0002440B">
      <w:pPr>
        <w:jc w:val="center"/>
        <w:rPr>
          <w:b/>
          <w:sz w:val="32"/>
        </w:rPr>
      </w:pPr>
      <w:r>
        <w:br w:type="page"/>
      </w:r>
      <w:r w:rsidR="0002440B" w:rsidRPr="004B19A4">
        <w:rPr>
          <w:noProof/>
          <w:sz w:val="20"/>
          <w:szCs w:val="20"/>
          <w:lang w:eastAsia="lv-LV"/>
        </w:rPr>
        <w:lastRenderedPageBreak/>
        <w:drawing>
          <wp:inline distT="0" distB="0" distL="0" distR="0">
            <wp:extent cx="685800" cy="752475"/>
            <wp:effectExtent l="0" t="0" r="0" b="9525"/>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96C70" w:rsidRDefault="00896C70" w:rsidP="00896C70">
      <w:pPr>
        <w:pStyle w:val="Header"/>
        <w:jc w:val="center"/>
        <w:rPr>
          <w:sz w:val="20"/>
        </w:rPr>
      </w:pPr>
      <w:r>
        <w:rPr>
          <w:sz w:val="20"/>
        </w:rPr>
        <w:t>LATVIJAS REPUBLIKA</w:t>
      </w:r>
    </w:p>
    <w:p w:rsidR="00896C70" w:rsidRDefault="00896C70" w:rsidP="00896C70">
      <w:pPr>
        <w:pStyle w:val="Header"/>
        <w:jc w:val="center"/>
        <w:rPr>
          <w:b/>
          <w:sz w:val="32"/>
          <w:szCs w:val="32"/>
        </w:rPr>
      </w:pPr>
      <w:r>
        <w:rPr>
          <w:b/>
          <w:sz w:val="32"/>
          <w:szCs w:val="32"/>
        </w:rPr>
        <w:t>DOBELES NOVADA DOME</w:t>
      </w:r>
    </w:p>
    <w:p w:rsidR="00896C70" w:rsidRDefault="00896C70" w:rsidP="00896C70">
      <w:pPr>
        <w:pStyle w:val="Header"/>
        <w:jc w:val="center"/>
        <w:rPr>
          <w:sz w:val="16"/>
          <w:szCs w:val="16"/>
        </w:rPr>
      </w:pPr>
      <w:r>
        <w:rPr>
          <w:sz w:val="16"/>
          <w:szCs w:val="16"/>
        </w:rPr>
        <w:t>Brīvības iela 17, Dobele, Dobeles novads, LV-3701</w:t>
      </w:r>
    </w:p>
    <w:p w:rsidR="00896C70" w:rsidRDefault="00896C70" w:rsidP="00896C70">
      <w:pPr>
        <w:pStyle w:val="Header"/>
        <w:pBdr>
          <w:bottom w:val="double" w:sz="6" w:space="1" w:color="auto"/>
        </w:pBdr>
        <w:jc w:val="center"/>
        <w:rPr>
          <w:color w:val="000000"/>
          <w:sz w:val="16"/>
          <w:szCs w:val="16"/>
        </w:rPr>
      </w:pPr>
      <w:r>
        <w:rPr>
          <w:sz w:val="16"/>
          <w:szCs w:val="16"/>
        </w:rPr>
        <w:t xml:space="preserve">Tālr. 63707269, 63700137, 63720940, e-pasts </w:t>
      </w:r>
      <w:hyperlink r:id="rId32" w:history="1">
        <w:r>
          <w:rPr>
            <w:rStyle w:val="Hyperlink"/>
            <w:color w:val="000000"/>
            <w:sz w:val="16"/>
            <w:szCs w:val="16"/>
          </w:rPr>
          <w:t>dome@dobele.lv</w:t>
        </w:r>
      </w:hyperlink>
    </w:p>
    <w:p w:rsidR="00896C70" w:rsidRDefault="00896C70" w:rsidP="004B19A4">
      <w:pPr>
        <w:spacing w:after="0" w:line="240" w:lineRule="auto"/>
        <w:rPr>
          <w:sz w:val="24"/>
        </w:rPr>
      </w:pPr>
    </w:p>
    <w:p w:rsidR="00896C70" w:rsidRPr="00630B01" w:rsidRDefault="00896C70" w:rsidP="004B19A4">
      <w:pPr>
        <w:spacing w:after="0" w:line="240" w:lineRule="auto"/>
        <w:jc w:val="center"/>
        <w:rPr>
          <w:rFonts w:ascii="Times New Roman" w:hAnsi="Times New Roman"/>
          <w:sz w:val="24"/>
          <w:szCs w:val="24"/>
        </w:rPr>
      </w:pPr>
      <w:r w:rsidRPr="00630B01">
        <w:rPr>
          <w:rFonts w:ascii="Times New Roman" w:hAnsi="Times New Roman"/>
          <w:b/>
          <w:sz w:val="24"/>
          <w:szCs w:val="24"/>
        </w:rPr>
        <w:t xml:space="preserve">LĒMUMS </w:t>
      </w:r>
    </w:p>
    <w:p w:rsidR="00896C70" w:rsidRPr="00630B01" w:rsidRDefault="00896C70" w:rsidP="004B19A4">
      <w:pPr>
        <w:spacing w:after="0" w:line="240" w:lineRule="auto"/>
        <w:jc w:val="center"/>
        <w:rPr>
          <w:rFonts w:ascii="Times New Roman" w:hAnsi="Times New Roman"/>
          <w:sz w:val="24"/>
          <w:szCs w:val="24"/>
        </w:rPr>
      </w:pPr>
      <w:r w:rsidRPr="00630B01">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15756C" w:rsidRPr="00630B01" w:rsidTr="00035879">
        <w:tc>
          <w:tcPr>
            <w:tcW w:w="6768" w:type="dxa"/>
            <w:hideMark/>
          </w:tcPr>
          <w:p w:rsidR="0015756C" w:rsidRPr="00630B01" w:rsidRDefault="0015756C" w:rsidP="004B19A4">
            <w:pPr>
              <w:pStyle w:val="Header"/>
              <w:tabs>
                <w:tab w:val="left" w:pos="720"/>
              </w:tabs>
              <w:snapToGrid w:val="0"/>
              <w:rPr>
                <w:b/>
                <w:bCs/>
                <w:szCs w:val="24"/>
              </w:rPr>
            </w:pPr>
            <w:r w:rsidRPr="00630B01">
              <w:rPr>
                <w:b/>
                <w:bCs/>
                <w:szCs w:val="24"/>
              </w:rPr>
              <w:t>2020.</w:t>
            </w:r>
            <w:r w:rsidR="00240E85" w:rsidRPr="00630B01">
              <w:rPr>
                <w:b/>
                <w:bCs/>
                <w:szCs w:val="24"/>
              </w:rPr>
              <w:t> </w:t>
            </w:r>
            <w:r w:rsidRPr="00630B01">
              <w:rPr>
                <w:b/>
                <w:bCs/>
                <w:szCs w:val="24"/>
              </w:rPr>
              <w:t>gada 25.</w:t>
            </w:r>
            <w:r w:rsidR="00240E85" w:rsidRPr="00630B01">
              <w:rPr>
                <w:b/>
                <w:bCs/>
                <w:szCs w:val="24"/>
              </w:rPr>
              <w:t> </w:t>
            </w:r>
            <w:r w:rsidRPr="00630B01">
              <w:rPr>
                <w:b/>
                <w:bCs/>
                <w:szCs w:val="24"/>
              </w:rPr>
              <w:t>jūnijā</w:t>
            </w:r>
          </w:p>
        </w:tc>
        <w:tc>
          <w:tcPr>
            <w:tcW w:w="2340" w:type="dxa"/>
            <w:hideMark/>
          </w:tcPr>
          <w:p w:rsidR="0015756C" w:rsidRPr="00630B01" w:rsidRDefault="0015756C" w:rsidP="004B19A4">
            <w:pPr>
              <w:pStyle w:val="Header"/>
              <w:tabs>
                <w:tab w:val="left" w:pos="720"/>
              </w:tabs>
              <w:snapToGrid w:val="0"/>
              <w:ind w:firstLine="1062"/>
              <w:rPr>
                <w:b/>
                <w:bCs/>
                <w:szCs w:val="24"/>
              </w:rPr>
            </w:pPr>
            <w:r w:rsidRPr="00630B01">
              <w:rPr>
                <w:b/>
                <w:bCs/>
                <w:szCs w:val="24"/>
              </w:rPr>
              <w:t>Nr.</w:t>
            </w:r>
            <w:r w:rsidR="00240E85" w:rsidRPr="00630B01">
              <w:rPr>
                <w:b/>
                <w:bCs/>
                <w:szCs w:val="24"/>
              </w:rPr>
              <w:t> </w:t>
            </w:r>
            <w:r w:rsidRPr="00630B01">
              <w:rPr>
                <w:b/>
                <w:bCs/>
                <w:szCs w:val="24"/>
              </w:rPr>
              <w:t>180/9</w:t>
            </w:r>
          </w:p>
        </w:tc>
      </w:tr>
    </w:tbl>
    <w:p w:rsidR="0015756C" w:rsidRPr="00630B01" w:rsidRDefault="0015756C" w:rsidP="004B19A4">
      <w:pPr>
        <w:spacing w:after="0" w:line="240" w:lineRule="auto"/>
        <w:rPr>
          <w:sz w:val="24"/>
          <w:szCs w:val="24"/>
        </w:rPr>
      </w:pPr>
    </w:p>
    <w:p w:rsidR="0015756C" w:rsidRPr="00630B01" w:rsidRDefault="0015756C" w:rsidP="004B19A4">
      <w:pPr>
        <w:spacing w:after="0" w:line="240" w:lineRule="auto"/>
        <w:jc w:val="center"/>
        <w:rPr>
          <w:rFonts w:ascii="Times New Roman" w:hAnsi="Times New Roman"/>
          <w:b/>
          <w:sz w:val="24"/>
          <w:szCs w:val="24"/>
          <w:u w:val="single"/>
        </w:rPr>
      </w:pPr>
      <w:r w:rsidRPr="00630B01">
        <w:rPr>
          <w:rFonts w:ascii="Times New Roman" w:hAnsi="Times New Roman"/>
          <w:b/>
          <w:sz w:val="24"/>
          <w:szCs w:val="24"/>
          <w:u w:val="single"/>
        </w:rPr>
        <w:t>Par projekta „Ielu apgaismojuma ierīkošana Annenieku pagasta</w:t>
      </w:r>
    </w:p>
    <w:p w:rsidR="0015756C" w:rsidRPr="00630B01" w:rsidRDefault="0015756C" w:rsidP="004B19A4">
      <w:pPr>
        <w:spacing w:after="0" w:line="240" w:lineRule="auto"/>
        <w:jc w:val="center"/>
        <w:rPr>
          <w:rFonts w:ascii="Times New Roman" w:hAnsi="Times New Roman"/>
          <w:b/>
          <w:sz w:val="24"/>
          <w:szCs w:val="24"/>
          <w:u w:val="single"/>
        </w:rPr>
      </w:pPr>
      <w:r w:rsidRPr="00630B01">
        <w:rPr>
          <w:rFonts w:ascii="Times New Roman" w:hAnsi="Times New Roman"/>
          <w:b/>
          <w:sz w:val="24"/>
          <w:szCs w:val="24"/>
          <w:u w:val="single"/>
        </w:rPr>
        <w:t xml:space="preserve"> Kaķenieku ciemā” iesnieguma iesniegšanu</w:t>
      </w:r>
    </w:p>
    <w:p w:rsidR="0015756C" w:rsidRPr="00630B01" w:rsidRDefault="0015756C" w:rsidP="004B19A4">
      <w:pPr>
        <w:spacing w:after="0" w:line="240" w:lineRule="auto"/>
        <w:rPr>
          <w:rFonts w:ascii="Times New Roman" w:hAnsi="Times New Roman"/>
          <w:sz w:val="24"/>
          <w:szCs w:val="24"/>
        </w:rPr>
      </w:pPr>
    </w:p>
    <w:p w:rsidR="0015756C" w:rsidRPr="00630B01" w:rsidRDefault="0015756C" w:rsidP="0015756C">
      <w:pPr>
        <w:ind w:firstLine="360"/>
        <w:jc w:val="both"/>
        <w:rPr>
          <w:rFonts w:ascii="Times New Roman" w:hAnsi="Times New Roman"/>
          <w:sz w:val="24"/>
          <w:szCs w:val="24"/>
          <w:lang w:val="et-EE" w:eastAsia="et-EE"/>
        </w:rPr>
      </w:pPr>
      <w:r w:rsidRPr="00630B01">
        <w:rPr>
          <w:rFonts w:ascii="Times New Roman" w:hAnsi="Times New Roman"/>
          <w:sz w:val="24"/>
          <w:szCs w:val="24"/>
        </w:rPr>
        <w:t>Saskaņā ar likuma „Par pašvaldībām” 15.</w:t>
      </w:r>
      <w:r w:rsidR="00240E85" w:rsidRPr="00630B01">
        <w:rPr>
          <w:rFonts w:ascii="Times New Roman" w:hAnsi="Times New Roman"/>
          <w:sz w:val="24"/>
          <w:szCs w:val="24"/>
        </w:rPr>
        <w:t> </w:t>
      </w:r>
      <w:r w:rsidRPr="00630B01">
        <w:rPr>
          <w:rFonts w:ascii="Times New Roman" w:hAnsi="Times New Roman"/>
          <w:sz w:val="24"/>
          <w:szCs w:val="24"/>
        </w:rPr>
        <w:t>panta pirmās daļas 2. un 6.</w:t>
      </w:r>
      <w:r w:rsidR="00240E85" w:rsidRPr="00630B01">
        <w:rPr>
          <w:rFonts w:ascii="Times New Roman" w:hAnsi="Times New Roman"/>
          <w:sz w:val="24"/>
          <w:szCs w:val="24"/>
        </w:rPr>
        <w:t> </w:t>
      </w:r>
      <w:r w:rsidRPr="00630B01">
        <w:rPr>
          <w:rFonts w:ascii="Times New Roman" w:hAnsi="Times New Roman"/>
          <w:sz w:val="24"/>
          <w:szCs w:val="24"/>
        </w:rPr>
        <w:t>punktu un Ministru kabineta 2015.</w:t>
      </w:r>
      <w:r w:rsidR="00240E85" w:rsidRPr="00630B01">
        <w:rPr>
          <w:rFonts w:ascii="Times New Roman" w:hAnsi="Times New Roman"/>
          <w:sz w:val="24"/>
          <w:szCs w:val="24"/>
        </w:rPr>
        <w:t> </w:t>
      </w:r>
      <w:r w:rsidRPr="00630B01">
        <w:rPr>
          <w:rFonts w:ascii="Times New Roman" w:hAnsi="Times New Roman"/>
          <w:sz w:val="24"/>
          <w:szCs w:val="24"/>
        </w:rPr>
        <w:t>gada 13.</w:t>
      </w:r>
      <w:r w:rsidR="00240E85" w:rsidRPr="00630B01">
        <w:rPr>
          <w:rFonts w:ascii="Times New Roman" w:hAnsi="Times New Roman"/>
          <w:sz w:val="24"/>
          <w:szCs w:val="24"/>
        </w:rPr>
        <w:t> </w:t>
      </w:r>
      <w:r w:rsidRPr="00630B01">
        <w:rPr>
          <w:rFonts w:ascii="Times New Roman" w:hAnsi="Times New Roman"/>
          <w:sz w:val="24"/>
          <w:szCs w:val="24"/>
        </w:rPr>
        <w:t>oktobra noteikumu Nr.</w:t>
      </w:r>
      <w:r w:rsidR="00240E85" w:rsidRPr="00630B01">
        <w:rPr>
          <w:rFonts w:ascii="Times New Roman" w:hAnsi="Times New Roman"/>
          <w:sz w:val="24"/>
          <w:szCs w:val="24"/>
        </w:rPr>
        <w:t> </w:t>
      </w:r>
      <w:r w:rsidRPr="00630B01">
        <w:rPr>
          <w:rFonts w:ascii="Times New Roman" w:hAnsi="Times New Roman"/>
          <w:sz w:val="24"/>
          <w:szCs w:val="24"/>
        </w:rPr>
        <w:t>590 „Valsts un Eiropas Savienības atbalsta piešķiršanas kārtība lauku attīstībai apakšprogrammā “Darbību īstenošana saskaņā ar sabiedrības virzītas vietējās attīstības stratēģiju”” 49.</w:t>
      </w:r>
      <w:r w:rsidR="00240E85" w:rsidRPr="00630B01">
        <w:rPr>
          <w:rFonts w:ascii="Times New Roman" w:hAnsi="Times New Roman"/>
          <w:sz w:val="24"/>
          <w:szCs w:val="24"/>
        </w:rPr>
        <w:t> </w:t>
      </w:r>
      <w:r w:rsidRPr="00630B01">
        <w:rPr>
          <w:rFonts w:ascii="Times New Roman" w:hAnsi="Times New Roman"/>
          <w:sz w:val="24"/>
          <w:szCs w:val="24"/>
        </w:rPr>
        <w:t>punktu un, ņemot vērā Dobeles novada attīstības programmā 2014. - 2020.</w:t>
      </w:r>
      <w:r w:rsidR="00240E85" w:rsidRPr="00630B01">
        <w:rPr>
          <w:rFonts w:ascii="Times New Roman" w:hAnsi="Times New Roman"/>
          <w:sz w:val="24"/>
          <w:szCs w:val="24"/>
        </w:rPr>
        <w:t> </w:t>
      </w:r>
      <w:r w:rsidRPr="00630B01">
        <w:rPr>
          <w:rFonts w:ascii="Times New Roman" w:hAnsi="Times New Roman"/>
          <w:sz w:val="24"/>
          <w:szCs w:val="24"/>
        </w:rPr>
        <w:t>gadam noteikto Rīcības virzien</w:t>
      </w:r>
      <w:r w:rsidR="00C67116">
        <w:rPr>
          <w:rFonts w:ascii="Times New Roman" w:hAnsi="Times New Roman"/>
          <w:sz w:val="24"/>
          <w:szCs w:val="24"/>
        </w:rPr>
        <w:t>a</w:t>
      </w:r>
      <w:r w:rsidRPr="00630B01">
        <w:rPr>
          <w:rFonts w:ascii="Times New Roman" w:hAnsi="Times New Roman"/>
          <w:sz w:val="24"/>
          <w:szCs w:val="24"/>
        </w:rPr>
        <w:t xml:space="preserve"> “Tehniskā infrastruktūra” uzdevumu “Attīstīt ielu un ceļu infrastruktūru un pilnveidot pasažieru pārvadāšanas pakalpojumus” (R 3.3</w:t>
      </w:r>
      <w:r w:rsidRPr="00630B01">
        <w:rPr>
          <w:rFonts w:ascii="Times New Roman" w:hAnsi="Times New Roman"/>
          <w:sz w:val="24"/>
          <w:szCs w:val="24"/>
          <w:lang w:val="et-EE" w:eastAsia="et-EE"/>
        </w:rPr>
        <w:t xml:space="preserve"> Uzlabot satiksmes drošību) un </w:t>
      </w:r>
      <w:r w:rsidRPr="00630B01">
        <w:rPr>
          <w:rFonts w:ascii="Times New Roman" w:hAnsi="Times New Roman"/>
          <w:sz w:val="24"/>
          <w:szCs w:val="24"/>
        </w:rPr>
        <w:t>Dobeles lauku partnerības Sabiedrības virzītu vietējās attīstības stratēģiju 2015-2020, Dobeles novada dome NOLEMJ</w:t>
      </w:r>
      <w:r w:rsidRPr="00630B01">
        <w:rPr>
          <w:rFonts w:ascii="Times New Roman" w:hAnsi="Times New Roman"/>
          <w:b/>
          <w:bCs/>
          <w:sz w:val="24"/>
          <w:szCs w:val="24"/>
        </w:rPr>
        <w:t>:</w:t>
      </w:r>
    </w:p>
    <w:p w:rsidR="0015756C" w:rsidRPr="00630B01" w:rsidRDefault="0015756C" w:rsidP="0015756C">
      <w:pPr>
        <w:suppressAutoHyphens/>
        <w:spacing w:after="0" w:line="240" w:lineRule="auto"/>
        <w:jc w:val="both"/>
        <w:rPr>
          <w:rFonts w:ascii="Times New Roman" w:hAnsi="Times New Roman"/>
          <w:sz w:val="24"/>
          <w:szCs w:val="24"/>
        </w:rPr>
      </w:pPr>
      <w:r w:rsidRPr="00630B01">
        <w:rPr>
          <w:rFonts w:ascii="Times New Roman" w:hAnsi="Times New Roman"/>
          <w:sz w:val="24"/>
          <w:szCs w:val="24"/>
        </w:rPr>
        <w:t>1.Iesniegt projekta „Ielu apgaismojuma ierīkošana Annenieku pagasta Kaķenieku ciemā” (turpmāk – Projekts) iesniegumu projektu konkursā Eiropas Savienības Eiropas Lauksaimniecības fonda lauku attīstībai (turpmāk – ELFLA) apakšpasākuma “Darbību īstenošana saskaņā ar sabiedrības virzītas vietējās attīstības stratēģiju” aktivitātē “Vietas potenciāla attīstības iniciatīvas”,</w:t>
      </w:r>
      <w:r w:rsidRPr="00630B01">
        <w:rPr>
          <w:rStyle w:val="Strong"/>
          <w:rFonts w:ascii="Times New Roman" w:hAnsi="Times New Roman"/>
          <w:sz w:val="24"/>
          <w:szCs w:val="24"/>
        </w:rPr>
        <w:t xml:space="preserve"> </w:t>
      </w:r>
      <w:r w:rsidRPr="00630B01">
        <w:rPr>
          <w:rFonts w:ascii="Times New Roman" w:hAnsi="Times New Roman"/>
          <w:sz w:val="24"/>
          <w:szCs w:val="24"/>
        </w:rPr>
        <w:t xml:space="preserve">nosakot kopējo projekta finansējumu </w:t>
      </w:r>
      <w:r w:rsidRPr="00630B01">
        <w:rPr>
          <w:rFonts w:ascii="Times New Roman" w:hAnsi="Times New Roman"/>
          <w:sz w:val="24"/>
          <w:szCs w:val="24"/>
          <w:lang w:val="et-EE"/>
        </w:rPr>
        <w:t xml:space="preserve">50 000 </w:t>
      </w:r>
      <w:r w:rsidRPr="00630B01">
        <w:rPr>
          <w:rFonts w:ascii="Times New Roman" w:hAnsi="Times New Roman"/>
          <w:sz w:val="24"/>
          <w:szCs w:val="24"/>
        </w:rPr>
        <w:t xml:space="preserve">EUR (ar pievienotās vērtības nodokli), tai skaitā, </w:t>
      </w:r>
      <w:r w:rsidRPr="00630B01">
        <w:rPr>
          <w:rFonts w:ascii="Times New Roman" w:hAnsi="Times New Roman"/>
          <w:sz w:val="24"/>
          <w:szCs w:val="24"/>
          <w:lang w:val="et-EE"/>
        </w:rPr>
        <w:t>ELFLA</w:t>
      </w:r>
      <w:r w:rsidRPr="00630B01">
        <w:rPr>
          <w:rFonts w:ascii="Times New Roman" w:hAnsi="Times New Roman"/>
          <w:sz w:val="24"/>
          <w:szCs w:val="24"/>
        </w:rPr>
        <w:t xml:space="preserve"> finansējums – 45 000 EUR, kas sastāda 90% no Projekta kopējo attiecināmo izmaksu summas, un Dobeles novada pašvaldības finansējums 5 000 EUR, kas sastāda 10% no Projekta kopējo attiecināmo izmaksu summas.</w:t>
      </w:r>
    </w:p>
    <w:p w:rsidR="0015756C" w:rsidRPr="00630B01" w:rsidRDefault="0015756C" w:rsidP="0015756C">
      <w:pPr>
        <w:suppressAutoHyphens/>
        <w:spacing w:after="0" w:line="240" w:lineRule="auto"/>
        <w:jc w:val="both"/>
        <w:rPr>
          <w:rFonts w:ascii="Times New Roman" w:hAnsi="Times New Roman"/>
          <w:sz w:val="24"/>
          <w:szCs w:val="24"/>
        </w:rPr>
      </w:pPr>
      <w:r w:rsidRPr="00630B01">
        <w:rPr>
          <w:rFonts w:ascii="Times New Roman" w:hAnsi="Times New Roman"/>
          <w:sz w:val="24"/>
          <w:szCs w:val="24"/>
        </w:rPr>
        <w:t>2.Projekta apstiprināšanas gadījumā nodrošināt priekšfinansējumu 41 000 EUR apmērā Dobeles novada pašvaldības 2021.</w:t>
      </w:r>
      <w:r w:rsidR="00240E85" w:rsidRPr="00630B01">
        <w:rPr>
          <w:rFonts w:ascii="Times New Roman" w:hAnsi="Times New Roman"/>
          <w:sz w:val="24"/>
          <w:szCs w:val="24"/>
        </w:rPr>
        <w:t> </w:t>
      </w:r>
      <w:r w:rsidRPr="00630B01">
        <w:rPr>
          <w:rFonts w:ascii="Times New Roman" w:hAnsi="Times New Roman"/>
          <w:sz w:val="24"/>
          <w:szCs w:val="24"/>
        </w:rPr>
        <w:t>gada budžetā.</w:t>
      </w:r>
    </w:p>
    <w:p w:rsidR="0015756C" w:rsidRPr="00630B01" w:rsidRDefault="0015756C" w:rsidP="0015756C">
      <w:pPr>
        <w:suppressAutoHyphens/>
        <w:spacing w:after="0" w:line="240" w:lineRule="auto"/>
        <w:jc w:val="both"/>
        <w:rPr>
          <w:rFonts w:ascii="Times New Roman" w:hAnsi="Times New Roman"/>
          <w:sz w:val="24"/>
          <w:szCs w:val="24"/>
        </w:rPr>
      </w:pPr>
      <w:r w:rsidRPr="00630B01">
        <w:rPr>
          <w:rFonts w:ascii="Times New Roman" w:hAnsi="Times New Roman"/>
          <w:sz w:val="24"/>
          <w:szCs w:val="24"/>
        </w:rPr>
        <w:t>3.Projekta apstiprināšanas gadījumā Attīstības un plānošanas nodaļai pieprasīt avansa maksājumu 20 % apmērā no Projekta kopējā attiecināmo izmaksu finansējuma.</w:t>
      </w:r>
    </w:p>
    <w:p w:rsidR="00630B01" w:rsidRPr="00630B01" w:rsidRDefault="00630B01" w:rsidP="00896C70">
      <w:pPr>
        <w:suppressAutoHyphens/>
        <w:spacing w:after="0" w:line="240" w:lineRule="auto"/>
        <w:rPr>
          <w:sz w:val="24"/>
          <w:szCs w:val="24"/>
        </w:rPr>
      </w:pPr>
    </w:p>
    <w:p w:rsidR="00630B01" w:rsidRPr="00630B01" w:rsidRDefault="00630B01" w:rsidP="00896C70">
      <w:pPr>
        <w:suppressAutoHyphens/>
        <w:spacing w:after="0" w:line="240" w:lineRule="auto"/>
        <w:rPr>
          <w:sz w:val="24"/>
          <w:szCs w:val="24"/>
        </w:rPr>
      </w:pPr>
    </w:p>
    <w:p w:rsidR="00896C70" w:rsidRPr="00630B01" w:rsidRDefault="00896C70" w:rsidP="00896C70">
      <w:pPr>
        <w:suppressAutoHyphens/>
        <w:spacing w:after="0" w:line="240" w:lineRule="auto"/>
        <w:rPr>
          <w:rFonts w:ascii="Times New Roman" w:hAnsi="Times New Roman"/>
          <w:b/>
          <w:sz w:val="24"/>
          <w:szCs w:val="24"/>
          <w:lang w:eastAsia="ar-SA"/>
        </w:rPr>
      </w:pPr>
      <w:r w:rsidRPr="00630B01">
        <w:rPr>
          <w:rFonts w:ascii="Times New Roman" w:hAnsi="Times New Roman"/>
          <w:sz w:val="24"/>
          <w:szCs w:val="24"/>
          <w:lang w:eastAsia="ar-SA"/>
        </w:rPr>
        <w:t>Domes priekšsēdētājs</w:t>
      </w:r>
      <w:r w:rsidRPr="00630B01">
        <w:rPr>
          <w:rFonts w:ascii="Times New Roman" w:hAnsi="Times New Roman"/>
          <w:sz w:val="24"/>
          <w:szCs w:val="24"/>
          <w:lang w:eastAsia="ar-SA"/>
        </w:rPr>
        <w:tab/>
      </w:r>
      <w:r w:rsidRPr="00630B01">
        <w:rPr>
          <w:rFonts w:ascii="Times New Roman" w:hAnsi="Times New Roman"/>
          <w:sz w:val="24"/>
          <w:szCs w:val="24"/>
          <w:lang w:eastAsia="ar-SA"/>
        </w:rPr>
        <w:tab/>
      </w:r>
      <w:r w:rsidRPr="00630B01">
        <w:rPr>
          <w:rFonts w:ascii="Times New Roman" w:hAnsi="Times New Roman"/>
          <w:sz w:val="24"/>
          <w:szCs w:val="24"/>
          <w:lang w:eastAsia="ar-SA"/>
        </w:rPr>
        <w:tab/>
      </w:r>
      <w:r w:rsidRPr="00630B01">
        <w:rPr>
          <w:rFonts w:ascii="Times New Roman" w:hAnsi="Times New Roman"/>
          <w:sz w:val="24"/>
          <w:szCs w:val="24"/>
          <w:lang w:eastAsia="ar-SA"/>
        </w:rPr>
        <w:tab/>
      </w:r>
      <w:r w:rsidRPr="00630B01">
        <w:rPr>
          <w:rFonts w:ascii="Times New Roman" w:hAnsi="Times New Roman"/>
          <w:sz w:val="24"/>
          <w:szCs w:val="24"/>
          <w:lang w:eastAsia="ar-SA"/>
        </w:rPr>
        <w:tab/>
      </w:r>
      <w:r w:rsidRPr="00630B01">
        <w:rPr>
          <w:rFonts w:ascii="Times New Roman" w:hAnsi="Times New Roman"/>
          <w:sz w:val="24"/>
          <w:szCs w:val="24"/>
          <w:lang w:eastAsia="ar-SA"/>
        </w:rPr>
        <w:tab/>
      </w:r>
      <w:r w:rsidRPr="00630B01">
        <w:rPr>
          <w:rFonts w:ascii="Times New Roman" w:hAnsi="Times New Roman"/>
          <w:sz w:val="24"/>
          <w:szCs w:val="24"/>
          <w:lang w:eastAsia="ar-SA"/>
        </w:rPr>
        <w:tab/>
      </w:r>
      <w:r w:rsidRPr="00630B01">
        <w:rPr>
          <w:rFonts w:ascii="Times New Roman" w:hAnsi="Times New Roman"/>
          <w:sz w:val="24"/>
          <w:szCs w:val="24"/>
          <w:lang w:eastAsia="ar-SA"/>
        </w:rPr>
        <w:tab/>
      </w:r>
      <w:r w:rsidRPr="00630B01">
        <w:rPr>
          <w:rFonts w:ascii="Times New Roman" w:hAnsi="Times New Roman"/>
          <w:sz w:val="24"/>
          <w:szCs w:val="24"/>
          <w:lang w:eastAsia="ar-SA"/>
        </w:rPr>
        <w:tab/>
        <w:t>A.Spridzāns</w:t>
      </w:r>
    </w:p>
    <w:p w:rsidR="00896C70" w:rsidRPr="00630B01" w:rsidRDefault="00896C70" w:rsidP="00896C70">
      <w:pPr>
        <w:spacing w:after="0" w:line="240" w:lineRule="auto"/>
        <w:rPr>
          <w:rFonts w:ascii="Times New Roman" w:hAnsi="Times New Roman"/>
          <w:sz w:val="24"/>
          <w:szCs w:val="24"/>
        </w:rPr>
      </w:pPr>
    </w:p>
    <w:p w:rsidR="00896C70" w:rsidRDefault="0025529D" w:rsidP="0002440B">
      <w:pPr>
        <w:spacing w:after="0" w:line="240" w:lineRule="auto"/>
        <w:jc w:val="center"/>
        <w:rPr>
          <w:b/>
          <w:sz w:val="32"/>
        </w:rPr>
      </w:pPr>
      <w:r w:rsidRPr="00630B01">
        <w:rPr>
          <w:rFonts w:ascii="Times New Roman" w:hAnsi="Times New Roman"/>
          <w:sz w:val="24"/>
          <w:szCs w:val="24"/>
        </w:rPr>
        <w:br w:type="page"/>
      </w:r>
      <w:r w:rsidR="0002440B" w:rsidRPr="004B19A4">
        <w:rPr>
          <w:noProof/>
          <w:sz w:val="20"/>
          <w:szCs w:val="20"/>
          <w:lang w:eastAsia="lv-LV"/>
        </w:rPr>
        <w:lastRenderedPageBreak/>
        <w:drawing>
          <wp:inline distT="0" distB="0" distL="0" distR="0">
            <wp:extent cx="685800" cy="752475"/>
            <wp:effectExtent l="0" t="0" r="0" b="9525"/>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96C70" w:rsidRDefault="00896C70" w:rsidP="00896C70">
      <w:pPr>
        <w:pStyle w:val="Header"/>
        <w:jc w:val="center"/>
        <w:rPr>
          <w:sz w:val="20"/>
        </w:rPr>
      </w:pPr>
      <w:r>
        <w:rPr>
          <w:sz w:val="20"/>
        </w:rPr>
        <w:t>LATVIJAS REPUBLIKA</w:t>
      </w:r>
    </w:p>
    <w:p w:rsidR="00896C70" w:rsidRDefault="00896C70" w:rsidP="00896C70">
      <w:pPr>
        <w:pStyle w:val="Header"/>
        <w:jc w:val="center"/>
        <w:rPr>
          <w:b/>
          <w:sz w:val="32"/>
          <w:szCs w:val="32"/>
        </w:rPr>
      </w:pPr>
      <w:r>
        <w:rPr>
          <w:b/>
          <w:sz w:val="32"/>
          <w:szCs w:val="32"/>
        </w:rPr>
        <w:t>DOBELES NOVADA DOME</w:t>
      </w:r>
    </w:p>
    <w:p w:rsidR="00896C70" w:rsidRDefault="00896C70" w:rsidP="00896C70">
      <w:pPr>
        <w:pStyle w:val="Header"/>
        <w:jc w:val="center"/>
        <w:rPr>
          <w:sz w:val="16"/>
          <w:szCs w:val="16"/>
        </w:rPr>
      </w:pPr>
      <w:r>
        <w:rPr>
          <w:sz w:val="16"/>
          <w:szCs w:val="16"/>
        </w:rPr>
        <w:t>Brīvības iela 17, Dobele, Dobeles novads, LV-3701</w:t>
      </w:r>
    </w:p>
    <w:p w:rsidR="00896C70" w:rsidRDefault="00896C70" w:rsidP="00896C70">
      <w:pPr>
        <w:pStyle w:val="Header"/>
        <w:pBdr>
          <w:bottom w:val="double" w:sz="6" w:space="1" w:color="auto"/>
        </w:pBdr>
        <w:jc w:val="center"/>
        <w:rPr>
          <w:color w:val="000000"/>
          <w:sz w:val="16"/>
          <w:szCs w:val="16"/>
        </w:rPr>
      </w:pPr>
      <w:r>
        <w:rPr>
          <w:sz w:val="16"/>
          <w:szCs w:val="16"/>
        </w:rPr>
        <w:t xml:space="preserve">Tālr. 63707269, 63700137, 63720940, e-pasts </w:t>
      </w:r>
      <w:hyperlink r:id="rId33" w:history="1">
        <w:r>
          <w:rPr>
            <w:rStyle w:val="Hyperlink"/>
            <w:color w:val="000000"/>
            <w:sz w:val="16"/>
            <w:szCs w:val="16"/>
          </w:rPr>
          <w:t>dome@dobele.lv</w:t>
        </w:r>
      </w:hyperlink>
    </w:p>
    <w:p w:rsidR="00896C70" w:rsidRPr="00896C70" w:rsidRDefault="00896C70" w:rsidP="004B19A4">
      <w:pPr>
        <w:spacing w:after="0" w:line="240" w:lineRule="auto"/>
        <w:rPr>
          <w:rFonts w:ascii="Times New Roman" w:hAnsi="Times New Roman"/>
          <w:sz w:val="24"/>
        </w:rPr>
      </w:pPr>
    </w:p>
    <w:p w:rsidR="00896C70" w:rsidRPr="00896C70" w:rsidRDefault="00896C70" w:rsidP="004B19A4">
      <w:pPr>
        <w:spacing w:after="0" w:line="240" w:lineRule="auto"/>
        <w:jc w:val="center"/>
        <w:rPr>
          <w:rFonts w:ascii="Times New Roman" w:hAnsi="Times New Roman"/>
          <w:sz w:val="24"/>
          <w:szCs w:val="24"/>
        </w:rPr>
      </w:pPr>
      <w:r w:rsidRPr="00896C70">
        <w:rPr>
          <w:rFonts w:ascii="Times New Roman" w:hAnsi="Times New Roman"/>
          <w:b/>
          <w:sz w:val="24"/>
          <w:szCs w:val="24"/>
        </w:rPr>
        <w:t xml:space="preserve">LĒMUMS </w:t>
      </w:r>
    </w:p>
    <w:p w:rsidR="00896C70" w:rsidRPr="00896C70" w:rsidRDefault="00896C70" w:rsidP="004B19A4">
      <w:pPr>
        <w:spacing w:after="0" w:line="240" w:lineRule="auto"/>
        <w:jc w:val="center"/>
        <w:rPr>
          <w:rFonts w:ascii="Times New Roman" w:hAnsi="Times New Roman"/>
          <w:sz w:val="24"/>
          <w:szCs w:val="24"/>
        </w:rPr>
      </w:pPr>
      <w:r w:rsidRPr="00896C70">
        <w:rPr>
          <w:rFonts w:ascii="Times New Roman" w:hAnsi="Times New Roman"/>
          <w:sz w:val="24"/>
          <w:szCs w:val="24"/>
        </w:rPr>
        <w:t>Dobelē</w:t>
      </w:r>
    </w:p>
    <w:p w:rsidR="00896C70" w:rsidRPr="00896C70" w:rsidRDefault="00896C70" w:rsidP="004B19A4">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15756C" w:rsidTr="00035879">
        <w:tc>
          <w:tcPr>
            <w:tcW w:w="6768" w:type="dxa"/>
            <w:hideMark/>
          </w:tcPr>
          <w:p w:rsidR="0015756C" w:rsidRDefault="0015756C" w:rsidP="004B19A4">
            <w:pPr>
              <w:pStyle w:val="Header"/>
              <w:tabs>
                <w:tab w:val="left" w:pos="720"/>
              </w:tabs>
              <w:snapToGrid w:val="0"/>
              <w:rPr>
                <w:b/>
                <w:bCs/>
              </w:rPr>
            </w:pPr>
            <w:r>
              <w:rPr>
                <w:b/>
                <w:bCs/>
              </w:rPr>
              <w:t>2020.</w:t>
            </w:r>
            <w:r w:rsidR="00240E85">
              <w:rPr>
                <w:b/>
                <w:bCs/>
              </w:rPr>
              <w:t> </w:t>
            </w:r>
            <w:r>
              <w:rPr>
                <w:b/>
                <w:bCs/>
              </w:rPr>
              <w:t>gada 25.</w:t>
            </w:r>
            <w:r w:rsidR="00240E85">
              <w:rPr>
                <w:b/>
                <w:bCs/>
              </w:rPr>
              <w:t> </w:t>
            </w:r>
            <w:r>
              <w:rPr>
                <w:b/>
                <w:bCs/>
              </w:rPr>
              <w:t>jūnijā</w:t>
            </w:r>
          </w:p>
        </w:tc>
        <w:tc>
          <w:tcPr>
            <w:tcW w:w="2340" w:type="dxa"/>
            <w:hideMark/>
          </w:tcPr>
          <w:p w:rsidR="0015756C" w:rsidRDefault="0015756C" w:rsidP="004B19A4">
            <w:pPr>
              <w:pStyle w:val="Header"/>
              <w:tabs>
                <w:tab w:val="left" w:pos="720"/>
              </w:tabs>
              <w:snapToGrid w:val="0"/>
              <w:ind w:firstLine="1062"/>
              <w:rPr>
                <w:b/>
                <w:bCs/>
              </w:rPr>
            </w:pPr>
            <w:r>
              <w:rPr>
                <w:b/>
                <w:bCs/>
              </w:rPr>
              <w:t>Nr.</w:t>
            </w:r>
            <w:r w:rsidR="00240E85">
              <w:rPr>
                <w:b/>
                <w:bCs/>
              </w:rPr>
              <w:t> </w:t>
            </w:r>
            <w:r>
              <w:rPr>
                <w:b/>
                <w:bCs/>
              </w:rPr>
              <w:t>181/9</w:t>
            </w:r>
          </w:p>
        </w:tc>
      </w:tr>
    </w:tbl>
    <w:p w:rsidR="0015756C" w:rsidRDefault="0015756C" w:rsidP="004B19A4">
      <w:pPr>
        <w:spacing w:after="0" w:line="240" w:lineRule="auto"/>
      </w:pPr>
    </w:p>
    <w:p w:rsidR="0015756C" w:rsidRDefault="0015756C" w:rsidP="004B19A4">
      <w:pPr>
        <w:spacing w:after="0" w:line="240" w:lineRule="auto"/>
        <w:ind w:right="-141" w:firstLine="720"/>
        <w:jc w:val="center"/>
        <w:rPr>
          <w:rFonts w:ascii="Times New Roman" w:hAnsi="Times New Roman"/>
          <w:b/>
          <w:sz w:val="24"/>
          <w:szCs w:val="24"/>
          <w:u w:val="single"/>
        </w:rPr>
      </w:pPr>
      <w:r w:rsidRPr="0015756C">
        <w:rPr>
          <w:rFonts w:ascii="Times New Roman" w:hAnsi="Times New Roman"/>
          <w:b/>
          <w:sz w:val="24"/>
          <w:szCs w:val="24"/>
          <w:u w:val="single"/>
        </w:rPr>
        <w:t>Par saskaņojumu Tērvetes novada pašvaldības darījumam</w:t>
      </w:r>
    </w:p>
    <w:p w:rsidR="004B19A4" w:rsidRPr="0015756C" w:rsidRDefault="004B19A4" w:rsidP="004B19A4">
      <w:pPr>
        <w:spacing w:after="0" w:line="240" w:lineRule="auto"/>
        <w:ind w:right="-141" w:firstLine="720"/>
        <w:jc w:val="center"/>
        <w:rPr>
          <w:rFonts w:ascii="Times New Roman" w:hAnsi="Times New Roman"/>
          <w:b/>
          <w:sz w:val="24"/>
          <w:szCs w:val="24"/>
          <w:u w:val="single"/>
          <w:lang w:eastAsia="lv-LV"/>
        </w:rPr>
      </w:pPr>
    </w:p>
    <w:p w:rsidR="0015756C" w:rsidRPr="0015756C" w:rsidRDefault="0015756C" w:rsidP="0015756C">
      <w:pPr>
        <w:ind w:firstLine="709"/>
        <w:jc w:val="both"/>
        <w:rPr>
          <w:rFonts w:ascii="Times New Roman" w:hAnsi="Times New Roman"/>
          <w:sz w:val="24"/>
          <w:szCs w:val="24"/>
        </w:rPr>
      </w:pPr>
      <w:r w:rsidRPr="0015756C">
        <w:rPr>
          <w:rFonts w:ascii="Times New Roman" w:hAnsi="Times New Roman"/>
          <w:sz w:val="24"/>
          <w:szCs w:val="24"/>
        </w:rPr>
        <w:t>Dobeles novada dome ir saņēmusi Tērvetes novada domes 2020. gada 9.</w:t>
      </w:r>
      <w:r w:rsidR="00240E85">
        <w:rPr>
          <w:rFonts w:ascii="Times New Roman" w:hAnsi="Times New Roman"/>
          <w:sz w:val="24"/>
          <w:szCs w:val="24"/>
        </w:rPr>
        <w:t> </w:t>
      </w:r>
      <w:r w:rsidRPr="0015756C">
        <w:rPr>
          <w:rFonts w:ascii="Times New Roman" w:hAnsi="Times New Roman"/>
          <w:sz w:val="24"/>
          <w:szCs w:val="24"/>
        </w:rPr>
        <w:t>jūnija vēstuli Nr.</w:t>
      </w:r>
      <w:r w:rsidR="00240E85">
        <w:rPr>
          <w:rFonts w:ascii="Times New Roman" w:hAnsi="Times New Roman"/>
          <w:sz w:val="24"/>
          <w:szCs w:val="24"/>
        </w:rPr>
        <w:t> </w:t>
      </w:r>
      <w:r w:rsidRPr="0015756C">
        <w:rPr>
          <w:rFonts w:ascii="Times New Roman" w:hAnsi="Times New Roman"/>
          <w:sz w:val="24"/>
          <w:szCs w:val="24"/>
        </w:rPr>
        <w:t xml:space="preserve">TND/2020/3-8/214/N, kurā lūgts </w:t>
      </w:r>
      <w:r w:rsidRPr="0015756C">
        <w:rPr>
          <w:rFonts w:ascii="Times New Roman" w:hAnsi="Times New Roman"/>
          <w:bCs/>
          <w:sz w:val="24"/>
          <w:szCs w:val="24"/>
        </w:rPr>
        <w:t xml:space="preserve">sniegt atzinumu par Tērvetes novada pašvaldībai piederošā nekustamā īpašuma </w:t>
      </w:r>
      <w:r w:rsidRPr="0015756C">
        <w:rPr>
          <w:rFonts w:ascii="Times New Roman" w:hAnsi="Times New Roman"/>
          <w:sz w:val="24"/>
          <w:szCs w:val="24"/>
        </w:rPr>
        <w:t>„Tērvetes līči” Tērvetes pagastā, Tērvetes novadā, kadastra numurs 4688 003 0240, sastāvoša no divām zemes vienībām ar kopējo platību 5,67 ha, un uz tām atrodošām ēkām - zemes vienības ar kadastra apzīmējumu 4688 003 0179, 3,99 ha platībā, zemes vienības ar kadastra apzīmējumu 4688 003 0148, 1,68 ha platībā, un četrām būvēm ar kadastra apzīmējumiem 4688 003 179 001, 4688 003 0148 002, 468 003 0148 003 un 4688 003 0148 005, atsavināšanu.</w:t>
      </w:r>
    </w:p>
    <w:p w:rsidR="0015756C" w:rsidRPr="004B19A4" w:rsidRDefault="0015756C" w:rsidP="0015756C">
      <w:pPr>
        <w:ind w:firstLine="720"/>
        <w:jc w:val="both"/>
        <w:rPr>
          <w:rFonts w:ascii="Times New Roman" w:hAnsi="Times New Roman"/>
          <w:strike/>
          <w:color w:val="000000"/>
          <w:sz w:val="24"/>
          <w:szCs w:val="24"/>
        </w:rPr>
      </w:pPr>
      <w:r w:rsidRPr="0015756C">
        <w:rPr>
          <w:rFonts w:ascii="Times New Roman" w:hAnsi="Times New Roman"/>
          <w:sz w:val="24"/>
          <w:szCs w:val="24"/>
        </w:rPr>
        <w:t xml:space="preserve">Likuma “Par valsts budžetu 2020. gadam” 56. panta 2. punkts noteic, ka līdz stājas spēkā likums par jauno administratīvi teritoriālo iedalījumu, pašvaldībai, tikai saņemot Vides aizsardzības un reģionālās attīstības ministrijas (turpmāk – Ministrija) pozitīvu atzinumu par šajā pantā minēto darījumu atbilstību administratīvi teritoriālajai reformai un ilgtspējīgai novada attīstībai, ir tiesības atsavināt pašvaldības kustamo un nekustamo mantu, kuras pārdošanas vērtība pārsniedz 50 000 </w:t>
      </w:r>
      <w:r w:rsidRPr="0015756C">
        <w:rPr>
          <w:rFonts w:ascii="Times New Roman" w:hAnsi="Times New Roman"/>
          <w:i/>
          <w:iCs/>
          <w:sz w:val="24"/>
          <w:szCs w:val="24"/>
        </w:rPr>
        <w:t>euro</w:t>
      </w:r>
      <w:r w:rsidRPr="0015756C">
        <w:rPr>
          <w:rFonts w:ascii="Times New Roman" w:hAnsi="Times New Roman"/>
          <w:sz w:val="24"/>
          <w:szCs w:val="24"/>
        </w:rPr>
        <w:t xml:space="preserve"> un 0,1 procentu no pašvaldības pamatlīdzekļu vērtības. </w:t>
      </w:r>
      <w:r w:rsidRPr="004B19A4">
        <w:rPr>
          <w:rFonts w:ascii="Times New Roman" w:hAnsi="Times New Roman"/>
          <w:color w:val="000000"/>
          <w:sz w:val="24"/>
          <w:szCs w:val="24"/>
        </w:rPr>
        <w:t>Tādējādi Ministrijai ir ar likumu noteikts pienākums vērtēt iespējamos pašvaldības darījumus un pašvaldībām ir noteikts pienākums pirms darījumu slēgšanas pieprasīt ministrijas atzinumu par attiecīgo darījumu. Saskaņā ar M</w:t>
      </w:r>
      <w:r w:rsidRPr="0015756C">
        <w:rPr>
          <w:rFonts w:ascii="Times New Roman" w:hAnsi="Times New Roman"/>
          <w:sz w:val="24"/>
          <w:szCs w:val="24"/>
        </w:rPr>
        <w:t xml:space="preserve">inistrijas 2020. gada 13. februāra vēstulē Nr. 1-132/1374 “Par pašvaldību īpašuma atsavināšanu un saistību uzņemšanos” noteikto, ja </w:t>
      </w:r>
      <w:r w:rsidRPr="004B19A4">
        <w:rPr>
          <w:rFonts w:ascii="Times New Roman" w:hAnsi="Times New Roman"/>
          <w:color w:val="000000"/>
          <w:sz w:val="24"/>
          <w:szCs w:val="24"/>
        </w:rPr>
        <w:t>tiek plānots atsavināt pašvaldībai piederošu ēku/tās daļu vai zemi, Ministrijai iesniedzamajiem dokumentiem pievienojami to pašvaldību domju lēmumi, kuras atbilstoši Administratīvo teritoriju un apdzīvoto vietu likumprojekta pielikumā noteiktajam plānots apvienot kopā ar to pašvaldību, kas plānojusi veikt atsavināšanas darbības.</w:t>
      </w:r>
    </w:p>
    <w:p w:rsidR="0015756C" w:rsidRPr="0015756C" w:rsidRDefault="0015756C" w:rsidP="0015756C">
      <w:pPr>
        <w:ind w:right="-1" w:firstLine="709"/>
        <w:jc w:val="both"/>
        <w:rPr>
          <w:rFonts w:ascii="Times New Roman" w:hAnsi="Times New Roman"/>
          <w:sz w:val="24"/>
          <w:szCs w:val="24"/>
          <w:lang w:eastAsia="lv-LV"/>
        </w:rPr>
      </w:pPr>
      <w:r w:rsidRPr="0015756C">
        <w:rPr>
          <w:rFonts w:ascii="Times New Roman" w:hAnsi="Times New Roman"/>
          <w:sz w:val="24"/>
          <w:szCs w:val="24"/>
        </w:rPr>
        <w:t>Tērvetes novada dome ar 2020.</w:t>
      </w:r>
      <w:r w:rsidR="00240E85">
        <w:rPr>
          <w:rFonts w:ascii="Times New Roman" w:hAnsi="Times New Roman"/>
          <w:sz w:val="24"/>
          <w:szCs w:val="24"/>
        </w:rPr>
        <w:t> </w:t>
      </w:r>
      <w:r w:rsidRPr="0015756C">
        <w:rPr>
          <w:rFonts w:ascii="Times New Roman" w:hAnsi="Times New Roman"/>
          <w:sz w:val="24"/>
          <w:szCs w:val="24"/>
        </w:rPr>
        <w:t>gada 28.</w:t>
      </w:r>
      <w:r w:rsidR="00240E85">
        <w:rPr>
          <w:rFonts w:ascii="Times New Roman" w:hAnsi="Times New Roman"/>
          <w:sz w:val="24"/>
          <w:szCs w:val="24"/>
        </w:rPr>
        <w:t> </w:t>
      </w:r>
      <w:r w:rsidRPr="0015756C">
        <w:rPr>
          <w:rFonts w:ascii="Times New Roman" w:hAnsi="Times New Roman"/>
          <w:sz w:val="24"/>
          <w:szCs w:val="24"/>
        </w:rPr>
        <w:t>maija lēmumu (protokols Nr.</w:t>
      </w:r>
      <w:r w:rsidR="00240E85">
        <w:rPr>
          <w:rFonts w:ascii="Times New Roman" w:hAnsi="Times New Roman"/>
          <w:sz w:val="24"/>
          <w:szCs w:val="24"/>
        </w:rPr>
        <w:t> </w:t>
      </w:r>
      <w:r w:rsidRPr="0015756C">
        <w:rPr>
          <w:rFonts w:ascii="Times New Roman" w:hAnsi="Times New Roman"/>
          <w:sz w:val="24"/>
          <w:szCs w:val="24"/>
        </w:rPr>
        <w:t xml:space="preserve">11, 30.§) “Par nekustamā īpašuma “Tērvetes līči”, Tērvetes pagastā, Tērvetes novadā, atsavināšanu” nolēma nodot atsavināšanai minēto īpašumu atklātā mutiskā izsolē ar augšupejošu soli,  nosakot izsoles nosacīto sākumcenu 51 000 </w:t>
      </w:r>
      <w:r w:rsidRPr="0015756C">
        <w:rPr>
          <w:rFonts w:ascii="Times New Roman" w:hAnsi="Times New Roman"/>
          <w:i/>
          <w:iCs/>
          <w:sz w:val="24"/>
          <w:szCs w:val="24"/>
        </w:rPr>
        <w:t>euro</w:t>
      </w:r>
      <w:r w:rsidRPr="0015756C">
        <w:rPr>
          <w:rFonts w:ascii="Times New Roman" w:hAnsi="Times New Roman"/>
          <w:sz w:val="24"/>
          <w:szCs w:val="24"/>
        </w:rPr>
        <w:t>. Lēmumā norādīts, ka  n</w:t>
      </w:r>
      <w:r w:rsidRPr="0015756C">
        <w:rPr>
          <w:rFonts w:ascii="Times New Roman" w:hAnsi="Times New Roman"/>
          <w:sz w:val="24"/>
          <w:szCs w:val="24"/>
          <w:lang w:eastAsia="lv-LV"/>
        </w:rPr>
        <w:t xml:space="preserve">ekustamais īpašums </w:t>
      </w:r>
      <w:r w:rsidRPr="0015756C">
        <w:rPr>
          <w:rFonts w:ascii="Times New Roman" w:hAnsi="Times New Roman"/>
          <w:color w:val="000000"/>
          <w:sz w:val="24"/>
          <w:szCs w:val="24"/>
          <w:lang w:eastAsia="lv-LV"/>
        </w:rPr>
        <w:t>nav nodots nomā</w:t>
      </w:r>
      <w:r w:rsidRPr="0015756C">
        <w:rPr>
          <w:rFonts w:ascii="Times New Roman" w:hAnsi="Times New Roman"/>
          <w:sz w:val="24"/>
          <w:szCs w:val="24"/>
          <w:lang w:eastAsia="lv-LV"/>
        </w:rPr>
        <w:t>, tas nav</w:t>
      </w:r>
      <w:r w:rsidRPr="0015756C">
        <w:rPr>
          <w:rFonts w:ascii="Times New Roman" w:hAnsi="Times New Roman"/>
          <w:sz w:val="24"/>
          <w:szCs w:val="24"/>
        </w:rPr>
        <w:t xml:space="preserve"> nepieciešams Tērvetes novada pašvaldībai tās funkciju izpildei un, lai lietderīgāk apsaimniekotu pašvaldības nekustamo īpašumu, kā visizdevīgākā pašvaldības rīcība ir atzīstama nekustamā īpašuma atsavināšana un izsolē iegūto finanšu līdzekļu novirzīšana pašvaldības </w:t>
      </w:r>
      <w:r w:rsidRPr="0015756C">
        <w:rPr>
          <w:rFonts w:ascii="Times New Roman" w:hAnsi="Times New Roman"/>
          <w:sz w:val="24"/>
          <w:szCs w:val="24"/>
        </w:rPr>
        <w:lastRenderedPageBreak/>
        <w:t>sabiedrisko objektu attīstībai un infrastruktūras sakārtošanai. Saskaņā ar n</w:t>
      </w:r>
      <w:r w:rsidRPr="0015756C">
        <w:rPr>
          <w:rFonts w:ascii="Times New Roman" w:hAnsi="Times New Roman"/>
          <w:sz w:val="24"/>
          <w:szCs w:val="24"/>
          <w:lang w:eastAsia="lv-LV"/>
        </w:rPr>
        <w:t xml:space="preserve">ekustamā īpašuma tirgus novērtējumu minētā īpašuma tirgus vērtība ir noteikta 51 000 </w:t>
      </w:r>
      <w:r w:rsidRPr="0015756C">
        <w:rPr>
          <w:rFonts w:ascii="Times New Roman" w:hAnsi="Times New Roman"/>
          <w:i/>
          <w:iCs/>
          <w:sz w:val="24"/>
          <w:szCs w:val="24"/>
          <w:lang w:eastAsia="lv-LV"/>
        </w:rPr>
        <w:t>euro</w:t>
      </w:r>
      <w:r w:rsidRPr="0015756C">
        <w:rPr>
          <w:rFonts w:ascii="Times New Roman" w:hAnsi="Times New Roman"/>
          <w:sz w:val="24"/>
          <w:szCs w:val="24"/>
          <w:lang w:eastAsia="lv-LV"/>
        </w:rPr>
        <w:t xml:space="preserve">. </w:t>
      </w:r>
    </w:p>
    <w:p w:rsidR="0015756C" w:rsidRPr="0015756C" w:rsidRDefault="0015756C" w:rsidP="0015756C">
      <w:pPr>
        <w:pStyle w:val="tv213"/>
        <w:ind w:firstLine="720"/>
        <w:jc w:val="both"/>
      </w:pPr>
      <w:r w:rsidRPr="0015756C">
        <w:t>Ievērojot iepriekš minēto, kā arī likuma “Par pašvaldībām” 5. panta pirmajā daļā noteikto, ka pašvaldības savas kompetences un likuma ietvaros darbojas patstāvīgi, 21. panta pirmās daļas 17. punktā noteikto, ka tikai dome var lemt par pašvaldības nekustamā īpašuma atsavināšanu un 77. panta ceturtajā daļā noteikto, ka pašvaldības īpašuma daļu, kas nav nepieciešama attiecīgās administratīvās teritorijas iedzīvotāju vajadzību apmierināšanai, gan nododot to publiskā lietošanā, gan veidojot iestādes un pašvaldības kapitālsabiedrības, kas nodrošina iedzīvotāju tiesības un sniedz tiem nepieciešamos pakalpojumus, pašvaldība var izmantot, lai saimnieciskā kārtā gūtu ienākumus iedzīvotāju vajadzību apmierināšanai vai arī lai likumā noteiktajā kārtībā to privatizētu vai atsavinātu, Dobeles novada dome NOLEMJ:</w:t>
      </w:r>
    </w:p>
    <w:p w:rsidR="0015756C" w:rsidRPr="0015756C" w:rsidRDefault="0015756C" w:rsidP="0015756C">
      <w:pPr>
        <w:ind w:firstLine="720"/>
        <w:jc w:val="both"/>
        <w:rPr>
          <w:rFonts w:ascii="Times New Roman" w:hAnsi="Times New Roman"/>
          <w:sz w:val="24"/>
          <w:szCs w:val="24"/>
        </w:rPr>
      </w:pPr>
      <w:r w:rsidRPr="0015756C">
        <w:rPr>
          <w:rFonts w:ascii="Times New Roman" w:hAnsi="Times New Roman"/>
          <w:sz w:val="24"/>
          <w:szCs w:val="24"/>
        </w:rPr>
        <w:t xml:space="preserve">Neiebilst Tērvetes novada pašvaldības darījumam - </w:t>
      </w:r>
      <w:r w:rsidRPr="0015756C">
        <w:rPr>
          <w:rFonts w:ascii="Times New Roman" w:hAnsi="Times New Roman"/>
          <w:bCs/>
          <w:sz w:val="24"/>
          <w:szCs w:val="24"/>
        </w:rPr>
        <w:t xml:space="preserve">nekustamā  īpašuma </w:t>
      </w:r>
      <w:r w:rsidRPr="0015756C">
        <w:rPr>
          <w:rFonts w:ascii="Times New Roman" w:hAnsi="Times New Roman"/>
          <w:sz w:val="24"/>
          <w:szCs w:val="24"/>
        </w:rPr>
        <w:t xml:space="preserve">„Tērvetes līči”, Tērvetes pagastā, Tērvetes novadā, kadastra numurs 4688 003 0240, sastāvoša no divām zemes vienībām ar kopējo platību 5,67 ha, un uz tām atrodošām ēkām - zemes vienības ar kadastra apzīmējumu 4688 003 0179, 3,99 ha platībā, zemes vienības ar kadastra apzīmējumu 4688 003 0148, 1,68 ha platībā, un četrām būvēm ar kadastra apzīmējumiem 4688 003 179 001, 4688 003 0148 002, 468 003 0148 003 un 4688 003 0148 005, </w:t>
      </w:r>
      <w:r w:rsidRPr="0015756C">
        <w:rPr>
          <w:rFonts w:ascii="Times New Roman" w:hAnsi="Times New Roman"/>
          <w:bCs/>
          <w:sz w:val="24"/>
          <w:szCs w:val="24"/>
        </w:rPr>
        <w:t>atsavināšanai.</w:t>
      </w:r>
    </w:p>
    <w:p w:rsidR="00BC4E79" w:rsidRPr="0015756C" w:rsidRDefault="00BC4E79" w:rsidP="00896C70">
      <w:pPr>
        <w:spacing w:after="0" w:line="240" w:lineRule="auto"/>
        <w:rPr>
          <w:rFonts w:ascii="Times New Roman" w:hAnsi="Times New Roman"/>
          <w:sz w:val="24"/>
          <w:szCs w:val="24"/>
        </w:rPr>
      </w:pPr>
    </w:p>
    <w:p w:rsidR="00896C70" w:rsidRPr="0015756C" w:rsidRDefault="00896C70" w:rsidP="00896C70">
      <w:pPr>
        <w:spacing w:after="0" w:line="240" w:lineRule="auto"/>
        <w:rPr>
          <w:rFonts w:ascii="Times New Roman" w:hAnsi="Times New Roman"/>
          <w:sz w:val="24"/>
          <w:szCs w:val="24"/>
        </w:rPr>
      </w:pPr>
      <w:r w:rsidRPr="0015756C">
        <w:rPr>
          <w:rFonts w:ascii="Times New Roman" w:hAnsi="Times New Roman"/>
          <w:sz w:val="24"/>
          <w:szCs w:val="24"/>
        </w:rPr>
        <w:t xml:space="preserve">Domes priekšsēdētājs </w:t>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r>
      <w:r w:rsidRPr="0015756C">
        <w:rPr>
          <w:rFonts w:ascii="Times New Roman" w:hAnsi="Times New Roman"/>
          <w:sz w:val="24"/>
          <w:szCs w:val="24"/>
        </w:rPr>
        <w:tab/>
        <w:t>A.Spridzāns</w:t>
      </w:r>
    </w:p>
    <w:p w:rsidR="0025529D" w:rsidRDefault="0025529D">
      <w:pPr>
        <w:spacing w:after="0" w:line="240" w:lineRule="auto"/>
        <w:rPr>
          <w:rFonts w:ascii="Times New Roman" w:hAnsi="Times New Roman"/>
          <w:sz w:val="24"/>
          <w:szCs w:val="24"/>
        </w:rPr>
      </w:pPr>
      <w:r>
        <w:rPr>
          <w:rFonts w:ascii="Times New Roman" w:hAnsi="Times New Roman"/>
          <w:sz w:val="24"/>
          <w:szCs w:val="24"/>
        </w:rPr>
        <w:br w:type="page"/>
      </w:r>
    </w:p>
    <w:p w:rsidR="00896C70" w:rsidRDefault="0002440B" w:rsidP="00896C70">
      <w:pPr>
        <w:spacing w:after="0"/>
        <w:ind w:right="3"/>
        <w:jc w:val="center"/>
        <w:rPr>
          <w:b/>
          <w:sz w:val="32"/>
        </w:rPr>
      </w:pPr>
      <w:r w:rsidRPr="004B19A4">
        <w:rPr>
          <w:noProof/>
          <w:sz w:val="20"/>
          <w:szCs w:val="20"/>
          <w:lang w:eastAsia="lv-LV"/>
        </w:rPr>
        <w:lastRenderedPageBreak/>
        <w:drawing>
          <wp:inline distT="0" distB="0" distL="0" distR="0">
            <wp:extent cx="685800" cy="752475"/>
            <wp:effectExtent l="0" t="0" r="0" b="9525"/>
            <wp:docPr id="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896C70" w:rsidRDefault="00896C70" w:rsidP="00896C70">
      <w:pPr>
        <w:pStyle w:val="Header"/>
        <w:jc w:val="center"/>
        <w:rPr>
          <w:sz w:val="20"/>
        </w:rPr>
      </w:pPr>
      <w:r>
        <w:rPr>
          <w:sz w:val="20"/>
        </w:rPr>
        <w:t>LATVIJAS REPUBLIKA</w:t>
      </w:r>
    </w:p>
    <w:p w:rsidR="00896C70" w:rsidRDefault="00896C70" w:rsidP="00896C70">
      <w:pPr>
        <w:pStyle w:val="Header"/>
        <w:jc w:val="center"/>
        <w:rPr>
          <w:b/>
          <w:sz w:val="32"/>
          <w:szCs w:val="32"/>
        </w:rPr>
      </w:pPr>
      <w:r>
        <w:rPr>
          <w:b/>
          <w:sz w:val="32"/>
          <w:szCs w:val="32"/>
        </w:rPr>
        <w:t>DOBELES NOVADA DOME</w:t>
      </w:r>
    </w:p>
    <w:p w:rsidR="00896C70" w:rsidRDefault="00896C70" w:rsidP="00896C70">
      <w:pPr>
        <w:pStyle w:val="Header"/>
        <w:jc w:val="center"/>
        <w:rPr>
          <w:sz w:val="16"/>
          <w:szCs w:val="16"/>
        </w:rPr>
      </w:pPr>
      <w:r>
        <w:rPr>
          <w:sz w:val="16"/>
          <w:szCs w:val="16"/>
        </w:rPr>
        <w:t>Brīvības iela 17, Dobele, Dobeles novads, LV-3701</w:t>
      </w:r>
    </w:p>
    <w:p w:rsidR="00896C70" w:rsidRDefault="00896C70" w:rsidP="00896C70">
      <w:pPr>
        <w:pStyle w:val="Header"/>
        <w:pBdr>
          <w:bottom w:val="double" w:sz="6" w:space="1" w:color="auto"/>
        </w:pBdr>
        <w:jc w:val="center"/>
        <w:rPr>
          <w:color w:val="000000"/>
          <w:sz w:val="16"/>
          <w:szCs w:val="16"/>
        </w:rPr>
      </w:pPr>
      <w:r>
        <w:rPr>
          <w:sz w:val="16"/>
          <w:szCs w:val="16"/>
        </w:rPr>
        <w:t xml:space="preserve">Tālr. 63707269, 63700137, 63720940, e-pasts </w:t>
      </w:r>
      <w:hyperlink r:id="rId34" w:history="1">
        <w:r>
          <w:rPr>
            <w:rStyle w:val="Hyperlink"/>
            <w:color w:val="000000"/>
            <w:sz w:val="16"/>
            <w:szCs w:val="16"/>
          </w:rPr>
          <w:t>dome@dobele.lv</w:t>
        </w:r>
      </w:hyperlink>
    </w:p>
    <w:p w:rsidR="00896C70" w:rsidRPr="00896C70" w:rsidRDefault="00896C70" w:rsidP="00896C70">
      <w:pPr>
        <w:spacing w:after="0" w:line="240" w:lineRule="auto"/>
        <w:rPr>
          <w:rFonts w:ascii="Times New Roman" w:hAnsi="Times New Roman"/>
          <w:sz w:val="24"/>
        </w:rPr>
      </w:pPr>
    </w:p>
    <w:p w:rsidR="00896C70" w:rsidRPr="00896C70" w:rsidRDefault="00896C70" w:rsidP="00896C70">
      <w:pPr>
        <w:spacing w:after="0" w:line="240" w:lineRule="auto"/>
        <w:jc w:val="center"/>
        <w:rPr>
          <w:rFonts w:ascii="Times New Roman" w:hAnsi="Times New Roman"/>
          <w:sz w:val="24"/>
          <w:szCs w:val="24"/>
        </w:rPr>
      </w:pPr>
      <w:r w:rsidRPr="00896C70">
        <w:rPr>
          <w:rFonts w:ascii="Times New Roman" w:hAnsi="Times New Roman"/>
          <w:b/>
          <w:sz w:val="24"/>
          <w:szCs w:val="24"/>
        </w:rPr>
        <w:t xml:space="preserve">LĒMUMS </w:t>
      </w:r>
    </w:p>
    <w:p w:rsidR="00896C70" w:rsidRPr="00896C70" w:rsidRDefault="00896C70" w:rsidP="00896C70">
      <w:pPr>
        <w:spacing w:after="0" w:line="240" w:lineRule="auto"/>
        <w:jc w:val="center"/>
        <w:rPr>
          <w:rFonts w:ascii="Times New Roman" w:hAnsi="Times New Roman"/>
          <w:sz w:val="24"/>
          <w:szCs w:val="24"/>
        </w:rPr>
      </w:pPr>
      <w:r w:rsidRPr="00896C70">
        <w:rPr>
          <w:rFonts w:ascii="Times New Roman" w:hAnsi="Times New Roman"/>
          <w:sz w:val="24"/>
          <w:szCs w:val="24"/>
        </w:rPr>
        <w:t>Dobelē</w:t>
      </w:r>
    </w:p>
    <w:p w:rsidR="00896C70" w:rsidRPr="00896C70" w:rsidRDefault="00896C70" w:rsidP="00896C70">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tbl>
      <w:tblPr>
        <w:tblW w:w="9108" w:type="dxa"/>
        <w:tblLayout w:type="fixed"/>
        <w:tblLook w:val="04A0" w:firstRow="1" w:lastRow="0" w:firstColumn="1" w:lastColumn="0" w:noHBand="0" w:noVBand="1"/>
      </w:tblPr>
      <w:tblGrid>
        <w:gridCol w:w="6768"/>
        <w:gridCol w:w="2340"/>
      </w:tblGrid>
      <w:tr w:rsidR="0015756C" w:rsidTr="00035879">
        <w:tc>
          <w:tcPr>
            <w:tcW w:w="6768" w:type="dxa"/>
            <w:hideMark/>
          </w:tcPr>
          <w:p w:rsidR="0015756C" w:rsidRDefault="0015756C" w:rsidP="00035879">
            <w:pPr>
              <w:pStyle w:val="Header"/>
              <w:tabs>
                <w:tab w:val="left" w:pos="720"/>
              </w:tabs>
              <w:snapToGrid w:val="0"/>
              <w:spacing w:line="256" w:lineRule="auto"/>
              <w:rPr>
                <w:b/>
                <w:bCs/>
              </w:rPr>
            </w:pPr>
            <w:r>
              <w:rPr>
                <w:b/>
                <w:bCs/>
              </w:rPr>
              <w:t>2020.</w:t>
            </w:r>
            <w:r w:rsidR="00240E85">
              <w:rPr>
                <w:b/>
                <w:bCs/>
              </w:rPr>
              <w:t> </w:t>
            </w:r>
            <w:r>
              <w:rPr>
                <w:b/>
                <w:bCs/>
              </w:rPr>
              <w:t>gada 25.</w:t>
            </w:r>
            <w:r w:rsidR="00240E85">
              <w:rPr>
                <w:b/>
                <w:bCs/>
              </w:rPr>
              <w:t> </w:t>
            </w:r>
            <w:r>
              <w:rPr>
                <w:b/>
                <w:bCs/>
              </w:rPr>
              <w:t>jūnijā</w:t>
            </w:r>
          </w:p>
        </w:tc>
        <w:tc>
          <w:tcPr>
            <w:tcW w:w="2340" w:type="dxa"/>
            <w:hideMark/>
          </w:tcPr>
          <w:p w:rsidR="0015756C" w:rsidRDefault="0015756C" w:rsidP="0015756C">
            <w:pPr>
              <w:pStyle w:val="Header"/>
              <w:tabs>
                <w:tab w:val="left" w:pos="720"/>
              </w:tabs>
              <w:snapToGrid w:val="0"/>
              <w:spacing w:line="256" w:lineRule="auto"/>
              <w:ind w:firstLine="1062"/>
              <w:rPr>
                <w:b/>
                <w:bCs/>
              </w:rPr>
            </w:pPr>
            <w:r>
              <w:rPr>
                <w:b/>
                <w:bCs/>
              </w:rPr>
              <w:t>Nr.</w:t>
            </w:r>
            <w:r w:rsidR="00240E85">
              <w:rPr>
                <w:b/>
                <w:bCs/>
              </w:rPr>
              <w:t xml:space="preserve"> </w:t>
            </w:r>
            <w:r>
              <w:rPr>
                <w:b/>
                <w:bCs/>
              </w:rPr>
              <w:t>182/9</w:t>
            </w:r>
          </w:p>
        </w:tc>
      </w:tr>
    </w:tbl>
    <w:p w:rsidR="0015756C" w:rsidRDefault="0015756C" w:rsidP="0015756C">
      <w:pPr>
        <w:pStyle w:val="NoSpacing"/>
      </w:pPr>
    </w:p>
    <w:p w:rsidR="0015756C" w:rsidRPr="0015756C" w:rsidRDefault="0015756C" w:rsidP="0015756C">
      <w:pPr>
        <w:pStyle w:val="NoSpacing"/>
        <w:jc w:val="center"/>
        <w:rPr>
          <w:rFonts w:ascii="Times New Roman" w:hAnsi="Times New Roman"/>
          <w:b/>
          <w:sz w:val="24"/>
          <w:szCs w:val="24"/>
          <w:u w:val="single"/>
        </w:rPr>
      </w:pPr>
      <w:r w:rsidRPr="0015756C">
        <w:rPr>
          <w:rFonts w:ascii="Times New Roman" w:hAnsi="Times New Roman"/>
          <w:b/>
          <w:sz w:val="24"/>
          <w:szCs w:val="24"/>
          <w:u w:val="single"/>
        </w:rPr>
        <w:t xml:space="preserve">Par aizņēmumu Valsts kasē </w:t>
      </w:r>
    </w:p>
    <w:p w:rsidR="0015756C" w:rsidRPr="0015756C" w:rsidRDefault="0015756C" w:rsidP="0015756C">
      <w:pPr>
        <w:pStyle w:val="NoSpacing"/>
        <w:jc w:val="center"/>
        <w:rPr>
          <w:rFonts w:ascii="Times New Roman" w:hAnsi="Times New Roman"/>
          <w:b/>
          <w:sz w:val="24"/>
          <w:szCs w:val="24"/>
          <w:u w:val="single"/>
        </w:rPr>
      </w:pPr>
    </w:p>
    <w:p w:rsidR="0015756C" w:rsidRPr="0015756C" w:rsidRDefault="0015756C" w:rsidP="0015756C">
      <w:pPr>
        <w:pStyle w:val="NoSpacing"/>
        <w:ind w:firstLine="720"/>
        <w:jc w:val="both"/>
        <w:rPr>
          <w:rFonts w:ascii="Times New Roman" w:hAnsi="Times New Roman"/>
          <w:sz w:val="24"/>
          <w:szCs w:val="24"/>
        </w:rPr>
      </w:pPr>
      <w:r w:rsidRPr="0015756C">
        <w:rPr>
          <w:rFonts w:ascii="Times New Roman" w:hAnsi="Times New Roman"/>
          <w:sz w:val="24"/>
          <w:szCs w:val="24"/>
        </w:rPr>
        <w:t>Pamatojoties uz likuma „Par pašvaldību budžetiem” 26.</w:t>
      </w:r>
      <w:r w:rsidR="00240E85">
        <w:rPr>
          <w:rFonts w:ascii="Times New Roman" w:hAnsi="Times New Roman"/>
          <w:sz w:val="24"/>
          <w:szCs w:val="24"/>
        </w:rPr>
        <w:t> </w:t>
      </w:r>
      <w:r w:rsidRPr="0015756C">
        <w:rPr>
          <w:rFonts w:ascii="Times New Roman" w:hAnsi="Times New Roman"/>
          <w:sz w:val="24"/>
          <w:szCs w:val="24"/>
        </w:rPr>
        <w:t>pantu, likuma „Par budžetu un finanšu vadību” 41.</w:t>
      </w:r>
      <w:r w:rsidR="00240E85">
        <w:rPr>
          <w:rFonts w:ascii="Times New Roman" w:hAnsi="Times New Roman"/>
          <w:sz w:val="24"/>
          <w:szCs w:val="24"/>
        </w:rPr>
        <w:t> </w:t>
      </w:r>
      <w:r w:rsidRPr="0015756C">
        <w:rPr>
          <w:rFonts w:ascii="Times New Roman" w:hAnsi="Times New Roman"/>
          <w:sz w:val="24"/>
          <w:szCs w:val="24"/>
        </w:rPr>
        <w:t>panta piekto daļu, Ministru kabineta 2019.</w:t>
      </w:r>
      <w:r w:rsidR="00240E85">
        <w:rPr>
          <w:rFonts w:ascii="Times New Roman" w:hAnsi="Times New Roman"/>
          <w:sz w:val="24"/>
          <w:szCs w:val="24"/>
        </w:rPr>
        <w:t> </w:t>
      </w:r>
      <w:r w:rsidRPr="0015756C">
        <w:rPr>
          <w:rFonts w:ascii="Times New Roman" w:hAnsi="Times New Roman"/>
          <w:sz w:val="24"/>
          <w:szCs w:val="24"/>
        </w:rPr>
        <w:t>gada 10.</w:t>
      </w:r>
      <w:r w:rsidR="00240E85">
        <w:rPr>
          <w:rFonts w:ascii="Times New Roman" w:hAnsi="Times New Roman"/>
          <w:sz w:val="24"/>
          <w:szCs w:val="24"/>
        </w:rPr>
        <w:t> </w:t>
      </w:r>
      <w:r w:rsidRPr="0015756C">
        <w:rPr>
          <w:rFonts w:ascii="Times New Roman" w:hAnsi="Times New Roman"/>
          <w:sz w:val="24"/>
          <w:szCs w:val="24"/>
        </w:rPr>
        <w:t>decembra noteikumu Nr.</w:t>
      </w:r>
      <w:r w:rsidR="00240E85">
        <w:rPr>
          <w:rFonts w:ascii="Times New Roman" w:hAnsi="Times New Roman"/>
          <w:sz w:val="24"/>
          <w:szCs w:val="24"/>
        </w:rPr>
        <w:t> </w:t>
      </w:r>
      <w:r w:rsidRPr="0015756C">
        <w:rPr>
          <w:rFonts w:ascii="Times New Roman" w:hAnsi="Times New Roman"/>
          <w:sz w:val="24"/>
          <w:szCs w:val="24"/>
        </w:rPr>
        <w:t>590 „Noteikumi par pašvaldību aizņēmumiem un galvojumiem” 16.</w:t>
      </w:r>
      <w:r w:rsidR="00240E85">
        <w:rPr>
          <w:rFonts w:ascii="Times New Roman" w:hAnsi="Times New Roman"/>
          <w:sz w:val="24"/>
          <w:szCs w:val="24"/>
        </w:rPr>
        <w:t> </w:t>
      </w:r>
      <w:r w:rsidRPr="0015756C">
        <w:rPr>
          <w:rFonts w:ascii="Times New Roman" w:hAnsi="Times New Roman"/>
          <w:sz w:val="24"/>
          <w:szCs w:val="24"/>
        </w:rPr>
        <w:t>punktu un Ministru kabineta 2020.</w:t>
      </w:r>
      <w:r w:rsidR="00240E85">
        <w:rPr>
          <w:rFonts w:ascii="Times New Roman" w:hAnsi="Times New Roman"/>
          <w:sz w:val="24"/>
          <w:szCs w:val="24"/>
        </w:rPr>
        <w:t> </w:t>
      </w:r>
      <w:r w:rsidRPr="0015756C">
        <w:rPr>
          <w:rFonts w:ascii="Times New Roman" w:hAnsi="Times New Roman"/>
          <w:sz w:val="24"/>
          <w:szCs w:val="24"/>
        </w:rPr>
        <w:t>gada 12.</w:t>
      </w:r>
      <w:r w:rsidR="00240E85">
        <w:rPr>
          <w:rFonts w:ascii="Times New Roman" w:hAnsi="Times New Roman"/>
          <w:sz w:val="24"/>
          <w:szCs w:val="24"/>
        </w:rPr>
        <w:t> </w:t>
      </w:r>
      <w:r w:rsidRPr="0015756C">
        <w:rPr>
          <w:rFonts w:ascii="Times New Roman" w:hAnsi="Times New Roman"/>
          <w:sz w:val="24"/>
          <w:szCs w:val="24"/>
        </w:rPr>
        <w:t>maija noteikumu Nr.</w:t>
      </w:r>
      <w:r w:rsidR="00240E85">
        <w:rPr>
          <w:rFonts w:ascii="Times New Roman" w:hAnsi="Times New Roman"/>
          <w:sz w:val="24"/>
          <w:szCs w:val="24"/>
        </w:rPr>
        <w:t> </w:t>
      </w:r>
      <w:r w:rsidRPr="0015756C">
        <w:rPr>
          <w:rFonts w:ascii="Times New Roman" w:hAnsi="Times New Roman"/>
          <w:sz w:val="24"/>
          <w:szCs w:val="24"/>
        </w:rPr>
        <w:t>278 “Noteikumi par nosacījumiem un kārtību, kādā pašvaldībām izsniedz valsts aizdevumu ārkārtējās situācijas ietekmes mazināšanai un novēršanai saistībā ar Covid 19 izplatību”, Dobeles novada dome NOLEMJ:</w:t>
      </w:r>
    </w:p>
    <w:p w:rsidR="0015756C" w:rsidRPr="0015756C" w:rsidRDefault="0015756C" w:rsidP="0015756C">
      <w:pPr>
        <w:pStyle w:val="NoSpacing"/>
        <w:jc w:val="both"/>
        <w:rPr>
          <w:rFonts w:ascii="Times New Roman" w:hAnsi="Times New Roman"/>
          <w:sz w:val="24"/>
          <w:szCs w:val="24"/>
        </w:rPr>
      </w:pPr>
    </w:p>
    <w:p w:rsidR="0015756C" w:rsidRPr="0015756C" w:rsidRDefault="0015756C" w:rsidP="0015756C">
      <w:pPr>
        <w:widowControl w:val="0"/>
        <w:numPr>
          <w:ilvl w:val="0"/>
          <w:numId w:val="41"/>
        </w:numPr>
        <w:suppressAutoHyphens/>
        <w:spacing w:after="0" w:line="240" w:lineRule="auto"/>
        <w:jc w:val="both"/>
        <w:rPr>
          <w:rFonts w:ascii="Times New Roman" w:hAnsi="Times New Roman"/>
          <w:sz w:val="24"/>
          <w:szCs w:val="24"/>
        </w:rPr>
      </w:pPr>
      <w:r w:rsidRPr="0015756C">
        <w:rPr>
          <w:rFonts w:ascii="Times New Roman" w:hAnsi="Times New Roman"/>
          <w:sz w:val="24"/>
          <w:szCs w:val="24"/>
        </w:rPr>
        <w:t xml:space="preserve">Lūgt Pašvaldību aizņēmumu un galvojumu kontroles un pārraudzības padomei atļauju ņemt aizņēmumu Valsts kasē kopsummā 131 702 EUR (viens simts trīsdesmit viens tūkstotis septiņi simti divi </w:t>
      </w:r>
      <w:r w:rsidRPr="0015756C">
        <w:rPr>
          <w:rFonts w:ascii="Times New Roman" w:hAnsi="Times New Roman"/>
          <w:i/>
          <w:sz w:val="24"/>
          <w:szCs w:val="24"/>
        </w:rPr>
        <w:t>eiro</w:t>
      </w:r>
      <w:r w:rsidRPr="0015756C">
        <w:rPr>
          <w:rFonts w:ascii="Times New Roman" w:hAnsi="Times New Roman"/>
          <w:sz w:val="24"/>
          <w:szCs w:val="24"/>
        </w:rPr>
        <w:t>)  apmērā ceļu un to kompleksu investīciju projektam “Pašvaldības auto ceļu un ielu asfalta seguma  virsmas apstrāde Dobeles novadā”.</w:t>
      </w:r>
    </w:p>
    <w:p w:rsidR="0015756C" w:rsidRPr="0015756C" w:rsidRDefault="0015756C" w:rsidP="0015756C">
      <w:pPr>
        <w:widowControl w:val="0"/>
        <w:numPr>
          <w:ilvl w:val="0"/>
          <w:numId w:val="41"/>
        </w:numPr>
        <w:suppressAutoHyphens/>
        <w:spacing w:after="0" w:line="240" w:lineRule="auto"/>
        <w:jc w:val="both"/>
        <w:rPr>
          <w:rFonts w:ascii="Times New Roman" w:hAnsi="Times New Roman"/>
          <w:sz w:val="24"/>
          <w:szCs w:val="24"/>
        </w:rPr>
      </w:pPr>
      <w:r w:rsidRPr="0015756C">
        <w:rPr>
          <w:rFonts w:ascii="Times New Roman" w:hAnsi="Times New Roman"/>
          <w:sz w:val="24"/>
          <w:szCs w:val="24"/>
        </w:rPr>
        <w:t>Paredzēt aizņēmuma atmaksu sākot ar 2021.</w:t>
      </w:r>
      <w:r w:rsidR="00240E85">
        <w:rPr>
          <w:rFonts w:ascii="Times New Roman" w:hAnsi="Times New Roman"/>
          <w:sz w:val="24"/>
          <w:szCs w:val="24"/>
        </w:rPr>
        <w:t> </w:t>
      </w:r>
      <w:r w:rsidRPr="0015756C">
        <w:rPr>
          <w:rFonts w:ascii="Times New Roman" w:hAnsi="Times New Roman"/>
          <w:sz w:val="24"/>
          <w:szCs w:val="24"/>
        </w:rPr>
        <w:t>gada martu, aizņēmumu atmaksāt līdz 2025.</w:t>
      </w:r>
      <w:r w:rsidR="00240E85">
        <w:rPr>
          <w:rFonts w:ascii="Times New Roman" w:hAnsi="Times New Roman"/>
          <w:sz w:val="24"/>
          <w:szCs w:val="24"/>
        </w:rPr>
        <w:t> </w:t>
      </w:r>
      <w:r w:rsidRPr="0015756C">
        <w:rPr>
          <w:rFonts w:ascii="Times New Roman" w:hAnsi="Times New Roman"/>
          <w:sz w:val="24"/>
          <w:szCs w:val="24"/>
        </w:rPr>
        <w:t>gada decembrim.</w:t>
      </w:r>
    </w:p>
    <w:p w:rsidR="0015756C" w:rsidRPr="0015756C" w:rsidRDefault="0015756C" w:rsidP="0015756C">
      <w:pPr>
        <w:pStyle w:val="ListParagraph"/>
        <w:numPr>
          <w:ilvl w:val="0"/>
          <w:numId w:val="41"/>
        </w:numPr>
        <w:spacing w:after="200" w:line="276" w:lineRule="auto"/>
        <w:jc w:val="both"/>
      </w:pPr>
      <w:r w:rsidRPr="0015756C">
        <w:t>Aizņēmumu izņemt 2020.</w:t>
      </w:r>
      <w:r w:rsidR="00240E85">
        <w:t> </w:t>
      </w:r>
      <w:r w:rsidRPr="0015756C">
        <w:t>gadā.</w:t>
      </w:r>
    </w:p>
    <w:p w:rsidR="0015756C" w:rsidRPr="0015756C" w:rsidRDefault="0015756C" w:rsidP="0015756C">
      <w:pPr>
        <w:pStyle w:val="ListParagraph"/>
        <w:numPr>
          <w:ilvl w:val="0"/>
          <w:numId w:val="41"/>
        </w:numPr>
        <w:spacing w:after="200" w:line="276" w:lineRule="auto"/>
        <w:jc w:val="both"/>
      </w:pPr>
      <w:r w:rsidRPr="0015756C">
        <w:t>Aizņēmumu ņemt ar Valsts kases noteikto procentu likmi līguma parakstīšanas dienā.</w:t>
      </w:r>
    </w:p>
    <w:p w:rsidR="0015756C" w:rsidRPr="004B19A4" w:rsidRDefault="0015756C" w:rsidP="004B19A4">
      <w:pPr>
        <w:pStyle w:val="ListParagraph"/>
        <w:numPr>
          <w:ilvl w:val="0"/>
          <w:numId w:val="41"/>
        </w:numPr>
        <w:jc w:val="both"/>
      </w:pPr>
      <w:r w:rsidRPr="004B19A4">
        <w:t>Garantēt aizņēmuma atmaksu ar Dobeles novada pašvaldības budžeta līdzekļiem.</w:t>
      </w:r>
    </w:p>
    <w:p w:rsidR="0015756C" w:rsidRDefault="0015756C" w:rsidP="004B19A4">
      <w:pPr>
        <w:spacing w:after="0" w:line="240" w:lineRule="auto"/>
        <w:jc w:val="both"/>
        <w:rPr>
          <w:rFonts w:ascii="Times New Roman" w:hAnsi="Times New Roman"/>
          <w:sz w:val="24"/>
          <w:szCs w:val="24"/>
        </w:rPr>
      </w:pPr>
    </w:p>
    <w:p w:rsidR="004B19A4" w:rsidRPr="004B19A4" w:rsidRDefault="004B19A4" w:rsidP="004B19A4">
      <w:pPr>
        <w:spacing w:after="0" w:line="240" w:lineRule="auto"/>
        <w:jc w:val="both"/>
        <w:rPr>
          <w:rFonts w:ascii="Times New Roman" w:hAnsi="Times New Roman"/>
          <w:sz w:val="24"/>
          <w:szCs w:val="24"/>
        </w:rPr>
      </w:pPr>
    </w:p>
    <w:p w:rsidR="00914C14" w:rsidRPr="004B19A4" w:rsidRDefault="00914C14" w:rsidP="004B19A4">
      <w:pPr>
        <w:tabs>
          <w:tab w:val="right" w:pos="9020"/>
        </w:tabs>
        <w:spacing w:after="0" w:line="240" w:lineRule="auto"/>
        <w:rPr>
          <w:rFonts w:ascii="Times New Roman" w:hAnsi="Times New Roman"/>
          <w:sz w:val="24"/>
          <w:szCs w:val="24"/>
        </w:rPr>
      </w:pPr>
      <w:r w:rsidRPr="004B19A4">
        <w:rPr>
          <w:rFonts w:ascii="Times New Roman" w:hAnsi="Times New Roman"/>
          <w:sz w:val="24"/>
          <w:szCs w:val="24"/>
        </w:rPr>
        <w:t>Domes priekšsēdētājs</w:t>
      </w:r>
      <w:r w:rsidRPr="004B19A4">
        <w:rPr>
          <w:rFonts w:ascii="Times New Roman" w:hAnsi="Times New Roman"/>
          <w:sz w:val="24"/>
          <w:szCs w:val="24"/>
        </w:rPr>
        <w:tab/>
        <w:t>A.Spridzāns</w:t>
      </w:r>
    </w:p>
    <w:p w:rsidR="00914C14" w:rsidRDefault="00914C14" w:rsidP="00A27414">
      <w:pPr>
        <w:spacing w:after="0" w:line="240" w:lineRule="auto"/>
        <w:jc w:val="center"/>
        <w:rPr>
          <w:b/>
          <w:sz w:val="32"/>
        </w:rPr>
      </w:pPr>
      <w:r w:rsidRPr="004B19A4">
        <w:rPr>
          <w:rFonts w:ascii="Times New Roman" w:hAnsi="Times New Roman"/>
          <w:sz w:val="24"/>
          <w:szCs w:val="24"/>
        </w:rPr>
        <w:br w:type="page"/>
      </w:r>
      <w:r w:rsidR="0002440B" w:rsidRPr="004B19A4">
        <w:rPr>
          <w:noProof/>
          <w:sz w:val="20"/>
          <w:szCs w:val="20"/>
          <w:lang w:eastAsia="lv-LV"/>
        </w:rPr>
        <w:lastRenderedPageBreak/>
        <w:drawing>
          <wp:inline distT="0" distB="0" distL="0" distR="0">
            <wp:extent cx="685800" cy="752475"/>
            <wp:effectExtent l="0" t="0" r="0"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914C14" w:rsidRDefault="00914C14" w:rsidP="00914C14">
      <w:pPr>
        <w:pStyle w:val="Header"/>
        <w:jc w:val="center"/>
        <w:rPr>
          <w:sz w:val="20"/>
        </w:rPr>
      </w:pPr>
      <w:r>
        <w:rPr>
          <w:sz w:val="20"/>
        </w:rPr>
        <w:t>LATVIJAS REPUBLIKA</w:t>
      </w:r>
    </w:p>
    <w:p w:rsidR="00914C14" w:rsidRDefault="00914C14" w:rsidP="00914C14">
      <w:pPr>
        <w:pStyle w:val="Header"/>
        <w:jc w:val="center"/>
        <w:rPr>
          <w:b/>
          <w:sz w:val="32"/>
          <w:szCs w:val="32"/>
        </w:rPr>
      </w:pPr>
      <w:r>
        <w:rPr>
          <w:b/>
          <w:sz w:val="32"/>
          <w:szCs w:val="32"/>
        </w:rPr>
        <w:t>DOBELES NOVADA DOME</w:t>
      </w:r>
    </w:p>
    <w:p w:rsidR="00914C14" w:rsidRDefault="00914C14" w:rsidP="00914C14">
      <w:pPr>
        <w:pStyle w:val="Header"/>
        <w:jc w:val="center"/>
        <w:rPr>
          <w:sz w:val="16"/>
          <w:szCs w:val="16"/>
        </w:rPr>
      </w:pPr>
      <w:r>
        <w:rPr>
          <w:sz w:val="16"/>
          <w:szCs w:val="16"/>
        </w:rPr>
        <w:t>Brīvības iela 17, Dobele, Dobeles novads, LV-3701</w:t>
      </w:r>
    </w:p>
    <w:p w:rsidR="00914C14" w:rsidRDefault="00914C14" w:rsidP="00914C14">
      <w:pPr>
        <w:pStyle w:val="Header"/>
        <w:pBdr>
          <w:bottom w:val="double" w:sz="6" w:space="1" w:color="auto"/>
        </w:pBdr>
        <w:jc w:val="center"/>
        <w:rPr>
          <w:color w:val="000000"/>
          <w:sz w:val="16"/>
          <w:szCs w:val="16"/>
        </w:rPr>
      </w:pPr>
      <w:r>
        <w:rPr>
          <w:sz w:val="16"/>
          <w:szCs w:val="16"/>
        </w:rPr>
        <w:t xml:space="preserve">Tālr. 63707269, 63700137, 63720940, e-pasts </w:t>
      </w:r>
      <w:hyperlink r:id="rId35" w:history="1">
        <w:r>
          <w:rPr>
            <w:rStyle w:val="Hyperlink"/>
            <w:color w:val="000000"/>
            <w:sz w:val="16"/>
            <w:szCs w:val="16"/>
          </w:rPr>
          <w:t>dome@dobele.lv</w:t>
        </w:r>
      </w:hyperlink>
    </w:p>
    <w:p w:rsidR="00914C14" w:rsidRPr="00896C70" w:rsidRDefault="00914C14" w:rsidP="00914C14">
      <w:pPr>
        <w:spacing w:after="0" w:line="240" w:lineRule="auto"/>
        <w:jc w:val="center"/>
        <w:rPr>
          <w:rFonts w:ascii="Times New Roman" w:hAnsi="Times New Roman"/>
          <w:sz w:val="24"/>
          <w:szCs w:val="24"/>
        </w:rPr>
      </w:pPr>
      <w:r w:rsidRPr="00896C70">
        <w:rPr>
          <w:rFonts w:ascii="Times New Roman" w:hAnsi="Times New Roman"/>
          <w:b/>
          <w:sz w:val="24"/>
          <w:szCs w:val="24"/>
        </w:rPr>
        <w:t xml:space="preserve">LĒMUMS </w:t>
      </w:r>
    </w:p>
    <w:p w:rsidR="00914C14" w:rsidRDefault="00914C14" w:rsidP="00914C14">
      <w:pPr>
        <w:spacing w:after="0" w:line="240" w:lineRule="auto"/>
        <w:jc w:val="center"/>
        <w:rPr>
          <w:rFonts w:ascii="Times New Roman" w:hAnsi="Times New Roman"/>
          <w:sz w:val="24"/>
          <w:szCs w:val="24"/>
        </w:rPr>
      </w:pPr>
      <w:r w:rsidRPr="00896C70">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15756C" w:rsidTr="00035879">
        <w:tc>
          <w:tcPr>
            <w:tcW w:w="6768" w:type="dxa"/>
            <w:hideMark/>
          </w:tcPr>
          <w:p w:rsidR="0015756C" w:rsidRDefault="0015756C" w:rsidP="00035879">
            <w:pPr>
              <w:pStyle w:val="Header"/>
              <w:tabs>
                <w:tab w:val="left" w:pos="720"/>
              </w:tabs>
              <w:snapToGrid w:val="0"/>
              <w:spacing w:line="256" w:lineRule="auto"/>
              <w:rPr>
                <w:b/>
                <w:bCs/>
              </w:rPr>
            </w:pPr>
            <w:r>
              <w:rPr>
                <w:b/>
                <w:bCs/>
              </w:rPr>
              <w:t>2020.</w:t>
            </w:r>
            <w:r w:rsidR="00240E85">
              <w:rPr>
                <w:b/>
                <w:bCs/>
              </w:rPr>
              <w:t> </w:t>
            </w:r>
            <w:r>
              <w:rPr>
                <w:b/>
                <w:bCs/>
              </w:rPr>
              <w:t>gada 25.</w:t>
            </w:r>
            <w:r w:rsidR="00240E85">
              <w:rPr>
                <w:b/>
                <w:bCs/>
              </w:rPr>
              <w:t> </w:t>
            </w:r>
            <w:r>
              <w:rPr>
                <w:b/>
                <w:bCs/>
              </w:rPr>
              <w:t>jūnijā</w:t>
            </w:r>
          </w:p>
        </w:tc>
        <w:tc>
          <w:tcPr>
            <w:tcW w:w="2340" w:type="dxa"/>
            <w:hideMark/>
          </w:tcPr>
          <w:p w:rsidR="0015756C" w:rsidRDefault="0015756C" w:rsidP="0015756C">
            <w:pPr>
              <w:pStyle w:val="Header"/>
              <w:tabs>
                <w:tab w:val="left" w:pos="720"/>
              </w:tabs>
              <w:snapToGrid w:val="0"/>
              <w:spacing w:line="256" w:lineRule="auto"/>
              <w:ind w:firstLine="1062"/>
              <w:rPr>
                <w:b/>
                <w:bCs/>
              </w:rPr>
            </w:pPr>
            <w:r>
              <w:rPr>
                <w:b/>
                <w:bCs/>
              </w:rPr>
              <w:t>Nr.</w:t>
            </w:r>
            <w:r w:rsidR="00240E85">
              <w:rPr>
                <w:b/>
                <w:bCs/>
              </w:rPr>
              <w:t> </w:t>
            </w:r>
            <w:r>
              <w:rPr>
                <w:b/>
                <w:bCs/>
              </w:rPr>
              <w:t>183/9</w:t>
            </w:r>
          </w:p>
        </w:tc>
      </w:tr>
    </w:tbl>
    <w:p w:rsidR="0082000B" w:rsidRDefault="0082000B" w:rsidP="0015756C">
      <w:pPr>
        <w:spacing w:after="0" w:line="240" w:lineRule="auto"/>
        <w:jc w:val="center"/>
        <w:rPr>
          <w:rFonts w:ascii="Times New Roman" w:hAnsi="Times New Roman"/>
          <w:b/>
          <w:sz w:val="24"/>
          <w:szCs w:val="24"/>
          <w:u w:val="single"/>
        </w:rPr>
      </w:pPr>
    </w:p>
    <w:p w:rsidR="0015756C" w:rsidRPr="0015756C" w:rsidRDefault="0015756C" w:rsidP="0015756C">
      <w:pPr>
        <w:spacing w:after="0" w:line="240" w:lineRule="auto"/>
        <w:jc w:val="center"/>
        <w:rPr>
          <w:rFonts w:ascii="Times New Roman" w:hAnsi="Times New Roman"/>
          <w:b/>
          <w:sz w:val="24"/>
          <w:szCs w:val="24"/>
          <w:u w:val="single"/>
        </w:rPr>
      </w:pPr>
      <w:bookmarkStart w:id="2" w:name="_GoBack"/>
      <w:bookmarkEnd w:id="2"/>
      <w:r w:rsidRPr="0015756C">
        <w:rPr>
          <w:rFonts w:ascii="Times New Roman" w:hAnsi="Times New Roman"/>
          <w:b/>
          <w:sz w:val="24"/>
          <w:szCs w:val="24"/>
          <w:u w:val="single"/>
        </w:rPr>
        <w:t xml:space="preserve">Par sūdzību par Dobeles novada pašvaldības zemes ierīcības komisijas </w:t>
      </w:r>
    </w:p>
    <w:p w:rsidR="0015756C" w:rsidRPr="0015756C" w:rsidRDefault="0015756C" w:rsidP="0015756C">
      <w:pPr>
        <w:spacing w:after="0" w:line="240" w:lineRule="auto"/>
        <w:jc w:val="center"/>
        <w:rPr>
          <w:rFonts w:ascii="Times New Roman" w:hAnsi="Times New Roman"/>
          <w:b/>
          <w:sz w:val="24"/>
          <w:szCs w:val="24"/>
          <w:u w:val="single"/>
        </w:rPr>
      </w:pPr>
      <w:r w:rsidRPr="0015756C">
        <w:rPr>
          <w:rFonts w:ascii="Times New Roman" w:hAnsi="Times New Roman"/>
          <w:b/>
          <w:sz w:val="24"/>
          <w:szCs w:val="24"/>
          <w:u w:val="single"/>
        </w:rPr>
        <w:t>2020.</w:t>
      </w:r>
      <w:r w:rsidR="00240E85">
        <w:rPr>
          <w:rFonts w:ascii="Times New Roman" w:hAnsi="Times New Roman"/>
          <w:b/>
          <w:sz w:val="24"/>
          <w:szCs w:val="24"/>
          <w:u w:val="single"/>
        </w:rPr>
        <w:t> </w:t>
      </w:r>
      <w:r w:rsidRPr="0015756C">
        <w:rPr>
          <w:rFonts w:ascii="Times New Roman" w:hAnsi="Times New Roman"/>
          <w:b/>
          <w:sz w:val="24"/>
          <w:szCs w:val="24"/>
          <w:u w:val="single"/>
        </w:rPr>
        <w:t>gada 14.</w:t>
      </w:r>
      <w:r w:rsidR="00240E85">
        <w:rPr>
          <w:rFonts w:ascii="Times New Roman" w:hAnsi="Times New Roman"/>
          <w:b/>
          <w:sz w:val="24"/>
          <w:szCs w:val="24"/>
          <w:u w:val="single"/>
        </w:rPr>
        <w:t> </w:t>
      </w:r>
      <w:r w:rsidRPr="0015756C">
        <w:rPr>
          <w:rFonts w:ascii="Times New Roman" w:hAnsi="Times New Roman"/>
          <w:b/>
          <w:sz w:val="24"/>
          <w:szCs w:val="24"/>
          <w:u w:val="single"/>
        </w:rPr>
        <w:t>maija lēmumu</w:t>
      </w:r>
    </w:p>
    <w:p w:rsidR="0015756C" w:rsidRDefault="0015756C" w:rsidP="0015756C">
      <w:pPr>
        <w:spacing w:after="0" w:line="240" w:lineRule="auto"/>
        <w:ind w:firstLine="840"/>
        <w:jc w:val="both"/>
        <w:rPr>
          <w:rFonts w:ascii="Times New Roman" w:hAnsi="Times New Roman"/>
          <w:sz w:val="24"/>
          <w:szCs w:val="24"/>
        </w:rPr>
      </w:pP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Dobeles novada domē 2020.</w:t>
      </w:r>
      <w:r w:rsidR="00240E85">
        <w:rPr>
          <w:rFonts w:ascii="Times New Roman" w:hAnsi="Times New Roman"/>
          <w:sz w:val="24"/>
          <w:szCs w:val="24"/>
        </w:rPr>
        <w:t> </w:t>
      </w:r>
      <w:r w:rsidRPr="0015756C">
        <w:rPr>
          <w:rFonts w:ascii="Times New Roman" w:hAnsi="Times New Roman"/>
          <w:sz w:val="24"/>
          <w:szCs w:val="24"/>
        </w:rPr>
        <w:t>gada 27.</w:t>
      </w:r>
      <w:r w:rsidR="00240E85">
        <w:rPr>
          <w:rFonts w:ascii="Times New Roman" w:hAnsi="Times New Roman"/>
          <w:sz w:val="24"/>
          <w:szCs w:val="24"/>
        </w:rPr>
        <w:t> </w:t>
      </w:r>
      <w:r w:rsidRPr="0015756C">
        <w:rPr>
          <w:rFonts w:ascii="Times New Roman" w:hAnsi="Times New Roman"/>
          <w:sz w:val="24"/>
          <w:szCs w:val="24"/>
        </w:rPr>
        <w:t>maijā ir saņemta AS “BALTIC CONSULTING SER</w:t>
      </w:r>
      <w:r w:rsidR="00D63BD8">
        <w:rPr>
          <w:rFonts w:ascii="Times New Roman" w:hAnsi="Times New Roman"/>
          <w:sz w:val="24"/>
          <w:szCs w:val="24"/>
        </w:rPr>
        <w:t>V</w:t>
      </w:r>
      <w:r w:rsidRPr="0015756C">
        <w:rPr>
          <w:rFonts w:ascii="Times New Roman" w:hAnsi="Times New Roman"/>
          <w:sz w:val="24"/>
          <w:szCs w:val="24"/>
        </w:rPr>
        <w:t>ICES” (turpmāk – Iesniedzēja), reģ. Nr.</w:t>
      </w:r>
      <w:r w:rsidR="00240E85">
        <w:rPr>
          <w:rFonts w:ascii="Times New Roman" w:hAnsi="Times New Roman"/>
          <w:sz w:val="24"/>
          <w:szCs w:val="24"/>
        </w:rPr>
        <w:t> </w:t>
      </w:r>
      <w:r w:rsidRPr="0015756C">
        <w:rPr>
          <w:rFonts w:ascii="Times New Roman" w:hAnsi="Times New Roman"/>
          <w:sz w:val="24"/>
          <w:szCs w:val="24"/>
        </w:rPr>
        <w:t>40003118522, juridiskā adrese: Merķeļa iela 11-3, Rīga, LV-1050, sūdzība par Dobeles novada pašvaldības zemes ierīcības komisijas (turpmāk – Komisija) 2020.</w:t>
      </w:r>
      <w:r w:rsidR="00240E85">
        <w:rPr>
          <w:rFonts w:ascii="Times New Roman" w:hAnsi="Times New Roman"/>
          <w:sz w:val="24"/>
          <w:szCs w:val="24"/>
        </w:rPr>
        <w:t> </w:t>
      </w:r>
      <w:r w:rsidRPr="0015756C">
        <w:rPr>
          <w:rFonts w:ascii="Times New Roman" w:hAnsi="Times New Roman"/>
          <w:sz w:val="24"/>
          <w:szCs w:val="24"/>
        </w:rPr>
        <w:t>gada 14.</w:t>
      </w:r>
      <w:r w:rsidR="00240E85">
        <w:rPr>
          <w:rFonts w:ascii="Times New Roman" w:hAnsi="Times New Roman"/>
          <w:sz w:val="24"/>
          <w:szCs w:val="24"/>
        </w:rPr>
        <w:t> </w:t>
      </w:r>
      <w:r w:rsidRPr="0015756C">
        <w:rPr>
          <w:rFonts w:ascii="Times New Roman" w:hAnsi="Times New Roman"/>
          <w:sz w:val="24"/>
          <w:szCs w:val="24"/>
        </w:rPr>
        <w:t>maija protokollēmumu par zemes ierīcības projekta izstrādes nosacījumu izsniegšanas termiņa pagarināšanu uz laiku līdz 2020.</w:t>
      </w:r>
      <w:r w:rsidR="00240E85">
        <w:rPr>
          <w:rFonts w:ascii="Times New Roman" w:hAnsi="Times New Roman"/>
          <w:sz w:val="24"/>
          <w:szCs w:val="24"/>
        </w:rPr>
        <w:t> </w:t>
      </w:r>
      <w:r w:rsidRPr="0015756C">
        <w:rPr>
          <w:rFonts w:ascii="Times New Roman" w:hAnsi="Times New Roman"/>
          <w:sz w:val="24"/>
          <w:szCs w:val="24"/>
        </w:rPr>
        <w:t>gada 26.</w:t>
      </w:r>
      <w:r w:rsidR="00240E85">
        <w:rPr>
          <w:rFonts w:ascii="Times New Roman" w:hAnsi="Times New Roman"/>
          <w:sz w:val="24"/>
          <w:szCs w:val="24"/>
        </w:rPr>
        <w:t> </w:t>
      </w:r>
      <w:r w:rsidRPr="0015756C">
        <w:rPr>
          <w:rFonts w:ascii="Times New Roman" w:hAnsi="Times New Roman"/>
          <w:sz w:val="24"/>
          <w:szCs w:val="24"/>
        </w:rPr>
        <w:t>jūnijam un ar kuru nekustamā īpašuma “Zālītes”, Bikstu pagastā, Dobeles novadā kopīpašnieki tiek aicināti izteikt viedokli un argumentus par iesniegto zemes gabala skici (turpmāk – Komisijas lēmums). Iesniedzēja, nepiekrītot Komisijas lēmumam, apstrīd to pilnā apmērā, uzskatot to par nepamatotu un prettiesisku.</w:t>
      </w: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Iesniedzējas iesniegumā minētie argumenti: Zemes ierīcības likuma 8.</w:t>
      </w:r>
      <w:r w:rsidR="00240E85">
        <w:rPr>
          <w:rFonts w:ascii="Times New Roman" w:hAnsi="Times New Roman"/>
          <w:sz w:val="24"/>
          <w:szCs w:val="24"/>
        </w:rPr>
        <w:t> </w:t>
      </w:r>
      <w:r w:rsidRPr="0015756C">
        <w:rPr>
          <w:rFonts w:ascii="Times New Roman" w:hAnsi="Times New Roman"/>
          <w:sz w:val="24"/>
          <w:szCs w:val="24"/>
        </w:rPr>
        <w:t>panta pirmās daļas 3</w:t>
      </w:r>
      <w:r w:rsidR="00240E85">
        <w:rPr>
          <w:rFonts w:ascii="Times New Roman" w:hAnsi="Times New Roman"/>
          <w:sz w:val="24"/>
          <w:szCs w:val="24"/>
        </w:rPr>
        <w:t> </w:t>
      </w:r>
      <w:r w:rsidRPr="0015756C">
        <w:rPr>
          <w:rFonts w:ascii="Times New Roman" w:hAnsi="Times New Roman"/>
          <w:sz w:val="24"/>
          <w:szCs w:val="24"/>
        </w:rPr>
        <w:t xml:space="preserve"> punkts noteic, ka zemes vienības (arī kopīpašumā esošo) sadalīšanai ir izstrādājam</w:t>
      </w:r>
      <w:r w:rsidR="0040771E">
        <w:rPr>
          <w:rFonts w:ascii="Times New Roman" w:hAnsi="Times New Roman"/>
          <w:sz w:val="24"/>
          <w:szCs w:val="24"/>
        </w:rPr>
        <w:t>s</w:t>
      </w:r>
      <w:r w:rsidRPr="0015756C">
        <w:rPr>
          <w:rFonts w:ascii="Times New Roman" w:hAnsi="Times New Roman"/>
          <w:sz w:val="24"/>
          <w:szCs w:val="24"/>
        </w:rPr>
        <w:t xml:space="preserve"> zemes ierīcības projekts. Saskaņā ar Zemes ierīcības </w:t>
      </w:r>
      <w:r w:rsidR="0040771E">
        <w:rPr>
          <w:rFonts w:ascii="Times New Roman" w:hAnsi="Times New Roman"/>
          <w:sz w:val="24"/>
          <w:szCs w:val="24"/>
        </w:rPr>
        <w:t xml:space="preserve">likuma </w:t>
      </w:r>
      <w:r w:rsidRPr="0015756C">
        <w:rPr>
          <w:rFonts w:ascii="Times New Roman" w:hAnsi="Times New Roman"/>
          <w:sz w:val="24"/>
          <w:szCs w:val="24"/>
        </w:rPr>
        <w:t>14.</w:t>
      </w:r>
      <w:r w:rsidR="00240E85">
        <w:rPr>
          <w:rFonts w:ascii="Times New Roman" w:hAnsi="Times New Roman"/>
          <w:sz w:val="24"/>
          <w:szCs w:val="24"/>
        </w:rPr>
        <w:t> </w:t>
      </w:r>
      <w:r w:rsidRPr="0015756C">
        <w:rPr>
          <w:rFonts w:ascii="Times New Roman" w:hAnsi="Times New Roman"/>
          <w:sz w:val="24"/>
          <w:szCs w:val="24"/>
        </w:rPr>
        <w:t>pantu zemes ierīcības projekta izstrādi kopīpašumā esošas zemes vienības sadalīšanai atsevišķos īpašumos ierosina visi tā kopīpašnieki vai kāds no viņiem, lai sev piederošo domājamo daļu nodalītu atsevišķā īpašumā. Zemes ierīcības projekta izstrādi regulē Ministru kabineta 2016.</w:t>
      </w:r>
      <w:r w:rsidR="00240E85">
        <w:rPr>
          <w:rFonts w:ascii="Times New Roman" w:hAnsi="Times New Roman"/>
          <w:sz w:val="24"/>
          <w:szCs w:val="24"/>
        </w:rPr>
        <w:t> </w:t>
      </w:r>
      <w:r w:rsidRPr="0015756C">
        <w:rPr>
          <w:rFonts w:ascii="Times New Roman" w:hAnsi="Times New Roman"/>
          <w:sz w:val="24"/>
          <w:szCs w:val="24"/>
        </w:rPr>
        <w:t>gada 2.</w:t>
      </w:r>
      <w:r w:rsidR="00240E85">
        <w:rPr>
          <w:rFonts w:ascii="Times New Roman" w:hAnsi="Times New Roman"/>
          <w:sz w:val="24"/>
          <w:szCs w:val="24"/>
        </w:rPr>
        <w:t> </w:t>
      </w:r>
      <w:r w:rsidRPr="0015756C">
        <w:rPr>
          <w:rFonts w:ascii="Times New Roman" w:hAnsi="Times New Roman"/>
          <w:sz w:val="24"/>
          <w:szCs w:val="24"/>
        </w:rPr>
        <w:t>augusta noteikumi Nr.</w:t>
      </w:r>
      <w:r w:rsidR="00240E85">
        <w:rPr>
          <w:rFonts w:ascii="Times New Roman" w:hAnsi="Times New Roman"/>
          <w:sz w:val="24"/>
          <w:szCs w:val="24"/>
        </w:rPr>
        <w:t> </w:t>
      </w:r>
      <w:r w:rsidRPr="0015756C">
        <w:rPr>
          <w:rFonts w:ascii="Times New Roman" w:hAnsi="Times New Roman"/>
          <w:sz w:val="24"/>
          <w:szCs w:val="24"/>
        </w:rPr>
        <w:t>505 “Zemes ierīcības projekta izstrādes noteikumi”, kas nosaka zemes ierīcības projekta izstrādes un apstiprināšanas procesu un tā secīgās darbības. Iesniedzēja ir lūgusi pašvaldībai izsniegt zemes ierīcības projekta nosacījumus, Komisijai nav jāvērtē apstākļus, kas ir nepieciešami lēmuma pieņemšanai par zemes ierīcības projekta apstiprināšanu. Saskaņā ar Zemes ierīcības likuma 18.</w:t>
      </w:r>
      <w:r w:rsidR="00240E85">
        <w:rPr>
          <w:rFonts w:ascii="Times New Roman" w:hAnsi="Times New Roman"/>
          <w:sz w:val="24"/>
          <w:szCs w:val="24"/>
        </w:rPr>
        <w:t> </w:t>
      </w:r>
      <w:r w:rsidRPr="0015756C">
        <w:rPr>
          <w:rFonts w:ascii="Times New Roman" w:hAnsi="Times New Roman"/>
          <w:sz w:val="24"/>
          <w:szCs w:val="24"/>
        </w:rPr>
        <w:t>panta pirmo daļu un iepriekš minēto Ministru kabineta noteikumu 11.4.</w:t>
      </w:r>
      <w:r w:rsidR="00240E85">
        <w:rPr>
          <w:rFonts w:ascii="Times New Roman" w:hAnsi="Times New Roman"/>
          <w:sz w:val="24"/>
          <w:szCs w:val="24"/>
        </w:rPr>
        <w:t> </w:t>
      </w:r>
      <w:r w:rsidRPr="0015756C">
        <w:rPr>
          <w:rFonts w:ascii="Times New Roman" w:hAnsi="Times New Roman"/>
          <w:sz w:val="24"/>
          <w:szCs w:val="24"/>
        </w:rPr>
        <w:t>apakšpunktu, zemes īpašniekiem ar savu parakstu ir jāapliecina, ka tie piekrīt izstrādātajam zemes ierīcības projektam, strīdus gadījumā Zemes ierīcības likuma 18.</w:t>
      </w:r>
      <w:r w:rsidR="00240E85">
        <w:rPr>
          <w:rFonts w:ascii="Times New Roman" w:hAnsi="Times New Roman"/>
          <w:sz w:val="24"/>
          <w:szCs w:val="24"/>
        </w:rPr>
        <w:t> </w:t>
      </w:r>
      <w:r w:rsidRPr="0015756C">
        <w:rPr>
          <w:rFonts w:ascii="Times New Roman" w:hAnsi="Times New Roman"/>
          <w:sz w:val="24"/>
          <w:szCs w:val="24"/>
        </w:rPr>
        <w:t>panta otrās daļas 2.</w:t>
      </w:r>
      <w:r w:rsidR="00240E85">
        <w:rPr>
          <w:rFonts w:ascii="Times New Roman" w:hAnsi="Times New Roman"/>
          <w:sz w:val="24"/>
          <w:szCs w:val="24"/>
        </w:rPr>
        <w:t> </w:t>
      </w:r>
      <w:r w:rsidRPr="0015756C">
        <w:rPr>
          <w:rFonts w:ascii="Times New Roman" w:hAnsi="Times New Roman"/>
          <w:sz w:val="24"/>
          <w:szCs w:val="24"/>
        </w:rPr>
        <w:t>punkts paredz izņēmumu, ka zemes īpašnieka paraksts nav vajadzīgs, ja ir stājies spēkā tiesas spriedums.</w:t>
      </w: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Iesniedzēja atbilstoši Administratīvā procesa likuma (turpmāk – APL) 77.</w:t>
      </w:r>
      <w:r w:rsidR="00240E85">
        <w:rPr>
          <w:rFonts w:ascii="Times New Roman" w:hAnsi="Times New Roman"/>
          <w:sz w:val="24"/>
          <w:szCs w:val="24"/>
        </w:rPr>
        <w:t> </w:t>
      </w:r>
      <w:r w:rsidRPr="0015756C">
        <w:rPr>
          <w:rFonts w:ascii="Times New Roman" w:hAnsi="Times New Roman"/>
          <w:sz w:val="24"/>
          <w:szCs w:val="24"/>
        </w:rPr>
        <w:t>pantam, 79.</w:t>
      </w:r>
      <w:r w:rsidR="00240E85">
        <w:rPr>
          <w:rFonts w:ascii="Times New Roman" w:hAnsi="Times New Roman"/>
          <w:sz w:val="24"/>
          <w:szCs w:val="24"/>
        </w:rPr>
        <w:t> </w:t>
      </w:r>
      <w:r w:rsidRPr="0015756C">
        <w:rPr>
          <w:rFonts w:ascii="Times New Roman" w:hAnsi="Times New Roman"/>
          <w:sz w:val="24"/>
          <w:szCs w:val="24"/>
        </w:rPr>
        <w:t>panta pirmajai daļai un 86.</w:t>
      </w:r>
      <w:r w:rsidR="00240E85">
        <w:rPr>
          <w:rFonts w:ascii="Times New Roman" w:hAnsi="Times New Roman"/>
          <w:sz w:val="24"/>
          <w:szCs w:val="24"/>
        </w:rPr>
        <w:t> </w:t>
      </w:r>
      <w:r w:rsidRPr="0015756C">
        <w:rPr>
          <w:rFonts w:ascii="Times New Roman" w:hAnsi="Times New Roman"/>
          <w:sz w:val="24"/>
          <w:szCs w:val="24"/>
        </w:rPr>
        <w:t>pantam lūdz:</w:t>
      </w: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1) atzīt par prettiesisku un atcelt Komisijas lēmumu;</w:t>
      </w:r>
    </w:p>
    <w:p w:rsidR="0015756C" w:rsidRPr="0015756C" w:rsidRDefault="0015756C" w:rsidP="00240E85">
      <w:pPr>
        <w:spacing w:after="0" w:line="240" w:lineRule="auto"/>
        <w:ind w:left="851" w:hanging="12"/>
        <w:jc w:val="both"/>
        <w:rPr>
          <w:rFonts w:ascii="Times New Roman" w:hAnsi="Times New Roman"/>
          <w:sz w:val="24"/>
          <w:szCs w:val="24"/>
        </w:rPr>
      </w:pPr>
      <w:r w:rsidRPr="0015756C">
        <w:rPr>
          <w:rFonts w:ascii="Times New Roman" w:hAnsi="Times New Roman"/>
          <w:sz w:val="24"/>
          <w:szCs w:val="24"/>
        </w:rPr>
        <w:t>2) izdot administratīvo aktu par zemes ierīcības projekta izstrādes nosacījumu izsniegšanu atbilstoši Iesniedzējas 2020.</w:t>
      </w:r>
      <w:r w:rsidR="00240E85">
        <w:rPr>
          <w:rFonts w:ascii="Times New Roman" w:hAnsi="Times New Roman"/>
          <w:sz w:val="24"/>
          <w:szCs w:val="24"/>
        </w:rPr>
        <w:t> </w:t>
      </w:r>
      <w:r w:rsidRPr="0015756C">
        <w:rPr>
          <w:rFonts w:ascii="Times New Roman" w:hAnsi="Times New Roman"/>
          <w:sz w:val="24"/>
          <w:szCs w:val="24"/>
        </w:rPr>
        <w:t xml:space="preserve"> gada 27.</w:t>
      </w:r>
      <w:r w:rsidR="00240E85">
        <w:rPr>
          <w:rFonts w:ascii="Times New Roman" w:hAnsi="Times New Roman"/>
          <w:sz w:val="24"/>
          <w:szCs w:val="24"/>
        </w:rPr>
        <w:t> </w:t>
      </w:r>
      <w:r w:rsidRPr="0015756C">
        <w:rPr>
          <w:rFonts w:ascii="Times New Roman" w:hAnsi="Times New Roman"/>
          <w:sz w:val="24"/>
          <w:szCs w:val="24"/>
        </w:rPr>
        <w:t>aprīļa iesniegumam Nr. 406397.</w:t>
      </w:r>
    </w:p>
    <w:p w:rsidR="0015756C" w:rsidRPr="0015756C" w:rsidRDefault="0015756C" w:rsidP="0015756C">
      <w:pPr>
        <w:spacing w:after="0" w:line="240" w:lineRule="auto"/>
        <w:ind w:firstLine="840"/>
        <w:jc w:val="both"/>
        <w:rPr>
          <w:rFonts w:ascii="Times New Roman" w:hAnsi="Times New Roman"/>
          <w:color w:val="000000"/>
          <w:sz w:val="24"/>
          <w:szCs w:val="24"/>
        </w:rPr>
      </w:pPr>
      <w:r w:rsidRPr="0015756C">
        <w:rPr>
          <w:rFonts w:ascii="Times New Roman" w:hAnsi="Times New Roman"/>
          <w:sz w:val="24"/>
          <w:szCs w:val="24"/>
        </w:rPr>
        <w:t xml:space="preserve">Izvērtējot </w:t>
      </w:r>
      <w:r w:rsidR="0040771E">
        <w:rPr>
          <w:rFonts w:ascii="Times New Roman" w:hAnsi="Times New Roman"/>
          <w:sz w:val="24"/>
          <w:szCs w:val="24"/>
        </w:rPr>
        <w:t>Iesniedzējas</w:t>
      </w:r>
      <w:r w:rsidRPr="0015756C">
        <w:rPr>
          <w:rFonts w:ascii="Times New Roman" w:hAnsi="Times New Roman"/>
          <w:sz w:val="24"/>
          <w:szCs w:val="24"/>
        </w:rPr>
        <w:t xml:space="preserve"> iesniegumā minētos argumentus, kopsakarībā ar lietā esošajiem materiāliem un normatīvo aktu regulējumu, Dobeles novada dome konstatē turpmāko. Dobeles novada pašvaldībā 2020.</w:t>
      </w:r>
      <w:r w:rsidR="00240E85">
        <w:rPr>
          <w:rFonts w:ascii="Times New Roman" w:hAnsi="Times New Roman"/>
          <w:sz w:val="24"/>
          <w:szCs w:val="24"/>
        </w:rPr>
        <w:t> </w:t>
      </w:r>
      <w:r w:rsidRPr="0015756C">
        <w:rPr>
          <w:rFonts w:ascii="Times New Roman" w:hAnsi="Times New Roman"/>
          <w:sz w:val="24"/>
          <w:szCs w:val="24"/>
        </w:rPr>
        <w:t>gada 27.</w:t>
      </w:r>
      <w:r w:rsidR="00240E85">
        <w:rPr>
          <w:rFonts w:ascii="Times New Roman" w:hAnsi="Times New Roman"/>
          <w:sz w:val="24"/>
          <w:szCs w:val="24"/>
        </w:rPr>
        <w:t> </w:t>
      </w:r>
      <w:r w:rsidRPr="0015756C">
        <w:rPr>
          <w:rFonts w:ascii="Times New Roman" w:hAnsi="Times New Roman"/>
          <w:sz w:val="24"/>
          <w:szCs w:val="24"/>
        </w:rPr>
        <w:t>aprīlī saņemts Iesniedzējas iesniegums par zemes ierīcības projekta izstrādi nekustamā īpašuma „Zālītes”, Bikstu pagastā, Dobeles novadā zemes vienības ar kadastra apzīmējumu 46540060002 21,9 ha platībā sadalīšanai. Saskaņā ar ierakstu Zemgales rajona tiesas Bikstu pagasta zemesgrāmatā, nodalījuma Nr.</w:t>
      </w:r>
      <w:r w:rsidR="00240E85">
        <w:rPr>
          <w:rFonts w:ascii="Times New Roman" w:hAnsi="Times New Roman"/>
          <w:sz w:val="24"/>
          <w:szCs w:val="24"/>
        </w:rPr>
        <w:t> </w:t>
      </w:r>
      <w:r w:rsidRPr="0015756C">
        <w:rPr>
          <w:rFonts w:ascii="Times New Roman" w:hAnsi="Times New Roman"/>
          <w:sz w:val="24"/>
          <w:szCs w:val="24"/>
        </w:rPr>
        <w:t xml:space="preserve">32 nekustamais īpašums sastāv no </w:t>
      </w:r>
      <w:r w:rsidRPr="0015756C">
        <w:rPr>
          <w:rFonts w:ascii="Times New Roman" w:hAnsi="Times New Roman"/>
          <w:sz w:val="24"/>
          <w:szCs w:val="24"/>
        </w:rPr>
        <w:lastRenderedPageBreak/>
        <w:t xml:space="preserve">vienas zemes vienības ar platību 21,9 ha, uz kuras atrodas četras ēkas. Īpašuma tiesības uz minēto īpašumu nostiprinātas </w:t>
      </w:r>
      <w:r w:rsidR="00240E85">
        <w:rPr>
          <w:rFonts w:ascii="Times New Roman" w:hAnsi="Times New Roman"/>
          <w:sz w:val="24"/>
          <w:szCs w:val="24"/>
        </w:rPr>
        <w:t>[..]</w:t>
      </w:r>
      <w:r w:rsidRPr="0015756C">
        <w:rPr>
          <w:rFonts w:ascii="Times New Roman" w:hAnsi="Times New Roman"/>
          <w:sz w:val="24"/>
          <w:szCs w:val="24"/>
        </w:rPr>
        <w:t xml:space="preserve"> </w:t>
      </w:r>
      <w:bookmarkStart w:id="3" w:name="_Hlk40172983"/>
      <w:r w:rsidRPr="0015756C">
        <w:rPr>
          <w:rFonts w:ascii="Times New Roman" w:hAnsi="Times New Roman"/>
          <w:sz w:val="24"/>
          <w:szCs w:val="24"/>
        </w:rPr>
        <w:t>(1/3 domājama daļa)</w:t>
      </w:r>
      <w:bookmarkEnd w:id="3"/>
      <w:r w:rsidRPr="0015756C">
        <w:rPr>
          <w:rFonts w:ascii="Times New Roman" w:hAnsi="Times New Roman"/>
          <w:sz w:val="24"/>
          <w:szCs w:val="24"/>
        </w:rPr>
        <w:t xml:space="preserve">, </w:t>
      </w:r>
      <w:r w:rsidR="00240E85">
        <w:rPr>
          <w:rFonts w:ascii="Times New Roman" w:hAnsi="Times New Roman"/>
          <w:sz w:val="24"/>
          <w:szCs w:val="24"/>
        </w:rPr>
        <w:t>[..]</w:t>
      </w:r>
      <w:r w:rsidRPr="0015756C">
        <w:rPr>
          <w:rFonts w:ascii="Times New Roman" w:hAnsi="Times New Roman"/>
          <w:sz w:val="24"/>
          <w:szCs w:val="24"/>
        </w:rPr>
        <w:t xml:space="preserve"> (1/3 domājama daļa) un Iesniedzējai (1/3 domājama daļa). Saskaņā ar Iesniedzējas 2020.</w:t>
      </w:r>
      <w:r w:rsidR="00240E85">
        <w:t> </w:t>
      </w:r>
      <w:r w:rsidRPr="0015756C">
        <w:rPr>
          <w:rFonts w:ascii="Times New Roman" w:hAnsi="Times New Roman"/>
          <w:sz w:val="24"/>
          <w:szCs w:val="24"/>
        </w:rPr>
        <w:t>gada 27.</w:t>
      </w:r>
      <w:r w:rsidR="00240E85">
        <w:rPr>
          <w:rFonts w:ascii="Times New Roman" w:hAnsi="Times New Roman"/>
          <w:sz w:val="24"/>
          <w:szCs w:val="24"/>
        </w:rPr>
        <w:t> </w:t>
      </w:r>
      <w:r w:rsidRPr="0015756C">
        <w:rPr>
          <w:rFonts w:ascii="Times New Roman" w:hAnsi="Times New Roman"/>
          <w:sz w:val="24"/>
          <w:szCs w:val="24"/>
        </w:rPr>
        <w:t>aprīļa iesniegumu, viņa vēlas no kopīpašuma nodalīt savu daļu - 8 ha zemes.</w:t>
      </w: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APL 77.</w:t>
      </w:r>
      <w:r w:rsidR="00240E85">
        <w:rPr>
          <w:rFonts w:ascii="Times New Roman" w:hAnsi="Times New Roman"/>
          <w:sz w:val="24"/>
          <w:szCs w:val="24"/>
        </w:rPr>
        <w:t> </w:t>
      </w:r>
      <w:r w:rsidRPr="0015756C">
        <w:rPr>
          <w:rFonts w:ascii="Times New Roman" w:hAnsi="Times New Roman"/>
          <w:sz w:val="24"/>
          <w:szCs w:val="24"/>
        </w:rPr>
        <w:t>pants nosaka administratīvā akta apstrīdēšanas kārtību. Atbilstoši APL 79.</w:t>
      </w:r>
      <w:r w:rsidR="00240E85">
        <w:rPr>
          <w:rFonts w:ascii="Times New Roman" w:hAnsi="Times New Roman"/>
          <w:sz w:val="24"/>
          <w:szCs w:val="24"/>
        </w:rPr>
        <w:t> </w:t>
      </w:r>
      <w:r w:rsidRPr="0015756C">
        <w:rPr>
          <w:rFonts w:ascii="Times New Roman" w:hAnsi="Times New Roman"/>
          <w:sz w:val="24"/>
          <w:szCs w:val="24"/>
        </w:rPr>
        <w:t>panta pirmajai daļai administratīvo aktu var apstrīdēt viena mēneša laikā no tā spēkā stāšanās dienas, bet, ja rakstveidā izdotajā administratīvajā aktā nav norādes, kur un kādā termiņā to var apstrīdēt,- viena gada laikā no tā spēkā stāšanās dienas. Savukārt APL 86. pants nosaka prettiesiska administratīvā akta atcelšanas kārtību.</w:t>
      </w: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Administratīvā akta jēdziens definēts APL 1.</w:t>
      </w:r>
      <w:r w:rsidR="00240E85">
        <w:rPr>
          <w:rFonts w:ascii="Times New Roman" w:hAnsi="Times New Roman"/>
          <w:sz w:val="24"/>
          <w:szCs w:val="24"/>
        </w:rPr>
        <w:t> </w:t>
      </w:r>
      <w:r w:rsidRPr="0015756C">
        <w:rPr>
          <w:rFonts w:ascii="Times New Roman" w:hAnsi="Times New Roman"/>
          <w:sz w:val="24"/>
          <w:szCs w:val="24"/>
        </w:rPr>
        <w:t>panta trešajā daļā, kuras pirmajā teikumā noteikts, ka administratīvais akts ir uz āru vērsts tiesību akts, ko iestāde izdod publisko tiesību jomā attiecībā uz individuāli noteiktu personu vai personām, nodibinot, grozot, konstatējot vai izbeidzot konkrētas tiesiskās attiecības vai konstatējot faktisko situāciju. Minētā panta daļa noteic, ka administratīvais akts nav starplēmums (tostarp procesuāls lēmums) administratīvā procesa ietvaros, izņemot gadījumu, kad tas pats par sevi skar būtiskas personas tiesības vai tiesiskas intereses vai būtiski apgrūtina to īstenošanu. No teiktā izriet, ka lēmums par kāda lēmuma pieņemšanas termiņa pagarināšanu ir procesuāls lēmums.</w:t>
      </w:r>
    </w:p>
    <w:p w:rsidR="0015756C" w:rsidRPr="0015756C" w:rsidRDefault="0015756C" w:rsidP="0015756C">
      <w:pPr>
        <w:spacing w:after="0" w:line="240" w:lineRule="auto"/>
        <w:ind w:firstLine="720"/>
        <w:jc w:val="both"/>
        <w:rPr>
          <w:rFonts w:ascii="Times New Roman" w:hAnsi="Times New Roman"/>
          <w:sz w:val="24"/>
          <w:szCs w:val="24"/>
        </w:rPr>
      </w:pPr>
      <w:r w:rsidRPr="0015756C">
        <w:rPr>
          <w:rFonts w:ascii="Times New Roman" w:hAnsi="Times New Roman"/>
          <w:sz w:val="24"/>
          <w:szCs w:val="24"/>
        </w:rPr>
        <w:t>Ar Komisijas lēmumu pagarināts lēmuma par zemes ierīcības projekta izstrādes nosacījumu izsniegšanu pieņemšanas termiņš, proti, administratīvā akta izdošanas termiņš. Pieņemot lēmumu, Komisija ņēmusi vērā Civillikuma 1068.</w:t>
      </w:r>
      <w:r w:rsidR="00240E85">
        <w:rPr>
          <w:rFonts w:ascii="Times New Roman" w:hAnsi="Times New Roman"/>
          <w:sz w:val="24"/>
          <w:szCs w:val="24"/>
        </w:rPr>
        <w:t> </w:t>
      </w:r>
      <w:r w:rsidRPr="0015756C">
        <w:rPr>
          <w:rFonts w:ascii="Times New Roman" w:hAnsi="Times New Roman"/>
          <w:sz w:val="24"/>
          <w:szCs w:val="24"/>
        </w:rPr>
        <w:t>panta pirmajā daļā un APL 62.</w:t>
      </w:r>
      <w:r w:rsidR="00240E85">
        <w:rPr>
          <w:rFonts w:ascii="Times New Roman" w:hAnsi="Times New Roman"/>
          <w:sz w:val="24"/>
          <w:szCs w:val="24"/>
        </w:rPr>
        <w:t> </w:t>
      </w:r>
      <w:r w:rsidRPr="0015756C">
        <w:rPr>
          <w:rFonts w:ascii="Times New Roman" w:hAnsi="Times New Roman"/>
          <w:sz w:val="24"/>
          <w:szCs w:val="24"/>
        </w:rPr>
        <w:t>panta pirmajā daļā noteikto. APL 5.</w:t>
      </w:r>
      <w:r w:rsidR="00240E85">
        <w:rPr>
          <w:rFonts w:ascii="Times New Roman" w:hAnsi="Times New Roman"/>
          <w:sz w:val="24"/>
          <w:szCs w:val="24"/>
        </w:rPr>
        <w:t> </w:t>
      </w:r>
      <w:r w:rsidRPr="0015756C">
        <w:rPr>
          <w:rFonts w:ascii="Times New Roman" w:hAnsi="Times New Roman"/>
          <w:sz w:val="24"/>
          <w:szCs w:val="24"/>
        </w:rPr>
        <w:t>pantā nostiprināts privātpersonas tiesību ievērošanas princips. APL 14.</w:t>
      </w:r>
      <w:r w:rsidRPr="0015756C">
        <w:rPr>
          <w:rFonts w:ascii="Times New Roman" w:hAnsi="Times New Roman"/>
          <w:sz w:val="24"/>
          <w:szCs w:val="24"/>
          <w:vertAlign w:val="superscript"/>
        </w:rPr>
        <w:t>1</w:t>
      </w:r>
      <w:r w:rsidRPr="0015756C">
        <w:rPr>
          <w:rFonts w:ascii="Times New Roman" w:hAnsi="Times New Roman"/>
          <w:sz w:val="24"/>
          <w:szCs w:val="24"/>
        </w:rPr>
        <w:t xml:space="preserve"> pants noteic, ka iestāde un tiesa, pieņemot lēmumus, ievēro objektivitāti un dod procesa dalībniekiem pienācīgu iespēju izteikt savu viedokli un iesniegt pierādījumus, savukārt 59.</w:t>
      </w:r>
      <w:r w:rsidR="00240E85">
        <w:rPr>
          <w:rFonts w:ascii="Times New Roman" w:hAnsi="Times New Roman"/>
          <w:sz w:val="24"/>
          <w:szCs w:val="24"/>
        </w:rPr>
        <w:t> </w:t>
      </w:r>
      <w:r w:rsidRPr="0015756C">
        <w:rPr>
          <w:rFonts w:ascii="Times New Roman" w:hAnsi="Times New Roman"/>
          <w:sz w:val="24"/>
          <w:szCs w:val="24"/>
        </w:rPr>
        <w:t>panta pirmā daļa noteic, ka pēc administratīvās lietas ierosināšanas iestāde iegūst informāciju, kas saskaņā ar normatīvajiem aktiem ir nepieciešama, lai pieņemtu attiecīgo lēmumu. Lai iegūtu nepieciešamo informāciju un panāktu tiesisku, taisnīgu un efektīvu lietas izskatīšanu, iestāde pēc iespējas dod administratīvā procesa dalībniekiem norādījumus un ieteikumus. No Komisijas lēmuma satura un būtības ir secināms, ka tas ir procesuāls lēmums, kas pieņemts APL 64.</w:t>
      </w:r>
      <w:r w:rsidR="00240E85">
        <w:rPr>
          <w:rFonts w:ascii="Times New Roman" w:hAnsi="Times New Roman"/>
          <w:sz w:val="24"/>
          <w:szCs w:val="24"/>
        </w:rPr>
        <w:t> </w:t>
      </w:r>
      <w:r w:rsidRPr="0015756C">
        <w:rPr>
          <w:rFonts w:ascii="Times New Roman" w:hAnsi="Times New Roman"/>
          <w:sz w:val="24"/>
          <w:szCs w:val="24"/>
        </w:rPr>
        <w:t>panta kārtībā un pats par sevi Iesniedzējai tiesiskas sekas nerada. Termiņš tika pagarināts, lai uzzinātu kopīpašnieku viedokli.</w:t>
      </w:r>
    </w:p>
    <w:p w:rsidR="0015756C" w:rsidRPr="0015756C" w:rsidRDefault="0015756C" w:rsidP="0015756C">
      <w:pPr>
        <w:spacing w:after="0" w:line="240" w:lineRule="auto"/>
        <w:ind w:firstLine="720"/>
        <w:jc w:val="both"/>
        <w:rPr>
          <w:rFonts w:ascii="Times New Roman" w:hAnsi="Times New Roman"/>
          <w:sz w:val="24"/>
          <w:szCs w:val="24"/>
        </w:rPr>
      </w:pPr>
      <w:r w:rsidRPr="0015756C">
        <w:rPr>
          <w:rFonts w:ascii="Times New Roman" w:hAnsi="Times New Roman"/>
          <w:sz w:val="24"/>
          <w:szCs w:val="24"/>
        </w:rPr>
        <w:t>Tādējādi sūdzība par Komisijas lēmumu pagarināt administratīvā akta izdošanas termiņu nav vērtējama un izskatāma kā pieteikums par administratīvo aktu, bet ir vērtējama kā sūdzība par procesuālu lēmumu saskaņā ar APL 64.</w:t>
      </w:r>
      <w:r w:rsidR="00240E85">
        <w:rPr>
          <w:rFonts w:ascii="Times New Roman" w:hAnsi="Times New Roman"/>
          <w:sz w:val="24"/>
          <w:szCs w:val="24"/>
        </w:rPr>
        <w:t> </w:t>
      </w:r>
      <w:r w:rsidRPr="0015756C">
        <w:rPr>
          <w:rFonts w:ascii="Times New Roman" w:hAnsi="Times New Roman"/>
          <w:sz w:val="24"/>
          <w:szCs w:val="24"/>
        </w:rPr>
        <w:t>panta otro daļu. Saskaņā ar APL 64.</w:t>
      </w:r>
      <w:r w:rsidR="00240E85">
        <w:rPr>
          <w:rFonts w:ascii="Times New Roman" w:hAnsi="Times New Roman"/>
          <w:sz w:val="24"/>
          <w:szCs w:val="24"/>
        </w:rPr>
        <w:t> </w:t>
      </w:r>
      <w:r w:rsidRPr="0015756C">
        <w:rPr>
          <w:rFonts w:ascii="Times New Roman" w:hAnsi="Times New Roman"/>
          <w:sz w:val="24"/>
          <w:szCs w:val="24"/>
        </w:rPr>
        <w:t>panta pirmo daļu, ja administratīvā lieta ierosināta uz iesnieguma pamata, iestāde pieņem lēmumu par administratīvā akta izdošanu viena mēneša laikā no iesnieguma saņemšanas dienas, savukārt 64.</w:t>
      </w:r>
      <w:r w:rsidR="00240E85">
        <w:rPr>
          <w:rFonts w:ascii="Times New Roman" w:hAnsi="Times New Roman"/>
          <w:sz w:val="24"/>
          <w:szCs w:val="24"/>
        </w:rPr>
        <w:t> </w:t>
      </w:r>
      <w:r w:rsidRPr="0015756C">
        <w:rPr>
          <w:rFonts w:ascii="Times New Roman" w:hAnsi="Times New Roman"/>
          <w:sz w:val="24"/>
          <w:szCs w:val="24"/>
        </w:rPr>
        <w:t>panta otrajā daļā noteikts, ja objektīvu iemeslu dēļ šā panta pirmajā daļā noteikto termiņu nav iespējams ievērot, iestāde to var pagarināt uz laiku, ne ilgāku par četriem mēnešiem no iesnieguma saņemšanas dienas, par to paziņojot iesniedzējam. Tātad saskaņā ar citēto normu Komisija ir tiesīga pagarināt termiņu lēmuma pieņemšanai. Komisijai, lai noskaidrotu visus lietā nepieciešamos apstākļus objektīva lēmuma  pieņemšanai, bija nepieciešama papildu informācija, Komisija to pieprasīja un pagarināja lēmuma par administratīvā akta izdošanu pieņemšanas termiņu par vienu mēnesi.</w:t>
      </w: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 xml:space="preserve">Ņemot vērā visu minēto, Dobeles novada dome atzīst, ka Komisijas lēmums ir pamatots. </w:t>
      </w:r>
    </w:p>
    <w:p w:rsidR="0015756C" w:rsidRPr="0015756C" w:rsidRDefault="0015756C" w:rsidP="0015756C">
      <w:pPr>
        <w:spacing w:after="0" w:line="240" w:lineRule="auto"/>
        <w:ind w:firstLine="840"/>
        <w:jc w:val="both"/>
        <w:rPr>
          <w:rFonts w:ascii="Times New Roman" w:hAnsi="Times New Roman"/>
          <w:sz w:val="24"/>
          <w:szCs w:val="24"/>
        </w:rPr>
      </w:pPr>
      <w:r w:rsidRPr="0015756C">
        <w:rPr>
          <w:rFonts w:ascii="Times New Roman" w:hAnsi="Times New Roman"/>
          <w:sz w:val="24"/>
          <w:szCs w:val="24"/>
        </w:rPr>
        <w:t>Saskaņā ar Administratīvā procesa likuma 64.</w:t>
      </w:r>
      <w:r w:rsidR="00240E85">
        <w:rPr>
          <w:rFonts w:ascii="Times New Roman" w:hAnsi="Times New Roman"/>
          <w:sz w:val="24"/>
          <w:szCs w:val="24"/>
        </w:rPr>
        <w:t> </w:t>
      </w:r>
      <w:r w:rsidRPr="0015756C">
        <w:rPr>
          <w:rFonts w:ascii="Times New Roman" w:hAnsi="Times New Roman"/>
          <w:sz w:val="24"/>
          <w:szCs w:val="24"/>
        </w:rPr>
        <w:t xml:space="preserve">panta otro daļu, Dobeles novada dome </w:t>
      </w:r>
      <w:r w:rsidR="00240E85">
        <w:rPr>
          <w:rFonts w:ascii="Times New Roman" w:hAnsi="Times New Roman"/>
          <w:sz w:val="24"/>
          <w:szCs w:val="24"/>
        </w:rPr>
        <w:t>NOLEMJ</w:t>
      </w:r>
      <w:r w:rsidRPr="0015756C">
        <w:rPr>
          <w:rFonts w:ascii="Times New Roman" w:hAnsi="Times New Roman"/>
          <w:sz w:val="24"/>
          <w:szCs w:val="24"/>
        </w:rPr>
        <w:t>:</w:t>
      </w:r>
    </w:p>
    <w:p w:rsidR="0015756C" w:rsidRPr="0015756C" w:rsidRDefault="0015756C" w:rsidP="004B19A4">
      <w:pPr>
        <w:pStyle w:val="ListParagraph"/>
        <w:numPr>
          <w:ilvl w:val="0"/>
          <w:numId w:val="42"/>
        </w:numPr>
        <w:tabs>
          <w:tab w:val="left" w:pos="426"/>
        </w:tabs>
        <w:ind w:left="0" w:firstLine="0"/>
        <w:jc w:val="both"/>
      </w:pPr>
      <w:r w:rsidRPr="0015756C">
        <w:t>Atstāt spēkā Dobeles novada pašvaldības zemes ierīcības komisijas 2020.</w:t>
      </w:r>
      <w:r w:rsidR="00240E85">
        <w:t> </w:t>
      </w:r>
      <w:r w:rsidRPr="0015756C">
        <w:t>gada 14.</w:t>
      </w:r>
      <w:r w:rsidR="00240E85">
        <w:t> </w:t>
      </w:r>
      <w:r w:rsidRPr="0015756C">
        <w:t>maija lēmumu par lēmuma par administratīvā akta izdošanu pieņemšanas termiņa pagarināšanu.</w:t>
      </w:r>
    </w:p>
    <w:p w:rsidR="0015756C" w:rsidRPr="0015756C" w:rsidRDefault="0015756C" w:rsidP="004B19A4">
      <w:pPr>
        <w:pStyle w:val="ListParagraph"/>
        <w:numPr>
          <w:ilvl w:val="0"/>
          <w:numId w:val="42"/>
        </w:numPr>
        <w:tabs>
          <w:tab w:val="left" w:pos="426"/>
        </w:tabs>
        <w:ind w:left="0" w:firstLine="0"/>
        <w:jc w:val="both"/>
      </w:pPr>
      <w:r w:rsidRPr="0015756C">
        <w:t xml:space="preserve">Lēmums nav pārsūdzams. </w:t>
      </w:r>
    </w:p>
    <w:p w:rsidR="00630B01" w:rsidRDefault="00630B01">
      <w:pPr>
        <w:spacing w:after="0" w:line="240" w:lineRule="auto"/>
        <w:rPr>
          <w:rFonts w:ascii="Times New Roman" w:hAnsi="Times New Roman"/>
          <w:sz w:val="24"/>
          <w:szCs w:val="24"/>
        </w:rPr>
      </w:pPr>
    </w:p>
    <w:p w:rsidR="003F0529" w:rsidRDefault="005B5A93">
      <w:pPr>
        <w:spacing w:after="0" w:line="240" w:lineRule="auto"/>
        <w:rPr>
          <w:rFonts w:ascii="Times New Roman" w:hAnsi="Times New Roman"/>
          <w:sz w:val="24"/>
          <w:szCs w:val="24"/>
        </w:rPr>
      </w:pPr>
      <w:r w:rsidRPr="00896C70">
        <w:rPr>
          <w:rFonts w:ascii="Times New Roman" w:hAnsi="Times New Roman"/>
          <w:sz w:val="24"/>
          <w:szCs w:val="24"/>
        </w:rPr>
        <w:t xml:space="preserve">Domes priekšsēdētājs </w:t>
      </w:r>
      <w:r w:rsidRPr="00896C70">
        <w:rPr>
          <w:rFonts w:ascii="Times New Roman" w:hAnsi="Times New Roman"/>
          <w:sz w:val="24"/>
          <w:szCs w:val="24"/>
        </w:rPr>
        <w:tab/>
      </w:r>
      <w:r w:rsidRPr="00896C70">
        <w:rPr>
          <w:rFonts w:ascii="Times New Roman" w:hAnsi="Times New Roman"/>
          <w:sz w:val="24"/>
          <w:szCs w:val="24"/>
        </w:rPr>
        <w:tab/>
      </w:r>
      <w:r w:rsidRPr="00896C70">
        <w:rPr>
          <w:rFonts w:ascii="Times New Roman" w:hAnsi="Times New Roman"/>
          <w:sz w:val="24"/>
          <w:szCs w:val="24"/>
        </w:rPr>
        <w:tab/>
      </w:r>
      <w:r w:rsidRPr="00896C70">
        <w:rPr>
          <w:rFonts w:ascii="Times New Roman" w:hAnsi="Times New Roman"/>
          <w:sz w:val="24"/>
          <w:szCs w:val="24"/>
        </w:rPr>
        <w:tab/>
      </w:r>
      <w:r w:rsidRPr="00896C70">
        <w:rPr>
          <w:rFonts w:ascii="Times New Roman" w:hAnsi="Times New Roman"/>
          <w:sz w:val="24"/>
          <w:szCs w:val="24"/>
        </w:rPr>
        <w:tab/>
      </w:r>
      <w:r w:rsidRPr="00896C70">
        <w:rPr>
          <w:rFonts w:ascii="Times New Roman" w:hAnsi="Times New Roman"/>
          <w:sz w:val="24"/>
          <w:szCs w:val="24"/>
        </w:rPr>
        <w:tab/>
      </w:r>
      <w:r w:rsidRPr="00896C70">
        <w:rPr>
          <w:rFonts w:ascii="Times New Roman" w:hAnsi="Times New Roman"/>
          <w:sz w:val="24"/>
          <w:szCs w:val="24"/>
        </w:rPr>
        <w:tab/>
      </w:r>
      <w:r w:rsidRPr="00896C70">
        <w:rPr>
          <w:rFonts w:ascii="Times New Roman" w:hAnsi="Times New Roman"/>
          <w:sz w:val="24"/>
          <w:szCs w:val="24"/>
        </w:rPr>
        <w:tab/>
      </w:r>
      <w:r>
        <w:rPr>
          <w:rFonts w:ascii="Times New Roman" w:hAnsi="Times New Roman"/>
          <w:sz w:val="24"/>
          <w:szCs w:val="24"/>
        </w:rPr>
        <w:tab/>
      </w:r>
      <w:r w:rsidRPr="00896C70">
        <w:rPr>
          <w:rFonts w:ascii="Times New Roman" w:hAnsi="Times New Roman"/>
          <w:sz w:val="24"/>
          <w:szCs w:val="24"/>
        </w:rPr>
        <w:t>A.Spridzāns</w:t>
      </w:r>
    </w:p>
    <w:sectPr w:rsidR="003F0529" w:rsidSect="00DF2617">
      <w:footerReference w:type="default" r:id="rId36"/>
      <w:pgSz w:w="11906" w:h="16838"/>
      <w:pgMar w:top="1440" w:right="851"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0A8" w:rsidRDefault="00C830A8" w:rsidP="008A0A1B">
      <w:pPr>
        <w:spacing w:after="0" w:line="240" w:lineRule="auto"/>
      </w:pPr>
      <w:r>
        <w:separator/>
      </w:r>
    </w:p>
  </w:endnote>
  <w:endnote w:type="continuationSeparator" w:id="0">
    <w:p w:rsidR="00C830A8" w:rsidRDefault="00C830A8" w:rsidP="008A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B01" w:rsidRDefault="00630B01">
    <w:pPr>
      <w:pStyle w:val="Footer"/>
      <w:jc w:val="center"/>
    </w:pPr>
    <w:r>
      <w:fldChar w:fldCharType="begin"/>
    </w:r>
    <w:r>
      <w:instrText xml:space="preserve"> PAGE   \* MERGEFORMAT </w:instrText>
    </w:r>
    <w:r>
      <w:fldChar w:fldCharType="separate"/>
    </w:r>
    <w:r w:rsidR="0082000B">
      <w:rPr>
        <w:noProof/>
      </w:rPr>
      <w:t>38</w:t>
    </w:r>
    <w:r>
      <w:rPr>
        <w:noProof/>
      </w:rPr>
      <w:fldChar w:fldCharType="end"/>
    </w:r>
  </w:p>
  <w:p w:rsidR="00630B01" w:rsidRDefault="00630B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0A8" w:rsidRDefault="00C830A8" w:rsidP="008A0A1B">
      <w:pPr>
        <w:spacing w:after="0" w:line="240" w:lineRule="auto"/>
      </w:pPr>
      <w:r>
        <w:separator/>
      </w:r>
    </w:p>
  </w:footnote>
  <w:footnote w:type="continuationSeparator" w:id="0">
    <w:p w:rsidR="00C830A8" w:rsidRDefault="00C830A8" w:rsidP="008A0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4DDB"/>
    <w:multiLevelType w:val="hybridMultilevel"/>
    <w:tmpl w:val="B1BCFADA"/>
    <w:lvl w:ilvl="0" w:tplc="D6D8DD3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3A345CD"/>
    <w:multiLevelType w:val="hybridMultilevel"/>
    <w:tmpl w:val="7BEC9C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01176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1754A4"/>
    <w:multiLevelType w:val="hybridMultilevel"/>
    <w:tmpl w:val="4B3EEFE0"/>
    <w:lvl w:ilvl="0" w:tplc="22AA49B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7C0717"/>
    <w:multiLevelType w:val="multilevel"/>
    <w:tmpl w:val="6A8276E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0F07FF"/>
    <w:multiLevelType w:val="hybridMultilevel"/>
    <w:tmpl w:val="211A433C"/>
    <w:lvl w:ilvl="0" w:tplc="5E80D642">
      <w:start w:val="6"/>
      <w:numFmt w:val="decimal"/>
      <w:lvlText w:val="%1."/>
      <w:lvlJc w:val="left"/>
      <w:pPr>
        <w:ind w:left="855" w:hanging="360"/>
      </w:pPr>
    </w:lvl>
    <w:lvl w:ilvl="1" w:tplc="04250019">
      <w:start w:val="1"/>
      <w:numFmt w:val="lowerLetter"/>
      <w:lvlText w:val="%2."/>
      <w:lvlJc w:val="left"/>
      <w:pPr>
        <w:ind w:left="1575" w:hanging="360"/>
      </w:pPr>
    </w:lvl>
    <w:lvl w:ilvl="2" w:tplc="0425001B">
      <w:start w:val="1"/>
      <w:numFmt w:val="lowerRoman"/>
      <w:lvlText w:val="%3."/>
      <w:lvlJc w:val="right"/>
      <w:pPr>
        <w:ind w:left="2295" w:hanging="180"/>
      </w:pPr>
    </w:lvl>
    <w:lvl w:ilvl="3" w:tplc="0425000F">
      <w:start w:val="1"/>
      <w:numFmt w:val="decimal"/>
      <w:lvlText w:val="%4."/>
      <w:lvlJc w:val="left"/>
      <w:pPr>
        <w:ind w:left="3015" w:hanging="360"/>
      </w:pPr>
    </w:lvl>
    <w:lvl w:ilvl="4" w:tplc="04250019">
      <w:start w:val="1"/>
      <w:numFmt w:val="lowerLetter"/>
      <w:lvlText w:val="%5."/>
      <w:lvlJc w:val="left"/>
      <w:pPr>
        <w:ind w:left="3735" w:hanging="360"/>
      </w:pPr>
    </w:lvl>
    <w:lvl w:ilvl="5" w:tplc="0425001B">
      <w:start w:val="1"/>
      <w:numFmt w:val="lowerRoman"/>
      <w:lvlText w:val="%6."/>
      <w:lvlJc w:val="right"/>
      <w:pPr>
        <w:ind w:left="4455" w:hanging="180"/>
      </w:pPr>
    </w:lvl>
    <w:lvl w:ilvl="6" w:tplc="0425000F">
      <w:start w:val="1"/>
      <w:numFmt w:val="decimal"/>
      <w:lvlText w:val="%7."/>
      <w:lvlJc w:val="left"/>
      <w:pPr>
        <w:ind w:left="5175" w:hanging="360"/>
      </w:pPr>
    </w:lvl>
    <w:lvl w:ilvl="7" w:tplc="04250019">
      <w:start w:val="1"/>
      <w:numFmt w:val="lowerLetter"/>
      <w:lvlText w:val="%8."/>
      <w:lvlJc w:val="left"/>
      <w:pPr>
        <w:ind w:left="5895" w:hanging="360"/>
      </w:pPr>
    </w:lvl>
    <w:lvl w:ilvl="8" w:tplc="0425001B">
      <w:start w:val="1"/>
      <w:numFmt w:val="lowerRoman"/>
      <w:lvlText w:val="%9."/>
      <w:lvlJc w:val="right"/>
      <w:pPr>
        <w:ind w:left="6615" w:hanging="180"/>
      </w:pPr>
    </w:lvl>
  </w:abstractNum>
  <w:abstractNum w:abstractNumId="6" w15:restartNumberingAfterBreak="0">
    <w:nsid w:val="0B9C0019"/>
    <w:multiLevelType w:val="hybridMultilevel"/>
    <w:tmpl w:val="9EFCDA2A"/>
    <w:lvl w:ilvl="0" w:tplc="5F8E68FE">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1757C05"/>
    <w:multiLevelType w:val="hybridMultilevel"/>
    <w:tmpl w:val="36B2ADB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3444174"/>
    <w:multiLevelType w:val="hybridMultilevel"/>
    <w:tmpl w:val="D90648A8"/>
    <w:lvl w:ilvl="0" w:tplc="FB4AE6B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15:restartNumberingAfterBreak="0">
    <w:nsid w:val="13707106"/>
    <w:multiLevelType w:val="hybridMultilevel"/>
    <w:tmpl w:val="54AA94C6"/>
    <w:lvl w:ilvl="0" w:tplc="1AB8493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D68678B"/>
    <w:multiLevelType w:val="hybridMultilevel"/>
    <w:tmpl w:val="09EAA2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0D6711B"/>
    <w:multiLevelType w:val="hybridMultilevel"/>
    <w:tmpl w:val="39B67550"/>
    <w:lvl w:ilvl="0" w:tplc="25E29CE2">
      <w:start w:val="1"/>
      <w:numFmt w:val="decimal"/>
      <w:lvlText w:val="%1)"/>
      <w:lvlJc w:val="left"/>
      <w:pPr>
        <w:ind w:left="720" w:hanging="360"/>
      </w:pPr>
      <w:rPr>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27BD3213"/>
    <w:multiLevelType w:val="hybridMultilevel"/>
    <w:tmpl w:val="F68E3E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C812B7"/>
    <w:multiLevelType w:val="multilevel"/>
    <w:tmpl w:val="C21418CC"/>
    <w:lvl w:ilvl="0">
      <w:start w:val="1"/>
      <w:numFmt w:val="decimal"/>
      <w:lvlText w:val="%1."/>
      <w:lvlJc w:val="left"/>
      <w:pPr>
        <w:ind w:left="720" w:hanging="360"/>
      </w:pPr>
    </w:lvl>
    <w:lvl w:ilvl="1">
      <w:start w:val="1"/>
      <w:numFmt w:val="decimal"/>
      <w:isLgl/>
      <w:lvlText w:val="%1.%2."/>
      <w:lvlJc w:val="left"/>
      <w:pPr>
        <w:ind w:left="927"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B1E657F"/>
    <w:multiLevelType w:val="hybridMultilevel"/>
    <w:tmpl w:val="F814D0A2"/>
    <w:lvl w:ilvl="0" w:tplc="C788311A">
      <w:start w:val="1"/>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6" w15:restartNumberingAfterBreak="0">
    <w:nsid w:val="2EC45B17"/>
    <w:multiLevelType w:val="multilevel"/>
    <w:tmpl w:val="0426001F"/>
    <w:lvl w:ilvl="0">
      <w:start w:val="1"/>
      <w:numFmt w:val="decimal"/>
      <w:lvlText w:val="%1."/>
      <w:lvlJc w:val="left"/>
      <w:pPr>
        <w:ind w:left="72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BD55A3"/>
    <w:multiLevelType w:val="hybridMultilevel"/>
    <w:tmpl w:val="D5ACAA18"/>
    <w:lvl w:ilvl="0" w:tplc="A82890AE">
      <w:start w:val="1"/>
      <w:numFmt w:val="decimal"/>
      <w:lvlText w:val="%1."/>
      <w:lvlJc w:val="left"/>
      <w:pPr>
        <w:ind w:left="360" w:hanging="360"/>
      </w:p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8" w15:restartNumberingAfterBreak="0">
    <w:nsid w:val="36E77788"/>
    <w:multiLevelType w:val="hybridMultilevel"/>
    <w:tmpl w:val="5334551E"/>
    <w:lvl w:ilvl="0" w:tplc="6F0E0F1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A6C7211"/>
    <w:multiLevelType w:val="hybridMultilevel"/>
    <w:tmpl w:val="539C138A"/>
    <w:lvl w:ilvl="0" w:tplc="0426000F">
      <w:start w:val="1"/>
      <w:numFmt w:val="decimal"/>
      <w:lvlText w:val="%1."/>
      <w:lvlJc w:val="left"/>
      <w:pPr>
        <w:ind w:left="96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21" w15:restartNumberingAfterBreak="0">
    <w:nsid w:val="3F490E8C"/>
    <w:multiLevelType w:val="multilevel"/>
    <w:tmpl w:val="22B2601A"/>
    <w:lvl w:ilvl="0">
      <w:start w:val="3"/>
      <w:numFmt w:val="decimal"/>
      <w:lvlText w:val="%1."/>
      <w:lvlJc w:val="left"/>
      <w:pPr>
        <w:ind w:left="540" w:hanging="540"/>
      </w:pPr>
      <w:rPr>
        <w:rFonts w:hint="default"/>
        <w:b/>
        <w:i/>
      </w:rPr>
    </w:lvl>
    <w:lvl w:ilvl="1">
      <w:start w:val="2"/>
      <w:numFmt w:val="decimal"/>
      <w:lvlText w:val="%1.%2."/>
      <w:lvlJc w:val="left"/>
      <w:pPr>
        <w:ind w:left="540" w:hanging="540"/>
      </w:pPr>
      <w:rPr>
        <w:rFonts w:hint="default"/>
        <w:b/>
        <w:i/>
      </w:rPr>
    </w:lvl>
    <w:lvl w:ilvl="2">
      <w:start w:val="2"/>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2" w15:restartNumberingAfterBreak="0">
    <w:nsid w:val="448440B0"/>
    <w:multiLevelType w:val="multilevel"/>
    <w:tmpl w:val="D58E212E"/>
    <w:lvl w:ilvl="0">
      <w:start w:val="4"/>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3" w15:restartNumberingAfterBreak="0">
    <w:nsid w:val="45411C50"/>
    <w:multiLevelType w:val="multilevel"/>
    <w:tmpl w:val="E100651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4CBA4747"/>
    <w:multiLevelType w:val="hybridMultilevel"/>
    <w:tmpl w:val="B9CA2E4E"/>
    <w:lvl w:ilvl="0" w:tplc="093ECF4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6" w15:restartNumberingAfterBreak="0">
    <w:nsid w:val="57AD5E38"/>
    <w:multiLevelType w:val="hybridMultilevel"/>
    <w:tmpl w:val="4B0805CC"/>
    <w:lvl w:ilvl="0" w:tplc="09929B40">
      <w:start w:val="1"/>
      <w:numFmt w:val="decimal"/>
      <w:lvlText w:val="%1."/>
      <w:lvlJc w:val="left"/>
      <w:pPr>
        <w:ind w:left="720" w:hanging="360"/>
      </w:pPr>
      <w:rPr>
        <w:rFonts w:ascii="Calibri" w:hAnsi="Calibr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D52D1B"/>
    <w:multiLevelType w:val="hybridMultilevel"/>
    <w:tmpl w:val="0C744124"/>
    <w:lvl w:ilvl="0" w:tplc="35A8BDB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5C7E05F1"/>
    <w:multiLevelType w:val="multilevel"/>
    <w:tmpl w:val="2F040C3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4E0C78"/>
    <w:multiLevelType w:val="hybridMultilevel"/>
    <w:tmpl w:val="D85E16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5D43F6B"/>
    <w:multiLevelType w:val="multilevel"/>
    <w:tmpl w:val="22DA820E"/>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76856EB"/>
    <w:multiLevelType w:val="multilevel"/>
    <w:tmpl w:val="186405E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33" w15:restartNumberingAfterBreak="0">
    <w:nsid w:val="6A005B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394A29"/>
    <w:multiLevelType w:val="hybridMultilevel"/>
    <w:tmpl w:val="64CEADE6"/>
    <w:lvl w:ilvl="0" w:tplc="C35C1A8A">
      <w:start w:val="1"/>
      <w:numFmt w:val="decimal"/>
      <w:lvlText w:val="%1."/>
      <w:lvlJc w:val="left"/>
      <w:pPr>
        <w:ind w:left="1200" w:hanging="360"/>
      </w:pPr>
      <w:rPr>
        <w:rFonts w:ascii="Times New Roman" w:eastAsia="Times New Roman" w:hAnsi="Times New Roman" w:cs="Times New Roman"/>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35"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 w15:restartNumberingAfterBreak="0">
    <w:nsid w:val="6CAA7D80"/>
    <w:multiLevelType w:val="multilevel"/>
    <w:tmpl w:val="748EF0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5A717E"/>
    <w:multiLevelType w:val="hybridMultilevel"/>
    <w:tmpl w:val="A132979C"/>
    <w:lvl w:ilvl="0" w:tplc="0426000F">
      <w:start w:val="1"/>
      <w:numFmt w:val="decimal"/>
      <w:lvlText w:val="%1."/>
      <w:lvlJc w:val="left"/>
      <w:pPr>
        <w:ind w:left="36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4F07432"/>
    <w:multiLevelType w:val="hybridMultilevel"/>
    <w:tmpl w:val="46E4041E"/>
    <w:lvl w:ilvl="0" w:tplc="FD62329E">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40" w15:restartNumberingAfterBreak="0">
    <w:nsid w:val="782202A2"/>
    <w:multiLevelType w:val="hybridMultilevel"/>
    <w:tmpl w:val="4AC6DFD8"/>
    <w:lvl w:ilvl="0" w:tplc="3998E316">
      <w:start w:val="1"/>
      <w:numFmt w:val="decimal"/>
      <w:lvlText w:val="%1."/>
      <w:lvlJc w:val="left"/>
      <w:pPr>
        <w:tabs>
          <w:tab w:val="num" w:pos="-120"/>
        </w:tabs>
        <w:ind w:left="-120" w:hanging="360"/>
      </w:pPr>
    </w:lvl>
    <w:lvl w:ilvl="1" w:tplc="04260019">
      <w:start w:val="1"/>
      <w:numFmt w:val="lowerLetter"/>
      <w:lvlText w:val="%2."/>
      <w:lvlJc w:val="left"/>
      <w:pPr>
        <w:tabs>
          <w:tab w:val="num" w:pos="600"/>
        </w:tabs>
        <w:ind w:left="600" w:hanging="360"/>
      </w:pPr>
    </w:lvl>
    <w:lvl w:ilvl="2" w:tplc="0426001B">
      <w:start w:val="1"/>
      <w:numFmt w:val="lowerRoman"/>
      <w:lvlText w:val="%3."/>
      <w:lvlJc w:val="right"/>
      <w:pPr>
        <w:tabs>
          <w:tab w:val="num" w:pos="1320"/>
        </w:tabs>
        <w:ind w:left="1320" w:hanging="180"/>
      </w:pPr>
    </w:lvl>
    <w:lvl w:ilvl="3" w:tplc="0426000F">
      <w:start w:val="1"/>
      <w:numFmt w:val="decimal"/>
      <w:lvlText w:val="%4."/>
      <w:lvlJc w:val="left"/>
      <w:pPr>
        <w:tabs>
          <w:tab w:val="num" w:pos="2040"/>
        </w:tabs>
        <w:ind w:left="2040" w:hanging="360"/>
      </w:pPr>
    </w:lvl>
    <w:lvl w:ilvl="4" w:tplc="04260019">
      <w:start w:val="1"/>
      <w:numFmt w:val="lowerLetter"/>
      <w:lvlText w:val="%5."/>
      <w:lvlJc w:val="left"/>
      <w:pPr>
        <w:tabs>
          <w:tab w:val="num" w:pos="2760"/>
        </w:tabs>
        <w:ind w:left="2760" w:hanging="360"/>
      </w:pPr>
    </w:lvl>
    <w:lvl w:ilvl="5" w:tplc="0426001B">
      <w:start w:val="1"/>
      <w:numFmt w:val="lowerRoman"/>
      <w:lvlText w:val="%6."/>
      <w:lvlJc w:val="right"/>
      <w:pPr>
        <w:tabs>
          <w:tab w:val="num" w:pos="3480"/>
        </w:tabs>
        <w:ind w:left="3480" w:hanging="180"/>
      </w:pPr>
    </w:lvl>
    <w:lvl w:ilvl="6" w:tplc="0426000F">
      <w:start w:val="1"/>
      <w:numFmt w:val="decimal"/>
      <w:lvlText w:val="%7."/>
      <w:lvlJc w:val="left"/>
      <w:pPr>
        <w:tabs>
          <w:tab w:val="num" w:pos="4200"/>
        </w:tabs>
        <w:ind w:left="4200" w:hanging="360"/>
      </w:pPr>
    </w:lvl>
    <w:lvl w:ilvl="7" w:tplc="04260019">
      <w:start w:val="1"/>
      <w:numFmt w:val="lowerLetter"/>
      <w:lvlText w:val="%8."/>
      <w:lvlJc w:val="left"/>
      <w:pPr>
        <w:tabs>
          <w:tab w:val="num" w:pos="4920"/>
        </w:tabs>
        <w:ind w:left="4920" w:hanging="360"/>
      </w:pPr>
    </w:lvl>
    <w:lvl w:ilvl="8" w:tplc="0426001B">
      <w:start w:val="1"/>
      <w:numFmt w:val="lowerRoman"/>
      <w:lvlText w:val="%9."/>
      <w:lvlJc w:val="right"/>
      <w:pPr>
        <w:tabs>
          <w:tab w:val="num" w:pos="5640"/>
        </w:tabs>
        <w:ind w:left="5640" w:hanging="180"/>
      </w:pPr>
    </w:lvl>
  </w:abstractNum>
  <w:abstractNum w:abstractNumId="41"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1"/>
  </w:num>
  <w:num w:numId="7">
    <w:abstractNumId w:val="20"/>
  </w:num>
  <w:num w:numId="8">
    <w:abstractNumId w:val="27"/>
  </w:num>
  <w:num w:numId="9">
    <w:abstractNumId w:val="24"/>
  </w:num>
  <w:num w:numId="10">
    <w:abstractNumId w:val="7"/>
  </w:num>
  <w:num w:numId="11">
    <w:abstractNumId w:val="19"/>
  </w:num>
  <w:num w:numId="12">
    <w:abstractNumId w:val="39"/>
  </w:num>
  <w:num w:numId="13">
    <w:abstractNumId w:val="37"/>
  </w:num>
  <w:num w:numId="14">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25"/>
  </w:num>
  <w:num w:numId="19">
    <w:abstractNumId w:val="15"/>
  </w:num>
  <w:num w:numId="20">
    <w:abstractNumId w:val="33"/>
  </w:num>
  <w:num w:numId="21">
    <w:abstractNumId w:val="10"/>
  </w:num>
  <w:num w:numId="22">
    <w:abstractNumId w:val="36"/>
  </w:num>
  <w:num w:numId="2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8"/>
  </w:num>
  <w:num w:numId="26">
    <w:abstractNumId w:val="31"/>
  </w:num>
  <w:num w:numId="27">
    <w:abstractNumId w:val="22"/>
  </w:num>
  <w:num w:numId="28">
    <w:abstractNumId w:val="3"/>
  </w:num>
  <w:num w:numId="29">
    <w:abstractNumId w:val="28"/>
  </w:num>
  <w:num w:numId="30">
    <w:abstractNumId w:val="38"/>
  </w:num>
  <w:num w:numId="31">
    <w:abstractNumId w:val="2"/>
  </w:num>
  <w:num w:numId="32">
    <w:abstractNumId w:val="4"/>
  </w:num>
  <w:num w:numId="33">
    <w:abstractNumId w:val="9"/>
  </w:num>
  <w:num w:numId="34">
    <w:abstractNumId w:val="13"/>
  </w:num>
  <w:num w:numId="35">
    <w:abstractNumId w:val="26"/>
  </w:num>
  <w:num w:numId="36">
    <w:abstractNumId w:val="29"/>
  </w:num>
  <w:num w:numId="37">
    <w:abstractNumId w:val="21"/>
  </w:num>
  <w:num w:numId="38">
    <w:abstractNumId w:val="6"/>
  </w:num>
  <w:num w:numId="39">
    <w:abstractNumId w:val="1"/>
  </w:num>
  <w:num w:numId="40">
    <w:abstractNumId w:val="11"/>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4C"/>
    <w:rsid w:val="0000003B"/>
    <w:rsid w:val="000108AE"/>
    <w:rsid w:val="000116D8"/>
    <w:rsid w:val="0002232E"/>
    <w:rsid w:val="0002440B"/>
    <w:rsid w:val="00035879"/>
    <w:rsid w:val="00041505"/>
    <w:rsid w:val="000458DB"/>
    <w:rsid w:val="00046039"/>
    <w:rsid w:val="00054D6C"/>
    <w:rsid w:val="00061B84"/>
    <w:rsid w:val="00074B17"/>
    <w:rsid w:val="00093487"/>
    <w:rsid w:val="000B2695"/>
    <w:rsid w:val="000C7C46"/>
    <w:rsid w:val="000F569E"/>
    <w:rsid w:val="00123211"/>
    <w:rsid w:val="0012612A"/>
    <w:rsid w:val="00146005"/>
    <w:rsid w:val="001571E1"/>
    <w:rsid w:val="0015756C"/>
    <w:rsid w:val="001653A9"/>
    <w:rsid w:val="0017371F"/>
    <w:rsid w:val="00182BCA"/>
    <w:rsid w:val="00197CFB"/>
    <w:rsid w:val="001C6AA3"/>
    <w:rsid w:val="001E278E"/>
    <w:rsid w:val="001E5024"/>
    <w:rsid w:val="001F4BCA"/>
    <w:rsid w:val="00205CBE"/>
    <w:rsid w:val="00233C10"/>
    <w:rsid w:val="0023483F"/>
    <w:rsid w:val="00240E85"/>
    <w:rsid w:val="002538C4"/>
    <w:rsid w:val="0025529D"/>
    <w:rsid w:val="00283950"/>
    <w:rsid w:val="00293CFF"/>
    <w:rsid w:val="00293ED5"/>
    <w:rsid w:val="002A5065"/>
    <w:rsid w:val="002B28DC"/>
    <w:rsid w:val="002D0C30"/>
    <w:rsid w:val="002D2A0F"/>
    <w:rsid w:val="003135CB"/>
    <w:rsid w:val="00320317"/>
    <w:rsid w:val="00327214"/>
    <w:rsid w:val="00342E7E"/>
    <w:rsid w:val="00370E30"/>
    <w:rsid w:val="003757DB"/>
    <w:rsid w:val="00392F87"/>
    <w:rsid w:val="003A2168"/>
    <w:rsid w:val="003A50DF"/>
    <w:rsid w:val="003A60D8"/>
    <w:rsid w:val="003A7587"/>
    <w:rsid w:val="003F0420"/>
    <w:rsid w:val="003F0529"/>
    <w:rsid w:val="003F406D"/>
    <w:rsid w:val="003F749F"/>
    <w:rsid w:val="004075AA"/>
    <w:rsid w:val="0040771E"/>
    <w:rsid w:val="00442111"/>
    <w:rsid w:val="00484BAF"/>
    <w:rsid w:val="00492B81"/>
    <w:rsid w:val="00495BAD"/>
    <w:rsid w:val="0049700B"/>
    <w:rsid w:val="004A61F1"/>
    <w:rsid w:val="004A7C98"/>
    <w:rsid w:val="004B19A4"/>
    <w:rsid w:val="004B23A4"/>
    <w:rsid w:val="004B349B"/>
    <w:rsid w:val="004C3319"/>
    <w:rsid w:val="004D10A2"/>
    <w:rsid w:val="004D2A1B"/>
    <w:rsid w:val="004E2B0E"/>
    <w:rsid w:val="004F22C4"/>
    <w:rsid w:val="0052683B"/>
    <w:rsid w:val="005315B9"/>
    <w:rsid w:val="005361BF"/>
    <w:rsid w:val="005632C0"/>
    <w:rsid w:val="00591677"/>
    <w:rsid w:val="005B5A93"/>
    <w:rsid w:val="005C0C27"/>
    <w:rsid w:val="005E5BF9"/>
    <w:rsid w:val="00630B01"/>
    <w:rsid w:val="00661AEE"/>
    <w:rsid w:val="00682327"/>
    <w:rsid w:val="00685A51"/>
    <w:rsid w:val="006A4DB1"/>
    <w:rsid w:val="006C2067"/>
    <w:rsid w:val="006E717C"/>
    <w:rsid w:val="007150C7"/>
    <w:rsid w:val="007158E1"/>
    <w:rsid w:val="00723299"/>
    <w:rsid w:val="00733E42"/>
    <w:rsid w:val="00756F2A"/>
    <w:rsid w:val="007606B7"/>
    <w:rsid w:val="007819F8"/>
    <w:rsid w:val="00792898"/>
    <w:rsid w:val="007B009A"/>
    <w:rsid w:val="007B7241"/>
    <w:rsid w:val="007F72BB"/>
    <w:rsid w:val="00800803"/>
    <w:rsid w:val="0080427D"/>
    <w:rsid w:val="0080537A"/>
    <w:rsid w:val="00815358"/>
    <w:rsid w:val="0082000B"/>
    <w:rsid w:val="008355EA"/>
    <w:rsid w:val="008361A0"/>
    <w:rsid w:val="00847615"/>
    <w:rsid w:val="00847655"/>
    <w:rsid w:val="008604B3"/>
    <w:rsid w:val="0086639A"/>
    <w:rsid w:val="0087435A"/>
    <w:rsid w:val="0087452D"/>
    <w:rsid w:val="00891EC7"/>
    <w:rsid w:val="00895EF6"/>
    <w:rsid w:val="00896C70"/>
    <w:rsid w:val="008A0A1B"/>
    <w:rsid w:val="008F2D61"/>
    <w:rsid w:val="00907CCB"/>
    <w:rsid w:val="00914C14"/>
    <w:rsid w:val="0092073B"/>
    <w:rsid w:val="00927A29"/>
    <w:rsid w:val="0093319F"/>
    <w:rsid w:val="00980F9B"/>
    <w:rsid w:val="009A028B"/>
    <w:rsid w:val="009C5CC2"/>
    <w:rsid w:val="00A054A8"/>
    <w:rsid w:val="00A17579"/>
    <w:rsid w:val="00A27414"/>
    <w:rsid w:val="00A311A0"/>
    <w:rsid w:val="00A701A5"/>
    <w:rsid w:val="00A73379"/>
    <w:rsid w:val="00A84835"/>
    <w:rsid w:val="00A85E9F"/>
    <w:rsid w:val="00AA65D4"/>
    <w:rsid w:val="00AA7D2D"/>
    <w:rsid w:val="00B103F9"/>
    <w:rsid w:val="00B1593C"/>
    <w:rsid w:val="00B22CAB"/>
    <w:rsid w:val="00B33A18"/>
    <w:rsid w:val="00B44CD9"/>
    <w:rsid w:val="00B60DA4"/>
    <w:rsid w:val="00B65234"/>
    <w:rsid w:val="00B66CC8"/>
    <w:rsid w:val="00B71126"/>
    <w:rsid w:val="00B7574C"/>
    <w:rsid w:val="00BA2A67"/>
    <w:rsid w:val="00BB0565"/>
    <w:rsid w:val="00BC4E79"/>
    <w:rsid w:val="00BC5B94"/>
    <w:rsid w:val="00BC6067"/>
    <w:rsid w:val="00BC66BB"/>
    <w:rsid w:val="00BD1410"/>
    <w:rsid w:val="00C24E05"/>
    <w:rsid w:val="00C33791"/>
    <w:rsid w:val="00C35A89"/>
    <w:rsid w:val="00C56204"/>
    <w:rsid w:val="00C646D4"/>
    <w:rsid w:val="00C67116"/>
    <w:rsid w:val="00C830A8"/>
    <w:rsid w:val="00C90B6A"/>
    <w:rsid w:val="00CA157C"/>
    <w:rsid w:val="00CC0810"/>
    <w:rsid w:val="00CF785C"/>
    <w:rsid w:val="00D06D79"/>
    <w:rsid w:val="00D2131A"/>
    <w:rsid w:val="00D236E0"/>
    <w:rsid w:val="00D3466B"/>
    <w:rsid w:val="00D418AA"/>
    <w:rsid w:val="00D527EF"/>
    <w:rsid w:val="00D63BD8"/>
    <w:rsid w:val="00D72DCD"/>
    <w:rsid w:val="00DE6217"/>
    <w:rsid w:val="00DF2617"/>
    <w:rsid w:val="00E169D4"/>
    <w:rsid w:val="00E20607"/>
    <w:rsid w:val="00E208DA"/>
    <w:rsid w:val="00E23B9F"/>
    <w:rsid w:val="00E32E71"/>
    <w:rsid w:val="00E6273F"/>
    <w:rsid w:val="00E74107"/>
    <w:rsid w:val="00EA7936"/>
    <w:rsid w:val="00EB65DA"/>
    <w:rsid w:val="00ED0B88"/>
    <w:rsid w:val="00EF0AF2"/>
    <w:rsid w:val="00F11604"/>
    <w:rsid w:val="00F13630"/>
    <w:rsid w:val="00F373BE"/>
    <w:rsid w:val="00F64DB2"/>
    <w:rsid w:val="00F7030C"/>
    <w:rsid w:val="00F77705"/>
    <w:rsid w:val="00F84726"/>
    <w:rsid w:val="00F929A8"/>
    <w:rsid w:val="00FA2201"/>
    <w:rsid w:val="00FB337C"/>
    <w:rsid w:val="00FC7BF2"/>
    <w:rsid w:val="00FF4510"/>
    <w:rsid w:val="00FF5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381443-4997-450F-8CCF-874B93E8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C90B6A"/>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C90B6A"/>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C90B6A"/>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C90B6A"/>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C90B6A"/>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7574C"/>
    <w:pPr>
      <w:spacing w:after="0" w:line="240" w:lineRule="auto"/>
    </w:pPr>
    <w:rPr>
      <w:rFonts w:ascii="Times New Roman" w:eastAsia="Times New Roman" w:hAnsi="Times New Roman"/>
      <w:sz w:val="24"/>
      <w:szCs w:val="20"/>
    </w:rPr>
  </w:style>
  <w:style w:type="character" w:customStyle="1" w:styleId="BodyTextChar">
    <w:name w:val="Body Text Char"/>
    <w:link w:val="BodyText"/>
    <w:uiPriority w:val="99"/>
    <w:rsid w:val="00B7574C"/>
    <w:rPr>
      <w:rFonts w:ascii="Times New Roman" w:eastAsia="Times New Roman" w:hAnsi="Times New Roman"/>
      <w:sz w:val="24"/>
      <w:lang w:eastAsia="en-US"/>
    </w:rPr>
  </w:style>
  <w:style w:type="paragraph" w:customStyle="1" w:styleId="Default">
    <w:name w:val="Default"/>
    <w:rsid w:val="00B7574C"/>
    <w:pPr>
      <w:autoSpaceDE w:val="0"/>
      <w:autoSpaceDN w:val="0"/>
      <w:adjustRightInd w:val="0"/>
    </w:pPr>
    <w:rPr>
      <w:rFonts w:ascii="Times New Roman" w:hAnsi="Times New Roman"/>
      <w:color w:val="000000"/>
      <w:sz w:val="24"/>
      <w:szCs w:val="24"/>
      <w:lang w:val="et-EE" w:eastAsia="en-US"/>
    </w:rPr>
  </w:style>
  <w:style w:type="character" w:styleId="Hyperlink">
    <w:name w:val="Hyperlink"/>
    <w:uiPriority w:val="99"/>
    <w:rsid w:val="00B7574C"/>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B7574C"/>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B7574C"/>
    <w:rPr>
      <w:rFonts w:ascii="Times New Roman" w:eastAsia="Times New Roman" w:hAnsi="Times New Roman"/>
      <w:sz w:val="24"/>
      <w:lang w:val="en-US" w:eastAsia="x-none"/>
    </w:rPr>
  </w:style>
  <w:style w:type="paragraph" w:styleId="NormalWeb">
    <w:name w:val="Normal (Web)"/>
    <w:basedOn w:val="Normal"/>
    <w:link w:val="NormalWebChar"/>
    <w:unhideWhenUsed/>
    <w:rsid w:val="00B7574C"/>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aliases w:val="Strip,Saraksta rindkopa,H&amp;P List Paragraph"/>
    <w:basedOn w:val="Normal"/>
    <w:link w:val="ListParagraphChar"/>
    <w:qFormat/>
    <w:rsid w:val="00B7574C"/>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Saraksta rindkopa Char,H&amp;P List Paragraph Char"/>
    <w:link w:val="ListParagraph"/>
    <w:locked/>
    <w:rsid w:val="00B7574C"/>
    <w:rPr>
      <w:rFonts w:ascii="Times New Roman" w:eastAsia="Times New Roman" w:hAnsi="Times New Roman"/>
      <w:sz w:val="24"/>
      <w:szCs w:val="24"/>
    </w:rPr>
  </w:style>
  <w:style w:type="character" w:customStyle="1" w:styleId="NormalWebChar">
    <w:name w:val="Normal (Web) Char"/>
    <w:link w:val="NormalWeb"/>
    <w:uiPriority w:val="99"/>
    <w:locked/>
    <w:rsid w:val="00B7574C"/>
    <w:rPr>
      <w:rFonts w:ascii="Times New Roman" w:eastAsia="Times New Roman" w:hAnsi="Times New Roman"/>
      <w:sz w:val="24"/>
      <w:szCs w:val="24"/>
    </w:rPr>
  </w:style>
  <w:style w:type="character" w:customStyle="1" w:styleId="Heading3Char">
    <w:name w:val="Heading 3 Char"/>
    <w:link w:val="Heading3"/>
    <w:rsid w:val="00C90B6A"/>
    <w:rPr>
      <w:rFonts w:ascii="Calibri Light" w:eastAsia="Times New Roman" w:hAnsi="Calibri Light"/>
      <w:b/>
      <w:bCs/>
      <w:sz w:val="26"/>
      <w:szCs w:val="26"/>
    </w:rPr>
  </w:style>
  <w:style w:type="character" w:customStyle="1" w:styleId="Heading4Char">
    <w:name w:val="Heading 4 Char"/>
    <w:link w:val="Heading4"/>
    <w:rsid w:val="00C90B6A"/>
    <w:rPr>
      <w:rFonts w:eastAsia="Times New Roman"/>
      <w:b/>
      <w:bCs/>
      <w:sz w:val="28"/>
      <w:szCs w:val="28"/>
    </w:rPr>
  </w:style>
  <w:style w:type="character" w:customStyle="1" w:styleId="Heading5Char">
    <w:name w:val="Heading 5 Char"/>
    <w:link w:val="Heading5"/>
    <w:uiPriority w:val="9"/>
    <w:semiHidden/>
    <w:rsid w:val="00C90B6A"/>
    <w:rPr>
      <w:rFonts w:eastAsia="Times New Roman"/>
      <w:b/>
      <w:bCs/>
      <w:i/>
      <w:iCs/>
      <w:sz w:val="26"/>
      <w:szCs w:val="26"/>
      <w:lang w:eastAsia="en-US"/>
    </w:rPr>
  </w:style>
  <w:style w:type="paragraph" w:styleId="NoSpacing">
    <w:name w:val="No Spacing"/>
    <w:uiPriority w:val="1"/>
    <w:qFormat/>
    <w:rsid w:val="00C90B6A"/>
    <w:rPr>
      <w:sz w:val="22"/>
      <w:szCs w:val="22"/>
      <w:lang w:val="et-EE" w:eastAsia="en-US"/>
    </w:rPr>
  </w:style>
  <w:style w:type="character" w:styleId="Strong">
    <w:name w:val="Strong"/>
    <w:qFormat/>
    <w:rsid w:val="00C90B6A"/>
    <w:rPr>
      <w:b/>
      <w:bCs/>
    </w:rPr>
  </w:style>
  <w:style w:type="table" w:styleId="TableGrid">
    <w:name w:val="Table Grid"/>
    <w:basedOn w:val="TableNormal"/>
    <w:uiPriority w:val="59"/>
    <w:rsid w:val="00C90B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90B6A"/>
    <w:rPr>
      <w:rFonts w:ascii="Cambria" w:eastAsia="Times New Roman" w:hAnsi="Cambria"/>
      <w:b/>
      <w:bCs/>
      <w:kern w:val="32"/>
      <w:sz w:val="32"/>
      <w:szCs w:val="32"/>
      <w:lang w:val="en-US"/>
    </w:rPr>
  </w:style>
  <w:style w:type="character" w:customStyle="1" w:styleId="Heading2Char">
    <w:name w:val="Heading 2 Char"/>
    <w:link w:val="Heading2"/>
    <w:rsid w:val="00C90B6A"/>
    <w:rPr>
      <w:rFonts w:ascii="Calibri Light" w:eastAsia="Times New Roman" w:hAnsi="Calibri Light"/>
      <w:b/>
      <w:bCs/>
      <w:i/>
      <w:iCs/>
      <w:sz w:val="28"/>
      <w:szCs w:val="28"/>
    </w:rPr>
  </w:style>
  <w:style w:type="paragraph" w:styleId="BalloonText">
    <w:name w:val="Balloon Text"/>
    <w:basedOn w:val="Normal"/>
    <w:link w:val="BalloonTextChar"/>
    <w:uiPriority w:val="99"/>
    <w:unhideWhenUsed/>
    <w:rsid w:val="00C90B6A"/>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C90B6A"/>
    <w:rPr>
      <w:rFonts w:ascii="Segoe UI" w:hAnsi="Segoe UI" w:cs="Segoe UI"/>
      <w:sz w:val="18"/>
      <w:szCs w:val="18"/>
      <w:lang w:eastAsia="en-US"/>
    </w:rPr>
  </w:style>
  <w:style w:type="paragraph" w:customStyle="1" w:styleId="Rakstz">
    <w:name w:val="Rakstz."/>
    <w:basedOn w:val="Normal"/>
    <w:rsid w:val="00C90B6A"/>
    <w:pPr>
      <w:spacing w:line="240" w:lineRule="exact"/>
    </w:pPr>
    <w:rPr>
      <w:rFonts w:ascii="Tahoma" w:eastAsia="Times New Roman" w:hAnsi="Tahoma"/>
      <w:sz w:val="20"/>
      <w:szCs w:val="20"/>
      <w:lang w:val="en-US"/>
    </w:rPr>
  </w:style>
  <w:style w:type="numbering" w:customStyle="1" w:styleId="NoList1">
    <w:name w:val="No List1"/>
    <w:next w:val="NoList"/>
    <w:uiPriority w:val="99"/>
    <w:semiHidden/>
    <w:rsid w:val="00C90B6A"/>
  </w:style>
  <w:style w:type="paragraph" w:customStyle="1" w:styleId="NoSpacing1">
    <w:name w:val="No Spacing1"/>
    <w:qFormat/>
    <w:rsid w:val="00C90B6A"/>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C90B6A"/>
    <w:pPr>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C90B6A"/>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C90B6A"/>
    <w:rPr>
      <w:rFonts w:ascii="Times New Roman" w:eastAsia="Times New Roman" w:hAnsi="Times New Roman"/>
      <w:sz w:val="28"/>
      <w:szCs w:val="24"/>
      <w:lang w:eastAsia="en-US"/>
    </w:rPr>
  </w:style>
  <w:style w:type="character" w:customStyle="1" w:styleId="SarakstarindkopaRakstz">
    <w:name w:val="Saraksta rindkopa Rakstz."/>
    <w:aliases w:val="Strip Rakstz."/>
    <w:locked/>
    <w:rsid w:val="00C90B6A"/>
    <w:rPr>
      <w:sz w:val="22"/>
      <w:szCs w:val="22"/>
      <w:lang w:val="et-EE" w:eastAsia="en-US"/>
    </w:rPr>
  </w:style>
  <w:style w:type="paragraph" w:customStyle="1" w:styleId="section1">
    <w:name w:val="section1"/>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qFormat/>
    <w:rsid w:val="00C90B6A"/>
    <w:rPr>
      <w:i/>
      <w:iCs/>
    </w:rPr>
  </w:style>
  <w:style w:type="paragraph" w:styleId="Quote">
    <w:name w:val="Quote"/>
    <w:basedOn w:val="Normal"/>
    <w:next w:val="Normal"/>
    <w:link w:val="QuoteChar"/>
    <w:uiPriority w:val="29"/>
    <w:qFormat/>
    <w:rsid w:val="00C90B6A"/>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C90B6A"/>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C90B6A"/>
    <w:pPr>
      <w:spacing w:after="0" w:line="240" w:lineRule="auto"/>
      <w:ind w:left="720"/>
    </w:pPr>
    <w:rPr>
      <w:rFonts w:ascii="Times New Roman" w:hAnsi="Times New Roman"/>
      <w:sz w:val="24"/>
      <w:szCs w:val="24"/>
      <w:lang w:val="en-GB"/>
    </w:rPr>
  </w:style>
  <w:style w:type="character" w:customStyle="1" w:styleId="st">
    <w:name w:val="st"/>
    <w:rsid w:val="00C90B6A"/>
  </w:style>
  <w:style w:type="paragraph" w:customStyle="1" w:styleId="CharChar2">
    <w:name w:val="Char Char2"/>
    <w:basedOn w:val="Normal"/>
    <w:rsid w:val="00C90B6A"/>
    <w:pPr>
      <w:spacing w:line="240" w:lineRule="exact"/>
    </w:pPr>
    <w:rPr>
      <w:rFonts w:ascii="Tahoma" w:eastAsia="Times New Roman" w:hAnsi="Tahoma"/>
      <w:sz w:val="20"/>
      <w:szCs w:val="20"/>
      <w:lang w:val="en-US"/>
    </w:rPr>
  </w:style>
  <w:style w:type="character" w:styleId="CommentReference">
    <w:name w:val="annotation reference"/>
    <w:uiPriority w:val="99"/>
    <w:rsid w:val="00C90B6A"/>
    <w:rPr>
      <w:sz w:val="16"/>
      <w:szCs w:val="16"/>
    </w:rPr>
  </w:style>
  <w:style w:type="character" w:customStyle="1" w:styleId="SubtitleChar">
    <w:name w:val="Subtitle Char"/>
    <w:link w:val="Subtitle"/>
    <w:rsid w:val="00C90B6A"/>
    <w:rPr>
      <w:rFonts w:ascii="Cambria" w:hAnsi="Cambria"/>
      <w:sz w:val="24"/>
      <w:szCs w:val="24"/>
    </w:rPr>
  </w:style>
  <w:style w:type="character" w:customStyle="1" w:styleId="BalloonTextChar1">
    <w:name w:val="Balloon Text Char1"/>
    <w:uiPriority w:val="99"/>
    <w:semiHidden/>
    <w:rsid w:val="00C90B6A"/>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C90B6A"/>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C90B6A"/>
    <w:rPr>
      <w:rFonts w:ascii="Times New Roman" w:eastAsia="Times New Roman" w:hAnsi="Times New Roman"/>
    </w:rPr>
  </w:style>
  <w:style w:type="paragraph" w:styleId="Subtitle">
    <w:name w:val="Subtitle"/>
    <w:basedOn w:val="Normal"/>
    <w:next w:val="Normal"/>
    <w:link w:val="SubtitleChar"/>
    <w:qFormat/>
    <w:rsid w:val="00C90B6A"/>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C90B6A"/>
    <w:rPr>
      <w:rFonts w:ascii="Calibri" w:eastAsia="Times New Roman" w:hAnsi="Calibri" w:cs="Times New Roman"/>
      <w:color w:val="5A5A5A"/>
      <w:spacing w:val="15"/>
      <w:sz w:val="22"/>
      <w:szCs w:val="22"/>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
    <w:uiPriority w:val="99"/>
    <w:rsid w:val="00C90B6A"/>
    <w:rPr>
      <w:sz w:val="22"/>
      <w:szCs w:val="22"/>
      <w:lang w:eastAsia="en-US"/>
    </w:rPr>
  </w:style>
  <w:style w:type="paragraph" w:styleId="Footer">
    <w:name w:val="footer"/>
    <w:basedOn w:val="Normal"/>
    <w:link w:val="FooterChar"/>
    <w:uiPriority w:val="99"/>
    <w:rsid w:val="00C90B6A"/>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uiPriority w:val="99"/>
    <w:rsid w:val="00C90B6A"/>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C90B6A"/>
    <w:rPr>
      <w:b/>
      <w:bCs/>
    </w:rPr>
  </w:style>
  <w:style w:type="character" w:customStyle="1" w:styleId="CommentSubjectChar">
    <w:name w:val="Comment Subject Char"/>
    <w:link w:val="CommentSubject"/>
    <w:rsid w:val="00C90B6A"/>
    <w:rPr>
      <w:rFonts w:ascii="Times New Roman" w:eastAsia="Times New Roman" w:hAnsi="Times New Roman"/>
      <w:b/>
      <w:bCs/>
    </w:rPr>
  </w:style>
  <w:style w:type="character" w:customStyle="1" w:styleId="Noklusjumarindkopasfonts">
    <w:name w:val="Noklusējuma rindkopas fonts"/>
    <w:rsid w:val="00C90B6A"/>
  </w:style>
  <w:style w:type="character" w:customStyle="1" w:styleId="st1">
    <w:name w:val="st1"/>
    <w:rsid w:val="00C90B6A"/>
  </w:style>
  <w:style w:type="paragraph" w:customStyle="1" w:styleId="Style9">
    <w:name w:val="Style9"/>
    <w:basedOn w:val="Normal"/>
    <w:rsid w:val="00C90B6A"/>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C90B6A"/>
    <w:rPr>
      <w:rFonts w:ascii="Arial" w:hAnsi="Arial" w:cs="Arial"/>
      <w:sz w:val="20"/>
      <w:szCs w:val="20"/>
    </w:rPr>
  </w:style>
  <w:style w:type="paragraph" w:customStyle="1" w:styleId="Style2">
    <w:name w:val="Style2"/>
    <w:basedOn w:val="Normal"/>
    <w:rsid w:val="00C90B6A"/>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C90B6A"/>
    <w:rPr>
      <w:rFonts w:ascii="Times New Roman" w:hAnsi="Times New Roman" w:cs="Times New Roman" w:hint="default"/>
      <w:b/>
      <w:bCs/>
      <w:sz w:val="22"/>
      <w:szCs w:val="22"/>
    </w:rPr>
  </w:style>
  <w:style w:type="paragraph" w:customStyle="1" w:styleId="tv2132">
    <w:name w:val="tv2132"/>
    <w:basedOn w:val="Normal"/>
    <w:rsid w:val="00C90B6A"/>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C90B6A"/>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C90B6A"/>
    <w:rPr>
      <w:rFonts w:ascii="Times New Roman" w:eastAsia="Times New Roman" w:hAnsi="Times New Roman"/>
      <w:sz w:val="24"/>
      <w:szCs w:val="24"/>
    </w:rPr>
  </w:style>
  <w:style w:type="paragraph" w:customStyle="1" w:styleId="DomeNormal-12">
    <w:name w:val="DomeNormal-12"/>
    <w:rsid w:val="00C90B6A"/>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C90B6A"/>
  </w:style>
  <w:style w:type="paragraph" w:customStyle="1" w:styleId="Sarakstsnumurts2">
    <w:name w:val="Saraksts numurēts 2"/>
    <w:basedOn w:val="Normal"/>
    <w:qFormat/>
    <w:rsid w:val="00C90B6A"/>
    <w:pPr>
      <w:numPr>
        <w:ilvl w:val="1"/>
        <w:numId w:val="13"/>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C90B6A"/>
    <w:pPr>
      <w:numPr>
        <w:numId w:val="13"/>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C90B6A"/>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C90B6A"/>
    <w:rPr>
      <w:i/>
      <w:iCs/>
      <w:color w:val="404040"/>
    </w:rPr>
  </w:style>
  <w:style w:type="character" w:styleId="SubtleReference">
    <w:name w:val="Subtle Reference"/>
    <w:uiPriority w:val="31"/>
    <w:qFormat/>
    <w:rsid w:val="00C90B6A"/>
    <w:rPr>
      <w:smallCaps/>
      <w:color w:val="5A5A5A"/>
    </w:rPr>
  </w:style>
  <w:style w:type="paragraph" w:customStyle="1" w:styleId="Parasts">
    <w:name w:val="Parasts"/>
    <w:rsid w:val="00C90B6A"/>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C90B6A"/>
    <w:rPr>
      <w:rFonts w:ascii="Times New Roman" w:hAnsi="Times New Roman" w:cs="Times New Roman"/>
      <w:spacing w:val="10"/>
      <w:sz w:val="20"/>
      <w:szCs w:val="20"/>
    </w:rPr>
  </w:style>
  <w:style w:type="paragraph" w:customStyle="1" w:styleId="Style8">
    <w:name w:val="Style8"/>
    <w:basedOn w:val="Normal"/>
    <w:rsid w:val="00C90B6A"/>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C90B6A"/>
    <w:rPr>
      <w:rFonts w:eastAsia="Times New Roman"/>
      <w:sz w:val="24"/>
      <w:szCs w:val="24"/>
    </w:rPr>
  </w:style>
  <w:style w:type="paragraph" w:styleId="BodyTextFirstIndent">
    <w:name w:val="Body Text First Indent"/>
    <w:basedOn w:val="BodyText"/>
    <w:link w:val="BodyTextFirstIndentChar"/>
    <w:rsid w:val="00C90B6A"/>
    <w:pPr>
      <w:suppressAutoHyphens/>
      <w:spacing w:after="120" w:line="276" w:lineRule="auto"/>
      <w:ind w:firstLine="210"/>
    </w:pPr>
    <w:rPr>
      <w:rFonts w:eastAsia="Calibri"/>
      <w:szCs w:val="24"/>
      <w:lang w:eastAsia="ar-SA"/>
    </w:rPr>
  </w:style>
  <w:style w:type="character" w:customStyle="1" w:styleId="BodyTextFirstIndentChar">
    <w:name w:val="Body Text First Indent Char"/>
    <w:link w:val="BodyTextFirstIndent"/>
    <w:rsid w:val="00C90B6A"/>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C90B6A"/>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C90B6A"/>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C90B6A"/>
    <w:rPr>
      <w:sz w:val="24"/>
      <w:szCs w:val="24"/>
      <w:lang w:val="en-US" w:eastAsia="lv-LV" w:bidi="ar-SA"/>
    </w:rPr>
  </w:style>
  <w:style w:type="paragraph" w:customStyle="1" w:styleId="CM1">
    <w:name w:val="CM1"/>
    <w:basedOn w:val="Default"/>
    <w:next w:val="Default"/>
    <w:rsid w:val="00C90B6A"/>
    <w:rPr>
      <w:rFonts w:ascii="EUAlbertina" w:hAnsi="EUAlbertina"/>
      <w:color w:val="auto"/>
      <w:lang w:eastAsia="et-EE"/>
    </w:rPr>
  </w:style>
  <w:style w:type="paragraph" w:styleId="BlockText">
    <w:name w:val="Block Text"/>
    <w:basedOn w:val="Normal"/>
    <w:unhideWhenUsed/>
    <w:rsid w:val="00C90B6A"/>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C90B6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C90B6A"/>
  </w:style>
  <w:style w:type="character" w:customStyle="1" w:styleId="BodyTextChar1">
    <w:name w:val="Body Text Char1"/>
    <w:uiPriority w:val="99"/>
    <w:rsid w:val="00C90B6A"/>
    <w:rPr>
      <w:rFonts w:ascii="Times New Roman" w:eastAsia="Times New Roman" w:hAnsi="Times New Roman" w:cs="Times New Roman"/>
      <w:sz w:val="24"/>
      <w:szCs w:val="24"/>
      <w:lang w:eastAsia="lv-LV"/>
    </w:rPr>
  </w:style>
  <w:style w:type="paragraph" w:customStyle="1" w:styleId="tv212">
    <w:name w:val="tv212"/>
    <w:basedOn w:val="Normal"/>
    <w:rsid w:val="00C90B6A"/>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C90B6A"/>
  </w:style>
  <w:style w:type="character" w:customStyle="1" w:styleId="WW8Num1z0">
    <w:name w:val="WW8Num1z0"/>
    <w:rsid w:val="00C90B6A"/>
    <w:rPr>
      <w:b/>
    </w:rPr>
  </w:style>
  <w:style w:type="character" w:customStyle="1" w:styleId="WW8Num2z0">
    <w:name w:val="WW8Num2z0"/>
    <w:rsid w:val="00C90B6A"/>
    <w:rPr>
      <w:rFonts w:ascii="Times New Roman" w:eastAsia="Calibri" w:hAnsi="Times New Roman" w:cs="Times New Roman"/>
    </w:rPr>
  </w:style>
  <w:style w:type="character" w:customStyle="1" w:styleId="WW8Num4z0">
    <w:name w:val="WW8Num4z0"/>
    <w:rsid w:val="00C90B6A"/>
    <w:rPr>
      <w:rFonts w:ascii="Times New Roman" w:eastAsia="Calibri" w:hAnsi="Times New Roman" w:cs="Times New Roman"/>
    </w:rPr>
  </w:style>
  <w:style w:type="character" w:customStyle="1" w:styleId="Absatz-Standardschriftart">
    <w:name w:val="Absatz-Standardschriftart"/>
    <w:rsid w:val="00C90B6A"/>
  </w:style>
  <w:style w:type="character" w:customStyle="1" w:styleId="WW8Num8z0">
    <w:name w:val="WW8Num8z0"/>
    <w:rsid w:val="00C90B6A"/>
    <w:rPr>
      <w:rFonts w:ascii="Times New Roman" w:eastAsia="Calibri" w:hAnsi="Times New Roman" w:cs="Times New Roman"/>
      <w:b w:val="0"/>
    </w:rPr>
  </w:style>
  <w:style w:type="character" w:customStyle="1" w:styleId="WW8Num14z1">
    <w:name w:val="WW8Num14z1"/>
    <w:rsid w:val="00C90B6A"/>
    <w:rPr>
      <w:rFonts w:ascii="Times New Roman" w:eastAsia="Times New Roman" w:hAnsi="Times New Roman" w:cs="Times New Roman"/>
    </w:rPr>
  </w:style>
  <w:style w:type="character" w:customStyle="1" w:styleId="WW8Num17z0">
    <w:name w:val="WW8Num17z0"/>
    <w:rsid w:val="00C90B6A"/>
    <w:rPr>
      <w:b w:val="0"/>
    </w:rPr>
  </w:style>
  <w:style w:type="character" w:customStyle="1" w:styleId="WW8Num22z0">
    <w:name w:val="WW8Num22z0"/>
    <w:rsid w:val="00C90B6A"/>
    <w:rPr>
      <w:rFonts w:ascii="Times New Roman" w:eastAsia="Times New Roman" w:hAnsi="Times New Roman" w:cs="Times New Roman"/>
    </w:rPr>
  </w:style>
  <w:style w:type="character" w:customStyle="1" w:styleId="WW8Num23z0">
    <w:name w:val="WW8Num23z0"/>
    <w:rsid w:val="00C90B6A"/>
    <w:rPr>
      <w:rFonts w:ascii="Times New Roman" w:eastAsia="Calibri" w:hAnsi="Times New Roman" w:cs="Times New Roman"/>
    </w:rPr>
  </w:style>
  <w:style w:type="paragraph" w:customStyle="1" w:styleId="Heading">
    <w:name w:val="Heading"/>
    <w:basedOn w:val="Normal"/>
    <w:next w:val="BodyText"/>
    <w:rsid w:val="00C90B6A"/>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C90B6A"/>
    <w:pPr>
      <w:suppressAutoHyphens/>
    </w:pPr>
    <w:rPr>
      <w:rFonts w:ascii="Calibri" w:eastAsia="Calibri" w:hAnsi="Calibri" w:cs="Tahoma"/>
      <w:szCs w:val="24"/>
      <w:lang w:eastAsia="ar-SA"/>
    </w:rPr>
  </w:style>
  <w:style w:type="paragraph" w:styleId="Caption">
    <w:name w:val="caption"/>
    <w:aliases w:val="Sol_tabulas_nosauk"/>
    <w:basedOn w:val="Normal"/>
    <w:qFormat/>
    <w:rsid w:val="00C90B6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C90B6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C90B6A"/>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C90B6A"/>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C90B6A"/>
    <w:pPr>
      <w:jc w:val="center"/>
    </w:pPr>
    <w:rPr>
      <w:b/>
      <w:bCs/>
    </w:rPr>
  </w:style>
  <w:style w:type="paragraph" w:styleId="Revision">
    <w:name w:val="Revision"/>
    <w:hidden/>
    <w:uiPriority w:val="99"/>
    <w:semiHidden/>
    <w:rsid w:val="00C90B6A"/>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C90B6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C90B6A"/>
    <w:rPr>
      <w:sz w:val="24"/>
      <w:lang w:val="en-US" w:eastAsia="ar-SA" w:bidi="ar-SA"/>
    </w:rPr>
  </w:style>
  <w:style w:type="paragraph" w:customStyle="1" w:styleId="msolistparagraph0">
    <w:name w:val="msolistparagraph"/>
    <w:basedOn w:val="Normal"/>
    <w:rsid w:val="00C90B6A"/>
    <w:pPr>
      <w:spacing w:after="0" w:line="240" w:lineRule="auto"/>
      <w:ind w:left="720"/>
    </w:pPr>
    <w:rPr>
      <w:rFonts w:eastAsia="Times New Roman"/>
    </w:rPr>
  </w:style>
  <w:style w:type="character" w:customStyle="1" w:styleId="WW-Absatz-Standardschriftart">
    <w:name w:val="WW-Absatz-Standardschriftart"/>
    <w:rsid w:val="00C90B6A"/>
  </w:style>
  <w:style w:type="character" w:customStyle="1" w:styleId="WW-Absatz-Standardschriftart1">
    <w:name w:val="WW-Absatz-Standardschriftart1"/>
    <w:rsid w:val="00C90B6A"/>
  </w:style>
  <w:style w:type="character" w:customStyle="1" w:styleId="WW-Absatz-Standardschriftart11">
    <w:name w:val="WW-Absatz-Standardschriftart11"/>
    <w:rsid w:val="00C90B6A"/>
  </w:style>
  <w:style w:type="character" w:customStyle="1" w:styleId="WW-Absatz-Standardschriftart111">
    <w:name w:val="WW-Absatz-Standardschriftart111"/>
    <w:rsid w:val="00C90B6A"/>
  </w:style>
  <w:style w:type="character" w:styleId="PageNumber">
    <w:name w:val="page number"/>
    <w:rsid w:val="00C90B6A"/>
  </w:style>
  <w:style w:type="character" w:customStyle="1" w:styleId="NumberingSymbols">
    <w:name w:val="Numbering Symbols"/>
    <w:rsid w:val="00C90B6A"/>
  </w:style>
  <w:style w:type="paragraph" w:styleId="BodyText3">
    <w:name w:val="Body Text 3"/>
    <w:basedOn w:val="Normal"/>
    <w:link w:val="BodyText3Char"/>
    <w:rsid w:val="00C90B6A"/>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C90B6A"/>
    <w:rPr>
      <w:rFonts w:ascii="Times New Roman" w:eastAsia="Times New Roman" w:hAnsi="Times New Roman"/>
      <w:sz w:val="24"/>
      <w:lang w:val="en-GB" w:eastAsia="ar-SA"/>
    </w:rPr>
  </w:style>
  <w:style w:type="paragraph" w:customStyle="1" w:styleId="Framecontents">
    <w:name w:val="Frame contents"/>
    <w:basedOn w:val="BodyText"/>
    <w:rsid w:val="00C90B6A"/>
    <w:pPr>
      <w:suppressAutoHyphens/>
      <w:jc w:val="center"/>
    </w:pPr>
    <w:rPr>
      <w:b/>
      <w:caps/>
      <w:sz w:val="32"/>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C90B6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C90B6A"/>
    <w:rPr>
      <w:b/>
      <w:bCs/>
      <w:i/>
      <w:iCs/>
      <w:color w:val="4F81BD"/>
    </w:rPr>
  </w:style>
  <w:style w:type="paragraph" w:customStyle="1" w:styleId="Preformatted">
    <w:name w:val="Preformatted"/>
    <w:basedOn w:val="Normal"/>
    <w:rsid w:val="00C90B6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C90B6A"/>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C90B6A"/>
    <w:rPr>
      <w:rFonts w:ascii="EUAlbertina" w:hAnsi="EUAlbertina"/>
      <w:color w:val="auto"/>
      <w:lang w:eastAsia="et-EE"/>
    </w:rPr>
  </w:style>
  <w:style w:type="paragraph" w:customStyle="1" w:styleId="CM4">
    <w:name w:val="CM4"/>
    <w:basedOn w:val="Default"/>
    <w:next w:val="Default"/>
    <w:uiPriority w:val="99"/>
    <w:rsid w:val="00C90B6A"/>
    <w:rPr>
      <w:rFonts w:ascii="EUAlbertina" w:hAnsi="EUAlbertina"/>
      <w:color w:val="auto"/>
      <w:lang w:eastAsia="et-EE"/>
    </w:rPr>
  </w:style>
  <w:style w:type="paragraph" w:customStyle="1" w:styleId="Sarakstarindkopa1">
    <w:name w:val="Saraksta rindkopa1"/>
    <w:basedOn w:val="Normal"/>
    <w:qFormat/>
    <w:rsid w:val="00C90B6A"/>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C90B6A"/>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C90B6A"/>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C90B6A"/>
    <w:pPr>
      <w:spacing w:after="120" w:line="480" w:lineRule="auto"/>
      <w:ind w:left="283"/>
    </w:pPr>
    <w:rPr>
      <w:lang w:val="et-EE"/>
    </w:rPr>
  </w:style>
  <w:style w:type="character" w:customStyle="1" w:styleId="BodyTextIndent2Char">
    <w:name w:val="Body Text Indent 2 Char"/>
    <w:link w:val="BodyTextIndent2"/>
    <w:uiPriority w:val="99"/>
    <w:rsid w:val="00C90B6A"/>
    <w:rPr>
      <w:sz w:val="22"/>
      <w:szCs w:val="22"/>
      <w:lang w:val="et-EE" w:eastAsia="en-US"/>
    </w:rPr>
  </w:style>
  <w:style w:type="paragraph" w:customStyle="1" w:styleId="BodyText1">
    <w:name w:val="Body Text1"/>
    <w:basedOn w:val="BodyText"/>
    <w:autoRedefine/>
    <w:rsid w:val="00C90B6A"/>
    <w:pPr>
      <w:jc w:val="both"/>
    </w:pPr>
    <w:rPr>
      <w:rFonts w:ascii="Arial" w:hAnsi="Arial" w:cs="Arial"/>
      <w:b/>
      <w:sz w:val="22"/>
      <w:szCs w:val="22"/>
    </w:rPr>
  </w:style>
  <w:style w:type="paragraph" w:customStyle="1" w:styleId="msonormalcxspmiddle">
    <w:name w:val="msonormalcxspmiddle"/>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C90B6A"/>
    <w:rPr>
      <w:color w:val="800080"/>
      <w:u w:val="single"/>
    </w:rPr>
  </w:style>
  <w:style w:type="paragraph" w:customStyle="1" w:styleId="msobodytextcxsplast">
    <w:name w:val="msobodytextcxsplast"/>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C90B6A"/>
  </w:style>
  <w:style w:type="character" w:customStyle="1" w:styleId="totalsumpublic">
    <w:name w:val="total_sum_public"/>
    <w:basedOn w:val="DefaultParagraphFont"/>
    <w:rsid w:val="00914C14"/>
  </w:style>
  <w:style w:type="character" w:customStyle="1" w:styleId="totalsumprivate">
    <w:name w:val="total_sum_private"/>
    <w:basedOn w:val="DefaultParagraphFont"/>
    <w:rsid w:val="00914C14"/>
  </w:style>
  <w:style w:type="character" w:customStyle="1" w:styleId="bisBold">
    <w:name w:val="bisBold"/>
    <w:rsid w:val="00E6273F"/>
    <w:rPr>
      <w:b/>
      <w:bCs/>
    </w:rPr>
  </w:style>
  <w:style w:type="table" w:customStyle="1" w:styleId="TableGrid0">
    <w:name w:val="TableGrid"/>
    <w:rsid w:val="00CC0810"/>
    <w:rPr>
      <w:rFonts w:eastAsia="Times New Roman"/>
      <w:sz w:val="22"/>
      <w:szCs w:val="22"/>
    </w:rPr>
    <w:tblPr>
      <w:tblCellMar>
        <w:top w:w="0" w:type="dxa"/>
        <w:left w:w="0" w:type="dxa"/>
        <w:bottom w:w="0" w:type="dxa"/>
        <w:right w:w="0" w:type="dxa"/>
      </w:tblCellMar>
    </w:tblPr>
  </w:style>
  <w:style w:type="paragraph" w:customStyle="1" w:styleId="article-intro">
    <w:name w:val="article-intro"/>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CC0810"/>
  </w:style>
  <w:style w:type="character" w:customStyle="1" w:styleId="list-articlepublish-date-pipe">
    <w:name w:val="list-article__publish-date-pipe"/>
    <w:rsid w:val="00CC0810"/>
  </w:style>
  <w:style w:type="character" w:customStyle="1" w:styleId="list-articleheadline">
    <w:name w:val="list-article__headline"/>
    <w:rsid w:val="00CC0810"/>
  </w:style>
  <w:style w:type="paragraph" w:customStyle="1" w:styleId="msonormal0">
    <w:name w:val="msonormal"/>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CC0810"/>
    <w:rPr>
      <w:rFonts w:ascii="Times New Roman" w:hAnsi="Times New Roman" w:cs="Times New Roman"/>
      <w:sz w:val="20"/>
      <w:szCs w:val="20"/>
    </w:rPr>
  </w:style>
  <w:style w:type="paragraph" w:styleId="FootnoteText">
    <w:name w:val="footnote text"/>
    <w:basedOn w:val="Normal"/>
    <w:link w:val="FootnoteTextChar"/>
    <w:uiPriority w:val="99"/>
    <w:unhideWhenUsed/>
    <w:rsid w:val="00CC0810"/>
    <w:pPr>
      <w:spacing w:after="0" w:line="240" w:lineRule="auto"/>
    </w:pPr>
    <w:rPr>
      <w:sz w:val="20"/>
      <w:szCs w:val="20"/>
    </w:rPr>
  </w:style>
  <w:style w:type="character" w:customStyle="1" w:styleId="FootnoteTextChar">
    <w:name w:val="Footnote Text Char"/>
    <w:link w:val="FootnoteText"/>
    <w:uiPriority w:val="99"/>
    <w:rsid w:val="00CC0810"/>
    <w:rPr>
      <w:lang w:eastAsia="en-US"/>
    </w:rPr>
  </w:style>
  <w:style w:type="character" w:styleId="FootnoteReference">
    <w:name w:val="footnote reference"/>
    <w:uiPriority w:val="99"/>
    <w:unhideWhenUsed/>
    <w:rsid w:val="00CC0810"/>
    <w:rPr>
      <w:vertAlign w:val="superscript"/>
    </w:rPr>
  </w:style>
  <w:style w:type="character" w:customStyle="1" w:styleId="StilsVirsraksts2TaisnotsPakreisi0cmRakstz">
    <w:name w:val="Stils Virsraksts 2 + Taisnots Pa kreisi:  0 cm Rakstz."/>
    <w:link w:val="StilsVirsraksts2TaisnotsPakreisi0cm"/>
    <w:uiPriority w:val="99"/>
    <w:locked/>
    <w:rsid w:val="00CC0810"/>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CC0810"/>
    <w:pPr>
      <w:spacing w:before="120" w:after="120"/>
      <w:jc w:val="center"/>
    </w:pPr>
    <w:rPr>
      <w:rFonts w:ascii="Calibri" w:eastAsia="Calibri" w:hAnsi="Calibri"/>
      <w:bCs w:val="0"/>
      <w:i w:val="0"/>
      <w:iCs w:val="0"/>
      <w:szCs w:val="20"/>
    </w:rPr>
  </w:style>
  <w:style w:type="character" w:customStyle="1" w:styleId="c11">
    <w:name w:val="c11"/>
    <w:rsid w:val="00CC0810"/>
  </w:style>
  <w:style w:type="character" w:customStyle="1" w:styleId="Noklusjumarindkopasfonts1">
    <w:name w:val="Noklusējuma rindkopas fonts1"/>
    <w:rsid w:val="00CC0810"/>
  </w:style>
  <w:style w:type="paragraph" w:customStyle="1" w:styleId="Parasts1">
    <w:name w:val="Parasts1"/>
    <w:rsid w:val="00CC0810"/>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CC0810"/>
    <w:rPr>
      <w:rFonts w:ascii="Times New Roman" w:hAnsi="Times New Roman" w:cs="Times New Roman"/>
      <w:sz w:val="24"/>
      <w:szCs w:val="24"/>
      <w:lang w:val="x-none" w:eastAsia="lv-LV"/>
    </w:rPr>
  </w:style>
  <w:style w:type="character" w:customStyle="1" w:styleId="NormalWebChar1">
    <w:name w:val="Normal (Web) Char1"/>
    <w:locked/>
    <w:rsid w:val="00CC0810"/>
    <w:rPr>
      <w:sz w:val="24"/>
      <w:szCs w:val="24"/>
    </w:rPr>
  </w:style>
  <w:style w:type="character" w:customStyle="1" w:styleId="lbldescriptioncl">
    <w:name w:val="lbldescriptioncl"/>
    <w:rsid w:val="00CC0810"/>
  </w:style>
  <w:style w:type="paragraph" w:styleId="BodyText2">
    <w:name w:val="Body Text 2"/>
    <w:basedOn w:val="Normal"/>
    <w:link w:val="BodyText2Char"/>
    <w:rsid w:val="00CC0810"/>
    <w:pPr>
      <w:spacing w:after="120" w:line="480" w:lineRule="auto"/>
    </w:pPr>
    <w:rPr>
      <w:rFonts w:ascii="Times New Roman" w:eastAsia="Times New Roman" w:hAnsi="Times New Roman"/>
      <w:sz w:val="24"/>
      <w:szCs w:val="24"/>
      <w:lang w:eastAsia="lv-LV"/>
    </w:rPr>
  </w:style>
  <w:style w:type="character" w:customStyle="1" w:styleId="BodyText2Char">
    <w:name w:val="Body Text 2 Char"/>
    <w:link w:val="BodyText2"/>
    <w:rsid w:val="00CC0810"/>
    <w:rPr>
      <w:rFonts w:ascii="Times New Roman" w:eastAsia="Times New Roman" w:hAnsi="Times New Roman"/>
      <w:sz w:val="24"/>
      <w:szCs w:val="24"/>
    </w:rPr>
  </w:style>
  <w:style w:type="paragraph" w:customStyle="1" w:styleId="Bezatstarpm1">
    <w:name w:val="Bez atstarpēm1"/>
    <w:qFormat/>
    <w:rsid w:val="00CC0810"/>
    <w:pPr>
      <w:suppressAutoHyphens/>
    </w:pPr>
    <w:rPr>
      <w:rFonts w:ascii="Times New Roman" w:hAnsi="Times New Roman"/>
      <w:sz w:val="24"/>
      <w:szCs w:val="24"/>
      <w:lang w:eastAsia="ar-SA"/>
    </w:rPr>
  </w:style>
  <w:style w:type="paragraph" w:customStyle="1" w:styleId="Body">
    <w:name w:val="Body"/>
    <w:rsid w:val="00CC0810"/>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CC081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CC0810"/>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CC0810"/>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CC0810"/>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CC0810"/>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CC08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CC0810"/>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CC081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CC081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CC0810"/>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CC08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CC081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CC0810"/>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CC081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CC081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CC0810"/>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CC0810"/>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CC0810"/>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CC08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CC08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CC0810"/>
    <w:pPr>
      <w:spacing w:after="120"/>
      <w:ind w:left="283"/>
    </w:pPr>
    <w:rPr>
      <w:sz w:val="16"/>
      <w:szCs w:val="16"/>
    </w:rPr>
  </w:style>
  <w:style w:type="character" w:customStyle="1" w:styleId="BodyTextIndent3Char">
    <w:name w:val="Body Text Indent 3 Char"/>
    <w:link w:val="BodyTextIndent3"/>
    <w:uiPriority w:val="99"/>
    <w:rsid w:val="00CC0810"/>
    <w:rPr>
      <w:sz w:val="16"/>
      <w:szCs w:val="16"/>
      <w:lang w:eastAsia="en-US"/>
    </w:rPr>
  </w:style>
  <w:style w:type="numbering" w:customStyle="1" w:styleId="NoList11">
    <w:name w:val="No List11"/>
    <w:next w:val="NoList"/>
    <w:uiPriority w:val="99"/>
    <w:semiHidden/>
    <w:rsid w:val="00CC0810"/>
  </w:style>
  <w:style w:type="table" w:customStyle="1" w:styleId="TableGrid1">
    <w:name w:val="Table Grid1"/>
    <w:basedOn w:val="TableNormal"/>
    <w:next w:val="TableGrid"/>
    <w:rsid w:val="00C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C0810"/>
  </w:style>
  <w:style w:type="character" w:customStyle="1" w:styleId="ListParagraphChar1">
    <w:name w:val="List Paragraph Char1"/>
    <w:locked/>
    <w:rsid w:val="00CC0810"/>
    <w:rPr>
      <w:rFonts w:eastAsia="Lucida Sans Unicode"/>
      <w:kern w:val="2"/>
      <w:sz w:val="24"/>
      <w:szCs w:val="24"/>
    </w:rPr>
  </w:style>
  <w:style w:type="paragraph" w:customStyle="1" w:styleId="r">
    <w:name w:val="r"/>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isParagraphJustify">
    <w:name w:val="bisParagraphJustify"/>
    <w:basedOn w:val="Normal"/>
    <w:rsid w:val="00CC0810"/>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CC0810"/>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CC0810"/>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CC0810"/>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uiPriority w:val="99"/>
    <w:rsid w:val="00CC0810"/>
    <w:rPr>
      <w:rFonts w:ascii="Times New Roman" w:hAnsi="Times New Roman" w:cs="Times New Roman"/>
      <w:b/>
      <w:bCs/>
      <w:sz w:val="22"/>
      <w:szCs w:val="22"/>
    </w:rPr>
  </w:style>
  <w:style w:type="character" w:customStyle="1" w:styleId="FontStyle15">
    <w:name w:val="Font Style15"/>
    <w:uiPriority w:val="99"/>
    <w:rsid w:val="00CC0810"/>
    <w:rPr>
      <w:rFonts w:ascii="Times New Roman" w:hAnsi="Times New Roman" w:cs="Times New Roman"/>
      <w:sz w:val="24"/>
      <w:szCs w:val="24"/>
    </w:rPr>
  </w:style>
  <w:style w:type="paragraph" w:customStyle="1" w:styleId="tvhtml">
    <w:name w:val="tv_html"/>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CC0810"/>
    <w:pPr>
      <w:spacing w:after="0" w:line="240" w:lineRule="auto"/>
    </w:pPr>
    <w:rPr>
      <w:szCs w:val="21"/>
    </w:rPr>
  </w:style>
  <w:style w:type="character" w:customStyle="1" w:styleId="PlainTextChar">
    <w:name w:val="Plain Text Char"/>
    <w:link w:val="PlainText"/>
    <w:uiPriority w:val="99"/>
    <w:rsid w:val="00CC0810"/>
    <w:rPr>
      <w:sz w:val="22"/>
      <w:szCs w:val="21"/>
      <w:lang w:eastAsia="en-US"/>
    </w:rPr>
  </w:style>
  <w:style w:type="character" w:customStyle="1" w:styleId="TitleChar1">
    <w:name w:val="Title Char1"/>
    <w:uiPriority w:val="10"/>
    <w:rsid w:val="00CC0810"/>
    <w:rPr>
      <w:rFonts w:ascii="Calibri Light" w:eastAsia="Times New Roman" w:hAnsi="Calibri Light" w:cs="Times New Roman"/>
      <w:color w:val="323E4F"/>
      <w:spacing w:val="5"/>
      <w:kern w:val="28"/>
      <w:sz w:val="52"/>
      <w:szCs w:val="52"/>
      <w:lang w:eastAsia="lv-LV"/>
    </w:rPr>
  </w:style>
  <w:style w:type="paragraph" w:customStyle="1" w:styleId="labojumupamats">
    <w:name w:val="labojumu_pamats"/>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49">
    <w:name w:val="Font Style49"/>
    <w:uiPriority w:val="99"/>
    <w:rsid w:val="00CC0810"/>
    <w:rPr>
      <w:rFonts w:ascii="Times New Roman" w:hAnsi="Times New Roman" w:cs="Times New Roman" w:hint="default"/>
      <w:sz w:val="22"/>
      <w:szCs w:val="22"/>
    </w:rPr>
  </w:style>
  <w:style w:type="paragraph" w:customStyle="1" w:styleId="likparaksts">
    <w:name w:val="lik_paraksts"/>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66653">
      <w:bodyDiv w:val="1"/>
      <w:marLeft w:val="0"/>
      <w:marRight w:val="0"/>
      <w:marTop w:val="0"/>
      <w:marBottom w:val="0"/>
      <w:divBdr>
        <w:top w:val="none" w:sz="0" w:space="0" w:color="auto"/>
        <w:left w:val="none" w:sz="0" w:space="0" w:color="auto"/>
        <w:bottom w:val="none" w:sz="0" w:space="0" w:color="auto"/>
        <w:right w:val="none" w:sz="0" w:space="0" w:color="auto"/>
      </w:divBdr>
      <w:divsChild>
        <w:div w:id="2054764097">
          <w:marLeft w:val="0"/>
          <w:marRight w:val="0"/>
          <w:marTop w:val="0"/>
          <w:marBottom w:val="0"/>
          <w:divBdr>
            <w:top w:val="none" w:sz="0" w:space="0" w:color="auto"/>
            <w:left w:val="none" w:sz="0" w:space="0" w:color="auto"/>
            <w:bottom w:val="none" w:sz="0" w:space="0" w:color="auto"/>
            <w:right w:val="none" w:sz="0" w:space="0" w:color="auto"/>
          </w:divBdr>
          <w:divsChild>
            <w:div w:id="1541818573">
              <w:marLeft w:val="0"/>
              <w:marRight w:val="0"/>
              <w:marTop w:val="0"/>
              <w:marBottom w:val="0"/>
              <w:divBdr>
                <w:top w:val="none" w:sz="0" w:space="0" w:color="auto"/>
                <w:left w:val="none" w:sz="0" w:space="0" w:color="auto"/>
                <w:bottom w:val="none" w:sz="0" w:space="0" w:color="auto"/>
                <w:right w:val="none" w:sz="0" w:space="0" w:color="auto"/>
              </w:divBdr>
              <w:divsChild>
                <w:div w:id="270940326">
                  <w:marLeft w:val="0"/>
                  <w:marRight w:val="0"/>
                  <w:marTop w:val="0"/>
                  <w:marBottom w:val="0"/>
                  <w:divBdr>
                    <w:top w:val="none" w:sz="0" w:space="0" w:color="auto"/>
                    <w:left w:val="none" w:sz="0" w:space="0" w:color="auto"/>
                    <w:bottom w:val="none" w:sz="0" w:space="0" w:color="auto"/>
                    <w:right w:val="none" w:sz="0" w:space="0" w:color="auto"/>
                  </w:divBdr>
                  <w:divsChild>
                    <w:div w:id="126554133">
                      <w:marLeft w:val="0"/>
                      <w:marRight w:val="0"/>
                      <w:marTop w:val="0"/>
                      <w:marBottom w:val="0"/>
                      <w:divBdr>
                        <w:top w:val="none" w:sz="0" w:space="0" w:color="auto"/>
                        <w:left w:val="none" w:sz="0" w:space="0" w:color="auto"/>
                        <w:bottom w:val="none" w:sz="0" w:space="0" w:color="auto"/>
                        <w:right w:val="none" w:sz="0" w:space="0" w:color="auto"/>
                      </w:divBdr>
                      <w:divsChild>
                        <w:div w:id="158736890">
                          <w:marLeft w:val="0"/>
                          <w:marRight w:val="0"/>
                          <w:marTop w:val="0"/>
                          <w:marBottom w:val="0"/>
                          <w:divBdr>
                            <w:top w:val="none" w:sz="0" w:space="0" w:color="auto"/>
                            <w:left w:val="none" w:sz="0" w:space="0" w:color="auto"/>
                            <w:bottom w:val="none" w:sz="0" w:space="0" w:color="auto"/>
                            <w:right w:val="none" w:sz="0" w:space="0" w:color="auto"/>
                          </w:divBdr>
                          <w:divsChild>
                            <w:div w:id="1165169629">
                              <w:marLeft w:val="0"/>
                              <w:marRight w:val="0"/>
                              <w:marTop w:val="0"/>
                              <w:marBottom w:val="0"/>
                              <w:divBdr>
                                <w:top w:val="none" w:sz="0" w:space="0" w:color="auto"/>
                                <w:left w:val="none" w:sz="0" w:space="0" w:color="auto"/>
                                <w:bottom w:val="none" w:sz="0" w:space="0" w:color="auto"/>
                                <w:right w:val="none" w:sz="0" w:space="0" w:color="auto"/>
                              </w:divBdr>
                              <w:divsChild>
                                <w:div w:id="582253065">
                                  <w:marLeft w:val="0"/>
                                  <w:marRight w:val="0"/>
                                  <w:marTop w:val="0"/>
                                  <w:marBottom w:val="0"/>
                                  <w:divBdr>
                                    <w:top w:val="none" w:sz="0" w:space="0" w:color="auto"/>
                                    <w:left w:val="none" w:sz="0" w:space="0" w:color="auto"/>
                                    <w:bottom w:val="none" w:sz="0" w:space="0" w:color="auto"/>
                                    <w:right w:val="none" w:sz="0" w:space="0" w:color="auto"/>
                                  </w:divBdr>
                                  <w:divsChild>
                                    <w:div w:id="1203323182">
                                      <w:marLeft w:val="0"/>
                                      <w:marRight w:val="0"/>
                                      <w:marTop w:val="0"/>
                                      <w:marBottom w:val="0"/>
                                      <w:divBdr>
                                        <w:top w:val="none" w:sz="0" w:space="0" w:color="auto"/>
                                        <w:left w:val="none" w:sz="0" w:space="0" w:color="auto"/>
                                        <w:bottom w:val="none" w:sz="0" w:space="0" w:color="auto"/>
                                        <w:right w:val="none" w:sz="0" w:space="0" w:color="auto"/>
                                      </w:divBdr>
                                      <w:divsChild>
                                        <w:div w:id="1598440281">
                                          <w:marLeft w:val="0"/>
                                          <w:marRight w:val="0"/>
                                          <w:marTop w:val="0"/>
                                          <w:marBottom w:val="0"/>
                                          <w:divBdr>
                                            <w:top w:val="none" w:sz="0" w:space="0" w:color="auto"/>
                                            <w:left w:val="none" w:sz="0" w:space="0" w:color="auto"/>
                                            <w:bottom w:val="none" w:sz="0" w:space="0" w:color="auto"/>
                                            <w:right w:val="none" w:sz="0" w:space="0" w:color="auto"/>
                                          </w:divBdr>
                                          <w:divsChild>
                                            <w:div w:id="1406151759">
                                              <w:marLeft w:val="0"/>
                                              <w:marRight w:val="0"/>
                                              <w:marTop w:val="0"/>
                                              <w:marBottom w:val="0"/>
                                              <w:divBdr>
                                                <w:top w:val="none" w:sz="0" w:space="0" w:color="auto"/>
                                                <w:left w:val="none" w:sz="0" w:space="0" w:color="auto"/>
                                                <w:bottom w:val="none" w:sz="0" w:space="0" w:color="auto"/>
                                                <w:right w:val="none" w:sz="0" w:space="0" w:color="auto"/>
                                              </w:divBdr>
                                              <w:divsChild>
                                                <w:div w:id="614411493">
                                                  <w:marLeft w:val="0"/>
                                                  <w:marRight w:val="0"/>
                                                  <w:marTop w:val="0"/>
                                                  <w:marBottom w:val="0"/>
                                                  <w:divBdr>
                                                    <w:top w:val="none" w:sz="0" w:space="0" w:color="auto"/>
                                                    <w:left w:val="none" w:sz="0" w:space="0" w:color="auto"/>
                                                    <w:bottom w:val="none" w:sz="0" w:space="0" w:color="auto"/>
                                                    <w:right w:val="none" w:sz="0" w:space="0" w:color="auto"/>
                                                  </w:divBdr>
                                                  <w:divsChild>
                                                    <w:div w:id="1412699552">
                                                      <w:marLeft w:val="0"/>
                                                      <w:marRight w:val="0"/>
                                                      <w:marTop w:val="0"/>
                                                      <w:marBottom w:val="0"/>
                                                      <w:divBdr>
                                                        <w:top w:val="none" w:sz="0" w:space="0" w:color="auto"/>
                                                        <w:left w:val="none" w:sz="0" w:space="0" w:color="auto"/>
                                                        <w:bottom w:val="none" w:sz="0" w:space="0" w:color="auto"/>
                                                        <w:right w:val="none" w:sz="0" w:space="0" w:color="auto"/>
                                                      </w:divBdr>
                                                      <w:divsChild>
                                                        <w:div w:id="114447835">
                                                          <w:marLeft w:val="0"/>
                                                          <w:marRight w:val="0"/>
                                                          <w:marTop w:val="0"/>
                                                          <w:marBottom w:val="0"/>
                                                          <w:divBdr>
                                                            <w:top w:val="none" w:sz="0" w:space="0" w:color="auto"/>
                                                            <w:left w:val="none" w:sz="0" w:space="0" w:color="auto"/>
                                                            <w:bottom w:val="none" w:sz="0" w:space="0" w:color="auto"/>
                                                            <w:right w:val="none" w:sz="0" w:space="0" w:color="auto"/>
                                                          </w:divBdr>
                                                          <w:divsChild>
                                                            <w:div w:id="373237509">
                                                              <w:marLeft w:val="0"/>
                                                              <w:marRight w:val="0"/>
                                                              <w:marTop w:val="0"/>
                                                              <w:marBottom w:val="0"/>
                                                              <w:divBdr>
                                                                <w:top w:val="none" w:sz="0" w:space="0" w:color="auto"/>
                                                                <w:left w:val="none" w:sz="0" w:space="0" w:color="auto"/>
                                                                <w:bottom w:val="none" w:sz="0" w:space="0" w:color="auto"/>
                                                                <w:right w:val="none" w:sz="0" w:space="0" w:color="auto"/>
                                                              </w:divBdr>
                                                              <w:divsChild>
                                                                <w:div w:id="1360007146">
                                                                  <w:marLeft w:val="0"/>
                                                                  <w:marRight w:val="0"/>
                                                                  <w:marTop w:val="0"/>
                                                                  <w:marBottom w:val="0"/>
                                                                  <w:divBdr>
                                                                    <w:top w:val="none" w:sz="0" w:space="0" w:color="auto"/>
                                                                    <w:left w:val="none" w:sz="0" w:space="0" w:color="auto"/>
                                                                    <w:bottom w:val="none" w:sz="0" w:space="0" w:color="auto"/>
                                                                    <w:right w:val="none" w:sz="0" w:space="0" w:color="auto"/>
                                                                  </w:divBdr>
                                                                  <w:divsChild>
                                                                    <w:div w:id="864828706">
                                                                      <w:marLeft w:val="0"/>
                                                                      <w:marRight w:val="0"/>
                                                                      <w:marTop w:val="0"/>
                                                                      <w:marBottom w:val="0"/>
                                                                      <w:divBdr>
                                                                        <w:top w:val="none" w:sz="0" w:space="0" w:color="auto"/>
                                                                        <w:left w:val="none" w:sz="0" w:space="0" w:color="auto"/>
                                                                        <w:bottom w:val="none" w:sz="0" w:space="0" w:color="auto"/>
                                                                        <w:right w:val="none" w:sz="0" w:space="0" w:color="auto"/>
                                                                      </w:divBdr>
                                                                      <w:divsChild>
                                                                        <w:div w:id="1575898032">
                                                                          <w:marLeft w:val="0"/>
                                                                          <w:marRight w:val="0"/>
                                                                          <w:marTop w:val="0"/>
                                                                          <w:marBottom w:val="0"/>
                                                                          <w:divBdr>
                                                                            <w:top w:val="none" w:sz="0" w:space="0" w:color="auto"/>
                                                                            <w:left w:val="none" w:sz="0" w:space="0" w:color="auto"/>
                                                                            <w:bottom w:val="none" w:sz="0" w:space="0" w:color="auto"/>
                                                                            <w:right w:val="none" w:sz="0" w:space="0" w:color="auto"/>
                                                                          </w:divBdr>
                                                                          <w:divsChild>
                                                                            <w:div w:id="851797472">
                                                                              <w:marLeft w:val="0"/>
                                                                              <w:marRight w:val="0"/>
                                                                              <w:marTop w:val="0"/>
                                                                              <w:marBottom w:val="0"/>
                                                                              <w:divBdr>
                                                                                <w:top w:val="none" w:sz="0" w:space="0" w:color="auto"/>
                                                                                <w:left w:val="none" w:sz="0" w:space="0" w:color="auto"/>
                                                                                <w:bottom w:val="none" w:sz="0" w:space="0" w:color="auto"/>
                                                                                <w:right w:val="none" w:sz="0" w:space="0" w:color="auto"/>
                                                                              </w:divBdr>
                                                                              <w:divsChild>
                                                                                <w:div w:id="1815178496">
                                                                                  <w:marLeft w:val="0"/>
                                                                                  <w:marRight w:val="0"/>
                                                                                  <w:marTop w:val="0"/>
                                                                                  <w:marBottom w:val="0"/>
                                                                                  <w:divBdr>
                                                                                    <w:top w:val="none" w:sz="0" w:space="0" w:color="auto"/>
                                                                                    <w:left w:val="none" w:sz="0" w:space="0" w:color="auto"/>
                                                                                    <w:bottom w:val="none" w:sz="0" w:space="0" w:color="auto"/>
                                                                                    <w:right w:val="none" w:sz="0" w:space="0" w:color="auto"/>
                                                                                  </w:divBdr>
                                                                                  <w:divsChild>
                                                                                    <w:div w:id="1793403690">
                                                                                      <w:marLeft w:val="0"/>
                                                                                      <w:marRight w:val="0"/>
                                                                                      <w:marTop w:val="0"/>
                                                                                      <w:marBottom w:val="0"/>
                                                                                      <w:divBdr>
                                                                                        <w:top w:val="none" w:sz="0" w:space="0" w:color="auto"/>
                                                                                        <w:left w:val="none" w:sz="0" w:space="0" w:color="auto"/>
                                                                                        <w:bottom w:val="none" w:sz="0" w:space="0" w:color="auto"/>
                                                                                        <w:right w:val="none" w:sz="0" w:space="0" w:color="auto"/>
                                                                                      </w:divBdr>
                                                                                      <w:divsChild>
                                                                                        <w:div w:id="1056078813">
                                                                                          <w:marLeft w:val="0"/>
                                                                                          <w:marRight w:val="0"/>
                                                                                          <w:marTop w:val="0"/>
                                                                                          <w:marBottom w:val="0"/>
                                                                                          <w:divBdr>
                                                                                            <w:top w:val="none" w:sz="0" w:space="0" w:color="auto"/>
                                                                                            <w:left w:val="none" w:sz="0" w:space="0" w:color="auto"/>
                                                                                            <w:bottom w:val="none" w:sz="0" w:space="0" w:color="auto"/>
                                                                                            <w:right w:val="none" w:sz="0" w:space="0" w:color="auto"/>
                                                                                          </w:divBdr>
                                                                                          <w:divsChild>
                                                                                            <w:div w:id="2078085022">
                                                                                              <w:marLeft w:val="0"/>
                                                                                              <w:marRight w:val="0"/>
                                                                                              <w:marTop w:val="0"/>
                                                                                              <w:marBottom w:val="0"/>
                                                                                              <w:divBdr>
                                                                                                <w:top w:val="none" w:sz="0" w:space="0" w:color="auto"/>
                                                                                                <w:left w:val="none" w:sz="0" w:space="0" w:color="auto"/>
                                                                                                <w:bottom w:val="none" w:sz="0" w:space="0" w:color="auto"/>
                                                                                                <w:right w:val="none" w:sz="0" w:space="0" w:color="auto"/>
                                                                                              </w:divBdr>
                                                                                              <w:divsChild>
                                                                                                <w:div w:id="1532575198">
                                                                                                  <w:marLeft w:val="0"/>
                                                                                                  <w:marRight w:val="0"/>
                                                                                                  <w:marTop w:val="0"/>
                                                                                                  <w:marBottom w:val="0"/>
                                                                                                  <w:divBdr>
                                                                                                    <w:top w:val="none" w:sz="0" w:space="0" w:color="auto"/>
                                                                                                    <w:left w:val="none" w:sz="0" w:space="0" w:color="auto"/>
                                                                                                    <w:bottom w:val="none" w:sz="0" w:space="0" w:color="auto"/>
                                                                                                    <w:right w:val="none" w:sz="0" w:space="0" w:color="auto"/>
                                                                                                  </w:divBdr>
                                                                                                  <w:divsChild>
                                                                                                    <w:div w:id="1653440243">
                                                                                                      <w:marLeft w:val="0"/>
                                                                                                      <w:marRight w:val="0"/>
                                                                                                      <w:marTop w:val="0"/>
                                                                                                      <w:marBottom w:val="0"/>
                                                                                                      <w:divBdr>
                                                                                                        <w:top w:val="none" w:sz="0" w:space="0" w:color="auto"/>
                                                                                                        <w:left w:val="none" w:sz="0" w:space="0" w:color="auto"/>
                                                                                                        <w:bottom w:val="none" w:sz="0" w:space="0" w:color="auto"/>
                                                                                                        <w:right w:val="none" w:sz="0" w:space="0" w:color="auto"/>
                                                                                                      </w:divBdr>
                                                                                                      <w:divsChild>
                                                                                                        <w:div w:id="1769765299">
                                                                                                          <w:marLeft w:val="0"/>
                                                                                                          <w:marRight w:val="0"/>
                                                                                                          <w:marTop w:val="0"/>
                                                                                                          <w:marBottom w:val="0"/>
                                                                                                          <w:divBdr>
                                                                                                            <w:top w:val="none" w:sz="0" w:space="0" w:color="auto"/>
                                                                                                            <w:left w:val="none" w:sz="0" w:space="0" w:color="auto"/>
                                                                                                            <w:bottom w:val="none" w:sz="0" w:space="0" w:color="auto"/>
                                                                                                            <w:right w:val="none" w:sz="0" w:space="0" w:color="auto"/>
                                                                                                          </w:divBdr>
                                                                                                          <w:divsChild>
                                                                                                            <w:div w:id="777913470">
                                                                                                              <w:marLeft w:val="0"/>
                                                                                                              <w:marRight w:val="0"/>
                                                                                                              <w:marTop w:val="0"/>
                                                                                                              <w:marBottom w:val="0"/>
                                                                                                              <w:divBdr>
                                                                                                                <w:top w:val="none" w:sz="0" w:space="0" w:color="auto"/>
                                                                                                                <w:left w:val="none" w:sz="0" w:space="0" w:color="auto"/>
                                                                                                                <w:bottom w:val="none" w:sz="0" w:space="0" w:color="auto"/>
                                                                                                                <w:right w:val="none" w:sz="0" w:space="0" w:color="auto"/>
                                                                                                              </w:divBdr>
                                                                                                              <w:divsChild>
                                                                                                                <w:div w:id="1057434658">
                                                                                                                  <w:marLeft w:val="0"/>
                                                                                                                  <w:marRight w:val="0"/>
                                                                                                                  <w:marTop w:val="0"/>
                                                                                                                  <w:marBottom w:val="0"/>
                                                                                                                  <w:divBdr>
                                                                                                                    <w:top w:val="none" w:sz="0" w:space="0" w:color="auto"/>
                                                                                                                    <w:left w:val="none" w:sz="0" w:space="0" w:color="auto"/>
                                                                                                                    <w:bottom w:val="none" w:sz="0" w:space="0" w:color="auto"/>
                                                                                                                    <w:right w:val="none" w:sz="0" w:space="0" w:color="auto"/>
                                                                                                                  </w:divBdr>
                                                                                                                  <w:divsChild>
                                                                                                                    <w:div w:id="1118137987">
                                                                                                                      <w:marLeft w:val="0"/>
                                                                                                                      <w:marRight w:val="0"/>
                                                                                                                      <w:marTop w:val="0"/>
                                                                                                                      <w:marBottom w:val="0"/>
                                                                                                                      <w:divBdr>
                                                                                                                        <w:top w:val="none" w:sz="0" w:space="0" w:color="auto"/>
                                                                                                                        <w:left w:val="none" w:sz="0" w:space="0" w:color="auto"/>
                                                                                                                        <w:bottom w:val="none" w:sz="0" w:space="0" w:color="auto"/>
                                                                                                                        <w:right w:val="none" w:sz="0" w:space="0" w:color="auto"/>
                                                                                                                      </w:divBdr>
                                                                                                                      <w:divsChild>
                                                                                                                        <w:div w:id="127211957">
                                                                                                                          <w:marLeft w:val="0"/>
                                                                                                                          <w:marRight w:val="0"/>
                                                                                                                          <w:marTop w:val="0"/>
                                                                                                                          <w:marBottom w:val="0"/>
                                                                                                                          <w:divBdr>
                                                                                                                            <w:top w:val="none" w:sz="0" w:space="0" w:color="auto"/>
                                                                                                                            <w:left w:val="none" w:sz="0" w:space="0" w:color="auto"/>
                                                                                                                            <w:bottom w:val="none" w:sz="0" w:space="0" w:color="auto"/>
                                                                                                                            <w:right w:val="none" w:sz="0" w:space="0" w:color="auto"/>
                                                                                                                          </w:divBdr>
                                                                                                                          <w:divsChild>
                                                                                                                            <w:div w:id="1985697828">
                                                                                                                              <w:marLeft w:val="0"/>
                                                                                                                              <w:marRight w:val="0"/>
                                                                                                                              <w:marTop w:val="0"/>
                                                                                                                              <w:marBottom w:val="0"/>
                                                                                                                              <w:divBdr>
                                                                                                                                <w:top w:val="none" w:sz="0" w:space="0" w:color="auto"/>
                                                                                                                                <w:left w:val="none" w:sz="0" w:space="0" w:color="auto"/>
                                                                                                                                <w:bottom w:val="none" w:sz="0" w:space="0" w:color="auto"/>
                                                                                                                                <w:right w:val="none" w:sz="0" w:space="0" w:color="auto"/>
                                                                                                                              </w:divBdr>
                                                                                                                              <w:divsChild>
                                                                                                                                <w:div w:id="361519550">
                                                                                                                                  <w:marLeft w:val="0"/>
                                                                                                                                  <w:marRight w:val="0"/>
                                                                                                                                  <w:marTop w:val="0"/>
                                                                                                                                  <w:marBottom w:val="0"/>
                                                                                                                                  <w:divBdr>
                                                                                                                                    <w:top w:val="none" w:sz="0" w:space="0" w:color="auto"/>
                                                                                                                                    <w:left w:val="none" w:sz="0" w:space="0" w:color="auto"/>
                                                                                                                                    <w:bottom w:val="none" w:sz="0" w:space="0" w:color="auto"/>
                                                                                                                                    <w:right w:val="none" w:sz="0" w:space="0" w:color="auto"/>
                                                                                                                                  </w:divBdr>
                                                                                                                                  <w:divsChild>
                                                                                                                                    <w:div w:id="112556328">
                                                                                                                                      <w:marLeft w:val="0"/>
                                                                                                                                      <w:marRight w:val="0"/>
                                                                                                                                      <w:marTop w:val="0"/>
                                                                                                                                      <w:marBottom w:val="0"/>
                                                                                                                                      <w:divBdr>
                                                                                                                                        <w:top w:val="none" w:sz="0" w:space="0" w:color="auto"/>
                                                                                                                                        <w:left w:val="none" w:sz="0" w:space="0" w:color="auto"/>
                                                                                                                                        <w:bottom w:val="none" w:sz="0" w:space="0" w:color="auto"/>
                                                                                                                                        <w:right w:val="none" w:sz="0" w:space="0" w:color="auto"/>
                                                                                                                                      </w:divBdr>
                                                                                                                                      <w:divsChild>
                                                                                                                                        <w:div w:id="1760978074">
                                                                                                                                          <w:marLeft w:val="0"/>
                                                                                                                                          <w:marRight w:val="0"/>
                                                                                                                                          <w:marTop w:val="0"/>
                                                                                                                                          <w:marBottom w:val="0"/>
                                                                                                                                          <w:divBdr>
                                                                                                                                            <w:top w:val="none" w:sz="0" w:space="0" w:color="auto"/>
                                                                                                                                            <w:left w:val="none" w:sz="0" w:space="0" w:color="auto"/>
                                                                                                                                            <w:bottom w:val="none" w:sz="0" w:space="0" w:color="auto"/>
                                                                                                                                            <w:right w:val="none" w:sz="0" w:space="0" w:color="auto"/>
                                                                                                                                          </w:divBdr>
                                                                                                                                          <w:divsChild>
                                                                                                                                            <w:div w:id="1030689215">
                                                                                                                                              <w:marLeft w:val="0"/>
                                                                                                                                              <w:marRight w:val="0"/>
                                                                                                                                              <w:marTop w:val="0"/>
                                                                                                                                              <w:marBottom w:val="0"/>
                                                                                                                                              <w:divBdr>
                                                                                                                                                <w:top w:val="none" w:sz="0" w:space="0" w:color="auto"/>
                                                                                                                                                <w:left w:val="none" w:sz="0" w:space="0" w:color="auto"/>
                                                                                                                                                <w:bottom w:val="none" w:sz="0" w:space="0" w:color="auto"/>
                                                                                                                                                <w:right w:val="none" w:sz="0" w:space="0" w:color="auto"/>
                                                                                                                                              </w:divBdr>
                                                                                                                                              <w:divsChild>
                                                                                                                                                <w:div w:id="1364942242">
                                                                                                                                                  <w:marLeft w:val="0"/>
                                                                                                                                                  <w:marRight w:val="0"/>
                                                                                                                                                  <w:marTop w:val="0"/>
                                                                                                                                                  <w:marBottom w:val="0"/>
                                                                                                                                                  <w:divBdr>
                                                                                                                                                    <w:top w:val="none" w:sz="0" w:space="0" w:color="auto"/>
                                                                                                                                                    <w:left w:val="none" w:sz="0" w:space="0" w:color="auto"/>
                                                                                                                                                    <w:bottom w:val="none" w:sz="0" w:space="0" w:color="auto"/>
                                                                                                                                                    <w:right w:val="none" w:sz="0" w:space="0" w:color="auto"/>
                                                                                                                                                  </w:divBdr>
                                                                                                                                                  <w:divsChild>
                                                                                                                                                    <w:div w:id="1235436514">
                                                                                                                                                      <w:marLeft w:val="0"/>
                                                                                                                                                      <w:marRight w:val="0"/>
                                                                                                                                                      <w:marTop w:val="0"/>
                                                                                                                                                      <w:marBottom w:val="0"/>
                                                                                                                                                      <w:divBdr>
                                                                                                                                                        <w:top w:val="none" w:sz="0" w:space="0" w:color="auto"/>
                                                                                                                                                        <w:left w:val="none" w:sz="0" w:space="0" w:color="auto"/>
                                                                                                                                                        <w:bottom w:val="none" w:sz="0" w:space="0" w:color="auto"/>
                                                                                                                                                        <w:right w:val="none" w:sz="0" w:space="0" w:color="auto"/>
                                                                                                                                                      </w:divBdr>
                                                                                                                                                      <w:divsChild>
                                                                                                                                                        <w:div w:id="1968197766">
                                                                                                                                                          <w:marLeft w:val="0"/>
                                                                                                                                                          <w:marRight w:val="0"/>
                                                                                                                                                          <w:marTop w:val="0"/>
                                                                                                                                                          <w:marBottom w:val="0"/>
                                                                                                                                                          <w:divBdr>
                                                                                                                                                            <w:top w:val="none" w:sz="0" w:space="0" w:color="auto"/>
                                                                                                                                                            <w:left w:val="none" w:sz="0" w:space="0" w:color="auto"/>
                                                                                                                                                            <w:bottom w:val="none" w:sz="0" w:space="0" w:color="auto"/>
                                                                                                                                                            <w:right w:val="none" w:sz="0" w:space="0" w:color="auto"/>
                                                                                                                                                          </w:divBdr>
                                                                                                                                                          <w:divsChild>
                                                                                                                                                            <w:div w:id="1346325873">
                                                                                                                                                              <w:marLeft w:val="0"/>
                                                                                                                                                              <w:marRight w:val="0"/>
                                                                                                                                                              <w:marTop w:val="0"/>
                                                                                                                                                              <w:marBottom w:val="0"/>
                                                                                                                                                              <w:divBdr>
                                                                                                                                                                <w:top w:val="none" w:sz="0" w:space="0" w:color="auto"/>
                                                                                                                                                                <w:left w:val="none" w:sz="0" w:space="0" w:color="auto"/>
                                                                                                                                                                <w:bottom w:val="none" w:sz="0" w:space="0" w:color="auto"/>
                                                                                                                                                                <w:right w:val="none" w:sz="0" w:space="0" w:color="auto"/>
                                                                                                                                                              </w:divBdr>
                                                                                                                                                              <w:divsChild>
                                                                                                                                                                <w:div w:id="897738915">
                                                                                                                                                                  <w:marLeft w:val="0"/>
                                                                                                                                                                  <w:marRight w:val="0"/>
                                                                                                                                                                  <w:marTop w:val="0"/>
                                                                                                                                                                  <w:marBottom w:val="0"/>
                                                                                                                                                                  <w:divBdr>
                                                                                                                                                                    <w:top w:val="none" w:sz="0" w:space="0" w:color="auto"/>
                                                                                                                                                                    <w:left w:val="none" w:sz="0" w:space="0" w:color="auto"/>
                                                                                                                                                                    <w:bottom w:val="none" w:sz="0" w:space="0" w:color="auto"/>
                                                                                                                                                                    <w:right w:val="none" w:sz="0" w:space="0" w:color="auto"/>
                                                                                                                                                                  </w:divBdr>
                                                                                                                                                                  <w:divsChild>
                                                                                                                                                                    <w:div w:id="1878619489">
                                                                                                                                                                      <w:marLeft w:val="0"/>
                                                                                                                                                                      <w:marRight w:val="0"/>
                                                                                                                                                                      <w:marTop w:val="0"/>
                                                                                                                                                                      <w:marBottom w:val="0"/>
                                                                                                                                                                      <w:divBdr>
                                                                                                                                                                        <w:top w:val="none" w:sz="0" w:space="0" w:color="auto"/>
                                                                                                                                                                        <w:left w:val="none" w:sz="0" w:space="0" w:color="auto"/>
                                                                                                                                                                        <w:bottom w:val="none" w:sz="0" w:space="0" w:color="auto"/>
                                                                                                                                                                        <w:right w:val="none" w:sz="0" w:space="0" w:color="auto"/>
                                                                                                                                                                      </w:divBdr>
                                                                                                                                                                      <w:divsChild>
                                                                                                                                                                        <w:div w:id="545874343">
                                                                                                                                                                          <w:marLeft w:val="0"/>
                                                                                                                                                                          <w:marRight w:val="0"/>
                                                                                                                                                                          <w:marTop w:val="0"/>
                                                                                                                                                                          <w:marBottom w:val="0"/>
                                                                                                                                                                          <w:divBdr>
                                                                                                                                                                            <w:top w:val="none" w:sz="0" w:space="0" w:color="auto"/>
                                                                                                                                                                            <w:left w:val="none" w:sz="0" w:space="0" w:color="auto"/>
                                                                                                                                                                            <w:bottom w:val="none" w:sz="0" w:space="0" w:color="auto"/>
                                                                                                                                                                            <w:right w:val="none" w:sz="0" w:space="0" w:color="auto"/>
                                                                                                                                                                          </w:divBdr>
                                                                                                                                                                          <w:divsChild>
                                                                                                                                                                            <w:div w:id="1836913629">
                                                                                                                                                                              <w:marLeft w:val="0"/>
                                                                                                                                                                              <w:marRight w:val="0"/>
                                                                                                                                                                              <w:marTop w:val="0"/>
                                                                                                                                                                              <w:marBottom w:val="0"/>
                                                                                                                                                                              <w:divBdr>
                                                                                                                                                                                <w:top w:val="none" w:sz="0" w:space="0" w:color="auto"/>
                                                                                                                                                                                <w:left w:val="none" w:sz="0" w:space="0" w:color="auto"/>
                                                                                                                                                                                <w:bottom w:val="none" w:sz="0" w:space="0" w:color="auto"/>
                                                                                                                                                                                <w:right w:val="none" w:sz="0" w:space="0" w:color="auto"/>
                                                                                                                                                                              </w:divBdr>
                                                                                                                                                                              <w:divsChild>
                                                                                                                                                                                <w:div w:id="1466584002">
                                                                                                                                                                                  <w:marLeft w:val="0"/>
                                                                                                                                                                                  <w:marRight w:val="0"/>
                                                                                                                                                                                  <w:marTop w:val="0"/>
                                                                                                                                                                                  <w:marBottom w:val="0"/>
                                                                                                                                                                                  <w:divBdr>
                                                                                                                                                                                    <w:top w:val="none" w:sz="0" w:space="0" w:color="auto"/>
                                                                                                                                                                                    <w:left w:val="none" w:sz="0" w:space="0" w:color="auto"/>
                                                                                                                                                                                    <w:bottom w:val="none" w:sz="0" w:space="0" w:color="auto"/>
                                                                                                                                                                                    <w:right w:val="none" w:sz="0" w:space="0" w:color="auto"/>
                                                                                                                                                                                  </w:divBdr>
                                                                                                                                                                                  <w:divsChild>
                                                                                                                                                                                    <w:div w:id="10839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https://likumi.lv/ta/id/68490" TargetMode="External"/><Relationship Id="rId34"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footer" Target="footer1.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84475-F9A1-4602-ACF8-0FC554D20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46</Pages>
  <Words>62143</Words>
  <Characters>35422</Characters>
  <Application>Microsoft Office Word</Application>
  <DocSecurity>0</DocSecurity>
  <Lines>295</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97371</CharactersWithSpaces>
  <SharedDoc>false</SharedDoc>
  <HLinks>
    <vt:vector size="156" baseType="variant">
      <vt:variant>
        <vt:i4>2621444</vt:i4>
      </vt:variant>
      <vt:variant>
        <vt:i4>75</vt:i4>
      </vt:variant>
      <vt:variant>
        <vt:i4>0</vt:i4>
      </vt:variant>
      <vt:variant>
        <vt:i4>5</vt:i4>
      </vt:variant>
      <vt:variant>
        <vt:lpwstr>mailto:dome@dobele.lv</vt:lpwstr>
      </vt:variant>
      <vt:variant>
        <vt:lpwstr/>
      </vt:variant>
      <vt:variant>
        <vt:i4>2621444</vt:i4>
      </vt:variant>
      <vt:variant>
        <vt:i4>72</vt:i4>
      </vt:variant>
      <vt:variant>
        <vt:i4>0</vt:i4>
      </vt:variant>
      <vt:variant>
        <vt:i4>5</vt:i4>
      </vt:variant>
      <vt:variant>
        <vt:lpwstr>mailto:dome@dobele.lv</vt:lpwstr>
      </vt:variant>
      <vt:variant>
        <vt:lpwstr/>
      </vt:variant>
      <vt:variant>
        <vt:i4>2621444</vt:i4>
      </vt:variant>
      <vt:variant>
        <vt:i4>69</vt:i4>
      </vt:variant>
      <vt:variant>
        <vt:i4>0</vt:i4>
      </vt:variant>
      <vt:variant>
        <vt:i4>5</vt:i4>
      </vt:variant>
      <vt:variant>
        <vt:lpwstr>mailto:dome@dobele.lv</vt:lpwstr>
      </vt:variant>
      <vt:variant>
        <vt:lpwstr/>
      </vt:variant>
      <vt:variant>
        <vt:i4>2621444</vt:i4>
      </vt:variant>
      <vt:variant>
        <vt:i4>66</vt:i4>
      </vt:variant>
      <vt:variant>
        <vt:i4>0</vt:i4>
      </vt:variant>
      <vt:variant>
        <vt:i4>5</vt:i4>
      </vt:variant>
      <vt:variant>
        <vt:lpwstr>mailto:dome@dobele.lv</vt:lpwstr>
      </vt:variant>
      <vt:variant>
        <vt:lpwstr/>
      </vt:variant>
      <vt:variant>
        <vt:i4>2621444</vt:i4>
      </vt:variant>
      <vt:variant>
        <vt:i4>63</vt:i4>
      </vt:variant>
      <vt:variant>
        <vt:i4>0</vt:i4>
      </vt:variant>
      <vt:variant>
        <vt:i4>5</vt:i4>
      </vt:variant>
      <vt:variant>
        <vt:lpwstr>mailto:dome@dobele.lv</vt:lpwstr>
      </vt:variant>
      <vt:variant>
        <vt:lpwstr/>
      </vt:variant>
      <vt:variant>
        <vt:i4>2621444</vt:i4>
      </vt:variant>
      <vt:variant>
        <vt:i4>60</vt:i4>
      </vt:variant>
      <vt:variant>
        <vt:i4>0</vt:i4>
      </vt:variant>
      <vt:variant>
        <vt:i4>5</vt:i4>
      </vt:variant>
      <vt:variant>
        <vt:lpwstr>mailto:dome@dobele.lv</vt:lpwstr>
      </vt:variant>
      <vt:variant>
        <vt:lpwstr/>
      </vt:variant>
      <vt:variant>
        <vt:i4>2621444</vt:i4>
      </vt:variant>
      <vt:variant>
        <vt:i4>57</vt:i4>
      </vt:variant>
      <vt:variant>
        <vt:i4>0</vt:i4>
      </vt:variant>
      <vt:variant>
        <vt:i4>5</vt:i4>
      </vt:variant>
      <vt:variant>
        <vt:lpwstr>mailto:dome@dobele.lv</vt:lpwstr>
      </vt:variant>
      <vt:variant>
        <vt:lpwstr/>
      </vt:variant>
      <vt:variant>
        <vt:i4>2621444</vt:i4>
      </vt:variant>
      <vt:variant>
        <vt:i4>54</vt:i4>
      </vt:variant>
      <vt:variant>
        <vt:i4>0</vt:i4>
      </vt:variant>
      <vt:variant>
        <vt:i4>5</vt:i4>
      </vt:variant>
      <vt:variant>
        <vt:lpwstr>mailto:dome@dobele.lv</vt:lpwstr>
      </vt:variant>
      <vt:variant>
        <vt:lpwstr/>
      </vt:variant>
      <vt:variant>
        <vt:i4>2621444</vt:i4>
      </vt:variant>
      <vt:variant>
        <vt:i4>51</vt:i4>
      </vt:variant>
      <vt:variant>
        <vt:i4>0</vt:i4>
      </vt:variant>
      <vt:variant>
        <vt:i4>5</vt:i4>
      </vt:variant>
      <vt:variant>
        <vt:lpwstr>mailto:dome@dobele.lv</vt:lpwstr>
      </vt:variant>
      <vt:variant>
        <vt:lpwstr/>
      </vt:variant>
      <vt:variant>
        <vt:i4>2621444</vt:i4>
      </vt:variant>
      <vt:variant>
        <vt:i4>48</vt:i4>
      </vt:variant>
      <vt:variant>
        <vt:i4>0</vt:i4>
      </vt:variant>
      <vt:variant>
        <vt:i4>5</vt:i4>
      </vt:variant>
      <vt:variant>
        <vt:lpwstr>mailto:dome@dobele.lv</vt:lpwstr>
      </vt:variant>
      <vt:variant>
        <vt:lpwstr/>
      </vt:variant>
      <vt:variant>
        <vt:i4>2621444</vt:i4>
      </vt:variant>
      <vt:variant>
        <vt:i4>45</vt:i4>
      </vt:variant>
      <vt:variant>
        <vt:i4>0</vt:i4>
      </vt:variant>
      <vt:variant>
        <vt:i4>5</vt:i4>
      </vt:variant>
      <vt:variant>
        <vt:lpwstr>mailto:dome@dobele.lv</vt:lpwstr>
      </vt:variant>
      <vt:variant>
        <vt:lpwstr/>
      </vt:variant>
      <vt:variant>
        <vt:i4>2621444</vt:i4>
      </vt:variant>
      <vt:variant>
        <vt:i4>42</vt:i4>
      </vt:variant>
      <vt:variant>
        <vt:i4>0</vt:i4>
      </vt:variant>
      <vt:variant>
        <vt:i4>5</vt:i4>
      </vt:variant>
      <vt:variant>
        <vt:lpwstr>mailto:dome@dobele.lv</vt:lpwstr>
      </vt:variant>
      <vt:variant>
        <vt:lpwstr/>
      </vt:variant>
      <vt:variant>
        <vt:i4>2621444</vt:i4>
      </vt:variant>
      <vt:variant>
        <vt:i4>39</vt:i4>
      </vt:variant>
      <vt:variant>
        <vt:i4>0</vt:i4>
      </vt:variant>
      <vt:variant>
        <vt:i4>5</vt:i4>
      </vt:variant>
      <vt:variant>
        <vt:lpwstr>mailto:dome@dobele.lv</vt:lpwstr>
      </vt:variant>
      <vt:variant>
        <vt:lpwstr/>
      </vt:variant>
      <vt:variant>
        <vt:i4>2621444</vt:i4>
      </vt:variant>
      <vt:variant>
        <vt:i4>36</vt:i4>
      </vt:variant>
      <vt:variant>
        <vt:i4>0</vt:i4>
      </vt:variant>
      <vt:variant>
        <vt:i4>5</vt:i4>
      </vt:variant>
      <vt:variant>
        <vt:lpwstr>mailto:dome@dobele.lv</vt:lpwstr>
      </vt:variant>
      <vt:variant>
        <vt:lpwstr/>
      </vt:variant>
      <vt:variant>
        <vt:i4>3473471</vt:i4>
      </vt:variant>
      <vt:variant>
        <vt:i4>33</vt:i4>
      </vt:variant>
      <vt:variant>
        <vt:i4>0</vt:i4>
      </vt:variant>
      <vt:variant>
        <vt:i4>5</vt:i4>
      </vt:variant>
      <vt:variant>
        <vt:lpwstr>https://likumi.lv/ta/id/68490</vt:lpwstr>
      </vt:variant>
      <vt:variant>
        <vt:lpwstr>p45</vt:lpwstr>
      </vt:variant>
      <vt:variant>
        <vt:i4>2621444</vt:i4>
      </vt:variant>
      <vt:variant>
        <vt:i4>30</vt:i4>
      </vt:variant>
      <vt:variant>
        <vt:i4>0</vt:i4>
      </vt:variant>
      <vt:variant>
        <vt:i4>5</vt:i4>
      </vt:variant>
      <vt:variant>
        <vt:lpwstr>mailto:dome@dobele.lv</vt:lpwstr>
      </vt:variant>
      <vt:variant>
        <vt:lpwstr/>
      </vt:variant>
      <vt:variant>
        <vt:i4>2621444</vt:i4>
      </vt:variant>
      <vt:variant>
        <vt:i4>27</vt:i4>
      </vt:variant>
      <vt:variant>
        <vt:i4>0</vt:i4>
      </vt:variant>
      <vt:variant>
        <vt:i4>5</vt:i4>
      </vt:variant>
      <vt:variant>
        <vt:lpwstr>mailto:dome@dobele.lv</vt:lpwstr>
      </vt:variant>
      <vt:variant>
        <vt:lpwstr/>
      </vt:variant>
      <vt:variant>
        <vt:i4>2621444</vt:i4>
      </vt:variant>
      <vt:variant>
        <vt:i4>24</vt:i4>
      </vt:variant>
      <vt:variant>
        <vt:i4>0</vt:i4>
      </vt:variant>
      <vt:variant>
        <vt:i4>5</vt:i4>
      </vt:variant>
      <vt:variant>
        <vt:lpwstr>mailto:dome@dobele.lv</vt:lpwstr>
      </vt:variant>
      <vt:variant>
        <vt:lpwstr/>
      </vt:variant>
      <vt:variant>
        <vt:i4>2621444</vt:i4>
      </vt:variant>
      <vt:variant>
        <vt:i4>21</vt:i4>
      </vt:variant>
      <vt:variant>
        <vt:i4>0</vt:i4>
      </vt:variant>
      <vt:variant>
        <vt:i4>5</vt:i4>
      </vt:variant>
      <vt:variant>
        <vt:lpwstr>mailto:dome@dobele.lv</vt:lpwstr>
      </vt:variant>
      <vt:variant>
        <vt:lpwstr/>
      </vt:variant>
      <vt:variant>
        <vt:i4>2621444</vt:i4>
      </vt:variant>
      <vt:variant>
        <vt:i4>18</vt:i4>
      </vt:variant>
      <vt:variant>
        <vt:i4>0</vt:i4>
      </vt:variant>
      <vt:variant>
        <vt:i4>5</vt:i4>
      </vt:variant>
      <vt:variant>
        <vt:lpwstr>mailto:dome@dobele.lv</vt:lpwstr>
      </vt:variant>
      <vt:variant>
        <vt:lpwstr/>
      </vt:variant>
      <vt:variant>
        <vt:i4>2621444</vt:i4>
      </vt:variant>
      <vt:variant>
        <vt:i4>15</vt:i4>
      </vt:variant>
      <vt:variant>
        <vt:i4>0</vt:i4>
      </vt:variant>
      <vt:variant>
        <vt:i4>5</vt:i4>
      </vt:variant>
      <vt:variant>
        <vt:lpwstr>mailto:dome@dobele.lv</vt:lpwstr>
      </vt:variant>
      <vt:variant>
        <vt:lpwstr/>
      </vt:variant>
      <vt:variant>
        <vt:i4>2621444</vt:i4>
      </vt:variant>
      <vt:variant>
        <vt:i4>12</vt:i4>
      </vt:variant>
      <vt:variant>
        <vt:i4>0</vt:i4>
      </vt:variant>
      <vt:variant>
        <vt:i4>5</vt:i4>
      </vt:variant>
      <vt:variant>
        <vt:lpwstr>mailto:dome@dobele.lv</vt:lpwstr>
      </vt:variant>
      <vt:variant>
        <vt:lpwstr/>
      </vt:variant>
      <vt:variant>
        <vt:i4>2621444</vt:i4>
      </vt:variant>
      <vt:variant>
        <vt:i4>9</vt:i4>
      </vt:variant>
      <vt:variant>
        <vt:i4>0</vt:i4>
      </vt:variant>
      <vt:variant>
        <vt:i4>5</vt:i4>
      </vt:variant>
      <vt:variant>
        <vt:lpwstr>mailto:dome@dobele.lv</vt:lpwstr>
      </vt:variant>
      <vt:variant>
        <vt:lpwstr/>
      </vt:variant>
      <vt:variant>
        <vt:i4>2621444</vt:i4>
      </vt:variant>
      <vt:variant>
        <vt:i4>6</vt:i4>
      </vt:variant>
      <vt:variant>
        <vt:i4>0</vt:i4>
      </vt:variant>
      <vt:variant>
        <vt:i4>5</vt:i4>
      </vt:variant>
      <vt:variant>
        <vt:lpwstr>mailto:dome@dobele.lv</vt:lpwstr>
      </vt:variant>
      <vt:variant>
        <vt:lpwstr/>
      </vt:variant>
      <vt:variant>
        <vt:i4>2556027</vt:i4>
      </vt:variant>
      <vt:variant>
        <vt:i4>3</vt:i4>
      </vt:variant>
      <vt:variant>
        <vt:i4>0</vt:i4>
      </vt:variant>
      <vt:variant>
        <vt:i4>5</vt:i4>
      </vt:variant>
      <vt:variant>
        <vt:lpwstr>http://www.dobele.lv/lv/content/domes-sedes</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Dzintra Matisone</cp:lastModifiedBy>
  <cp:revision>4</cp:revision>
  <cp:lastPrinted>2020-06-29T11:25:00Z</cp:lastPrinted>
  <dcterms:created xsi:type="dcterms:W3CDTF">2020-06-30T07:08:00Z</dcterms:created>
  <dcterms:modified xsi:type="dcterms:W3CDTF">2020-06-30T10:22:00Z</dcterms:modified>
</cp:coreProperties>
</file>