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7B4C0" w14:textId="4ED59E17" w:rsidR="00FE5C59" w:rsidRDefault="00742C15" w:rsidP="00FE5C59">
      <w:pPr>
        <w:tabs>
          <w:tab w:val="left" w:pos="-24212"/>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0</w:t>
      </w:r>
      <w:bookmarkStart w:id="0" w:name="_GoBack"/>
      <w:bookmarkEnd w:id="0"/>
    </w:p>
    <w:p w14:paraId="54BDE3D2" w14:textId="77777777"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66B1E148" wp14:editId="511C7F6A">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D9C05D" w14:textId="77777777" w:rsidR="00FE5C59" w:rsidRDefault="00FE5C59" w:rsidP="00FE5C59">
      <w:pPr>
        <w:pStyle w:val="Header"/>
        <w:jc w:val="center"/>
        <w:rPr>
          <w:sz w:val="20"/>
        </w:rPr>
      </w:pPr>
      <w:r>
        <w:rPr>
          <w:sz w:val="20"/>
        </w:rPr>
        <w:t>LATVIJAS REPUBLIKA</w:t>
      </w:r>
    </w:p>
    <w:p w14:paraId="23B577CB" w14:textId="77777777" w:rsidR="00FE5C59" w:rsidRDefault="00FE5C59" w:rsidP="00FE5C59">
      <w:pPr>
        <w:pStyle w:val="Header"/>
        <w:jc w:val="center"/>
        <w:rPr>
          <w:b/>
          <w:sz w:val="32"/>
          <w:szCs w:val="32"/>
        </w:rPr>
      </w:pPr>
      <w:r>
        <w:rPr>
          <w:b/>
          <w:sz w:val="32"/>
          <w:szCs w:val="32"/>
        </w:rPr>
        <w:t>DOBELES NOVADA DOME</w:t>
      </w:r>
    </w:p>
    <w:p w14:paraId="03C16F95" w14:textId="77777777" w:rsidR="00FE5C59" w:rsidRDefault="00FE5C59" w:rsidP="00FE5C5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2EE24986" w14:textId="77777777" w:rsidR="00FE5C59" w:rsidRDefault="00FE5C59" w:rsidP="00FE5C5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9" w:history="1">
        <w:r>
          <w:rPr>
            <w:rStyle w:val="Hyperlink"/>
            <w:rFonts w:eastAsia="Calibri"/>
            <w:color w:val="000000"/>
            <w:sz w:val="16"/>
            <w:szCs w:val="16"/>
          </w:rPr>
          <w:t>dome@dobele.lv</w:t>
        </w:r>
      </w:hyperlink>
    </w:p>
    <w:p w14:paraId="3A2B5B78" w14:textId="77777777" w:rsidR="00FE5C59" w:rsidRDefault="00FE5C59" w:rsidP="00FE5C59">
      <w:pPr>
        <w:pStyle w:val="Default"/>
        <w:jc w:val="center"/>
        <w:rPr>
          <w:b/>
          <w:bCs/>
        </w:rPr>
      </w:pPr>
    </w:p>
    <w:p w14:paraId="2C60D081" w14:textId="44F24096"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 xml:space="preserve">DOMES </w:t>
      </w:r>
      <w:r w:rsidR="008E0591">
        <w:rPr>
          <w:rFonts w:ascii="Times New Roman" w:hAnsi="Times New Roman"/>
          <w:b/>
          <w:sz w:val="24"/>
          <w:szCs w:val="24"/>
          <w:lang w:val="en-US"/>
        </w:rPr>
        <w:t xml:space="preserve">ĀRKĀRTAS </w:t>
      </w:r>
      <w:r w:rsidRPr="00FE5C59">
        <w:rPr>
          <w:rFonts w:ascii="Times New Roman" w:hAnsi="Times New Roman"/>
          <w:b/>
          <w:sz w:val="24"/>
          <w:szCs w:val="24"/>
          <w:lang w:val="en-US"/>
        </w:rPr>
        <w:t>SĒDES PROTOKOLS</w:t>
      </w:r>
    </w:p>
    <w:p w14:paraId="192BAA66" w14:textId="77777777"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14:paraId="3B34D41C" w14:textId="705AB3F5"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 xml:space="preserve">2021. gada </w:t>
      </w:r>
      <w:r w:rsidR="0080050E">
        <w:rPr>
          <w:rFonts w:ascii="Times New Roman" w:hAnsi="Times New Roman"/>
          <w:b/>
          <w:bCs/>
          <w:sz w:val="24"/>
          <w:szCs w:val="24"/>
        </w:rPr>
        <w:t>3. decembrī</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w:t>
      </w:r>
      <w:r w:rsidR="00CF2B34">
        <w:rPr>
          <w:rFonts w:ascii="Times New Roman" w:hAnsi="Times New Roman"/>
          <w:b/>
          <w:bCs/>
          <w:sz w:val="24"/>
          <w:szCs w:val="24"/>
        </w:rPr>
        <w:t>1</w:t>
      </w:r>
      <w:r w:rsidR="0080050E">
        <w:rPr>
          <w:rFonts w:ascii="Times New Roman" w:hAnsi="Times New Roman"/>
          <w:b/>
          <w:bCs/>
          <w:sz w:val="24"/>
          <w:szCs w:val="24"/>
        </w:rPr>
        <w:t>7</w:t>
      </w:r>
    </w:p>
    <w:p w14:paraId="74BA13D4" w14:textId="77777777" w:rsidR="00FE5C59" w:rsidRPr="00FE5C59" w:rsidRDefault="00FE5C59" w:rsidP="00FE5C59">
      <w:pPr>
        <w:spacing w:after="0" w:line="240" w:lineRule="auto"/>
        <w:jc w:val="both"/>
        <w:rPr>
          <w:rFonts w:ascii="Times New Roman" w:hAnsi="Times New Roman"/>
          <w:color w:val="000000"/>
          <w:sz w:val="24"/>
          <w:szCs w:val="24"/>
        </w:rPr>
      </w:pPr>
    </w:p>
    <w:p w14:paraId="2197AE2B" w14:textId="6148C4B7" w:rsidR="00FE5C59" w:rsidRPr="00FE5C59" w:rsidRDefault="00CF2B34"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Sēde sasaukta plkst.1</w:t>
      </w:r>
      <w:r w:rsidR="0080050E">
        <w:rPr>
          <w:rFonts w:ascii="Times New Roman" w:hAnsi="Times New Roman"/>
          <w:color w:val="000000"/>
          <w:sz w:val="24"/>
          <w:szCs w:val="24"/>
        </w:rPr>
        <w:t>4</w:t>
      </w:r>
      <w:r w:rsidR="008E0591">
        <w:rPr>
          <w:rFonts w:ascii="Times New Roman" w:hAnsi="Times New Roman"/>
          <w:color w:val="000000"/>
          <w:sz w:val="24"/>
          <w:szCs w:val="24"/>
        </w:rPr>
        <w:t>:</w:t>
      </w:r>
      <w:r w:rsidR="0080050E">
        <w:rPr>
          <w:rFonts w:ascii="Times New Roman" w:hAnsi="Times New Roman"/>
          <w:color w:val="000000"/>
          <w:sz w:val="24"/>
          <w:szCs w:val="24"/>
        </w:rPr>
        <w:t>3</w:t>
      </w:r>
      <w:r w:rsidR="00FE5C59" w:rsidRPr="00FE5C59">
        <w:rPr>
          <w:rFonts w:ascii="Times New Roman" w:hAnsi="Times New Roman"/>
          <w:color w:val="000000"/>
          <w:sz w:val="24"/>
          <w:szCs w:val="24"/>
        </w:rPr>
        <w:t>0</w:t>
      </w:r>
    </w:p>
    <w:p w14:paraId="53016EBA" w14:textId="6E600351"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plkst.1</w:t>
      </w:r>
      <w:r w:rsidR="0080050E">
        <w:rPr>
          <w:rFonts w:ascii="Times New Roman" w:hAnsi="Times New Roman"/>
          <w:color w:val="000000"/>
          <w:sz w:val="24"/>
          <w:szCs w:val="24"/>
        </w:rPr>
        <w:t>4</w:t>
      </w:r>
      <w:r w:rsidR="008E0591">
        <w:rPr>
          <w:rFonts w:ascii="Times New Roman" w:hAnsi="Times New Roman"/>
          <w:color w:val="000000"/>
          <w:sz w:val="24"/>
          <w:szCs w:val="24"/>
        </w:rPr>
        <w:t>:</w:t>
      </w:r>
      <w:r w:rsidR="0080050E">
        <w:rPr>
          <w:rFonts w:ascii="Times New Roman" w:hAnsi="Times New Roman"/>
          <w:color w:val="000000"/>
          <w:sz w:val="24"/>
          <w:szCs w:val="24"/>
        </w:rPr>
        <w:t>4</w:t>
      </w:r>
      <w:r w:rsidRPr="00FE5C59">
        <w:rPr>
          <w:rFonts w:ascii="Times New Roman" w:hAnsi="Times New Roman"/>
          <w:color w:val="000000"/>
          <w:sz w:val="24"/>
          <w:szCs w:val="24"/>
        </w:rPr>
        <w:t>0</w:t>
      </w:r>
    </w:p>
    <w:p w14:paraId="7901BDDE" w14:textId="77777777" w:rsidR="00FE5C59" w:rsidRPr="00FE5C59" w:rsidRDefault="00FE5C59" w:rsidP="00FE5C59">
      <w:pPr>
        <w:spacing w:after="0" w:line="240" w:lineRule="auto"/>
        <w:jc w:val="both"/>
        <w:rPr>
          <w:rFonts w:ascii="Times New Roman" w:hAnsi="Times New Roman"/>
          <w:color w:val="000000"/>
          <w:sz w:val="24"/>
          <w:szCs w:val="24"/>
        </w:rPr>
      </w:pPr>
    </w:p>
    <w:p w14:paraId="52DDE7DB" w14:textId="77777777"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14:paraId="2614A04A" w14:textId="77777777" w:rsidR="00FE5C59" w:rsidRPr="00FE5C59" w:rsidRDefault="00FE5C59" w:rsidP="00FE5C59">
      <w:pPr>
        <w:spacing w:after="0" w:line="240" w:lineRule="auto"/>
        <w:jc w:val="both"/>
        <w:rPr>
          <w:rFonts w:ascii="Times New Roman" w:hAnsi="Times New Roman"/>
          <w:color w:val="000000"/>
          <w:sz w:val="24"/>
          <w:szCs w:val="24"/>
        </w:rPr>
      </w:pPr>
    </w:p>
    <w:p w14:paraId="7F708A86" w14:textId="2D4A5821"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w:t>
      </w:r>
      <w:r w:rsidR="00CF2B34">
        <w:rPr>
          <w:rFonts w:ascii="Times New Roman" w:hAnsi="Times New Roman"/>
          <w:color w:val="000000"/>
          <w:sz w:val="24"/>
          <w:szCs w:val="24"/>
        </w:rPr>
        <w:t>Ivars Gorskis</w:t>
      </w:r>
      <w:r w:rsidR="00F153E5">
        <w:rPr>
          <w:rFonts w:ascii="Times New Roman" w:hAnsi="Times New Roman"/>
          <w:color w:val="000000"/>
          <w:sz w:val="24"/>
          <w:szCs w:val="24"/>
        </w:rPr>
        <w:t>.</w:t>
      </w:r>
      <w:r w:rsidRPr="00FE5C59">
        <w:rPr>
          <w:rFonts w:ascii="Times New Roman" w:hAnsi="Times New Roman"/>
          <w:color w:val="000000"/>
          <w:sz w:val="24"/>
          <w:szCs w:val="24"/>
        </w:rPr>
        <w:t xml:space="preserve"> </w:t>
      </w:r>
    </w:p>
    <w:p w14:paraId="1B7F365D" w14:textId="77777777" w:rsidR="00FE5C59" w:rsidRPr="00FE5C59" w:rsidRDefault="00FE5C59" w:rsidP="00FE5C59">
      <w:pPr>
        <w:spacing w:after="0" w:line="240" w:lineRule="auto"/>
        <w:rPr>
          <w:rFonts w:ascii="Times New Roman" w:hAnsi="Times New Roman"/>
          <w:b/>
          <w:color w:val="000000"/>
          <w:sz w:val="24"/>
          <w:szCs w:val="24"/>
        </w:rPr>
      </w:pPr>
    </w:p>
    <w:p w14:paraId="7A553D10" w14:textId="73DF25B2"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w:t>
      </w:r>
      <w:bookmarkStart w:id="1" w:name="_Hlk89847334"/>
      <w:r w:rsidR="003E51E1">
        <w:rPr>
          <w:rFonts w:ascii="Times New Roman" w:hAnsi="Times New Roman"/>
          <w:color w:val="000000"/>
          <w:sz w:val="24"/>
          <w:szCs w:val="24"/>
        </w:rPr>
        <w:t>d</w:t>
      </w:r>
      <w:r w:rsidR="00DD2E92">
        <w:rPr>
          <w:rFonts w:ascii="Times New Roman" w:hAnsi="Times New Roman"/>
          <w:color w:val="000000"/>
          <w:sz w:val="24"/>
          <w:szCs w:val="24"/>
        </w:rPr>
        <w:t xml:space="preserve">omes </w:t>
      </w:r>
      <w:r w:rsidRPr="00FE5C59">
        <w:rPr>
          <w:rFonts w:ascii="Times New Roman" w:hAnsi="Times New Roman"/>
          <w:color w:val="000000"/>
          <w:sz w:val="24"/>
          <w:szCs w:val="24"/>
        </w:rPr>
        <w:t>s</w:t>
      </w:r>
      <w:bookmarkEnd w:id="1"/>
      <w:r w:rsidRPr="00FE5C59">
        <w:rPr>
          <w:rFonts w:ascii="Times New Roman" w:hAnsi="Times New Roman"/>
          <w:color w:val="000000"/>
          <w:sz w:val="24"/>
          <w:szCs w:val="24"/>
        </w:rPr>
        <w:t xml:space="preserve">ēžu </w:t>
      </w:r>
      <w:r w:rsidR="00DD2E92">
        <w:rPr>
          <w:rFonts w:ascii="Times New Roman" w:hAnsi="Times New Roman"/>
          <w:color w:val="000000"/>
          <w:sz w:val="24"/>
          <w:szCs w:val="24"/>
        </w:rPr>
        <w:t>sekretāre</w:t>
      </w:r>
      <w:r w:rsidRPr="00FE5C59">
        <w:rPr>
          <w:rFonts w:ascii="Times New Roman" w:hAnsi="Times New Roman"/>
          <w:color w:val="000000"/>
          <w:sz w:val="24"/>
          <w:szCs w:val="24"/>
        </w:rPr>
        <w:t xml:space="preserve"> </w:t>
      </w:r>
      <w:r w:rsidR="00DD2E92">
        <w:rPr>
          <w:rFonts w:ascii="Times New Roman" w:hAnsi="Times New Roman"/>
          <w:color w:val="000000"/>
          <w:sz w:val="24"/>
          <w:szCs w:val="24"/>
        </w:rPr>
        <w:t xml:space="preserve">Santa </w:t>
      </w:r>
      <w:proofErr w:type="spellStart"/>
      <w:r w:rsidR="00DD2E92">
        <w:rPr>
          <w:rFonts w:ascii="Times New Roman" w:hAnsi="Times New Roman"/>
          <w:color w:val="000000"/>
          <w:sz w:val="24"/>
          <w:szCs w:val="24"/>
        </w:rPr>
        <w:t>Eberte</w:t>
      </w:r>
      <w:proofErr w:type="spellEnd"/>
      <w:r w:rsidR="00DD2E92">
        <w:rPr>
          <w:rFonts w:ascii="Times New Roman" w:hAnsi="Times New Roman"/>
          <w:color w:val="000000"/>
          <w:sz w:val="24"/>
          <w:szCs w:val="24"/>
        </w:rPr>
        <w:t>.</w:t>
      </w:r>
      <w:r w:rsidR="00F03D0D">
        <w:rPr>
          <w:rFonts w:ascii="Times New Roman" w:hAnsi="Times New Roman"/>
          <w:color w:val="000000"/>
          <w:sz w:val="24"/>
          <w:szCs w:val="24"/>
        </w:rPr>
        <w:t xml:space="preserve"> </w:t>
      </w:r>
    </w:p>
    <w:p w14:paraId="33148041" w14:textId="77777777" w:rsidR="00FE5C59" w:rsidRPr="00FE5C59" w:rsidRDefault="00FE5C59" w:rsidP="00FE5C59">
      <w:pPr>
        <w:spacing w:after="0" w:line="240" w:lineRule="auto"/>
        <w:jc w:val="both"/>
        <w:rPr>
          <w:rFonts w:ascii="Times New Roman" w:hAnsi="Times New Roman"/>
          <w:color w:val="000000"/>
          <w:sz w:val="24"/>
          <w:szCs w:val="24"/>
        </w:rPr>
      </w:pPr>
    </w:p>
    <w:p w14:paraId="348917C1" w14:textId="77777777"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14:paraId="0A610E4C" w14:textId="6031D535" w:rsidR="00FE5C59" w:rsidRPr="00FE5C59" w:rsidRDefault="008E0591"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 xml:space="preserve">Ģirts </w:t>
      </w:r>
      <w:proofErr w:type="spellStart"/>
      <w:r w:rsidRPr="00FE5C59">
        <w:rPr>
          <w:rFonts w:ascii="Times New Roman" w:hAnsi="Times New Roman"/>
          <w:bCs/>
          <w:sz w:val="24"/>
          <w:szCs w:val="24"/>
          <w:lang w:eastAsia="et-EE"/>
        </w:rPr>
        <w:t>Ante</w:t>
      </w:r>
      <w:proofErr w:type="spellEnd"/>
      <w:r>
        <w:rPr>
          <w:rFonts w:ascii="Times New Roman" w:hAnsi="Times New Roman"/>
          <w:bCs/>
          <w:sz w:val="24"/>
          <w:szCs w:val="24"/>
          <w:lang w:eastAsia="et-EE"/>
        </w:rPr>
        <w:t>,</w:t>
      </w:r>
      <w:r w:rsidRPr="00FE5C59">
        <w:rPr>
          <w:rFonts w:ascii="Times New Roman" w:hAnsi="Times New Roman"/>
          <w:bCs/>
          <w:sz w:val="24"/>
          <w:szCs w:val="24"/>
          <w:lang w:eastAsia="et-EE"/>
        </w:rPr>
        <w:t xml:space="preserve"> </w:t>
      </w:r>
      <w:r w:rsidR="00FE5C59" w:rsidRPr="00FE5C59">
        <w:rPr>
          <w:rFonts w:ascii="Times New Roman" w:hAnsi="Times New Roman"/>
          <w:bCs/>
          <w:sz w:val="24"/>
          <w:szCs w:val="24"/>
          <w:lang w:eastAsia="et-EE"/>
        </w:rPr>
        <w:t xml:space="preserve">Kristīne Briede, </w:t>
      </w:r>
      <w:r w:rsidR="00CF2B34">
        <w:rPr>
          <w:rFonts w:ascii="Times New Roman" w:hAnsi="Times New Roman"/>
          <w:bCs/>
          <w:sz w:val="24"/>
          <w:szCs w:val="24"/>
          <w:lang w:eastAsia="et-EE"/>
        </w:rPr>
        <w:t xml:space="preserve">Sarmīte Dude, </w:t>
      </w:r>
      <w:r w:rsidR="00FE5C59" w:rsidRPr="00FE5C59">
        <w:rPr>
          <w:rFonts w:ascii="Times New Roman" w:hAnsi="Times New Roman"/>
          <w:bCs/>
          <w:sz w:val="24"/>
          <w:szCs w:val="24"/>
          <w:lang w:eastAsia="et-EE"/>
        </w:rPr>
        <w:t xml:space="preserve">Māris Feldmanis, </w:t>
      </w:r>
      <w:r w:rsidR="00E66D57">
        <w:rPr>
          <w:rFonts w:ascii="Times New Roman" w:hAnsi="Times New Roman"/>
          <w:bCs/>
          <w:sz w:val="24"/>
          <w:szCs w:val="24"/>
          <w:lang w:eastAsia="et-EE"/>
        </w:rPr>
        <w:t>Edgars Gaigalis</w:t>
      </w:r>
      <w:r w:rsidR="00FE5C59" w:rsidRPr="00FE5C59">
        <w:rPr>
          <w:rFonts w:ascii="Times New Roman" w:hAnsi="Times New Roman"/>
          <w:bCs/>
          <w:sz w:val="24"/>
          <w:szCs w:val="24"/>
          <w:lang w:eastAsia="et-EE"/>
        </w:rPr>
        <w:t>, Gints Kaminskis</w:t>
      </w:r>
      <w:r w:rsidR="00933BD2">
        <w:rPr>
          <w:rFonts w:ascii="Times New Roman" w:hAnsi="Times New Roman"/>
          <w:bCs/>
          <w:sz w:val="24"/>
          <w:szCs w:val="24"/>
          <w:lang w:eastAsia="et-EE"/>
        </w:rPr>
        <w:t xml:space="preserve"> (līdz plkst.15:</w:t>
      </w:r>
      <w:r w:rsidR="0006165B">
        <w:rPr>
          <w:rFonts w:ascii="Times New Roman" w:hAnsi="Times New Roman"/>
          <w:bCs/>
          <w:sz w:val="24"/>
          <w:szCs w:val="24"/>
          <w:lang w:eastAsia="et-EE"/>
        </w:rPr>
        <w:t>25</w:t>
      </w:r>
      <w:r w:rsidR="00933BD2">
        <w:rPr>
          <w:rFonts w:ascii="Times New Roman" w:hAnsi="Times New Roman"/>
          <w:bCs/>
          <w:sz w:val="24"/>
          <w:szCs w:val="24"/>
          <w:lang w:eastAsia="et-EE"/>
        </w:rPr>
        <w:t>)</w:t>
      </w:r>
      <w:r w:rsidR="00FE5C59" w:rsidRPr="00FE5C59">
        <w:rPr>
          <w:rFonts w:ascii="Times New Roman" w:hAnsi="Times New Roman"/>
          <w:bCs/>
          <w:sz w:val="24"/>
          <w:szCs w:val="24"/>
          <w:lang w:eastAsia="et-EE"/>
        </w:rPr>
        <w:t xml:space="preserve">, Linda </w:t>
      </w:r>
      <w:proofErr w:type="spellStart"/>
      <w:r w:rsidR="00FE5C59" w:rsidRPr="00FE5C59">
        <w:rPr>
          <w:rFonts w:ascii="Times New Roman" w:hAnsi="Times New Roman"/>
          <w:bCs/>
          <w:sz w:val="24"/>
          <w:szCs w:val="24"/>
          <w:lang w:eastAsia="et-EE"/>
        </w:rPr>
        <w:t>Karloviča</w:t>
      </w:r>
      <w:proofErr w:type="spellEnd"/>
      <w:r w:rsidR="00FE5C59" w:rsidRPr="00FE5C59">
        <w:rPr>
          <w:rFonts w:ascii="Times New Roman" w:hAnsi="Times New Roman"/>
          <w:bCs/>
          <w:sz w:val="24"/>
          <w:szCs w:val="24"/>
          <w:lang w:eastAsia="et-EE"/>
        </w:rPr>
        <w:t xml:space="preserve">, Edgars Laimiņš, Sintija </w:t>
      </w:r>
      <w:proofErr w:type="spellStart"/>
      <w:r w:rsidR="00FE5C59" w:rsidRPr="00FE5C59">
        <w:rPr>
          <w:rFonts w:ascii="Times New Roman" w:hAnsi="Times New Roman"/>
          <w:bCs/>
          <w:sz w:val="24"/>
          <w:szCs w:val="24"/>
          <w:lang w:eastAsia="et-EE"/>
        </w:rPr>
        <w:t>Liekniņa</w:t>
      </w:r>
      <w:proofErr w:type="spellEnd"/>
      <w:r w:rsidR="00FE5C59" w:rsidRPr="00FE5C59">
        <w:rPr>
          <w:rFonts w:ascii="Times New Roman" w:hAnsi="Times New Roman"/>
          <w:bCs/>
          <w:sz w:val="24"/>
          <w:szCs w:val="24"/>
          <w:lang w:eastAsia="et-EE"/>
        </w:rPr>
        <w:t xml:space="preserve">, Sanita Olševska, Andris </w:t>
      </w:r>
      <w:proofErr w:type="spellStart"/>
      <w:r w:rsidR="00FE5C59" w:rsidRPr="00FE5C59">
        <w:rPr>
          <w:rFonts w:ascii="Times New Roman" w:hAnsi="Times New Roman"/>
          <w:bCs/>
          <w:sz w:val="24"/>
          <w:szCs w:val="24"/>
          <w:lang w:eastAsia="et-EE"/>
        </w:rPr>
        <w:t>Podvinskis</w:t>
      </w:r>
      <w:proofErr w:type="spellEnd"/>
      <w:r w:rsidR="00FE5C59" w:rsidRPr="00FE5C59">
        <w:rPr>
          <w:rFonts w:ascii="Times New Roman" w:hAnsi="Times New Roman"/>
          <w:bCs/>
          <w:sz w:val="24"/>
          <w:szCs w:val="24"/>
          <w:lang w:eastAsia="et-EE"/>
        </w:rPr>
        <w:t xml:space="preserve">, Viesturs Reinfelds, Dace Reinika, Guntis Safranovičs, Andrejs Spridzāns, Indra </w:t>
      </w:r>
      <w:proofErr w:type="spellStart"/>
      <w:r w:rsidR="00FE5C59" w:rsidRPr="00FE5C59">
        <w:rPr>
          <w:rFonts w:ascii="Times New Roman" w:hAnsi="Times New Roman"/>
          <w:bCs/>
          <w:sz w:val="24"/>
          <w:szCs w:val="24"/>
          <w:lang w:eastAsia="et-EE"/>
        </w:rPr>
        <w:t>Špela</w:t>
      </w:r>
      <w:proofErr w:type="spellEnd"/>
      <w:r w:rsidR="00671A2B">
        <w:rPr>
          <w:rFonts w:ascii="Times New Roman" w:hAnsi="Times New Roman"/>
          <w:bCs/>
          <w:sz w:val="24"/>
          <w:szCs w:val="24"/>
          <w:lang w:eastAsia="et-EE"/>
        </w:rPr>
        <w:t>,</w:t>
      </w:r>
    </w:p>
    <w:p w14:paraId="15EFA87C" w14:textId="2C851FE9" w:rsidR="0080050E" w:rsidRDefault="0080050E" w:rsidP="00FE5C59">
      <w:pPr>
        <w:spacing w:after="0" w:line="240" w:lineRule="auto"/>
        <w:jc w:val="both"/>
        <w:rPr>
          <w:rFonts w:ascii="Times New Roman" w:hAnsi="Times New Roman"/>
          <w:bCs/>
          <w:color w:val="000000"/>
          <w:sz w:val="24"/>
          <w:szCs w:val="24"/>
          <w:lang w:eastAsia="et-EE"/>
        </w:rPr>
      </w:pPr>
      <w:proofErr w:type="spellStart"/>
      <w:r>
        <w:rPr>
          <w:rFonts w:ascii="Times New Roman" w:hAnsi="Times New Roman"/>
          <w:bCs/>
          <w:color w:val="000000"/>
          <w:sz w:val="24"/>
          <w:szCs w:val="24"/>
          <w:lang w:eastAsia="et-EE"/>
        </w:rPr>
        <w:t>pieslēgumā</w:t>
      </w:r>
      <w:proofErr w:type="spellEnd"/>
      <w:r>
        <w:rPr>
          <w:rFonts w:ascii="Times New Roman" w:hAnsi="Times New Roman"/>
          <w:bCs/>
          <w:color w:val="000000"/>
          <w:sz w:val="24"/>
          <w:szCs w:val="24"/>
          <w:lang w:eastAsia="et-EE"/>
        </w:rPr>
        <w:t xml:space="preserve"> ZOOM: Madara Darguža</w:t>
      </w:r>
      <w:r w:rsidR="00671A2B">
        <w:rPr>
          <w:rFonts w:ascii="Times New Roman" w:hAnsi="Times New Roman"/>
          <w:bCs/>
          <w:color w:val="000000"/>
          <w:sz w:val="24"/>
          <w:szCs w:val="24"/>
          <w:lang w:eastAsia="et-EE"/>
        </w:rPr>
        <w:t>.</w:t>
      </w:r>
    </w:p>
    <w:p w14:paraId="486E4284" w14:textId="649BCAF3" w:rsidR="00FE5C59" w:rsidRPr="00FE5C59" w:rsidRDefault="00FE5C59" w:rsidP="00FE5C59">
      <w:pPr>
        <w:spacing w:after="0" w:line="240" w:lineRule="auto"/>
        <w:jc w:val="both"/>
        <w:rPr>
          <w:rFonts w:ascii="Times New Roman" w:hAnsi="Times New Roman"/>
          <w:bCs/>
          <w:color w:val="000000"/>
          <w:sz w:val="24"/>
          <w:szCs w:val="24"/>
          <w:lang w:eastAsia="et-EE"/>
        </w:rPr>
      </w:pPr>
      <w:r w:rsidRPr="00CF2B34">
        <w:rPr>
          <w:rFonts w:ascii="Times New Roman" w:hAnsi="Times New Roman"/>
          <w:b/>
          <w:bCs/>
          <w:color w:val="000000"/>
          <w:sz w:val="24"/>
          <w:szCs w:val="24"/>
          <w:lang w:eastAsia="et-EE"/>
        </w:rPr>
        <w:t>Nepiedalās</w:t>
      </w:r>
      <w:r w:rsidR="008E0591" w:rsidRPr="008E0591">
        <w:rPr>
          <w:rFonts w:ascii="Times New Roman" w:hAnsi="Times New Roman"/>
          <w:bCs/>
          <w:sz w:val="24"/>
          <w:szCs w:val="24"/>
          <w:lang w:eastAsia="et-EE"/>
        </w:rPr>
        <w:t xml:space="preserve"> </w:t>
      </w:r>
      <w:r w:rsidR="0080050E">
        <w:rPr>
          <w:rFonts w:ascii="Times New Roman" w:hAnsi="Times New Roman"/>
          <w:bCs/>
          <w:sz w:val="24"/>
          <w:szCs w:val="24"/>
          <w:lang w:eastAsia="et-EE"/>
        </w:rPr>
        <w:t>Ivars Stanga</w:t>
      </w:r>
      <w:r w:rsidR="008E0591" w:rsidRPr="00FE5C59">
        <w:rPr>
          <w:rFonts w:ascii="Times New Roman" w:hAnsi="Times New Roman"/>
          <w:bCs/>
          <w:sz w:val="24"/>
          <w:szCs w:val="24"/>
          <w:lang w:eastAsia="et-EE"/>
        </w:rPr>
        <w:t xml:space="preserve"> </w:t>
      </w:r>
      <w:r w:rsidRPr="00FE5C59">
        <w:rPr>
          <w:rFonts w:ascii="Times New Roman" w:hAnsi="Times New Roman"/>
          <w:bCs/>
          <w:sz w:val="24"/>
          <w:szCs w:val="24"/>
          <w:lang w:eastAsia="et-EE"/>
        </w:rPr>
        <w:t xml:space="preserve">– </w:t>
      </w:r>
      <w:r w:rsidR="007F7793">
        <w:rPr>
          <w:rFonts w:ascii="Times New Roman" w:hAnsi="Times New Roman"/>
          <w:bCs/>
          <w:sz w:val="24"/>
          <w:szCs w:val="24"/>
          <w:lang w:eastAsia="et-EE"/>
        </w:rPr>
        <w:t>personīgu iemeslu dēļ</w:t>
      </w:r>
      <w:r w:rsidR="00453725">
        <w:rPr>
          <w:rFonts w:ascii="Times New Roman" w:hAnsi="Times New Roman"/>
          <w:bCs/>
          <w:sz w:val="24"/>
          <w:szCs w:val="24"/>
          <w:lang w:eastAsia="et-EE"/>
        </w:rPr>
        <w:t>.</w:t>
      </w:r>
    </w:p>
    <w:p w14:paraId="48FA91AD"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p>
    <w:p w14:paraId="4FB37DE0"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w:t>
      </w:r>
      <w:r w:rsidRPr="00FE5C59">
        <w:rPr>
          <w:rFonts w:ascii="Times New Roman" w:hAnsi="Times New Roman"/>
          <w:b/>
          <w:bCs/>
          <w:color w:val="000000"/>
          <w:sz w:val="24"/>
          <w:szCs w:val="24"/>
          <w:lang w:eastAsia="et-EE"/>
        </w:rPr>
        <w:t>ēdē piedalās</w:t>
      </w:r>
      <w:r w:rsidRPr="00FE5C59">
        <w:rPr>
          <w:rFonts w:ascii="Times New Roman" w:hAnsi="Times New Roman"/>
          <w:bCs/>
          <w:color w:val="000000"/>
          <w:sz w:val="24"/>
          <w:szCs w:val="24"/>
          <w:lang w:eastAsia="et-EE"/>
        </w:rPr>
        <w:t xml:space="preserve"> </w:t>
      </w:r>
      <w:r w:rsidRPr="00FE5C59">
        <w:rPr>
          <w:rFonts w:ascii="Times New Roman" w:hAnsi="Times New Roman"/>
          <w:b/>
          <w:bCs/>
          <w:color w:val="000000"/>
          <w:sz w:val="24"/>
          <w:szCs w:val="24"/>
          <w:lang w:eastAsia="et-EE"/>
        </w:rPr>
        <w:t>pašvaldības administrācijas, iestāžu darbinieki un citi</w:t>
      </w:r>
      <w:r w:rsidRPr="00FE5C59">
        <w:rPr>
          <w:rFonts w:ascii="Times New Roman" w:hAnsi="Times New Roman"/>
          <w:bCs/>
          <w:color w:val="000000"/>
          <w:sz w:val="24"/>
          <w:szCs w:val="24"/>
          <w:lang w:eastAsia="et-EE"/>
        </w:rPr>
        <w:t>:</w:t>
      </w:r>
    </w:p>
    <w:p w14:paraId="33F0E706" w14:textId="2566C6A6"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 xml:space="preserve">datortīklu administrators Gints Dzenis, </w:t>
      </w:r>
      <w:r w:rsidR="00671A2B">
        <w:rPr>
          <w:rFonts w:ascii="Times New Roman" w:hAnsi="Times New Roman"/>
          <w:bCs/>
          <w:sz w:val="24"/>
          <w:szCs w:val="24"/>
          <w:lang w:eastAsia="et-EE"/>
        </w:rPr>
        <w:t xml:space="preserve">domes </w:t>
      </w:r>
      <w:r w:rsidR="00AA4DF4">
        <w:rPr>
          <w:rFonts w:ascii="Times New Roman" w:hAnsi="Times New Roman"/>
          <w:bCs/>
          <w:sz w:val="24"/>
          <w:szCs w:val="24"/>
          <w:lang w:eastAsia="et-EE"/>
        </w:rPr>
        <w:t>sē</w:t>
      </w:r>
      <w:r w:rsidR="000F729A">
        <w:rPr>
          <w:rFonts w:ascii="Times New Roman" w:hAnsi="Times New Roman"/>
          <w:bCs/>
          <w:sz w:val="24"/>
          <w:szCs w:val="24"/>
          <w:lang w:eastAsia="et-EE"/>
        </w:rPr>
        <w:t>žu</w:t>
      </w:r>
      <w:r w:rsidR="00AA4DF4">
        <w:rPr>
          <w:rFonts w:ascii="Times New Roman" w:hAnsi="Times New Roman"/>
          <w:bCs/>
          <w:sz w:val="24"/>
          <w:szCs w:val="24"/>
          <w:lang w:eastAsia="et-EE"/>
        </w:rPr>
        <w:t xml:space="preserve"> protokola vadītāja</w:t>
      </w:r>
      <w:r w:rsidR="00671A2B">
        <w:rPr>
          <w:rFonts w:ascii="Times New Roman" w:hAnsi="Times New Roman"/>
          <w:bCs/>
          <w:sz w:val="24"/>
          <w:szCs w:val="24"/>
          <w:lang w:eastAsia="et-EE"/>
        </w:rPr>
        <w:t xml:space="preserve"> </w:t>
      </w:r>
      <w:r w:rsidR="00AA4DF4">
        <w:rPr>
          <w:rFonts w:ascii="Times New Roman" w:hAnsi="Times New Roman"/>
          <w:bCs/>
          <w:sz w:val="24"/>
          <w:szCs w:val="24"/>
          <w:lang w:eastAsia="et-EE"/>
        </w:rPr>
        <w:t>Dace Riterfelte</w:t>
      </w:r>
      <w:r w:rsidR="00F153E5">
        <w:rPr>
          <w:rFonts w:ascii="Times New Roman" w:hAnsi="Times New Roman"/>
          <w:bCs/>
          <w:sz w:val="24"/>
          <w:szCs w:val="24"/>
          <w:lang w:eastAsia="et-EE"/>
        </w:rPr>
        <w:t>;</w:t>
      </w:r>
    </w:p>
    <w:p w14:paraId="71AA999C" w14:textId="196E936C" w:rsidR="00FE5C59" w:rsidRDefault="00FE5C59" w:rsidP="00FE5C59">
      <w:pPr>
        <w:spacing w:after="0" w:line="240" w:lineRule="auto"/>
        <w:jc w:val="both"/>
        <w:rPr>
          <w:rFonts w:ascii="Times New Roman" w:hAnsi="Times New Roman"/>
          <w:color w:val="000000"/>
          <w:sz w:val="24"/>
          <w:szCs w:val="24"/>
        </w:rPr>
      </w:pPr>
      <w:proofErr w:type="spellStart"/>
      <w:r w:rsidRPr="007E7E71">
        <w:rPr>
          <w:rFonts w:ascii="Times New Roman" w:hAnsi="Times New Roman"/>
          <w:bCs/>
          <w:color w:val="000000"/>
          <w:sz w:val="24"/>
          <w:szCs w:val="24"/>
          <w:lang w:eastAsia="et-EE"/>
        </w:rPr>
        <w:t>pieslēgumā</w:t>
      </w:r>
      <w:proofErr w:type="spellEnd"/>
      <w:r w:rsidRPr="007E7E71">
        <w:rPr>
          <w:rFonts w:ascii="Times New Roman" w:hAnsi="Times New Roman"/>
          <w:bCs/>
          <w:color w:val="000000"/>
          <w:sz w:val="24"/>
          <w:szCs w:val="24"/>
          <w:lang w:eastAsia="et-EE"/>
        </w:rPr>
        <w:t xml:space="preserve"> ZOOM </w:t>
      </w:r>
      <w:r w:rsidR="00CF2B34" w:rsidRPr="007E7E71">
        <w:rPr>
          <w:rFonts w:ascii="Times New Roman" w:hAnsi="Times New Roman"/>
          <w:bCs/>
          <w:color w:val="000000"/>
          <w:sz w:val="24"/>
          <w:szCs w:val="24"/>
          <w:lang w:eastAsia="et-EE"/>
        </w:rPr>
        <w:t>-</w:t>
      </w:r>
      <w:r w:rsidRPr="007E7E71">
        <w:rPr>
          <w:rFonts w:ascii="Times New Roman" w:hAnsi="Times New Roman"/>
          <w:b/>
          <w:bCs/>
          <w:color w:val="000000"/>
          <w:sz w:val="24"/>
          <w:szCs w:val="24"/>
          <w:lang w:eastAsia="et-EE"/>
        </w:rPr>
        <w:t xml:space="preserve"> </w:t>
      </w:r>
      <w:r w:rsidR="00671A2B">
        <w:rPr>
          <w:rFonts w:ascii="Times New Roman" w:hAnsi="Times New Roman"/>
          <w:bCs/>
          <w:sz w:val="24"/>
          <w:szCs w:val="24"/>
          <w:lang w:eastAsia="et-EE"/>
        </w:rPr>
        <w:t xml:space="preserve">izpilddirektors Agris Vilks, </w:t>
      </w:r>
      <w:r w:rsidR="00CF2B34" w:rsidRPr="007E7E71">
        <w:rPr>
          <w:rFonts w:ascii="Times New Roman" w:hAnsi="Times New Roman"/>
          <w:bCs/>
          <w:color w:val="000000"/>
          <w:sz w:val="24"/>
          <w:szCs w:val="24"/>
          <w:lang w:eastAsia="et-EE"/>
        </w:rPr>
        <w:t xml:space="preserve">izpilddirektora vietnieks Gunārs </w:t>
      </w:r>
      <w:proofErr w:type="spellStart"/>
      <w:r w:rsidR="00CF2B34" w:rsidRPr="007E7E71">
        <w:rPr>
          <w:rFonts w:ascii="Times New Roman" w:hAnsi="Times New Roman"/>
          <w:bCs/>
          <w:color w:val="000000"/>
          <w:sz w:val="24"/>
          <w:szCs w:val="24"/>
          <w:lang w:eastAsia="et-EE"/>
        </w:rPr>
        <w:t>Kurlovičs</w:t>
      </w:r>
      <w:proofErr w:type="spellEnd"/>
      <w:r w:rsidR="00CF2B34" w:rsidRPr="007E7E71">
        <w:rPr>
          <w:rFonts w:ascii="Times New Roman" w:hAnsi="Times New Roman"/>
          <w:bCs/>
          <w:color w:val="000000"/>
          <w:sz w:val="24"/>
          <w:szCs w:val="24"/>
          <w:lang w:eastAsia="et-EE"/>
        </w:rPr>
        <w:t xml:space="preserve">, </w:t>
      </w:r>
      <w:r w:rsidR="00671A2B">
        <w:rPr>
          <w:rFonts w:ascii="Times New Roman" w:hAnsi="Times New Roman"/>
          <w:bCs/>
          <w:color w:val="000000"/>
          <w:sz w:val="24"/>
          <w:szCs w:val="24"/>
          <w:lang w:eastAsia="et-EE"/>
        </w:rPr>
        <w:t xml:space="preserve">Auces </w:t>
      </w:r>
      <w:r w:rsidR="004126B8">
        <w:rPr>
          <w:rFonts w:ascii="Times New Roman" w:hAnsi="Times New Roman"/>
          <w:bCs/>
          <w:color w:val="000000"/>
          <w:sz w:val="24"/>
          <w:szCs w:val="24"/>
          <w:lang w:eastAsia="et-EE"/>
        </w:rPr>
        <w:t xml:space="preserve">administrācijas izpilddirektors </w:t>
      </w:r>
      <w:r w:rsidR="00620A2F">
        <w:rPr>
          <w:rFonts w:ascii="Times New Roman" w:hAnsi="Times New Roman"/>
          <w:bCs/>
          <w:color w:val="000000"/>
          <w:sz w:val="24"/>
          <w:szCs w:val="24"/>
          <w:lang w:eastAsia="et-EE"/>
        </w:rPr>
        <w:t xml:space="preserve">vecākā konsultante Dzintra Matisone, </w:t>
      </w:r>
      <w:r w:rsidR="00CF2B34" w:rsidRPr="007E7E71">
        <w:rPr>
          <w:rFonts w:ascii="Times New Roman" w:hAnsi="Times New Roman"/>
          <w:bCs/>
          <w:color w:val="000000"/>
          <w:sz w:val="24"/>
          <w:szCs w:val="24"/>
          <w:lang w:eastAsia="et-EE"/>
        </w:rPr>
        <w:t>sabiedrisko attiecību speciāliste Santa Savicka</w:t>
      </w:r>
      <w:r w:rsidR="00620A2F">
        <w:rPr>
          <w:rFonts w:ascii="Times New Roman" w:hAnsi="Times New Roman"/>
          <w:bCs/>
          <w:color w:val="000000"/>
          <w:sz w:val="24"/>
          <w:szCs w:val="24"/>
          <w:lang w:eastAsia="et-EE"/>
        </w:rPr>
        <w:t>,</w:t>
      </w:r>
      <w:r w:rsidR="00CF2B34" w:rsidRPr="007E7E71">
        <w:rPr>
          <w:rFonts w:ascii="Times New Roman" w:hAnsi="Times New Roman"/>
          <w:bCs/>
          <w:color w:val="000000"/>
          <w:sz w:val="24"/>
          <w:szCs w:val="24"/>
          <w:lang w:eastAsia="et-EE"/>
        </w:rPr>
        <w:t xml:space="preserve"> Juridiskās nodaļas vadītāja Inguna </w:t>
      </w:r>
      <w:proofErr w:type="spellStart"/>
      <w:r w:rsidR="00CF2B34" w:rsidRPr="007E7E71">
        <w:rPr>
          <w:rFonts w:ascii="Times New Roman" w:hAnsi="Times New Roman"/>
          <w:bCs/>
          <w:color w:val="000000"/>
          <w:sz w:val="24"/>
          <w:szCs w:val="24"/>
          <w:lang w:eastAsia="et-EE"/>
        </w:rPr>
        <w:t>Persidska</w:t>
      </w:r>
      <w:proofErr w:type="spellEnd"/>
      <w:r w:rsidR="00CF2B34" w:rsidRPr="007E7E71">
        <w:rPr>
          <w:rFonts w:ascii="Times New Roman" w:hAnsi="Times New Roman"/>
          <w:bCs/>
          <w:color w:val="000000"/>
          <w:sz w:val="24"/>
          <w:szCs w:val="24"/>
          <w:lang w:eastAsia="et-EE"/>
        </w:rPr>
        <w:t xml:space="preserve">, </w:t>
      </w:r>
      <w:r w:rsidRPr="007E7E71">
        <w:rPr>
          <w:rFonts w:ascii="Times New Roman" w:hAnsi="Times New Roman"/>
          <w:bCs/>
          <w:color w:val="000000"/>
          <w:sz w:val="24"/>
          <w:szCs w:val="24"/>
          <w:lang w:eastAsia="et-EE"/>
        </w:rPr>
        <w:t>Finanšu un grāmatvedības nodaļas vadītāja Jolanta Kalniņa</w:t>
      </w:r>
      <w:r w:rsidR="007E7E71" w:rsidRPr="007E7E71">
        <w:rPr>
          <w:rFonts w:ascii="Times New Roman" w:hAnsi="Times New Roman"/>
          <w:bCs/>
          <w:color w:val="000000"/>
          <w:sz w:val="24"/>
          <w:szCs w:val="24"/>
          <w:lang w:eastAsia="et-EE"/>
        </w:rPr>
        <w:t xml:space="preserve"> un galvenā grāmatvede Alla Siksna</w:t>
      </w:r>
      <w:r w:rsidRPr="007E7E71">
        <w:rPr>
          <w:rFonts w:ascii="Times New Roman" w:hAnsi="Times New Roman"/>
          <w:bCs/>
          <w:color w:val="000000"/>
          <w:sz w:val="24"/>
          <w:szCs w:val="24"/>
          <w:lang w:eastAsia="et-EE"/>
        </w:rPr>
        <w:t xml:space="preserve">, </w:t>
      </w:r>
      <w:r w:rsidRPr="007E7E71">
        <w:rPr>
          <w:rFonts w:ascii="Times New Roman" w:hAnsi="Times New Roman"/>
          <w:bCs/>
          <w:sz w:val="24"/>
          <w:szCs w:val="24"/>
          <w:lang w:eastAsia="et-EE"/>
        </w:rPr>
        <w:t>Pašvaldības</w:t>
      </w:r>
      <w:r w:rsidR="00007B5E" w:rsidRPr="007E7E71">
        <w:rPr>
          <w:rFonts w:ascii="Times New Roman" w:hAnsi="Times New Roman"/>
          <w:bCs/>
          <w:sz w:val="24"/>
          <w:szCs w:val="24"/>
          <w:lang w:eastAsia="et-EE"/>
        </w:rPr>
        <w:t xml:space="preserve"> </w:t>
      </w:r>
      <w:r w:rsidRPr="007E7E71">
        <w:rPr>
          <w:rFonts w:ascii="Times New Roman" w:hAnsi="Times New Roman"/>
          <w:bCs/>
          <w:sz w:val="24"/>
          <w:szCs w:val="24"/>
          <w:lang w:eastAsia="et-EE"/>
        </w:rPr>
        <w:t xml:space="preserve">policijas priekšnieks Jānis </w:t>
      </w:r>
      <w:proofErr w:type="spellStart"/>
      <w:r w:rsidRPr="007E7E71">
        <w:rPr>
          <w:rFonts w:ascii="Times New Roman" w:hAnsi="Times New Roman"/>
          <w:bCs/>
          <w:sz w:val="24"/>
          <w:szCs w:val="24"/>
          <w:lang w:eastAsia="et-EE"/>
        </w:rPr>
        <w:t>Fecers</w:t>
      </w:r>
      <w:proofErr w:type="spellEnd"/>
      <w:r w:rsidR="007E7E71">
        <w:rPr>
          <w:rFonts w:ascii="Times New Roman" w:hAnsi="Times New Roman"/>
          <w:bCs/>
          <w:sz w:val="24"/>
          <w:szCs w:val="24"/>
          <w:lang w:eastAsia="et-EE"/>
        </w:rPr>
        <w:t xml:space="preserve"> un priekšnieka vietnieks Andis Lukša, Auces administrācijas </w:t>
      </w:r>
      <w:r w:rsidR="00620A2F">
        <w:rPr>
          <w:rFonts w:ascii="Times New Roman" w:hAnsi="Times New Roman"/>
          <w:bCs/>
          <w:sz w:val="24"/>
          <w:szCs w:val="24"/>
          <w:lang w:eastAsia="et-EE"/>
        </w:rPr>
        <w:t xml:space="preserve">pašvaldības izpilddirektors Aldis </w:t>
      </w:r>
      <w:proofErr w:type="spellStart"/>
      <w:r w:rsidR="00620A2F">
        <w:rPr>
          <w:rFonts w:ascii="Times New Roman" w:hAnsi="Times New Roman"/>
          <w:bCs/>
          <w:sz w:val="24"/>
          <w:szCs w:val="24"/>
          <w:lang w:eastAsia="et-EE"/>
        </w:rPr>
        <w:t>Lerhs</w:t>
      </w:r>
      <w:proofErr w:type="spellEnd"/>
      <w:r w:rsidR="00620A2F">
        <w:rPr>
          <w:rFonts w:ascii="Times New Roman" w:hAnsi="Times New Roman"/>
          <w:bCs/>
          <w:sz w:val="24"/>
          <w:szCs w:val="24"/>
          <w:lang w:eastAsia="et-EE"/>
        </w:rPr>
        <w:t xml:space="preserve">, Administratīvās nodaļas vadītāja Evija </w:t>
      </w:r>
      <w:proofErr w:type="spellStart"/>
      <w:r w:rsidR="00620A2F">
        <w:rPr>
          <w:rFonts w:ascii="Times New Roman" w:hAnsi="Times New Roman"/>
          <w:bCs/>
          <w:sz w:val="24"/>
          <w:szCs w:val="24"/>
          <w:lang w:eastAsia="et-EE"/>
        </w:rPr>
        <w:t>Lintiņa</w:t>
      </w:r>
      <w:proofErr w:type="spellEnd"/>
      <w:r w:rsidR="00620A2F">
        <w:rPr>
          <w:rFonts w:ascii="Times New Roman" w:hAnsi="Times New Roman"/>
          <w:bCs/>
          <w:sz w:val="24"/>
          <w:szCs w:val="24"/>
          <w:lang w:eastAsia="et-EE"/>
        </w:rPr>
        <w:t xml:space="preserve">, </w:t>
      </w:r>
      <w:r w:rsidR="007E7E71">
        <w:rPr>
          <w:rFonts w:ascii="Times New Roman" w:hAnsi="Times New Roman"/>
          <w:bCs/>
          <w:sz w:val="24"/>
          <w:szCs w:val="24"/>
          <w:lang w:eastAsia="et-EE"/>
        </w:rPr>
        <w:t xml:space="preserve">Sociālā dienesta vadītāja Evita </w:t>
      </w:r>
      <w:proofErr w:type="spellStart"/>
      <w:r w:rsidR="007E7E71">
        <w:rPr>
          <w:rFonts w:ascii="Times New Roman" w:hAnsi="Times New Roman"/>
          <w:bCs/>
          <w:sz w:val="24"/>
          <w:szCs w:val="24"/>
          <w:lang w:eastAsia="et-EE"/>
        </w:rPr>
        <w:t>Mežule</w:t>
      </w:r>
      <w:proofErr w:type="spellEnd"/>
      <w:r w:rsidR="007E7E71">
        <w:rPr>
          <w:rFonts w:ascii="Times New Roman" w:hAnsi="Times New Roman"/>
          <w:bCs/>
          <w:sz w:val="24"/>
          <w:szCs w:val="24"/>
          <w:lang w:eastAsia="et-EE"/>
        </w:rPr>
        <w:t xml:space="preserve">, </w:t>
      </w:r>
      <w:r w:rsidR="00620A2F">
        <w:rPr>
          <w:rFonts w:ascii="Times New Roman" w:hAnsi="Times New Roman"/>
          <w:bCs/>
          <w:sz w:val="24"/>
          <w:szCs w:val="24"/>
          <w:lang w:eastAsia="et-EE"/>
        </w:rPr>
        <w:t xml:space="preserve">Izglītības, kultūras un sporta nodaļas vadītāja Valda Zvirbule, sabiedrisko attiecību speciāliste </w:t>
      </w:r>
      <w:r w:rsidR="007E7E71">
        <w:rPr>
          <w:rFonts w:ascii="Times New Roman" w:hAnsi="Times New Roman"/>
          <w:bCs/>
          <w:sz w:val="24"/>
          <w:szCs w:val="24"/>
          <w:lang w:eastAsia="et-EE"/>
        </w:rPr>
        <w:t xml:space="preserve">Gita </w:t>
      </w:r>
      <w:proofErr w:type="spellStart"/>
      <w:r w:rsidR="007E7E71">
        <w:rPr>
          <w:rFonts w:ascii="Times New Roman" w:hAnsi="Times New Roman"/>
          <w:bCs/>
          <w:sz w:val="24"/>
          <w:szCs w:val="24"/>
          <w:lang w:eastAsia="et-EE"/>
        </w:rPr>
        <w:t>Šēfere</w:t>
      </w:r>
      <w:proofErr w:type="spellEnd"/>
      <w:r w:rsidR="007E7E71">
        <w:rPr>
          <w:rFonts w:ascii="Times New Roman" w:hAnsi="Times New Roman"/>
          <w:bCs/>
          <w:sz w:val="24"/>
          <w:szCs w:val="24"/>
          <w:lang w:eastAsia="et-EE"/>
        </w:rPr>
        <w:t xml:space="preserve">-Šteinberga, </w:t>
      </w:r>
      <w:r w:rsidR="00DA7F88">
        <w:rPr>
          <w:rFonts w:ascii="Times New Roman" w:hAnsi="Times New Roman"/>
          <w:bCs/>
          <w:sz w:val="24"/>
          <w:szCs w:val="24"/>
          <w:lang w:eastAsia="et-EE"/>
        </w:rPr>
        <w:t xml:space="preserve">bāriņtiesas priekšsēdētāja </w:t>
      </w:r>
      <w:r w:rsidR="007E7E71">
        <w:rPr>
          <w:rFonts w:ascii="Times New Roman" w:hAnsi="Times New Roman"/>
          <w:bCs/>
          <w:sz w:val="24"/>
          <w:szCs w:val="24"/>
          <w:lang w:eastAsia="et-EE"/>
        </w:rPr>
        <w:t xml:space="preserve">Inga </w:t>
      </w:r>
      <w:proofErr w:type="spellStart"/>
      <w:r w:rsidR="007E7E71">
        <w:rPr>
          <w:rFonts w:ascii="Times New Roman" w:hAnsi="Times New Roman"/>
          <w:bCs/>
          <w:sz w:val="24"/>
          <w:szCs w:val="24"/>
          <w:lang w:eastAsia="et-EE"/>
        </w:rPr>
        <w:t>Vikštrema</w:t>
      </w:r>
      <w:proofErr w:type="spellEnd"/>
      <w:r w:rsidR="007E7E71">
        <w:rPr>
          <w:rFonts w:ascii="Times New Roman" w:hAnsi="Times New Roman"/>
          <w:bCs/>
          <w:sz w:val="24"/>
          <w:szCs w:val="24"/>
          <w:lang w:eastAsia="et-EE"/>
        </w:rPr>
        <w:t xml:space="preserve">, Attīstības nodaļas </w:t>
      </w:r>
      <w:r w:rsidR="00620A2F">
        <w:rPr>
          <w:rFonts w:ascii="Times New Roman" w:hAnsi="Times New Roman"/>
          <w:bCs/>
          <w:sz w:val="24"/>
          <w:szCs w:val="24"/>
          <w:lang w:eastAsia="et-EE"/>
        </w:rPr>
        <w:t xml:space="preserve">vadītājs Ilmārs </w:t>
      </w:r>
      <w:proofErr w:type="spellStart"/>
      <w:r w:rsidR="00620A2F">
        <w:rPr>
          <w:rFonts w:ascii="Times New Roman" w:hAnsi="Times New Roman"/>
          <w:bCs/>
          <w:sz w:val="24"/>
          <w:szCs w:val="24"/>
          <w:lang w:eastAsia="et-EE"/>
        </w:rPr>
        <w:t>Matvejs</w:t>
      </w:r>
      <w:proofErr w:type="spellEnd"/>
      <w:r w:rsidR="00620A2F">
        <w:rPr>
          <w:rFonts w:ascii="Times New Roman" w:hAnsi="Times New Roman"/>
          <w:bCs/>
          <w:sz w:val="24"/>
          <w:szCs w:val="24"/>
          <w:lang w:eastAsia="et-EE"/>
        </w:rPr>
        <w:t xml:space="preserve"> un </w:t>
      </w:r>
      <w:r w:rsidR="007E7E71">
        <w:rPr>
          <w:rFonts w:ascii="Times New Roman" w:hAnsi="Times New Roman"/>
          <w:bCs/>
          <w:sz w:val="24"/>
          <w:szCs w:val="24"/>
          <w:lang w:eastAsia="et-EE"/>
        </w:rPr>
        <w:t xml:space="preserve">projektu koordinatore Kristīne Ozoliņa, </w:t>
      </w:r>
      <w:r w:rsidR="00DA7F88">
        <w:rPr>
          <w:rFonts w:ascii="Times New Roman" w:hAnsi="Times New Roman"/>
          <w:bCs/>
          <w:sz w:val="24"/>
          <w:szCs w:val="24"/>
          <w:lang w:eastAsia="et-EE"/>
        </w:rPr>
        <w:t xml:space="preserve">Tērvetes administrācijas Sociālā dienesta vadītāja Daiga Freidenfelde, </w:t>
      </w:r>
      <w:r w:rsidR="007E7E71">
        <w:rPr>
          <w:rFonts w:ascii="Times New Roman" w:hAnsi="Times New Roman"/>
          <w:bCs/>
          <w:sz w:val="24"/>
          <w:szCs w:val="24"/>
          <w:lang w:eastAsia="et-EE"/>
        </w:rPr>
        <w:t>Bikstu un Zebrenes pagasta pārvaldes vadītāja Irēna Dabra, Nekustamā īpašuma nodaļas vadītāja Austra Apsīte</w:t>
      </w:r>
      <w:r w:rsidR="00DA7F88">
        <w:rPr>
          <w:rFonts w:ascii="Times New Roman" w:hAnsi="Times New Roman"/>
          <w:bCs/>
          <w:sz w:val="24"/>
          <w:szCs w:val="24"/>
          <w:lang w:eastAsia="et-EE"/>
        </w:rPr>
        <w:t xml:space="preserve"> un citi</w:t>
      </w:r>
      <w:r w:rsidR="00F153E5">
        <w:rPr>
          <w:rFonts w:ascii="Times New Roman" w:hAnsi="Times New Roman"/>
          <w:bCs/>
          <w:sz w:val="24"/>
          <w:szCs w:val="24"/>
          <w:lang w:eastAsia="et-EE"/>
        </w:rPr>
        <w:t>.</w:t>
      </w:r>
      <w:r w:rsidR="007E7E71">
        <w:rPr>
          <w:rFonts w:ascii="Times New Roman" w:hAnsi="Times New Roman"/>
          <w:bCs/>
          <w:sz w:val="24"/>
          <w:szCs w:val="24"/>
          <w:lang w:eastAsia="et-EE"/>
        </w:rPr>
        <w:t xml:space="preserve"> </w:t>
      </w:r>
    </w:p>
    <w:p w14:paraId="7C3DED58" w14:textId="771A5B9A" w:rsidR="007E7E71" w:rsidRDefault="00DA7F88"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Sēdē piedalās l</w:t>
      </w:r>
      <w:r w:rsidR="00620A2F">
        <w:rPr>
          <w:rFonts w:ascii="Times New Roman" w:hAnsi="Times New Roman"/>
          <w:color w:val="000000"/>
          <w:sz w:val="24"/>
          <w:szCs w:val="24"/>
        </w:rPr>
        <w:t xml:space="preserve">aikraksta </w:t>
      </w:r>
      <w:r w:rsidR="00620A2F">
        <w:rPr>
          <w:rFonts w:ascii="Times New Roman" w:hAnsi="Times New Roman"/>
          <w:bCs/>
          <w:sz w:val="24"/>
          <w:szCs w:val="24"/>
          <w:lang w:eastAsia="et-EE"/>
        </w:rPr>
        <w:t xml:space="preserve">“Zemgale” galvenā redaktore </w:t>
      </w:r>
      <w:r>
        <w:rPr>
          <w:rFonts w:ascii="Times New Roman" w:hAnsi="Times New Roman"/>
          <w:bCs/>
          <w:sz w:val="24"/>
          <w:szCs w:val="24"/>
          <w:lang w:eastAsia="et-EE"/>
        </w:rPr>
        <w:t xml:space="preserve">Indra </w:t>
      </w:r>
      <w:proofErr w:type="spellStart"/>
      <w:r>
        <w:rPr>
          <w:rFonts w:ascii="Times New Roman" w:hAnsi="Times New Roman"/>
          <w:bCs/>
          <w:sz w:val="24"/>
          <w:szCs w:val="24"/>
          <w:lang w:eastAsia="et-EE"/>
        </w:rPr>
        <w:t>Cehanoviča</w:t>
      </w:r>
      <w:proofErr w:type="spellEnd"/>
      <w:r>
        <w:rPr>
          <w:rFonts w:ascii="Times New Roman" w:hAnsi="Times New Roman"/>
          <w:bCs/>
          <w:sz w:val="24"/>
          <w:szCs w:val="24"/>
          <w:lang w:eastAsia="et-EE"/>
        </w:rPr>
        <w:t>.</w:t>
      </w:r>
    </w:p>
    <w:p w14:paraId="49392AF1" w14:textId="77777777" w:rsidR="00DA7F88" w:rsidRDefault="00DA7F88" w:rsidP="00FE5C59">
      <w:pPr>
        <w:spacing w:after="0" w:line="240" w:lineRule="auto"/>
        <w:jc w:val="both"/>
        <w:rPr>
          <w:rFonts w:ascii="Times New Roman" w:hAnsi="Times New Roman"/>
          <w:color w:val="000000"/>
          <w:sz w:val="24"/>
          <w:szCs w:val="24"/>
        </w:rPr>
      </w:pPr>
    </w:p>
    <w:p w14:paraId="42887D43" w14:textId="68C8EA8B" w:rsidR="00035016" w:rsidRDefault="00035016"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Ivars Gorskis informē par sēdes darba kārtības jautājumiem.</w:t>
      </w:r>
    </w:p>
    <w:p w14:paraId="38D3FB92" w14:textId="1C2A520B" w:rsidR="00FE5C59" w:rsidRDefault="00FE5C59" w:rsidP="00FE5C59">
      <w:pPr>
        <w:pStyle w:val="BodyText3"/>
        <w:spacing w:after="0" w:line="240" w:lineRule="auto"/>
        <w:rPr>
          <w:rFonts w:ascii="Times New Roman" w:hAnsi="Times New Roman"/>
          <w:color w:val="000000"/>
          <w:sz w:val="24"/>
          <w:szCs w:val="24"/>
        </w:rPr>
      </w:pPr>
      <w:r w:rsidRPr="00E329CB">
        <w:rPr>
          <w:rFonts w:ascii="Times New Roman" w:hAnsi="Times New Roman"/>
          <w:color w:val="000000"/>
          <w:sz w:val="24"/>
          <w:szCs w:val="24"/>
        </w:rPr>
        <w:t>Darba kārtība:</w:t>
      </w: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686"/>
      </w:tblGrid>
      <w:tr w:rsidR="001E755A" w:rsidRPr="001E755A" w14:paraId="46936B06" w14:textId="77777777" w:rsidTr="001E755A">
        <w:trPr>
          <w:trHeight w:val="675"/>
        </w:trPr>
        <w:tc>
          <w:tcPr>
            <w:tcW w:w="675" w:type="dxa"/>
            <w:shd w:val="clear" w:color="auto" w:fill="auto"/>
            <w:vAlign w:val="center"/>
          </w:tcPr>
          <w:p w14:paraId="369EA0B6" w14:textId="5C380C3C" w:rsidR="001E755A" w:rsidRPr="001E755A" w:rsidRDefault="00F94546" w:rsidP="00F94546">
            <w:pPr>
              <w:pStyle w:val="ListParagraph"/>
              <w:ind w:left="-83"/>
              <w:jc w:val="center"/>
              <w:rPr>
                <w:color w:val="000000"/>
              </w:rPr>
            </w:pPr>
            <w:r>
              <w:rPr>
                <w:color w:val="000000"/>
              </w:rPr>
              <w:t>1.</w:t>
            </w:r>
            <w:r w:rsidR="001E755A">
              <w:rPr>
                <w:color w:val="000000"/>
              </w:rPr>
              <w:t>(303/17)</w:t>
            </w:r>
          </w:p>
        </w:tc>
        <w:tc>
          <w:tcPr>
            <w:tcW w:w="6295" w:type="dxa"/>
            <w:shd w:val="clear" w:color="auto" w:fill="auto"/>
            <w:vAlign w:val="center"/>
          </w:tcPr>
          <w:p w14:paraId="4D801ADD" w14:textId="1AC254FE" w:rsidR="001E755A" w:rsidRPr="001E755A" w:rsidRDefault="001E755A" w:rsidP="001E755A">
            <w:pPr>
              <w:jc w:val="both"/>
              <w:rPr>
                <w:rFonts w:ascii="Times New Roman" w:hAnsi="Times New Roman"/>
                <w:sz w:val="24"/>
                <w:szCs w:val="24"/>
              </w:rPr>
            </w:pPr>
            <w:r w:rsidRPr="001E755A">
              <w:rPr>
                <w:rFonts w:ascii="Times New Roman" w:hAnsi="Times New Roman"/>
                <w:bCs/>
                <w:sz w:val="24"/>
                <w:szCs w:val="24"/>
              </w:rPr>
              <w:t>Dobeles novada domes priekšsēdētāja vietnieka tautsaimniecības un attīstības jomā vēlēšanas</w:t>
            </w:r>
          </w:p>
        </w:tc>
      </w:tr>
      <w:tr w:rsidR="001E755A" w:rsidRPr="001E755A" w14:paraId="31EAEB40" w14:textId="77777777" w:rsidTr="001E755A">
        <w:trPr>
          <w:trHeight w:val="675"/>
        </w:trPr>
        <w:tc>
          <w:tcPr>
            <w:tcW w:w="675" w:type="dxa"/>
            <w:shd w:val="clear" w:color="auto" w:fill="auto"/>
            <w:vAlign w:val="center"/>
          </w:tcPr>
          <w:p w14:paraId="207D9DBF" w14:textId="621399A7" w:rsidR="001E755A" w:rsidRPr="001E755A" w:rsidRDefault="001E755A" w:rsidP="00F94546">
            <w:pPr>
              <w:jc w:val="center"/>
              <w:rPr>
                <w:rFonts w:ascii="Times New Roman" w:hAnsi="Times New Roman"/>
                <w:color w:val="000000"/>
                <w:sz w:val="24"/>
                <w:szCs w:val="24"/>
              </w:rPr>
            </w:pPr>
            <w:r w:rsidRPr="001E755A">
              <w:rPr>
                <w:rFonts w:ascii="Times New Roman" w:hAnsi="Times New Roman"/>
                <w:color w:val="000000"/>
                <w:sz w:val="24"/>
                <w:szCs w:val="24"/>
              </w:rPr>
              <w:t>2</w:t>
            </w:r>
            <w:r>
              <w:rPr>
                <w:rFonts w:ascii="Times New Roman" w:hAnsi="Times New Roman"/>
                <w:color w:val="000000"/>
                <w:sz w:val="24"/>
                <w:szCs w:val="24"/>
              </w:rPr>
              <w:t>.(304/17)</w:t>
            </w:r>
          </w:p>
        </w:tc>
        <w:tc>
          <w:tcPr>
            <w:tcW w:w="6295" w:type="dxa"/>
            <w:shd w:val="clear" w:color="auto" w:fill="auto"/>
            <w:vAlign w:val="center"/>
          </w:tcPr>
          <w:p w14:paraId="01EB10AA" w14:textId="2C4354F0" w:rsidR="001E755A" w:rsidRPr="001E755A" w:rsidRDefault="001E755A" w:rsidP="001E755A">
            <w:pPr>
              <w:jc w:val="both"/>
              <w:rPr>
                <w:rFonts w:ascii="Times New Roman" w:hAnsi="Times New Roman"/>
                <w:color w:val="000000"/>
                <w:sz w:val="24"/>
                <w:szCs w:val="24"/>
                <w:lang w:eastAsia="ar-SA"/>
              </w:rPr>
            </w:pPr>
            <w:r w:rsidRPr="001E755A">
              <w:rPr>
                <w:rFonts w:ascii="Times New Roman" w:hAnsi="Times New Roman"/>
                <w:bCs/>
                <w:sz w:val="24"/>
                <w:szCs w:val="24"/>
              </w:rPr>
              <w:t>Par Dobeles novada pašvaldības izpilddirektora vietnieka teritoriālās pārvaldības jautājumos</w:t>
            </w:r>
            <w:r w:rsidRPr="001E755A">
              <w:rPr>
                <w:rFonts w:ascii="Times New Roman" w:hAnsi="Times New Roman"/>
                <w:sz w:val="24"/>
                <w:szCs w:val="24"/>
              </w:rPr>
              <w:t xml:space="preserve"> </w:t>
            </w:r>
            <w:r w:rsidRPr="001E755A">
              <w:rPr>
                <w:rFonts w:ascii="Times New Roman" w:hAnsi="Times New Roman"/>
                <w:bCs/>
                <w:sz w:val="24"/>
                <w:szCs w:val="24"/>
              </w:rPr>
              <w:t>iecelšanu amatā</w:t>
            </w:r>
          </w:p>
        </w:tc>
      </w:tr>
      <w:tr w:rsidR="001E755A" w:rsidRPr="001E755A" w14:paraId="5A37448E" w14:textId="77777777" w:rsidTr="001E755A">
        <w:trPr>
          <w:trHeight w:val="675"/>
        </w:trPr>
        <w:tc>
          <w:tcPr>
            <w:tcW w:w="675" w:type="dxa"/>
            <w:shd w:val="clear" w:color="auto" w:fill="auto"/>
            <w:vAlign w:val="center"/>
          </w:tcPr>
          <w:p w14:paraId="1C4FD783" w14:textId="24FA7CA1" w:rsidR="001E755A" w:rsidRPr="001E755A" w:rsidRDefault="001E755A" w:rsidP="00660E18">
            <w:pPr>
              <w:jc w:val="center"/>
              <w:rPr>
                <w:rFonts w:ascii="Times New Roman" w:hAnsi="Times New Roman"/>
                <w:color w:val="000000"/>
                <w:sz w:val="24"/>
                <w:szCs w:val="24"/>
              </w:rPr>
            </w:pPr>
            <w:r w:rsidRPr="001E755A">
              <w:rPr>
                <w:rFonts w:ascii="Times New Roman" w:hAnsi="Times New Roman"/>
                <w:color w:val="000000"/>
                <w:sz w:val="24"/>
                <w:szCs w:val="24"/>
              </w:rPr>
              <w:lastRenderedPageBreak/>
              <w:t>3</w:t>
            </w:r>
            <w:r>
              <w:rPr>
                <w:rFonts w:ascii="Times New Roman" w:hAnsi="Times New Roman"/>
                <w:color w:val="000000"/>
                <w:sz w:val="24"/>
                <w:szCs w:val="24"/>
              </w:rPr>
              <w:t>.(305/17)</w:t>
            </w:r>
          </w:p>
        </w:tc>
        <w:tc>
          <w:tcPr>
            <w:tcW w:w="6295" w:type="dxa"/>
            <w:shd w:val="clear" w:color="auto" w:fill="auto"/>
            <w:vAlign w:val="center"/>
          </w:tcPr>
          <w:p w14:paraId="59F65567" w14:textId="2E1E4BA9" w:rsidR="001E755A" w:rsidRPr="001E755A" w:rsidRDefault="001E755A" w:rsidP="001E755A">
            <w:pPr>
              <w:jc w:val="both"/>
              <w:rPr>
                <w:rFonts w:ascii="Times New Roman" w:hAnsi="Times New Roman"/>
                <w:color w:val="000000"/>
                <w:sz w:val="24"/>
                <w:szCs w:val="24"/>
                <w:lang w:eastAsia="ar-SA"/>
              </w:rPr>
            </w:pPr>
            <w:r w:rsidRPr="001E755A">
              <w:rPr>
                <w:rFonts w:ascii="Times New Roman" w:hAnsi="Times New Roman"/>
                <w:bCs/>
                <w:sz w:val="24"/>
                <w:szCs w:val="24"/>
              </w:rPr>
              <w:t xml:space="preserve">Par Dobeles novada pašvaldības izpilddirektora vietnieka </w:t>
            </w:r>
            <w:r w:rsidRPr="001E755A">
              <w:rPr>
                <w:rFonts w:ascii="Times New Roman" w:hAnsi="Times New Roman"/>
                <w:bCs/>
                <w:color w:val="000000"/>
                <w:sz w:val="24"/>
                <w:szCs w:val="24"/>
              </w:rPr>
              <w:t xml:space="preserve">attīstības plānošanas un nekustamā īpašuma </w:t>
            </w:r>
            <w:r w:rsidRPr="001E755A">
              <w:rPr>
                <w:rFonts w:ascii="Times New Roman" w:hAnsi="Times New Roman"/>
                <w:bCs/>
                <w:sz w:val="24"/>
                <w:szCs w:val="24"/>
              </w:rPr>
              <w:t>jautājumos</w:t>
            </w:r>
            <w:r w:rsidRPr="001E755A">
              <w:rPr>
                <w:rFonts w:ascii="Times New Roman" w:hAnsi="Times New Roman"/>
                <w:sz w:val="24"/>
                <w:szCs w:val="24"/>
              </w:rPr>
              <w:t xml:space="preserve"> </w:t>
            </w:r>
            <w:r w:rsidRPr="001E755A">
              <w:rPr>
                <w:rFonts w:ascii="Times New Roman" w:hAnsi="Times New Roman"/>
                <w:bCs/>
                <w:sz w:val="24"/>
                <w:szCs w:val="24"/>
              </w:rPr>
              <w:t>iecelšanu amatā</w:t>
            </w:r>
          </w:p>
        </w:tc>
      </w:tr>
      <w:tr w:rsidR="001E755A" w:rsidRPr="001E755A" w14:paraId="2925A71A" w14:textId="77777777" w:rsidTr="001E755A">
        <w:trPr>
          <w:trHeight w:val="675"/>
        </w:trPr>
        <w:tc>
          <w:tcPr>
            <w:tcW w:w="675" w:type="dxa"/>
            <w:shd w:val="clear" w:color="auto" w:fill="auto"/>
            <w:vAlign w:val="center"/>
          </w:tcPr>
          <w:p w14:paraId="154DEA42" w14:textId="388BE19D" w:rsidR="001E755A" w:rsidRPr="001E755A" w:rsidRDefault="001E755A" w:rsidP="00660E18">
            <w:pPr>
              <w:jc w:val="center"/>
              <w:rPr>
                <w:rFonts w:ascii="Times New Roman" w:hAnsi="Times New Roman"/>
                <w:color w:val="000000"/>
                <w:sz w:val="24"/>
                <w:szCs w:val="24"/>
              </w:rPr>
            </w:pPr>
            <w:r w:rsidRPr="001E755A">
              <w:rPr>
                <w:rFonts w:ascii="Times New Roman" w:hAnsi="Times New Roman"/>
                <w:color w:val="000000"/>
                <w:sz w:val="24"/>
                <w:szCs w:val="24"/>
              </w:rPr>
              <w:t>4</w:t>
            </w:r>
            <w:r>
              <w:rPr>
                <w:rFonts w:ascii="Times New Roman" w:hAnsi="Times New Roman"/>
                <w:color w:val="000000"/>
                <w:sz w:val="24"/>
                <w:szCs w:val="24"/>
              </w:rPr>
              <w:t>.(306/17)</w:t>
            </w:r>
          </w:p>
        </w:tc>
        <w:tc>
          <w:tcPr>
            <w:tcW w:w="6295" w:type="dxa"/>
            <w:shd w:val="clear" w:color="auto" w:fill="auto"/>
            <w:vAlign w:val="center"/>
          </w:tcPr>
          <w:p w14:paraId="244C9610" w14:textId="070FE575" w:rsidR="001E755A" w:rsidRPr="001E755A" w:rsidRDefault="001E755A" w:rsidP="001220CA">
            <w:pPr>
              <w:jc w:val="both"/>
              <w:rPr>
                <w:rFonts w:ascii="Times New Roman" w:hAnsi="Times New Roman"/>
                <w:color w:val="000000"/>
                <w:sz w:val="24"/>
                <w:szCs w:val="24"/>
                <w:lang w:eastAsia="ar-SA"/>
              </w:rPr>
            </w:pPr>
            <w:r w:rsidRPr="001E755A">
              <w:rPr>
                <w:rFonts w:ascii="Times New Roman" w:hAnsi="Times New Roman"/>
                <w:bCs/>
                <w:sz w:val="24"/>
                <w:szCs w:val="24"/>
              </w:rPr>
              <w:t>Par grozījumiem Dobeles novada domes 2021. gada 8. septembra lēmumā Nr.105/</w:t>
            </w:r>
            <w:r w:rsidR="00035016">
              <w:rPr>
                <w:rFonts w:ascii="Times New Roman" w:hAnsi="Times New Roman"/>
                <w:bCs/>
                <w:sz w:val="24"/>
                <w:szCs w:val="24"/>
              </w:rPr>
              <w:t>8</w:t>
            </w:r>
            <w:r w:rsidRPr="001E755A">
              <w:rPr>
                <w:rFonts w:ascii="Times New Roman" w:hAnsi="Times New Roman"/>
                <w:bCs/>
                <w:sz w:val="24"/>
                <w:szCs w:val="24"/>
              </w:rPr>
              <w:t xml:space="preserve"> “Par pieteikuma iesniegšanu vienreizējās dotācijas saņemšanai”</w:t>
            </w:r>
          </w:p>
        </w:tc>
      </w:tr>
    </w:tbl>
    <w:p w14:paraId="695B158E" w14:textId="3459E141" w:rsidR="001E755A" w:rsidRDefault="001E755A" w:rsidP="00FE5C59">
      <w:pPr>
        <w:spacing w:after="0" w:line="240" w:lineRule="auto"/>
        <w:jc w:val="center"/>
        <w:rPr>
          <w:rFonts w:ascii="Times New Roman" w:hAnsi="Times New Roman"/>
          <w:color w:val="000000"/>
          <w:sz w:val="24"/>
          <w:szCs w:val="24"/>
        </w:rPr>
      </w:pPr>
    </w:p>
    <w:p w14:paraId="7346F4D9" w14:textId="77777777" w:rsidR="0006165B" w:rsidRDefault="0006165B" w:rsidP="00FD14BA">
      <w:pPr>
        <w:spacing w:after="0" w:line="240" w:lineRule="auto"/>
        <w:jc w:val="both"/>
        <w:rPr>
          <w:rFonts w:ascii="Times New Roman" w:hAnsi="Times New Roman"/>
          <w:sz w:val="24"/>
          <w:szCs w:val="24"/>
          <w:lang w:eastAsia="et-EE"/>
        </w:rPr>
      </w:pPr>
      <w:r>
        <w:rPr>
          <w:rFonts w:ascii="Times New Roman" w:hAnsi="Times New Roman"/>
          <w:sz w:val="24"/>
          <w:szCs w:val="24"/>
          <w:lang w:eastAsia="et-EE"/>
        </w:rPr>
        <w:t>Jautā Edgars Gaigalis, vai domes sēde ir vērojama tiešsaistē, vai domes priekšsēdētājs ir informējis pašvaldības darbiniekus un pārējos, kas piedalās ZOOM, par kārtību domes sēdē.</w:t>
      </w:r>
    </w:p>
    <w:p w14:paraId="042C297D" w14:textId="72890A55" w:rsidR="0006165B" w:rsidRDefault="0006165B" w:rsidP="00FD14BA">
      <w:pPr>
        <w:pStyle w:val="BodyText3"/>
        <w:spacing w:after="0" w:line="240" w:lineRule="auto"/>
        <w:jc w:val="both"/>
        <w:rPr>
          <w:rFonts w:ascii="Times New Roman" w:hAnsi="Times New Roman"/>
          <w:color w:val="000000"/>
          <w:sz w:val="24"/>
          <w:szCs w:val="24"/>
        </w:rPr>
      </w:pPr>
      <w:r>
        <w:rPr>
          <w:rFonts w:ascii="Times New Roman" w:hAnsi="Times New Roman"/>
          <w:color w:val="000000"/>
          <w:sz w:val="24"/>
          <w:szCs w:val="24"/>
        </w:rPr>
        <w:t>Atbild Ivars Gorskis.</w:t>
      </w:r>
    </w:p>
    <w:p w14:paraId="0E5E42E9" w14:textId="77777777" w:rsidR="00FD14BA" w:rsidRDefault="00FD14BA" w:rsidP="0006165B">
      <w:pPr>
        <w:pStyle w:val="BodyText3"/>
        <w:spacing w:after="0" w:line="240" w:lineRule="auto"/>
        <w:rPr>
          <w:rFonts w:ascii="Times New Roman" w:hAnsi="Times New Roman"/>
          <w:color w:val="000000"/>
          <w:sz w:val="24"/>
          <w:szCs w:val="24"/>
        </w:rPr>
      </w:pPr>
    </w:p>
    <w:p w14:paraId="772343D1" w14:textId="53C11106" w:rsidR="0006165B" w:rsidRDefault="0006165B" w:rsidP="00FD14BA">
      <w:pPr>
        <w:spacing w:after="0" w:line="240" w:lineRule="auto"/>
        <w:jc w:val="both"/>
        <w:rPr>
          <w:rFonts w:ascii="Times New Roman" w:hAnsi="Times New Roman"/>
          <w:color w:val="000000"/>
          <w:sz w:val="24"/>
          <w:szCs w:val="24"/>
        </w:rPr>
      </w:pPr>
      <w:r>
        <w:rPr>
          <w:rFonts w:ascii="Times New Roman" w:hAnsi="Times New Roman"/>
          <w:color w:val="000000"/>
          <w:sz w:val="24"/>
          <w:szCs w:val="24"/>
        </w:rPr>
        <w:t>Ivars Gorskis informē, ka sēdē piedalās 18 deputāti, nepiedalās Ivars Stanga. Deputāte Madara Darguža sēdē piedalās attālināti ZOOM, par pirmajiem trīs darba kārtības jautājumiem viņai nebūs iespēja balsot, bet 4.darba kārtības jautājuma izskatīšanā un balsošanā viņa varēs piedalīties</w:t>
      </w:r>
      <w:r w:rsidR="00D831CA">
        <w:rPr>
          <w:rFonts w:ascii="Times New Roman" w:hAnsi="Times New Roman"/>
          <w:color w:val="000000"/>
          <w:sz w:val="24"/>
          <w:szCs w:val="24"/>
        </w:rPr>
        <w:t>.</w:t>
      </w:r>
    </w:p>
    <w:p w14:paraId="3987EC80" w14:textId="77777777" w:rsidR="00706676" w:rsidRDefault="00706676" w:rsidP="00FD14BA">
      <w:pPr>
        <w:spacing w:after="0" w:line="240" w:lineRule="auto"/>
        <w:jc w:val="both"/>
        <w:rPr>
          <w:rFonts w:ascii="Times New Roman" w:hAnsi="Times New Roman"/>
          <w:color w:val="000000"/>
          <w:sz w:val="24"/>
          <w:szCs w:val="24"/>
        </w:rPr>
      </w:pPr>
    </w:p>
    <w:p w14:paraId="41A6DA2B" w14:textId="77777777" w:rsidR="00FE5C59" w:rsidRPr="00FE5C59" w:rsidRDefault="00FE5C59" w:rsidP="00FD14BA">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1.§</w:t>
      </w:r>
    </w:p>
    <w:p w14:paraId="26786EDD" w14:textId="77777777" w:rsidR="00660E18" w:rsidRPr="00660E18" w:rsidRDefault="00660E18" w:rsidP="00660E18">
      <w:pPr>
        <w:spacing w:after="0" w:line="240" w:lineRule="auto"/>
        <w:jc w:val="center"/>
        <w:rPr>
          <w:rFonts w:ascii="Times New Roman" w:hAnsi="Times New Roman"/>
          <w:b/>
          <w:bCs/>
          <w:sz w:val="24"/>
          <w:szCs w:val="24"/>
        </w:rPr>
      </w:pPr>
      <w:r w:rsidRPr="00660E18">
        <w:rPr>
          <w:rFonts w:ascii="Times New Roman" w:hAnsi="Times New Roman"/>
          <w:b/>
          <w:sz w:val="24"/>
          <w:szCs w:val="24"/>
        </w:rPr>
        <w:t xml:space="preserve">Dobeles novada domes priekšsēdētāja vietnieka </w:t>
      </w:r>
      <w:r w:rsidRPr="00660E18">
        <w:rPr>
          <w:rFonts w:ascii="Times New Roman" w:hAnsi="Times New Roman"/>
          <w:b/>
          <w:bCs/>
          <w:sz w:val="24"/>
          <w:szCs w:val="24"/>
        </w:rPr>
        <w:t>tautsaimniecības un attīstības jomā vēlēšanas</w:t>
      </w:r>
    </w:p>
    <w:p w14:paraId="0EBDA553" w14:textId="6FD50E5A" w:rsidR="00056A8D" w:rsidRPr="00056A8D" w:rsidRDefault="00056A8D" w:rsidP="00056A8D">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w:t>
      </w:r>
      <w:proofErr w:type="spellStart"/>
      <w:r w:rsidRPr="00056A8D">
        <w:rPr>
          <w:rFonts w:ascii="Times New Roman" w:hAnsi="Times New Roman"/>
          <w:i/>
          <w:color w:val="000000"/>
          <w:sz w:val="24"/>
          <w:szCs w:val="24"/>
        </w:rPr>
        <w:t>I.Gorskis</w:t>
      </w:r>
      <w:proofErr w:type="spellEnd"/>
      <w:r w:rsidRPr="00056A8D">
        <w:rPr>
          <w:rFonts w:ascii="Times New Roman" w:hAnsi="Times New Roman"/>
          <w:i/>
          <w:color w:val="000000"/>
          <w:sz w:val="24"/>
          <w:szCs w:val="24"/>
        </w:rPr>
        <w:t>)</w:t>
      </w:r>
    </w:p>
    <w:p w14:paraId="1C7C08A4" w14:textId="77777777" w:rsidR="00056A8D" w:rsidRPr="00056A8D" w:rsidRDefault="00056A8D" w:rsidP="00056A8D">
      <w:pPr>
        <w:spacing w:after="0" w:line="240" w:lineRule="auto"/>
        <w:rPr>
          <w:rFonts w:ascii="Times New Roman" w:hAnsi="Times New Roman"/>
          <w:i/>
          <w:color w:val="000000"/>
          <w:sz w:val="24"/>
          <w:szCs w:val="24"/>
        </w:rPr>
      </w:pPr>
    </w:p>
    <w:p w14:paraId="18BC9481" w14:textId="1B840E74" w:rsidR="00582381" w:rsidRDefault="00837BEE" w:rsidP="00035016">
      <w:pPr>
        <w:spacing w:after="0" w:line="240" w:lineRule="auto"/>
        <w:ind w:firstLine="720"/>
        <w:jc w:val="both"/>
        <w:rPr>
          <w:rFonts w:ascii="Times New Roman" w:hAnsi="Times New Roman"/>
          <w:sz w:val="24"/>
          <w:szCs w:val="24"/>
        </w:rPr>
      </w:pPr>
      <w:r w:rsidRPr="00757C81">
        <w:rPr>
          <w:rFonts w:ascii="Times New Roman" w:hAnsi="Times New Roman"/>
          <w:sz w:val="24"/>
          <w:szCs w:val="24"/>
        </w:rPr>
        <w:t xml:space="preserve">Ivars Gorskis </w:t>
      </w:r>
      <w:r w:rsidR="00582381">
        <w:rPr>
          <w:rFonts w:ascii="Times New Roman" w:hAnsi="Times New Roman"/>
          <w:sz w:val="24"/>
          <w:szCs w:val="24"/>
        </w:rPr>
        <w:t xml:space="preserve">izskaidro situāciju, </w:t>
      </w:r>
      <w:r w:rsidR="00D82778" w:rsidRPr="00757C81">
        <w:rPr>
          <w:rFonts w:ascii="Times New Roman" w:hAnsi="Times New Roman"/>
          <w:sz w:val="24"/>
          <w:szCs w:val="24"/>
        </w:rPr>
        <w:t>norāda</w:t>
      </w:r>
      <w:r w:rsidR="00035016">
        <w:rPr>
          <w:rFonts w:ascii="Times New Roman" w:hAnsi="Times New Roman"/>
          <w:sz w:val="24"/>
          <w:szCs w:val="24"/>
        </w:rPr>
        <w:t>, ka atbilstoši Dobeles novada pašvaldības nolikumam domes priekšsēdētājam ir divi vietnieki – izglītības, kultūras</w:t>
      </w:r>
      <w:r w:rsidR="001220CA">
        <w:rPr>
          <w:rFonts w:ascii="Times New Roman" w:hAnsi="Times New Roman"/>
          <w:sz w:val="24"/>
          <w:szCs w:val="24"/>
        </w:rPr>
        <w:t>, sporta</w:t>
      </w:r>
      <w:r w:rsidR="00035016">
        <w:rPr>
          <w:rFonts w:ascii="Times New Roman" w:hAnsi="Times New Roman"/>
          <w:sz w:val="24"/>
          <w:szCs w:val="24"/>
        </w:rPr>
        <w:t xml:space="preserve"> un sociālo lietu jomā un tautsaimniecības un attīstības jomā. Domes priekšsēdētāja vietnieka tautsaimniecības un attīstības jomā amata vieta ir vakanta, kopš no šī amata atkāpās </w:t>
      </w:r>
      <w:r w:rsidR="001220CA">
        <w:rPr>
          <w:rFonts w:ascii="Times New Roman" w:hAnsi="Times New Roman"/>
          <w:sz w:val="24"/>
          <w:szCs w:val="24"/>
        </w:rPr>
        <w:t xml:space="preserve">iepriekšējais domes priekšsēdētāja vietnieks šajā jomā </w:t>
      </w:r>
      <w:r w:rsidR="00035016">
        <w:rPr>
          <w:rFonts w:ascii="Times New Roman" w:hAnsi="Times New Roman"/>
          <w:sz w:val="24"/>
          <w:szCs w:val="24"/>
        </w:rPr>
        <w:t xml:space="preserve">Māris Feldmanis. </w:t>
      </w:r>
      <w:r w:rsidR="00582381">
        <w:rPr>
          <w:rFonts w:ascii="Times New Roman" w:hAnsi="Times New Roman"/>
          <w:sz w:val="24"/>
          <w:szCs w:val="24"/>
        </w:rPr>
        <w:t xml:space="preserve">Iesaka vakantajam </w:t>
      </w:r>
      <w:r w:rsidR="001220CA">
        <w:rPr>
          <w:rFonts w:ascii="Times New Roman" w:hAnsi="Times New Roman"/>
          <w:sz w:val="24"/>
          <w:szCs w:val="24"/>
        </w:rPr>
        <w:t>amatam līdzšinēj</w:t>
      </w:r>
      <w:r w:rsidR="00582381">
        <w:rPr>
          <w:rFonts w:ascii="Times New Roman" w:hAnsi="Times New Roman"/>
          <w:sz w:val="24"/>
          <w:szCs w:val="24"/>
        </w:rPr>
        <w:t>o</w:t>
      </w:r>
      <w:r w:rsidR="001220CA">
        <w:rPr>
          <w:rFonts w:ascii="Times New Roman" w:hAnsi="Times New Roman"/>
          <w:sz w:val="24"/>
          <w:szCs w:val="24"/>
        </w:rPr>
        <w:t xml:space="preserve"> Tautsaimniecības un attīstības komitejas vadītāj</w:t>
      </w:r>
      <w:r w:rsidR="00582381">
        <w:rPr>
          <w:rFonts w:ascii="Times New Roman" w:hAnsi="Times New Roman"/>
          <w:sz w:val="24"/>
          <w:szCs w:val="24"/>
        </w:rPr>
        <w:t>u</w:t>
      </w:r>
      <w:r w:rsidR="001220CA">
        <w:rPr>
          <w:rFonts w:ascii="Times New Roman" w:hAnsi="Times New Roman"/>
          <w:sz w:val="24"/>
          <w:szCs w:val="24"/>
        </w:rPr>
        <w:t xml:space="preserve"> Edgar</w:t>
      </w:r>
      <w:r w:rsidR="00582381">
        <w:rPr>
          <w:rFonts w:ascii="Times New Roman" w:hAnsi="Times New Roman"/>
          <w:sz w:val="24"/>
          <w:szCs w:val="24"/>
        </w:rPr>
        <w:t>u</w:t>
      </w:r>
      <w:r w:rsidR="001220CA">
        <w:rPr>
          <w:rFonts w:ascii="Times New Roman" w:hAnsi="Times New Roman"/>
          <w:sz w:val="24"/>
          <w:szCs w:val="24"/>
        </w:rPr>
        <w:t xml:space="preserve"> Laimiņ</w:t>
      </w:r>
      <w:r w:rsidR="00582381">
        <w:rPr>
          <w:rFonts w:ascii="Times New Roman" w:hAnsi="Times New Roman"/>
          <w:sz w:val="24"/>
          <w:szCs w:val="24"/>
        </w:rPr>
        <w:t>u</w:t>
      </w:r>
      <w:r w:rsidR="001220CA">
        <w:rPr>
          <w:rFonts w:ascii="Times New Roman" w:hAnsi="Times New Roman"/>
          <w:sz w:val="24"/>
          <w:szCs w:val="24"/>
        </w:rPr>
        <w:t xml:space="preserve">. </w:t>
      </w:r>
      <w:r w:rsidR="005B21F6">
        <w:rPr>
          <w:rFonts w:ascii="Times New Roman" w:hAnsi="Times New Roman"/>
          <w:sz w:val="24"/>
          <w:szCs w:val="24"/>
        </w:rPr>
        <w:t>Pamato, kāpēc.</w:t>
      </w:r>
    </w:p>
    <w:p w14:paraId="469957C7" w14:textId="7B5E66D0" w:rsidR="00035016" w:rsidRDefault="00035016" w:rsidP="00035016">
      <w:pPr>
        <w:spacing w:after="0" w:line="240" w:lineRule="auto"/>
        <w:ind w:firstLine="720"/>
        <w:jc w:val="both"/>
        <w:rPr>
          <w:rFonts w:ascii="Times New Roman" w:hAnsi="Times New Roman"/>
          <w:sz w:val="24"/>
          <w:szCs w:val="24"/>
        </w:rPr>
      </w:pPr>
      <w:r>
        <w:rPr>
          <w:rFonts w:ascii="Times New Roman" w:hAnsi="Times New Roman"/>
          <w:sz w:val="24"/>
          <w:szCs w:val="24"/>
        </w:rPr>
        <w:t xml:space="preserve">Ivars Gorskis ierosina </w:t>
      </w:r>
      <w:r w:rsidR="00512843">
        <w:rPr>
          <w:rFonts w:ascii="Times New Roman" w:hAnsi="Times New Roman"/>
          <w:sz w:val="24"/>
          <w:szCs w:val="24"/>
        </w:rPr>
        <w:t xml:space="preserve">jautājuma izskatīšanai un balsu skaitīšanai </w:t>
      </w:r>
      <w:r>
        <w:rPr>
          <w:rFonts w:ascii="Times New Roman" w:hAnsi="Times New Roman"/>
          <w:sz w:val="24"/>
          <w:szCs w:val="24"/>
        </w:rPr>
        <w:t>izveidot balsu skaitīšanas komisiju</w:t>
      </w:r>
      <w:r w:rsidR="00706676">
        <w:rPr>
          <w:rFonts w:ascii="Times New Roman" w:hAnsi="Times New Roman"/>
          <w:sz w:val="24"/>
          <w:szCs w:val="24"/>
        </w:rPr>
        <w:t xml:space="preserve">. Ierosina balsu skaitīšanas komisijas sastāvā ievēlēt </w:t>
      </w:r>
      <w:r w:rsidR="003359D0">
        <w:rPr>
          <w:rFonts w:ascii="Times New Roman" w:hAnsi="Times New Roman"/>
          <w:sz w:val="24"/>
          <w:szCs w:val="24"/>
        </w:rPr>
        <w:t>trīs domes deputāt</w:t>
      </w:r>
      <w:r w:rsidR="00706676">
        <w:rPr>
          <w:rFonts w:ascii="Times New Roman" w:hAnsi="Times New Roman"/>
          <w:sz w:val="24"/>
          <w:szCs w:val="24"/>
        </w:rPr>
        <w:t>us</w:t>
      </w:r>
      <w:r w:rsidR="003359D0">
        <w:rPr>
          <w:rFonts w:ascii="Times New Roman" w:hAnsi="Times New Roman"/>
          <w:sz w:val="24"/>
          <w:szCs w:val="24"/>
        </w:rPr>
        <w:t xml:space="preserve"> - </w:t>
      </w:r>
      <w:r>
        <w:rPr>
          <w:rFonts w:ascii="Times New Roman" w:hAnsi="Times New Roman"/>
          <w:sz w:val="24"/>
          <w:szCs w:val="24"/>
        </w:rPr>
        <w:t>Sanit</w:t>
      </w:r>
      <w:r w:rsidR="00706676">
        <w:rPr>
          <w:rFonts w:ascii="Times New Roman" w:hAnsi="Times New Roman"/>
          <w:sz w:val="24"/>
          <w:szCs w:val="24"/>
        </w:rPr>
        <w:t>u</w:t>
      </w:r>
      <w:r>
        <w:rPr>
          <w:rFonts w:ascii="Times New Roman" w:hAnsi="Times New Roman"/>
          <w:sz w:val="24"/>
          <w:szCs w:val="24"/>
        </w:rPr>
        <w:t xml:space="preserve"> </w:t>
      </w:r>
      <w:proofErr w:type="spellStart"/>
      <w:r>
        <w:rPr>
          <w:rFonts w:ascii="Times New Roman" w:hAnsi="Times New Roman"/>
          <w:sz w:val="24"/>
          <w:szCs w:val="24"/>
        </w:rPr>
        <w:t>Olševsk</w:t>
      </w:r>
      <w:r w:rsidR="00706676">
        <w:rPr>
          <w:rFonts w:ascii="Times New Roman" w:hAnsi="Times New Roman"/>
          <w:sz w:val="24"/>
          <w:szCs w:val="24"/>
        </w:rPr>
        <w:t>u</w:t>
      </w:r>
      <w:proofErr w:type="spellEnd"/>
      <w:r>
        <w:rPr>
          <w:rFonts w:ascii="Times New Roman" w:hAnsi="Times New Roman"/>
          <w:sz w:val="24"/>
          <w:szCs w:val="24"/>
        </w:rPr>
        <w:t>, Ģirt</w:t>
      </w:r>
      <w:r w:rsidR="00706676">
        <w:rPr>
          <w:rFonts w:ascii="Times New Roman" w:hAnsi="Times New Roman"/>
          <w:sz w:val="24"/>
          <w:szCs w:val="24"/>
        </w:rPr>
        <w:t>u</w:t>
      </w:r>
      <w:r>
        <w:rPr>
          <w:rFonts w:ascii="Times New Roman" w:hAnsi="Times New Roman"/>
          <w:sz w:val="24"/>
          <w:szCs w:val="24"/>
        </w:rPr>
        <w:t xml:space="preserve"> Ant</w:t>
      </w:r>
      <w:r w:rsidR="00706676">
        <w:rPr>
          <w:rFonts w:ascii="Times New Roman" w:hAnsi="Times New Roman"/>
          <w:sz w:val="24"/>
          <w:szCs w:val="24"/>
        </w:rPr>
        <w:t>i</w:t>
      </w:r>
      <w:r>
        <w:rPr>
          <w:rFonts w:ascii="Times New Roman" w:hAnsi="Times New Roman"/>
          <w:sz w:val="24"/>
          <w:szCs w:val="24"/>
        </w:rPr>
        <w:t xml:space="preserve"> un Andri </w:t>
      </w:r>
      <w:proofErr w:type="spellStart"/>
      <w:r>
        <w:rPr>
          <w:rFonts w:ascii="Times New Roman" w:hAnsi="Times New Roman"/>
          <w:sz w:val="24"/>
          <w:szCs w:val="24"/>
        </w:rPr>
        <w:t>Podvinski</w:t>
      </w:r>
      <w:proofErr w:type="spellEnd"/>
      <w:r>
        <w:rPr>
          <w:rFonts w:ascii="Times New Roman" w:hAnsi="Times New Roman"/>
          <w:sz w:val="24"/>
          <w:szCs w:val="24"/>
        </w:rPr>
        <w:t>.</w:t>
      </w:r>
    </w:p>
    <w:p w14:paraId="03C94F01" w14:textId="029F882E" w:rsidR="00035016" w:rsidRDefault="00035016" w:rsidP="00632FA7">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Iebildumu nav.</w:t>
      </w:r>
    </w:p>
    <w:p w14:paraId="3D380A4D" w14:textId="16E66017" w:rsidR="00335F6F" w:rsidRDefault="00335F6F" w:rsidP="00632FA7">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Citu kandidātu nav.</w:t>
      </w:r>
    </w:p>
    <w:p w14:paraId="3AB889ED" w14:textId="68BE5A8A" w:rsidR="003359D0" w:rsidRDefault="00035016" w:rsidP="00B47836">
      <w:pPr>
        <w:spacing w:after="0" w:line="240" w:lineRule="auto"/>
        <w:ind w:firstLine="720"/>
        <w:jc w:val="both"/>
        <w:rPr>
          <w:rFonts w:ascii="Times New Roman" w:hAnsi="Times New Roman"/>
          <w:sz w:val="24"/>
          <w:szCs w:val="24"/>
        </w:rPr>
      </w:pPr>
      <w:r>
        <w:rPr>
          <w:rFonts w:ascii="Times New Roman" w:hAnsi="Times New Roman"/>
          <w:sz w:val="24"/>
          <w:szCs w:val="24"/>
          <w:lang w:eastAsia="et-EE"/>
        </w:rPr>
        <w:t>Dobeles novada domes d</w:t>
      </w:r>
      <w:r w:rsidRPr="00056A8D">
        <w:rPr>
          <w:rFonts w:ascii="Times New Roman" w:hAnsi="Times New Roman"/>
          <w:sz w:val="24"/>
          <w:szCs w:val="24"/>
          <w:lang w:eastAsia="et-EE"/>
        </w:rPr>
        <w:t xml:space="preserve">eputāti </w:t>
      </w:r>
      <w:r w:rsidRPr="00235AC8">
        <w:rPr>
          <w:rFonts w:ascii="Times New Roman" w:hAnsi="Times New Roman"/>
          <w:bCs/>
          <w:sz w:val="24"/>
          <w:szCs w:val="24"/>
          <w:lang w:eastAsia="et-EE"/>
        </w:rPr>
        <w:t xml:space="preserve">vienojoties </w:t>
      </w:r>
      <w:r w:rsidR="00235AC8">
        <w:rPr>
          <w:rFonts w:ascii="Times New Roman" w:hAnsi="Times New Roman"/>
          <w:bCs/>
          <w:sz w:val="24"/>
          <w:szCs w:val="24"/>
          <w:lang w:eastAsia="et-EE"/>
        </w:rPr>
        <w:t>atbalsta</w:t>
      </w:r>
      <w:r w:rsidRPr="00235AC8">
        <w:rPr>
          <w:rFonts w:ascii="Times New Roman" w:hAnsi="Times New Roman"/>
          <w:bCs/>
          <w:sz w:val="24"/>
          <w:szCs w:val="24"/>
          <w:lang w:eastAsia="et-EE"/>
        </w:rPr>
        <w:t xml:space="preserve"> Ivara </w:t>
      </w:r>
      <w:proofErr w:type="spellStart"/>
      <w:r w:rsidRPr="00235AC8">
        <w:rPr>
          <w:rFonts w:ascii="Times New Roman" w:hAnsi="Times New Roman"/>
          <w:bCs/>
          <w:sz w:val="24"/>
          <w:szCs w:val="24"/>
          <w:lang w:eastAsia="et-EE"/>
        </w:rPr>
        <w:t>Gorska</w:t>
      </w:r>
      <w:proofErr w:type="spellEnd"/>
      <w:r w:rsidRPr="00235AC8">
        <w:rPr>
          <w:rFonts w:ascii="Times New Roman" w:hAnsi="Times New Roman"/>
          <w:bCs/>
          <w:sz w:val="24"/>
          <w:szCs w:val="24"/>
          <w:lang w:eastAsia="et-EE"/>
        </w:rPr>
        <w:t xml:space="preserve"> priekšlikumu izveidot balsu skaitīšanas komisiju šādā sastāvā: Sanita Olševska</w:t>
      </w:r>
      <w:r w:rsidR="003359D0" w:rsidRPr="00235AC8">
        <w:rPr>
          <w:rFonts w:ascii="Times New Roman" w:hAnsi="Times New Roman"/>
          <w:bCs/>
          <w:sz w:val="24"/>
          <w:szCs w:val="24"/>
          <w:lang w:eastAsia="et-EE"/>
        </w:rPr>
        <w:t>,</w:t>
      </w:r>
      <w:r w:rsidRPr="00235AC8">
        <w:rPr>
          <w:rFonts w:ascii="Times New Roman" w:hAnsi="Times New Roman"/>
          <w:bCs/>
          <w:sz w:val="24"/>
          <w:szCs w:val="24"/>
          <w:lang w:eastAsia="et-EE"/>
        </w:rPr>
        <w:t xml:space="preserve"> Ģirts </w:t>
      </w:r>
      <w:proofErr w:type="spellStart"/>
      <w:r w:rsidRPr="00235AC8">
        <w:rPr>
          <w:rFonts w:ascii="Times New Roman" w:hAnsi="Times New Roman"/>
          <w:bCs/>
          <w:sz w:val="24"/>
          <w:szCs w:val="24"/>
          <w:lang w:eastAsia="et-EE"/>
        </w:rPr>
        <w:t>Ante</w:t>
      </w:r>
      <w:proofErr w:type="spellEnd"/>
      <w:r w:rsidR="003359D0" w:rsidRPr="00235AC8">
        <w:rPr>
          <w:rFonts w:ascii="Times New Roman" w:hAnsi="Times New Roman"/>
          <w:bCs/>
          <w:sz w:val="24"/>
          <w:szCs w:val="24"/>
          <w:lang w:eastAsia="et-EE"/>
        </w:rPr>
        <w:t>,</w:t>
      </w:r>
      <w:r w:rsidRPr="00235AC8">
        <w:rPr>
          <w:rFonts w:ascii="Times New Roman" w:hAnsi="Times New Roman"/>
          <w:bCs/>
          <w:sz w:val="24"/>
          <w:szCs w:val="24"/>
          <w:lang w:eastAsia="et-EE"/>
        </w:rPr>
        <w:t xml:space="preserve"> Andris </w:t>
      </w:r>
      <w:proofErr w:type="spellStart"/>
      <w:r w:rsidRPr="00235AC8">
        <w:rPr>
          <w:rFonts w:ascii="Times New Roman" w:hAnsi="Times New Roman"/>
          <w:bCs/>
          <w:sz w:val="24"/>
          <w:szCs w:val="24"/>
          <w:lang w:eastAsia="et-EE"/>
        </w:rPr>
        <w:t>Podvinskis</w:t>
      </w:r>
      <w:proofErr w:type="spellEnd"/>
      <w:r w:rsidRPr="00235AC8">
        <w:rPr>
          <w:rFonts w:ascii="Times New Roman" w:hAnsi="Times New Roman"/>
          <w:bCs/>
          <w:sz w:val="24"/>
          <w:szCs w:val="24"/>
          <w:lang w:eastAsia="et-EE"/>
        </w:rPr>
        <w:t>.</w:t>
      </w:r>
    </w:p>
    <w:p w14:paraId="151939E8" w14:textId="7D211201" w:rsidR="008F3ECC" w:rsidRDefault="00632FA7" w:rsidP="008F3ECC">
      <w:pPr>
        <w:ind w:firstLine="720"/>
        <w:jc w:val="both"/>
        <w:rPr>
          <w:rFonts w:ascii="Times New Roman" w:hAnsi="Times New Roman"/>
          <w:sz w:val="24"/>
          <w:szCs w:val="24"/>
          <w:lang w:eastAsia="et-EE"/>
        </w:rPr>
      </w:pPr>
      <w:r>
        <w:rPr>
          <w:rFonts w:ascii="Times New Roman" w:hAnsi="Times New Roman"/>
          <w:sz w:val="24"/>
          <w:szCs w:val="24"/>
          <w:lang w:eastAsia="et-EE"/>
        </w:rPr>
        <w:t>Ivars G</w:t>
      </w:r>
      <w:r w:rsidR="007E3063">
        <w:rPr>
          <w:rFonts w:ascii="Times New Roman" w:hAnsi="Times New Roman"/>
          <w:sz w:val="24"/>
          <w:szCs w:val="24"/>
          <w:lang w:eastAsia="et-EE"/>
        </w:rPr>
        <w:t>o</w:t>
      </w:r>
      <w:r>
        <w:rPr>
          <w:rFonts w:ascii="Times New Roman" w:hAnsi="Times New Roman"/>
          <w:sz w:val="24"/>
          <w:szCs w:val="24"/>
          <w:lang w:eastAsia="et-EE"/>
        </w:rPr>
        <w:t>rskis</w:t>
      </w:r>
      <w:r w:rsidRPr="00632FA7">
        <w:rPr>
          <w:rFonts w:ascii="Times New Roman" w:hAnsi="Times New Roman"/>
          <w:sz w:val="24"/>
          <w:szCs w:val="24"/>
          <w:lang w:eastAsia="et-EE"/>
        </w:rPr>
        <w:t xml:space="preserve"> par kandidātu novada domes priekšsēdētāja </w:t>
      </w:r>
      <w:r>
        <w:rPr>
          <w:rFonts w:ascii="Times New Roman" w:hAnsi="Times New Roman"/>
          <w:sz w:val="24"/>
          <w:szCs w:val="24"/>
        </w:rPr>
        <w:t>vietnieka amatam tautsaimniecības un attīstības jomā</w:t>
      </w:r>
      <w:r w:rsidRPr="00632FA7">
        <w:rPr>
          <w:rFonts w:ascii="Times New Roman" w:hAnsi="Times New Roman"/>
          <w:sz w:val="24"/>
          <w:szCs w:val="24"/>
          <w:lang w:eastAsia="et-EE"/>
        </w:rPr>
        <w:t xml:space="preserve"> izvirza deputātu Edgaru </w:t>
      </w:r>
      <w:r>
        <w:rPr>
          <w:rFonts w:ascii="Times New Roman" w:hAnsi="Times New Roman"/>
          <w:sz w:val="24"/>
          <w:szCs w:val="24"/>
          <w:lang w:eastAsia="et-EE"/>
        </w:rPr>
        <w:t>Laimiņu</w:t>
      </w:r>
      <w:r w:rsidRPr="00632FA7">
        <w:rPr>
          <w:rFonts w:ascii="Times New Roman" w:hAnsi="Times New Roman"/>
          <w:sz w:val="24"/>
          <w:szCs w:val="24"/>
          <w:lang w:eastAsia="et-EE"/>
        </w:rPr>
        <w:t>.</w:t>
      </w:r>
      <w:r>
        <w:rPr>
          <w:rFonts w:ascii="Times New Roman" w:hAnsi="Times New Roman"/>
          <w:sz w:val="24"/>
          <w:szCs w:val="24"/>
          <w:lang w:eastAsia="et-EE"/>
        </w:rPr>
        <w:t xml:space="preserve"> </w:t>
      </w:r>
      <w:r w:rsidRPr="00632FA7">
        <w:rPr>
          <w:rFonts w:ascii="Times New Roman" w:hAnsi="Times New Roman"/>
          <w:sz w:val="24"/>
          <w:szCs w:val="24"/>
          <w:lang w:eastAsia="et-EE"/>
        </w:rPr>
        <w:t>Pamato priekšlikumu.</w:t>
      </w:r>
      <w:r w:rsidR="005B21F6">
        <w:rPr>
          <w:rFonts w:ascii="Times New Roman" w:hAnsi="Times New Roman"/>
          <w:sz w:val="24"/>
          <w:szCs w:val="24"/>
          <w:lang w:eastAsia="et-EE"/>
        </w:rPr>
        <w:t xml:space="preserve"> Jautā, varbūt ir citi kandidāti šim amatam?</w:t>
      </w:r>
    </w:p>
    <w:p w14:paraId="5CD7FC68" w14:textId="77777777" w:rsidR="00235AC8" w:rsidRDefault="007E3063" w:rsidP="008F3ECC">
      <w:pPr>
        <w:ind w:firstLine="720"/>
        <w:jc w:val="both"/>
        <w:rPr>
          <w:rFonts w:ascii="Times New Roman" w:hAnsi="Times New Roman"/>
          <w:sz w:val="24"/>
          <w:szCs w:val="24"/>
        </w:rPr>
      </w:pPr>
      <w:r>
        <w:rPr>
          <w:rFonts w:ascii="Times New Roman" w:hAnsi="Times New Roman"/>
          <w:sz w:val="24"/>
          <w:szCs w:val="24"/>
        </w:rPr>
        <w:t>Citu priekšlikumu nav.</w:t>
      </w:r>
    </w:p>
    <w:p w14:paraId="7B556AD5" w14:textId="60028C94" w:rsidR="005B21F6" w:rsidRDefault="005B21F6" w:rsidP="008F3ECC">
      <w:pPr>
        <w:ind w:firstLine="720"/>
        <w:jc w:val="both"/>
        <w:rPr>
          <w:rFonts w:ascii="Times New Roman" w:hAnsi="Times New Roman"/>
          <w:sz w:val="24"/>
          <w:szCs w:val="24"/>
        </w:rPr>
      </w:pPr>
      <w:r>
        <w:rPr>
          <w:rFonts w:ascii="Times New Roman" w:hAnsi="Times New Roman"/>
          <w:sz w:val="24"/>
          <w:szCs w:val="24"/>
        </w:rPr>
        <w:t>Citu kandidātu nav.</w:t>
      </w:r>
    </w:p>
    <w:p w14:paraId="62A2E1F0" w14:textId="77777777" w:rsidR="007E3063" w:rsidRDefault="007E3063" w:rsidP="00B47836">
      <w:pPr>
        <w:spacing w:after="0" w:line="240" w:lineRule="auto"/>
        <w:ind w:firstLine="720"/>
        <w:jc w:val="both"/>
        <w:rPr>
          <w:rFonts w:ascii="Times New Roman" w:hAnsi="Times New Roman"/>
          <w:sz w:val="24"/>
          <w:szCs w:val="24"/>
        </w:rPr>
      </w:pPr>
      <w:r>
        <w:rPr>
          <w:rFonts w:ascii="Times New Roman" w:hAnsi="Times New Roman"/>
          <w:sz w:val="24"/>
          <w:szCs w:val="24"/>
        </w:rPr>
        <w:t>Jautājumu uzdod Edgars Gaigalis.</w:t>
      </w:r>
    </w:p>
    <w:p w14:paraId="4CA70A84" w14:textId="63EF2C14" w:rsidR="007E3063" w:rsidRDefault="007E3063" w:rsidP="00B47836">
      <w:pPr>
        <w:spacing w:after="0" w:line="240" w:lineRule="auto"/>
        <w:ind w:firstLine="720"/>
        <w:jc w:val="both"/>
        <w:rPr>
          <w:rFonts w:ascii="Times New Roman" w:hAnsi="Times New Roman"/>
          <w:sz w:val="24"/>
          <w:szCs w:val="24"/>
        </w:rPr>
      </w:pPr>
      <w:r>
        <w:rPr>
          <w:rFonts w:ascii="Times New Roman" w:hAnsi="Times New Roman"/>
          <w:sz w:val="24"/>
          <w:szCs w:val="24"/>
        </w:rPr>
        <w:t>Atbild Ivars Gorskis.</w:t>
      </w:r>
    </w:p>
    <w:p w14:paraId="697AD9D3" w14:textId="77777777" w:rsidR="008F3ECC" w:rsidRDefault="008F3ECC" w:rsidP="00B47836">
      <w:pPr>
        <w:spacing w:after="0" w:line="240" w:lineRule="auto"/>
        <w:ind w:firstLine="720"/>
        <w:jc w:val="both"/>
        <w:rPr>
          <w:rFonts w:ascii="Times New Roman" w:hAnsi="Times New Roman"/>
          <w:sz w:val="24"/>
          <w:szCs w:val="24"/>
        </w:rPr>
      </w:pPr>
    </w:p>
    <w:p w14:paraId="0BCC75C4" w14:textId="13EFE284" w:rsidR="00056A8D" w:rsidRPr="00056A8D" w:rsidRDefault="00741070" w:rsidP="00B47836">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Tiek iz</w:t>
      </w:r>
      <w:r w:rsidR="00B47836">
        <w:rPr>
          <w:rFonts w:ascii="Times New Roman" w:hAnsi="Times New Roman"/>
          <w:sz w:val="24"/>
          <w:szCs w:val="24"/>
          <w:lang w:eastAsia="et-EE"/>
        </w:rPr>
        <w:t>dalītas</w:t>
      </w:r>
      <w:r w:rsidR="00056A8D" w:rsidRPr="00056A8D">
        <w:rPr>
          <w:rFonts w:ascii="Times New Roman" w:hAnsi="Times New Roman"/>
          <w:sz w:val="24"/>
          <w:szCs w:val="24"/>
          <w:lang w:eastAsia="et-EE"/>
        </w:rPr>
        <w:t xml:space="preserve"> vēlēšanu zīm</w:t>
      </w:r>
      <w:r>
        <w:rPr>
          <w:rFonts w:ascii="Times New Roman" w:hAnsi="Times New Roman"/>
          <w:sz w:val="24"/>
          <w:szCs w:val="24"/>
          <w:lang w:eastAsia="et-EE"/>
        </w:rPr>
        <w:t>es</w:t>
      </w:r>
      <w:r w:rsidR="00056A8D" w:rsidRPr="00056A8D">
        <w:rPr>
          <w:rFonts w:ascii="Times New Roman" w:hAnsi="Times New Roman"/>
          <w:sz w:val="24"/>
          <w:szCs w:val="24"/>
          <w:lang w:eastAsia="et-EE"/>
        </w:rPr>
        <w:t>.</w:t>
      </w:r>
      <w:r w:rsidR="00B47836">
        <w:rPr>
          <w:rFonts w:ascii="Times New Roman" w:hAnsi="Times New Roman"/>
          <w:sz w:val="24"/>
          <w:szCs w:val="24"/>
          <w:lang w:eastAsia="et-EE"/>
        </w:rPr>
        <w:t xml:space="preserve"> </w:t>
      </w:r>
    </w:p>
    <w:p w14:paraId="6D44663C" w14:textId="77777777" w:rsidR="00056A8D" w:rsidRPr="00056A8D" w:rsidRDefault="00056A8D" w:rsidP="00B47836">
      <w:pPr>
        <w:spacing w:after="0" w:line="240" w:lineRule="auto"/>
        <w:ind w:firstLine="720"/>
        <w:jc w:val="both"/>
        <w:rPr>
          <w:rFonts w:ascii="Times New Roman" w:hAnsi="Times New Roman"/>
          <w:bCs/>
          <w:sz w:val="24"/>
          <w:szCs w:val="24"/>
          <w:lang w:eastAsia="et-EE"/>
        </w:rPr>
      </w:pPr>
      <w:r w:rsidRPr="00056A8D">
        <w:rPr>
          <w:rFonts w:ascii="Times New Roman" w:hAnsi="Times New Roman"/>
          <w:bCs/>
          <w:sz w:val="24"/>
          <w:szCs w:val="24"/>
          <w:lang w:eastAsia="et-EE"/>
        </w:rPr>
        <w:t>Deputāti izdara izvēli.</w:t>
      </w:r>
    </w:p>
    <w:p w14:paraId="7412F0CC" w14:textId="31E8560E" w:rsidR="00056A8D" w:rsidRDefault="00741070" w:rsidP="00B47836">
      <w:pPr>
        <w:spacing w:after="0" w:line="240" w:lineRule="auto"/>
        <w:ind w:firstLine="720"/>
        <w:jc w:val="both"/>
        <w:rPr>
          <w:rFonts w:ascii="Times New Roman" w:hAnsi="Times New Roman"/>
          <w:bCs/>
          <w:sz w:val="24"/>
          <w:szCs w:val="24"/>
          <w:lang w:eastAsia="et-EE"/>
        </w:rPr>
      </w:pPr>
      <w:r>
        <w:rPr>
          <w:rFonts w:ascii="Times New Roman" w:hAnsi="Times New Roman"/>
          <w:sz w:val="24"/>
          <w:szCs w:val="24"/>
          <w:lang w:eastAsia="et-EE"/>
        </w:rPr>
        <w:t>Ivars Gorskis</w:t>
      </w:r>
      <w:r w:rsidR="00056A8D" w:rsidRPr="00056A8D">
        <w:rPr>
          <w:rFonts w:ascii="Times New Roman" w:hAnsi="Times New Roman"/>
          <w:sz w:val="24"/>
          <w:szCs w:val="24"/>
          <w:lang w:eastAsia="et-EE"/>
        </w:rPr>
        <w:t xml:space="preserve"> </w:t>
      </w:r>
      <w:r w:rsidR="00056A8D" w:rsidRPr="00056A8D">
        <w:rPr>
          <w:rFonts w:ascii="Times New Roman" w:hAnsi="Times New Roman"/>
          <w:bCs/>
          <w:sz w:val="24"/>
          <w:szCs w:val="24"/>
          <w:lang w:eastAsia="et-EE"/>
        </w:rPr>
        <w:t>izsludina sēdes pārtraukumu balsošanas rezultātu apkopošanai.</w:t>
      </w:r>
    </w:p>
    <w:p w14:paraId="15B25CB4" w14:textId="7DB6C43C" w:rsidR="00B47836" w:rsidRDefault="00B47836" w:rsidP="00B47836">
      <w:pPr>
        <w:shd w:val="clear" w:color="auto" w:fill="FFFFFF"/>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Balsu skaitīšanas komisija iesniedz protokolu.</w:t>
      </w:r>
    </w:p>
    <w:p w14:paraId="1ECCD2A4" w14:textId="64FAF82C" w:rsidR="00056A8D" w:rsidRDefault="00B47836" w:rsidP="00B47836">
      <w:pPr>
        <w:shd w:val="clear" w:color="auto" w:fill="FFFFFF"/>
        <w:spacing w:after="0" w:line="240" w:lineRule="auto"/>
        <w:ind w:firstLine="720"/>
        <w:jc w:val="both"/>
        <w:rPr>
          <w:rFonts w:ascii="Times New Roman" w:hAnsi="Times New Roman"/>
          <w:bCs/>
          <w:sz w:val="24"/>
          <w:szCs w:val="24"/>
          <w:lang w:eastAsia="et-EE"/>
        </w:rPr>
      </w:pPr>
      <w:r>
        <w:rPr>
          <w:rFonts w:ascii="Times New Roman" w:hAnsi="Times New Roman"/>
          <w:sz w:val="24"/>
          <w:szCs w:val="24"/>
          <w:lang w:eastAsia="et-EE"/>
        </w:rPr>
        <w:t xml:space="preserve">Ivars Gorskis </w:t>
      </w:r>
      <w:r w:rsidR="007E3063">
        <w:rPr>
          <w:rFonts w:ascii="Times New Roman" w:hAnsi="Times New Roman"/>
          <w:sz w:val="24"/>
          <w:szCs w:val="24"/>
          <w:lang w:eastAsia="et-EE"/>
        </w:rPr>
        <w:t>nolasa iesniegto balsu skaitīšanas protokolu.</w:t>
      </w:r>
      <w:r>
        <w:rPr>
          <w:rFonts w:ascii="Times New Roman" w:hAnsi="Times New Roman"/>
          <w:sz w:val="24"/>
          <w:szCs w:val="24"/>
          <w:lang w:eastAsia="et-EE"/>
        </w:rPr>
        <w:t xml:space="preserve"> </w:t>
      </w:r>
      <w:r w:rsidR="001233EC">
        <w:rPr>
          <w:rFonts w:ascii="Times New Roman" w:hAnsi="Times New Roman"/>
          <w:sz w:val="24"/>
          <w:szCs w:val="24"/>
          <w:lang w:eastAsia="et-EE"/>
        </w:rPr>
        <w:t>(</w:t>
      </w:r>
      <w:r w:rsidR="00567CD6" w:rsidRPr="00056A8D">
        <w:rPr>
          <w:rFonts w:ascii="Times New Roman" w:hAnsi="Times New Roman"/>
          <w:bCs/>
          <w:sz w:val="24"/>
          <w:szCs w:val="24"/>
          <w:lang w:eastAsia="et-EE"/>
        </w:rPr>
        <w:t>Protokols Nr. 1 pielikumā)</w:t>
      </w:r>
    </w:p>
    <w:p w14:paraId="0B0F9A63" w14:textId="77777777" w:rsidR="00235AC8" w:rsidRPr="00056A8D" w:rsidRDefault="00235AC8" w:rsidP="00B47836">
      <w:pPr>
        <w:shd w:val="clear" w:color="auto" w:fill="FFFFFF"/>
        <w:spacing w:after="0" w:line="240" w:lineRule="auto"/>
        <w:ind w:firstLine="720"/>
        <w:jc w:val="both"/>
        <w:rPr>
          <w:rFonts w:ascii="Times New Roman" w:hAnsi="Times New Roman"/>
          <w:b/>
          <w:bCs/>
          <w:color w:val="000000"/>
          <w:sz w:val="24"/>
          <w:szCs w:val="24"/>
        </w:rPr>
      </w:pPr>
    </w:p>
    <w:p w14:paraId="32B99DDE" w14:textId="5513E182" w:rsidR="00056A8D" w:rsidRPr="00741070" w:rsidRDefault="00056A8D" w:rsidP="00056A8D">
      <w:pPr>
        <w:shd w:val="clear" w:color="auto" w:fill="FFFFFF"/>
        <w:spacing w:after="0" w:line="240" w:lineRule="auto"/>
        <w:ind w:firstLine="720"/>
        <w:jc w:val="both"/>
        <w:rPr>
          <w:rFonts w:ascii="Times New Roman" w:hAnsi="Times New Roman"/>
          <w:b/>
          <w:bCs/>
          <w:sz w:val="24"/>
          <w:szCs w:val="24"/>
          <w:highlight w:val="yellow"/>
          <w:lang w:eastAsia="et-EE"/>
        </w:rPr>
      </w:pPr>
      <w:r w:rsidRPr="00567CD6">
        <w:rPr>
          <w:rFonts w:ascii="Times New Roman" w:hAnsi="Times New Roman"/>
          <w:b/>
          <w:bCs/>
          <w:color w:val="000000"/>
          <w:sz w:val="24"/>
          <w:szCs w:val="24"/>
        </w:rPr>
        <w:t xml:space="preserve">Par Dobeles novada </w:t>
      </w:r>
      <w:r w:rsidR="007E3063">
        <w:rPr>
          <w:rFonts w:ascii="Times New Roman" w:hAnsi="Times New Roman"/>
          <w:b/>
          <w:bCs/>
          <w:color w:val="000000"/>
          <w:sz w:val="24"/>
          <w:szCs w:val="24"/>
        </w:rPr>
        <w:t xml:space="preserve">domes priekšsēdētāja vietnieka tautsaimniecības un attīstības jomā </w:t>
      </w:r>
      <w:r w:rsidR="00F153E5">
        <w:rPr>
          <w:rFonts w:ascii="Times New Roman" w:hAnsi="Times New Roman"/>
          <w:b/>
          <w:bCs/>
          <w:color w:val="000000"/>
          <w:sz w:val="24"/>
          <w:szCs w:val="24"/>
        </w:rPr>
        <w:t xml:space="preserve">amatam </w:t>
      </w:r>
      <w:r w:rsidRPr="00567CD6">
        <w:rPr>
          <w:rFonts w:ascii="Times New Roman" w:hAnsi="Times New Roman"/>
          <w:b/>
          <w:bCs/>
          <w:color w:val="000000"/>
          <w:sz w:val="24"/>
          <w:szCs w:val="24"/>
        </w:rPr>
        <w:t xml:space="preserve">izvirzīto kandidātu </w:t>
      </w:r>
      <w:r w:rsidR="007E3063">
        <w:rPr>
          <w:rFonts w:ascii="Times New Roman" w:hAnsi="Times New Roman"/>
          <w:b/>
          <w:bCs/>
          <w:color w:val="000000"/>
          <w:sz w:val="24"/>
          <w:szCs w:val="24"/>
        </w:rPr>
        <w:t xml:space="preserve">Edgaru Laimiņu </w:t>
      </w:r>
      <w:r w:rsidRPr="00567CD6">
        <w:rPr>
          <w:rFonts w:ascii="Times New Roman" w:hAnsi="Times New Roman"/>
          <w:b/>
          <w:bCs/>
          <w:color w:val="000000"/>
          <w:sz w:val="24"/>
          <w:szCs w:val="24"/>
        </w:rPr>
        <w:t>nodotas „par” 1</w:t>
      </w:r>
      <w:r w:rsidR="007E3063">
        <w:rPr>
          <w:rFonts w:ascii="Times New Roman" w:hAnsi="Times New Roman"/>
          <w:b/>
          <w:bCs/>
          <w:color w:val="000000"/>
          <w:sz w:val="24"/>
          <w:szCs w:val="24"/>
        </w:rPr>
        <w:t>7</w:t>
      </w:r>
      <w:r w:rsidRPr="00567CD6">
        <w:rPr>
          <w:rFonts w:ascii="Times New Roman" w:hAnsi="Times New Roman"/>
          <w:b/>
          <w:bCs/>
          <w:color w:val="000000"/>
          <w:sz w:val="24"/>
          <w:szCs w:val="24"/>
        </w:rPr>
        <w:t xml:space="preserve"> balsis</w:t>
      </w:r>
      <w:r w:rsidRPr="00567CD6">
        <w:rPr>
          <w:rFonts w:ascii="Times New Roman" w:hAnsi="Times New Roman"/>
          <w:b/>
          <w:bCs/>
          <w:i/>
          <w:color w:val="000000"/>
          <w:sz w:val="24"/>
          <w:szCs w:val="24"/>
        </w:rPr>
        <w:t xml:space="preserve">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sidR="007E3063">
        <w:rPr>
          <w:rFonts w:ascii="Times New Roman" w:hAnsi="Times New Roman"/>
          <w:bCs/>
          <w:sz w:val="24"/>
          <w:szCs w:val="24"/>
          <w:lang w:eastAsia="et-EE"/>
        </w:rPr>
        <w:t xml:space="preserve">Kristīne Briede, </w:t>
      </w:r>
      <w:r w:rsidRPr="00757C81">
        <w:rPr>
          <w:rFonts w:ascii="Times New Roman" w:hAnsi="Times New Roman"/>
          <w:bCs/>
          <w:sz w:val="24"/>
          <w:szCs w:val="24"/>
          <w:lang w:eastAsia="et-EE"/>
        </w:rPr>
        <w:t xml:space="preserve">Sarmīte Dude, </w:t>
      </w:r>
      <w:r w:rsidR="007E3063" w:rsidRPr="00757C81">
        <w:rPr>
          <w:rFonts w:ascii="Times New Roman" w:hAnsi="Times New Roman"/>
          <w:bCs/>
          <w:sz w:val="24"/>
          <w:szCs w:val="24"/>
          <w:lang w:eastAsia="et-EE"/>
        </w:rPr>
        <w:t xml:space="preserve">Māris Feldmanis, Edgars Gaigalis, </w:t>
      </w:r>
      <w:r w:rsidRPr="00757C81">
        <w:rPr>
          <w:rFonts w:ascii="Times New Roman" w:hAnsi="Times New Roman"/>
          <w:bCs/>
          <w:sz w:val="24"/>
          <w:szCs w:val="24"/>
          <w:lang w:eastAsia="et-EE"/>
        </w:rPr>
        <w:t xml:space="preserve">Ivars Gorskis, Gints Kaminskis, </w:t>
      </w:r>
      <w:r w:rsidR="007E3063">
        <w:rPr>
          <w:rFonts w:ascii="Times New Roman" w:hAnsi="Times New Roman"/>
          <w:bCs/>
          <w:sz w:val="24"/>
          <w:szCs w:val="24"/>
          <w:lang w:eastAsia="et-EE"/>
        </w:rPr>
        <w:t xml:space="preserve">Linda </w:t>
      </w:r>
      <w:proofErr w:type="spellStart"/>
      <w:r w:rsidR="007E3063">
        <w:rPr>
          <w:rFonts w:ascii="Times New Roman" w:hAnsi="Times New Roman"/>
          <w:bCs/>
          <w:sz w:val="24"/>
          <w:szCs w:val="24"/>
          <w:lang w:eastAsia="et-EE"/>
        </w:rPr>
        <w:t>Karloviča</w:t>
      </w:r>
      <w:proofErr w:type="spellEnd"/>
      <w:r w:rsidR="007E3063">
        <w:rPr>
          <w:rFonts w:ascii="Times New Roman" w:hAnsi="Times New Roman"/>
          <w:bCs/>
          <w:sz w:val="24"/>
          <w:szCs w:val="24"/>
          <w:lang w:eastAsia="et-EE"/>
        </w:rPr>
        <w:t xml:space="preserve">, </w:t>
      </w:r>
      <w:r w:rsidR="00757C81" w:rsidRPr="00757C81">
        <w:rPr>
          <w:rFonts w:ascii="Times New Roman" w:hAnsi="Times New Roman"/>
          <w:bCs/>
          <w:sz w:val="24"/>
          <w:szCs w:val="24"/>
          <w:lang w:eastAsia="et-EE"/>
        </w:rPr>
        <w:t xml:space="preserve">Edgars Laimiņš, </w:t>
      </w:r>
      <w:r w:rsidRPr="00757C81">
        <w:rPr>
          <w:rFonts w:ascii="Times New Roman" w:hAnsi="Times New Roman"/>
          <w:bCs/>
          <w:sz w:val="24"/>
          <w:szCs w:val="24"/>
          <w:lang w:eastAsia="et-EE"/>
        </w:rPr>
        <w:t xml:space="preserve">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w:t>
      </w:r>
      <w:r w:rsidR="00757C81" w:rsidRPr="00757C81">
        <w:rPr>
          <w:rFonts w:ascii="Times New Roman" w:hAnsi="Times New Roman"/>
          <w:bCs/>
          <w:sz w:val="24"/>
          <w:szCs w:val="24"/>
          <w:lang w:eastAsia="et-EE"/>
        </w:rPr>
        <w:t xml:space="preserve">Sanita Olševska, </w:t>
      </w:r>
      <w:r w:rsidR="007E3063" w:rsidRPr="00757C81">
        <w:rPr>
          <w:rFonts w:ascii="Times New Roman" w:hAnsi="Times New Roman"/>
          <w:bCs/>
          <w:sz w:val="24"/>
          <w:szCs w:val="24"/>
          <w:lang w:eastAsia="et-EE"/>
        </w:rPr>
        <w:t xml:space="preserve">Andris </w:t>
      </w:r>
      <w:proofErr w:type="spellStart"/>
      <w:r w:rsidR="007E3063" w:rsidRPr="00757C81">
        <w:rPr>
          <w:rFonts w:ascii="Times New Roman" w:hAnsi="Times New Roman"/>
          <w:bCs/>
          <w:sz w:val="24"/>
          <w:szCs w:val="24"/>
          <w:lang w:eastAsia="et-EE"/>
        </w:rPr>
        <w:t>Podvinskis</w:t>
      </w:r>
      <w:proofErr w:type="spellEnd"/>
      <w:r w:rsidR="007E3063" w:rsidRPr="00757C81">
        <w:rPr>
          <w:rFonts w:ascii="Times New Roman" w:hAnsi="Times New Roman"/>
          <w:bCs/>
          <w:sz w:val="24"/>
          <w:szCs w:val="24"/>
          <w:lang w:eastAsia="et-EE"/>
        </w:rPr>
        <w:t xml:space="preserve">, </w:t>
      </w:r>
      <w:r w:rsidR="007E3063">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 xml:space="preserve">), </w:t>
      </w:r>
      <w:r w:rsidRPr="00757C81">
        <w:rPr>
          <w:rFonts w:ascii="Times New Roman" w:hAnsi="Times New Roman"/>
          <w:b/>
          <w:bCs/>
          <w:sz w:val="24"/>
          <w:szCs w:val="24"/>
          <w:lang w:eastAsia="et-EE"/>
        </w:rPr>
        <w:t>”</w:t>
      </w:r>
      <w:r w:rsidRPr="00757C81">
        <w:rPr>
          <w:rFonts w:ascii="Times New Roman" w:hAnsi="Times New Roman"/>
          <w:b/>
          <w:bCs/>
          <w:color w:val="000000"/>
          <w:sz w:val="24"/>
          <w:szCs w:val="24"/>
        </w:rPr>
        <w:t>pret</w:t>
      </w:r>
      <w:r w:rsidRPr="00757C81">
        <w:rPr>
          <w:rFonts w:ascii="Times New Roman" w:hAnsi="Times New Roman"/>
          <w:b/>
          <w:bCs/>
          <w:sz w:val="24"/>
          <w:szCs w:val="24"/>
          <w:lang w:eastAsia="et-EE"/>
        </w:rPr>
        <w:t xml:space="preserve">” – </w:t>
      </w:r>
      <w:r w:rsidR="007E3063">
        <w:rPr>
          <w:rFonts w:ascii="Times New Roman" w:hAnsi="Times New Roman"/>
          <w:b/>
          <w:bCs/>
          <w:sz w:val="24"/>
          <w:szCs w:val="24"/>
          <w:lang w:eastAsia="et-EE"/>
        </w:rPr>
        <w:t>nav</w:t>
      </w:r>
      <w:r w:rsidRPr="00757C81">
        <w:rPr>
          <w:rFonts w:ascii="Times New Roman" w:hAnsi="Times New Roman"/>
          <w:bCs/>
          <w:sz w:val="24"/>
          <w:szCs w:val="24"/>
          <w:lang w:eastAsia="et-EE"/>
        </w:rPr>
        <w:t>.</w:t>
      </w:r>
    </w:p>
    <w:p w14:paraId="1960393A" w14:textId="6D95569B" w:rsidR="00056A8D" w:rsidRPr="00567CD6" w:rsidRDefault="00056A8D" w:rsidP="00056A8D">
      <w:pPr>
        <w:shd w:val="clear" w:color="auto" w:fill="FFFFFF"/>
        <w:spacing w:after="0" w:line="240" w:lineRule="auto"/>
        <w:ind w:firstLine="720"/>
        <w:jc w:val="both"/>
        <w:rPr>
          <w:rFonts w:ascii="Times New Roman" w:hAnsi="Times New Roman"/>
          <w:b/>
          <w:bCs/>
          <w:color w:val="000000"/>
          <w:sz w:val="24"/>
          <w:szCs w:val="24"/>
        </w:rPr>
      </w:pPr>
      <w:r w:rsidRPr="00567CD6">
        <w:rPr>
          <w:rFonts w:ascii="Times New Roman" w:hAnsi="Times New Roman"/>
          <w:b/>
          <w:bCs/>
          <w:color w:val="000000"/>
          <w:sz w:val="24"/>
          <w:szCs w:val="24"/>
        </w:rPr>
        <w:lastRenderedPageBreak/>
        <w:t xml:space="preserve">Dobeles novada </w:t>
      </w:r>
      <w:r w:rsidR="007E3063">
        <w:rPr>
          <w:rFonts w:ascii="Times New Roman" w:hAnsi="Times New Roman"/>
          <w:b/>
          <w:bCs/>
          <w:color w:val="000000"/>
          <w:sz w:val="24"/>
          <w:szCs w:val="24"/>
        </w:rPr>
        <w:t>domes priekšsēdētāja vietnieka tautsaimniecības un attīstības jomā amata kandidāts Edgars Laimiņš</w:t>
      </w:r>
      <w:r w:rsidRPr="00567CD6">
        <w:rPr>
          <w:rFonts w:ascii="Times New Roman" w:hAnsi="Times New Roman"/>
          <w:b/>
          <w:bCs/>
          <w:color w:val="000000"/>
          <w:sz w:val="24"/>
          <w:szCs w:val="24"/>
        </w:rPr>
        <w:t xml:space="preserve"> ieguvis vairāk nekā pusi no Dobeles novada domē ievēlēto deputātu balsīm un tiek ievēlēts par </w:t>
      </w:r>
      <w:r w:rsidR="007E3063">
        <w:rPr>
          <w:rFonts w:ascii="Times New Roman" w:hAnsi="Times New Roman"/>
          <w:b/>
          <w:bCs/>
          <w:color w:val="000000"/>
          <w:sz w:val="24"/>
          <w:szCs w:val="24"/>
        </w:rPr>
        <w:t>Dobeles novada domes priekšsēdētāja vietnieku tautsaimniecības un attīstības jomā</w:t>
      </w:r>
      <w:r w:rsidRPr="00567CD6">
        <w:rPr>
          <w:rFonts w:ascii="Times New Roman" w:hAnsi="Times New Roman"/>
          <w:b/>
          <w:bCs/>
          <w:color w:val="000000"/>
          <w:sz w:val="24"/>
          <w:szCs w:val="24"/>
        </w:rPr>
        <w:t>. (Lēmums Nr. </w:t>
      </w:r>
      <w:r w:rsidR="00116942">
        <w:rPr>
          <w:rFonts w:ascii="Times New Roman" w:hAnsi="Times New Roman"/>
          <w:b/>
          <w:bCs/>
          <w:color w:val="000000"/>
          <w:sz w:val="24"/>
          <w:szCs w:val="24"/>
        </w:rPr>
        <w:t>303/17</w:t>
      </w:r>
      <w:r w:rsidRPr="00567CD6">
        <w:rPr>
          <w:rFonts w:ascii="Times New Roman" w:hAnsi="Times New Roman"/>
          <w:b/>
          <w:bCs/>
          <w:color w:val="000000"/>
          <w:sz w:val="24"/>
          <w:szCs w:val="24"/>
        </w:rPr>
        <w:t xml:space="preserve"> pielikumā)</w:t>
      </w:r>
    </w:p>
    <w:p w14:paraId="1B8037F8" w14:textId="77777777" w:rsidR="00056A8D" w:rsidRDefault="00056A8D" w:rsidP="00056A8D">
      <w:pPr>
        <w:shd w:val="clear" w:color="auto" w:fill="FFFFFF"/>
        <w:spacing w:after="0" w:line="240" w:lineRule="auto"/>
        <w:rPr>
          <w:rFonts w:ascii="Times New Roman" w:hAnsi="Times New Roman"/>
          <w:bCs/>
          <w:color w:val="000000"/>
          <w:sz w:val="24"/>
          <w:szCs w:val="24"/>
          <w:highlight w:val="yellow"/>
        </w:rPr>
      </w:pPr>
    </w:p>
    <w:p w14:paraId="7450CA23" w14:textId="675EC606" w:rsidR="000528CB" w:rsidRDefault="00660E18" w:rsidP="000528CB">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Edgars Laimiņš </w:t>
      </w:r>
      <w:r w:rsidR="00E32818">
        <w:rPr>
          <w:rFonts w:ascii="Times New Roman" w:hAnsi="Times New Roman"/>
          <w:bCs/>
          <w:color w:val="000000"/>
          <w:sz w:val="24"/>
          <w:szCs w:val="24"/>
        </w:rPr>
        <w:t>izsaka pateicību</w:t>
      </w:r>
      <w:r w:rsidR="005371F7">
        <w:rPr>
          <w:rFonts w:ascii="Times New Roman" w:hAnsi="Times New Roman"/>
          <w:bCs/>
          <w:color w:val="000000"/>
          <w:sz w:val="24"/>
          <w:szCs w:val="24"/>
        </w:rPr>
        <w:t xml:space="preserve"> par izrādīto uzticību</w:t>
      </w:r>
      <w:r w:rsidR="000528CB">
        <w:rPr>
          <w:rFonts w:ascii="Times New Roman" w:hAnsi="Times New Roman"/>
          <w:bCs/>
          <w:color w:val="000000"/>
          <w:sz w:val="24"/>
          <w:szCs w:val="24"/>
        </w:rPr>
        <w:t xml:space="preserve"> un aicina strādāt kopā.</w:t>
      </w:r>
    </w:p>
    <w:p w14:paraId="67655B77" w14:textId="5A134F6F" w:rsidR="00567CD6" w:rsidRDefault="00567CD6" w:rsidP="000528CB">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I</w:t>
      </w:r>
      <w:r w:rsidR="00660E18">
        <w:rPr>
          <w:rFonts w:ascii="Times New Roman" w:hAnsi="Times New Roman"/>
          <w:color w:val="000000"/>
          <w:sz w:val="24"/>
          <w:szCs w:val="24"/>
        </w:rPr>
        <w:t>zsakās Ivars Gorskis</w:t>
      </w:r>
      <w:r w:rsidR="00E32818">
        <w:rPr>
          <w:rFonts w:ascii="Times New Roman" w:hAnsi="Times New Roman"/>
          <w:color w:val="000000"/>
          <w:sz w:val="24"/>
          <w:szCs w:val="24"/>
        </w:rPr>
        <w:t>.</w:t>
      </w:r>
      <w:r w:rsidR="000528CB">
        <w:rPr>
          <w:rFonts w:ascii="Times New Roman" w:hAnsi="Times New Roman"/>
          <w:color w:val="000000"/>
          <w:sz w:val="24"/>
          <w:szCs w:val="24"/>
        </w:rPr>
        <w:t xml:space="preserve"> </w:t>
      </w:r>
      <w:r w:rsidR="00E32818">
        <w:rPr>
          <w:rFonts w:ascii="Times New Roman" w:hAnsi="Times New Roman"/>
          <w:color w:val="000000"/>
          <w:sz w:val="24"/>
          <w:szCs w:val="24"/>
        </w:rPr>
        <w:t>A</w:t>
      </w:r>
      <w:r w:rsidR="000528CB">
        <w:rPr>
          <w:rFonts w:ascii="Times New Roman" w:hAnsi="Times New Roman"/>
          <w:color w:val="000000"/>
          <w:sz w:val="24"/>
          <w:szCs w:val="24"/>
        </w:rPr>
        <w:t>psveic Edgaru Laimiņu ar ievēlēšanu amatā.</w:t>
      </w:r>
      <w:r>
        <w:rPr>
          <w:rFonts w:ascii="Times New Roman" w:hAnsi="Times New Roman"/>
          <w:color w:val="000000"/>
          <w:sz w:val="24"/>
          <w:szCs w:val="24"/>
        </w:rPr>
        <w:t xml:space="preserve"> </w:t>
      </w:r>
    </w:p>
    <w:p w14:paraId="58A90ADD" w14:textId="77777777" w:rsidR="00567CD6" w:rsidRDefault="00567CD6" w:rsidP="00FE5C59">
      <w:pPr>
        <w:spacing w:after="0" w:line="240" w:lineRule="auto"/>
        <w:rPr>
          <w:rFonts w:ascii="Times New Roman" w:hAnsi="Times New Roman"/>
          <w:color w:val="000000"/>
          <w:sz w:val="24"/>
          <w:szCs w:val="24"/>
        </w:rPr>
      </w:pPr>
    </w:p>
    <w:p w14:paraId="3F056DC6" w14:textId="3DA7EBB7" w:rsidR="00660E18" w:rsidRPr="00FE5C59" w:rsidRDefault="00660E18" w:rsidP="00660E1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Pr="00FE5C59">
        <w:rPr>
          <w:rFonts w:ascii="Times New Roman" w:hAnsi="Times New Roman"/>
          <w:color w:val="000000"/>
          <w:sz w:val="24"/>
          <w:szCs w:val="24"/>
        </w:rPr>
        <w:t>.§</w:t>
      </w:r>
    </w:p>
    <w:p w14:paraId="4E510A63" w14:textId="77777777" w:rsidR="00660E18" w:rsidRPr="001220CA" w:rsidRDefault="00660E18" w:rsidP="00660E18">
      <w:pPr>
        <w:spacing w:after="0" w:line="240" w:lineRule="auto"/>
        <w:jc w:val="center"/>
        <w:rPr>
          <w:rFonts w:ascii="Times New Roman" w:hAnsi="Times New Roman"/>
          <w:b/>
          <w:bCs/>
          <w:sz w:val="24"/>
          <w:szCs w:val="24"/>
        </w:rPr>
      </w:pPr>
      <w:r w:rsidRPr="001220CA">
        <w:rPr>
          <w:rFonts w:ascii="Times New Roman" w:hAnsi="Times New Roman"/>
          <w:b/>
          <w:bCs/>
          <w:sz w:val="24"/>
          <w:szCs w:val="24"/>
        </w:rPr>
        <w:t xml:space="preserve">Par Dobeles novada pašvaldības izpilddirektora vietnieka </w:t>
      </w:r>
    </w:p>
    <w:p w14:paraId="1608606B" w14:textId="77777777" w:rsidR="00660E18" w:rsidRPr="001220CA" w:rsidRDefault="00660E18" w:rsidP="00660E18">
      <w:pPr>
        <w:spacing w:after="0" w:line="240" w:lineRule="auto"/>
        <w:jc w:val="center"/>
        <w:rPr>
          <w:rFonts w:ascii="Times New Roman" w:hAnsi="Times New Roman"/>
          <w:b/>
          <w:bCs/>
          <w:sz w:val="24"/>
          <w:szCs w:val="24"/>
        </w:rPr>
      </w:pPr>
      <w:r w:rsidRPr="001220CA">
        <w:rPr>
          <w:rFonts w:ascii="Times New Roman" w:hAnsi="Times New Roman"/>
          <w:b/>
          <w:bCs/>
          <w:sz w:val="24"/>
          <w:szCs w:val="24"/>
        </w:rPr>
        <w:t>teritoriālās pārvaldības jautājumos</w:t>
      </w:r>
      <w:r w:rsidRPr="001220CA">
        <w:rPr>
          <w:rFonts w:ascii="Times New Roman" w:hAnsi="Times New Roman"/>
          <w:sz w:val="24"/>
          <w:szCs w:val="24"/>
        </w:rPr>
        <w:t xml:space="preserve"> </w:t>
      </w:r>
      <w:r w:rsidRPr="001220CA">
        <w:rPr>
          <w:rFonts w:ascii="Times New Roman" w:hAnsi="Times New Roman"/>
          <w:b/>
          <w:bCs/>
          <w:sz w:val="24"/>
          <w:szCs w:val="24"/>
        </w:rPr>
        <w:t>iecelšanu amatā</w:t>
      </w:r>
    </w:p>
    <w:p w14:paraId="5A67A44A" w14:textId="77777777" w:rsidR="00660E18" w:rsidRPr="00056A8D" w:rsidRDefault="00660E18" w:rsidP="00660E18">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6DBA454E" wp14:editId="1E01B15B">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3BEC31"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ORJgIAAEk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p5eOR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w:t>
      </w:r>
      <w:proofErr w:type="spellStart"/>
      <w:r w:rsidRPr="00056A8D">
        <w:rPr>
          <w:rFonts w:ascii="Times New Roman" w:hAnsi="Times New Roman"/>
          <w:i/>
          <w:color w:val="000000"/>
          <w:sz w:val="24"/>
          <w:szCs w:val="24"/>
        </w:rPr>
        <w:t>I.Gorskis</w:t>
      </w:r>
      <w:proofErr w:type="spellEnd"/>
      <w:r w:rsidRPr="00056A8D">
        <w:rPr>
          <w:rFonts w:ascii="Times New Roman" w:hAnsi="Times New Roman"/>
          <w:i/>
          <w:color w:val="000000"/>
          <w:sz w:val="24"/>
          <w:szCs w:val="24"/>
        </w:rPr>
        <w:t>)</w:t>
      </w:r>
    </w:p>
    <w:p w14:paraId="5516864B" w14:textId="77777777" w:rsidR="00660E18" w:rsidRPr="00056A8D" w:rsidRDefault="00660E18" w:rsidP="00660E18">
      <w:pPr>
        <w:spacing w:after="0" w:line="240" w:lineRule="auto"/>
        <w:rPr>
          <w:rFonts w:ascii="Times New Roman" w:hAnsi="Times New Roman"/>
          <w:i/>
          <w:color w:val="000000"/>
          <w:sz w:val="24"/>
          <w:szCs w:val="24"/>
        </w:rPr>
      </w:pPr>
    </w:p>
    <w:p w14:paraId="7FF6A746" w14:textId="2B9AE48E" w:rsidR="00727D65" w:rsidRDefault="00660E18" w:rsidP="00660E18">
      <w:pPr>
        <w:spacing w:after="0" w:line="240" w:lineRule="auto"/>
        <w:ind w:firstLine="720"/>
        <w:jc w:val="both"/>
        <w:rPr>
          <w:rFonts w:ascii="Times New Roman" w:hAnsi="Times New Roman"/>
          <w:sz w:val="24"/>
          <w:szCs w:val="24"/>
        </w:rPr>
      </w:pPr>
      <w:r w:rsidRPr="00757C81">
        <w:rPr>
          <w:rFonts w:ascii="Times New Roman" w:hAnsi="Times New Roman"/>
          <w:sz w:val="24"/>
          <w:szCs w:val="24"/>
        </w:rPr>
        <w:t xml:space="preserve">Ivars Gorskis </w:t>
      </w:r>
      <w:bookmarkStart w:id="2" w:name="_Hlk89855664"/>
      <w:r w:rsidR="0021678C">
        <w:rPr>
          <w:rFonts w:ascii="Times New Roman" w:hAnsi="Times New Roman"/>
          <w:sz w:val="24"/>
          <w:szCs w:val="24"/>
        </w:rPr>
        <w:t>informē par lēmuma projektā norādīto motivāciju</w:t>
      </w:r>
      <w:r w:rsidR="00D831CA">
        <w:rPr>
          <w:rFonts w:ascii="Times New Roman" w:hAnsi="Times New Roman"/>
          <w:sz w:val="24"/>
          <w:szCs w:val="24"/>
        </w:rPr>
        <w:t>. S</w:t>
      </w:r>
      <w:r w:rsidR="0021678C">
        <w:rPr>
          <w:rFonts w:ascii="Times New Roman" w:hAnsi="Times New Roman"/>
          <w:sz w:val="24"/>
          <w:szCs w:val="24"/>
        </w:rPr>
        <w:t xml:space="preserve">askaņā ar </w:t>
      </w:r>
      <w:proofErr w:type="spellStart"/>
      <w:r w:rsidR="0021678C">
        <w:rPr>
          <w:rFonts w:ascii="Times New Roman" w:hAnsi="Times New Roman"/>
          <w:sz w:val="24"/>
          <w:szCs w:val="24"/>
        </w:rPr>
        <w:t>izvērtējumu</w:t>
      </w:r>
      <w:proofErr w:type="spellEnd"/>
      <w:r w:rsidR="0021678C">
        <w:rPr>
          <w:rFonts w:ascii="Times New Roman" w:hAnsi="Times New Roman"/>
          <w:sz w:val="24"/>
          <w:szCs w:val="24"/>
        </w:rPr>
        <w:t>,  ņemot vērā iepriekšējā konkursa uz pašvaldības izpilddirektora amatu</w:t>
      </w:r>
      <w:r w:rsidR="00D831CA">
        <w:rPr>
          <w:rFonts w:ascii="Times New Roman" w:hAnsi="Times New Roman"/>
          <w:sz w:val="24"/>
          <w:szCs w:val="24"/>
        </w:rPr>
        <w:t xml:space="preserve"> rezultātus</w:t>
      </w:r>
      <w:r w:rsidR="0021678C">
        <w:rPr>
          <w:rFonts w:ascii="Times New Roman" w:hAnsi="Times New Roman"/>
          <w:sz w:val="24"/>
          <w:szCs w:val="24"/>
        </w:rPr>
        <w:t xml:space="preserve">, kur kā otrs labākais kandidāts tika atzīts līdzšinējais Auces novada pašvaldības izpilddirektors Aldis </w:t>
      </w:r>
      <w:proofErr w:type="spellStart"/>
      <w:r w:rsidR="0021678C">
        <w:rPr>
          <w:rFonts w:ascii="Times New Roman" w:hAnsi="Times New Roman"/>
          <w:sz w:val="24"/>
          <w:szCs w:val="24"/>
        </w:rPr>
        <w:t>Lerhs</w:t>
      </w:r>
      <w:proofErr w:type="spellEnd"/>
      <w:r w:rsidR="0021678C">
        <w:rPr>
          <w:rFonts w:ascii="Times New Roman" w:hAnsi="Times New Roman"/>
          <w:sz w:val="24"/>
          <w:szCs w:val="24"/>
        </w:rPr>
        <w:t xml:space="preserve">, kurš pārzina </w:t>
      </w:r>
      <w:r w:rsidR="00F86BAF">
        <w:rPr>
          <w:rFonts w:ascii="Times New Roman" w:hAnsi="Times New Roman"/>
          <w:sz w:val="24"/>
          <w:szCs w:val="24"/>
        </w:rPr>
        <w:t xml:space="preserve">teritoriju, pārzina pienākumus, ļoti veiksmīgi līdz šim darbojies Auces novada pašvaldībā, vēlēšanās saņēmis ļoti lielu pašvaldības iedzīvotāju atbalstu, </w:t>
      </w:r>
      <w:r w:rsidR="00007EB0">
        <w:rPr>
          <w:rFonts w:ascii="Times New Roman" w:hAnsi="Times New Roman"/>
          <w:sz w:val="24"/>
          <w:szCs w:val="24"/>
        </w:rPr>
        <w:t>paskaidro, ka</w:t>
      </w:r>
      <w:r w:rsidR="007F6106">
        <w:rPr>
          <w:rFonts w:ascii="Times New Roman" w:hAnsi="Times New Roman"/>
          <w:sz w:val="24"/>
          <w:szCs w:val="24"/>
        </w:rPr>
        <w:t>,</w:t>
      </w:r>
      <w:r w:rsidR="00007EB0">
        <w:rPr>
          <w:rFonts w:ascii="Times New Roman" w:hAnsi="Times New Roman"/>
          <w:sz w:val="24"/>
          <w:szCs w:val="24"/>
        </w:rPr>
        <w:t xml:space="preserve"> atbilstoši Dobeles novada pašvaldības nolikumam</w:t>
      </w:r>
      <w:r w:rsidR="007F6106">
        <w:rPr>
          <w:rFonts w:ascii="Times New Roman" w:hAnsi="Times New Roman"/>
          <w:sz w:val="24"/>
          <w:szCs w:val="24"/>
        </w:rPr>
        <w:t>,</w:t>
      </w:r>
      <w:r w:rsidR="00007EB0">
        <w:rPr>
          <w:rFonts w:ascii="Times New Roman" w:hAnsi="Times New Roman"/>
          <w:sz w:val="24"/>
          <w:szCs w:val="24"/>
        </w:rPr>
        <w:t xml:space="preserve"> izpilddirektoram ir divi vietnieki.  Izpilddirektora vietnieks </w:t>
      </w:r>
      <w:bookmarkEnd w:id="2"/>
      <w:r w:rsidR="00007EB0">
        <w:rPr>
          <w:rFonts w:ascii="Times New Roman" w:hAnsi="Times New Roman"/>
          <w:sz w:val="24"/>
          <w:szCs w:val="24"/>
        </w:rPr>
        <w:t>teritoriālās pārvaldības jautājumos plāno un koordinē darbību Pašvaldības administrācijas struktūrvienībās – pilsētas un pagastu pārvaldēs.</w:t>
      </w:r>
      <w:r w:rsidR="007206F3">
        <w:rPr>
          <w:rFonts w:ascii="Times New Roman" w:hAnsi="Times New Roman"/>
          <w:sz w:val="24"/>
          <w:szCs w:val="24"/>
        </w:rPr>
        <w:t xml:space="preserve"> Par piemērotu kandidātu izpilddirektora vietnieka teritoriālās pārvaldības jautājumos amatam atzīst Aldi </w:t>
      </w:r>
      <w:proofErr w:type="spellStart"/>
      <w:r w:rsidR="007206F3">
        <w:rPr>
          <w:rFonts w:ascii="Times New Roman" w:hAnsi="Times New Roman"/>
          <w:sz w:val="24"/>
          <w:szCs w:val="24"/>
        </w:rPr>
        <w:t>Lerhu</w:t>
      </w:r>
      <w:proofErr w:type="spellEnd"/>
      <w:r w:rsidR="007206F3">
        <w:rPr>
          <w:rFonts w:ascii="Times New Roman" w:hAnsi="Times New Roman"/>
          <w:sz w:val="24"/>
          <w:szCs w:val="24"/>
        </w:rPr>
        <w:t xml:space="preserve">. Ierosina Aldi </w:t>
      </w:r>
      <w:proofErr w:type="spellStart"/>
      <w:r w:rsidR="007206F3">
        <w:rPr>
          <w:rFonts w:ascii="Times New Roman" w:hAnsi="Times New Roman"/>
          <w:sz w:val="24"/>
          <w:szCs w:val="24"/>
        </w:rPr>
        <w:t>Lerhu</w:t>
      </w:r>
      <w:proofErr w:type="spellEnd"/>
      <w:r w:rsidR="007206F3">
        <w:rPr>
          <w:rFonts w:ascii="Times New Roman" w:hAnsi="Times New Roman"/>
          <w:sz w:val="24"/>
          <w:szCs w:val="24"/>
        </w:rPr>
        <w:t xml:space="preserve"> iecelt minētajā amatā, </w:t>
      </w:r>
      <w:r w:rsidR="00F86BAF">
        <w:rPr>
          <w:rFonts w:ascii="Times New Roman" w:hAnsi="Times New Roman"/>
          <w:sz w:val="24"/>
          <w:szCs w:val="24"/>
        </w:rPr>
        <w:t xml:space="preserve">nosakot, ka šos pienākumus </w:t>
      </w:r>
      <w:r w:rsidR="00727D65">
        <w:rPr>
          <w:rFonts w:ascii="Times New Roman" w:hAnsi="Times New Roman"/>
          <w:sz w:val="24"/>
          <w:szCs w:val="24"/>
        </w:rPr>
        <w:t xml:space="preserve">Aldis </w:t>
      </w:r>
      <w:proofErr w:type="spellStart"/>
      <w:r w:rsidR="00727D65">
        <w:rPr>
          <w:rFonts w:ascii="Times New Roman" w:hAnsi="Times New Roman"/>
          <w:sz w:val="24"/>
          <w:szCs w:val="24"/>
        </w:rPr>
        <w:t>Lerhs</w:t>
      </w:r>
      <w:proofErr w:type="spellEnd"/>
      <w:r w:rsidR="00727D65">
        <w:rPr>
          <w:rFonts w:ascii="Times New Roman" w:hAnsi="Times New Roman"/>
          <w:sz w:val="24"/>
          <w:szCs w:val="24"/>
        </w:rPr>
        <w:t xml:space="preserve"> uzsāk pildīt ar 2022.gada 1.janvāri.</w:t>
      </w:r>
    </w:p>
    <w:p w14:paraId="5C2ADC29" w14:textId="6ED1A8A5" w:rsidR="00660E18" w:rsidRDefault="00AA61F7" w:rsidP="00660E18">
      <w:pPr>
        <w:spacing w:after="0" w:line="240" w:lineRule="auto"/>
        <w:ind w:firstLine="720"/>
        <w:jc w:val="both"/>
        <w:rPr>
          <w:rFonts w:ascii="Times New Roman" w:hAnsi="Times New Roman"/>
          <w:sz w:val="24"/>
          <w:szCs w:val="24"/>
        </w:rPr>
      </w:pPr>
      <w:r>
        <w:rPr>
          <w:rFonts w:ascii="Times New Roman" w:hAnsi="Times New Roman"/>
          <w:sz w:val="24"/>
          <w:szCs w:val="24"/>
        </w:rPr>
        <w:t xml:space="preserve">Dod vārdu Aldim </w:t>
      </w:r>
      <w:proofErr w:type="spellStart"/>
      <w:r>
        <w:rPr>
          <w:rFonts w:ascii="Times New Roman" w:hAnsi="Times New Roman"/>
          <w:sz w:val="24"/>
          <w:szCs w:val="24"/>
        </w:rPr>
        <w:t>Lerham</w:t>
      </w:r>
      <w:proofErr w:type="spellEnd"/>
      <w:r>
        <w:rPr>
          <w:rFonts w:ascii="Times New Roman" w:hAnsi="Times New Roman"/>
          <w:sz w:val="24"/>
          <w:szCs w:val="24"/>
        </w:rPr>
        <w:t>, kurš sēdē piedalās attālināti ZOOM.</w:t>
      </w:r>
    </w:p>
    <w:p w14:paraId="16E03E05" w14:textId="30F4660F" w:rsidR="00660E18" w:rsidRDefault="003748C0" w:rsidP="00660E18">
      <w:pPr>
        <w:spacing w:after="0" w:line="240" w:lineRule="auto"/>
        <w:ind w:firstLine="720"/>
        <w:jc w:val="both"/>
        <w:rPr>
          <w:rFonts w:ascii="Times New Roman" w:hAnsi="Times New Roman"/>
          <w:sz w:val="24"/>
          <w:szCs w:val="24"/>
        </w:rPr>
      </w:pPr>
      <w:r>
        <w:rPr>
          <w:rFonts w:ascii="Times New Roman" w:hAnsi="Times New Roman"/>
          <w:sz w:val="24"/>
          <w:szCs w:val="24"/>
        </w:rPr>
        <w:t xml:space="preserve">Izsakās </w:t>
      </w:r>
      <w:r w:rsidR="00660E18">
        <w:rPr>
          <w:rFonts w:ascii="Times New Roman" w:hAnsi="Times New Roman"/>
          <w:sz w:val="24"/>
          <w:szCs w:val="24"/>
        </w:rPr>
        <w:t xml:space="preserve">Aldis </w:t>
      </w:r>
      <w:proofErr w:type="spellStart"/>
      <w:r w:rsidR="00660E18">
        <w:rPr>
          <w:rFonts w:ascii="Times New Roman" w:hAnsi="Times New Roman"/>
          <w:sz w:val="24"/>
          <w:szCs w:val="24"/>
        </w:rPr>
        <w:t>Lerhs</w:t>
      </w:r>
      <w:proofErr w:type="spellEnd"/>
      <w:r>
        <w:rPr>
          <w:rFonts w:ascii="Times New Roman" w:hAnsi="Times New Roman"/>
          <w:sz w:val="24"/>
          <w:szCs w:val="24"/>
        </w:rPr>
        <w:t>.</w:t>
      </w:r>
    </w:p>
    <w:p w14:paraId="592F2902" w14:textId="120D0188" w:rsidR="00324BDA" w:rsidRDefault="00324BDA" w:rsidP="00660E18">
      <w:pPr>
        <w:spacing w:after="0" w:line="240" w:lineRule="auto"/>
        <w:ind w:firstLine="720"/>
        <w:jc w:val="both"/>
        <w:rPr>
          <w:rFonts w:ascii="Times New Roman" w:hAnsi="Times New Roman"/>
          <w:sz w:val="24"/>
          <w:szCs w:val="24"/>
        </w:rPr>
      </w:pPr>
      <w:r>
        <w:rPr>
          <w:rFonts w:ascii="Times New Roman" w:hAnsi="Times New Roman"/>
          <w:sz w:val="24"/>
          <w:szCs w:val="24"/>
        </w:rPr>
        <w:t xml:space="preserve">Ivars Gorskis jautā, vai deputātiem ir jautājumi Aldim </w:t>
      </w:r>
      <w:proofErr w:type="spellStart"/>
      <w:r>
        <w:rPr>
          <w:rFonts w:ascii="Times New Roman" w:hAnsi="Times New Roman"/>
          <w:sz w:val="24"/>
          <w:szCs w:val="24"/>
        </w:rPr>
        <w:t>Lerham</w:t>
      </w:r>
      <w:proofErr w:type="spellEnd"/>
      <w:r>
        <w:rPr>
          <w:rFonts w:ascii="Times New Roman" w:hAnsi="Times New Roman"/>
          <w:sz w:val="24"/>
          <w:szCs w:val="24"/>
        </w:rPr>
        <w:t>.</w:t>
      </w:r>
    </w:p>
    <w:p w14:paraId="55BAD370" w14:textId="76B2E810" w:rsidR="00660E18" w:rsidRDefault="00660E18" w:rsidP="00660E18">
      <w:pPr>
        <w:spacing w:after="0" w:line="240" w:lineRule="auto"/>
        <w:ind w:firstLine="720"/>
        <w:jc w:val="both"/>
        <w:rPr>
          <w:rFonts w:ascii="Times New Roman" w:hAnsi="Times New Roman"/>
          <w:sz w:val="24"/>
          <w:szCs w:val="24"/>
        </w:rPr>
      </w:pPr>
      <w:r>
        <w:rPr>
          <w:rFonts w:ascii="Times New Roman" w:hAnsi="Times New Roman"/>
          <w:sz w:val="24"/>
          <w:szCs w:val="24"/>
        </w:rPr>
        <w:t>Jautā Dace</w:t>
      </w:r>
      <w:r w:rsidR="00324BDA">
        <w:rPr>
          <w:rFonts w:ascii="Times New Roman" w:hAnsi="Times New Roman"/>
          <w:sz w:val="24"/>
          <w:szCs w:val="24"/>
        </w:rPr>
        <w:t xml:space="preserve"> Reinika</w:t>
      </w:r>
      <w:r w:rsidR="00E32818">
        <w:rPr>
          <w:rFonts w:ascii="Times New Roman" w:hAnsi="Times New Roman"/>
          <w:sz w:val="24"/>
          <w:szCs w:val="24"/>
        </w:rPr>
        <w:t>.</w:t>
      </w:r>
      <w:r w:rsidR="00324BDA">
        <w:rPr>
          <w:rFonts w:ascii="Times New Roman" w:hAnsi="Times New Roman"/>
          <w:sz w:val="24"/>
          <w:szCs w:val="24"/>
        </w:rPr>
        <w:t xml:space="preserve"> </w:t>
      </w:r>
      <w:r w:rsidR="00E32818">
        <w:rPr>
          <w:rFonts w:ascii="Times New Roman" w:hAnsi="Times New Roman"/>
          <w:sz w:val="24"/>
          <w:szCs w:val="24"/>
        </w:rPr>
        <w:t>K</w:t>
      </w:r>
      <w:r w:rsidR="00324BDA">
        <w:rPr>
          <w:rFonts w:ascii="Times New Roman" w:hAnsi="Times New Roman"/>
          <w:sz w:val="24"/>
          <w:szCs w:val="24"/>
        </w:rPr>
        <w:t xml:space="preserve">omentē, ka ir uzklausīts Aldis </w:t>
      </w:r>
      <w:proofErr w:type="spellStart"/>
      <w:r w:rsidR="00324BDA">
        <w:rPr>
          <w:rFonts w:ascii="Times New Roman" w:hAnsi="Times New Roman"/>
          <w:sz w:val="24"/>
          <w:szCs w:val="24"/>
        </w:rPr>
        <w:t>Lerhs</w:t>
      </w:r>
      <w:proofErr w:type="spellEnd"/>
      <w:r w:rsidR="00324BDA">
        <w:rPr>
          <w:rFonts w:ascii="Times New Roman" w:hAnsi="Times New Roman"/>
          <w:sz w:val="24"/>
          <w:szCs w:val="24"/>
        </w:rPr>
        <w:t xml:space="preserve"> un jautājumi nav.</w:t>
      </w:r>
    </w:p>
    <w:p w14:paraId="0675C590" w14:textId="48D336BE" w:rsidR="00660E18" w:rsidRDefault="00660E18" w:rsidP="00660E18">
      <w:pPr>
        <w:spacing w:after="0" w:line="240" w:lineRule="auto"/>
        <w:ind w:firstLine="720"/>
        <w:jc w:val="both"/>
        <w:rPr>
          <w:rFonts w:ascii="Times New Roman" w:hAnsi="Times New Roman"/>
          <w:sz w:val="24"/>
          <w:szCs w:val="24"/>
        </w:rPr>
      </w:pPr>
      <w:r>
        <w:rPr>
          <w:rFonts w:ascii="Times New Roman" w:hAnsi="Times New Roman"/>
          <w:sz w:val="24"/>
          <w:szCs w:val="24"/>
        </w:rPr>
        <w:t>Jautā Kristīne</w:t>
      </w:r>
      <w:r w:rsidR="00324BDA">
        <w:rPr>
          <w:rFonts w:ascii="Times New Roman" w:hAnsi="Times New Roman"/>
          <w:sz w:val="24"/>
          <w:szCs w:val="24"/>
        </w:rPr>
        <w:t xml:space="preserve"> Briede</w:t>
      </w:r>
      <w:r w:rsidR="00E32818">
        <w:rPr>
          <w:rFonts w:ascii="Times New Roman" w:hAnsi="Times New Roman"/>
          <w:sz w:val="24"/>
          <w:szCs w:val="24"/>
        </w:rPr>
        <w:t>.</w:t>
      </w:r>
      <w:r w:rsidR="00324BDA">
        <w:rPr>
          <w:rFonts w:ascii="Times New Roman" w:hAnsi="Times New Roman"/>
          <w:sz w:val="24"/>
          <w:szCs w:val="24"/>
        </w:rPr>
        <w:t xml:space="preserve"> </w:t>
      </w:r>
      <w:r w:rsidR="00E32818">
        <w:rPr>
          <w:rFonts w:ascii="Times New Roman" w:hAnsi="Times New Roman"/>
          <w:sz w:val="24"/>
          <w:szCs w:val="24"/>
        </w:rPr>
        <w:t>K</w:t>
      </w:r>
      <w:r w:rsidR="00324BDA">
        <w:rPr>
          <w:rFonts w:ascii="Times New Roman" w:hAnsi="Times New Roman"/>
          <w:sz w:val="24"/>
          <w:szCs w:val="24"/>
        </w:rPr>
        <w:t>omentē, ka viņas balsojums balstīsies uz to, ka jābūt atklātam konkursam.</w:t>
      </w:r>
    </w:p>
    <w:p w14:paraId="5642BBBF" w14:textId="4EA6F200" w:rsidR="00660E18" w:rsidRDefault="00660E18" w:rsidP="00660E18">
      <w:pPr>
        <w:spacing w:after="0" w:line="240" w:lineRule="auto"/>
        <w:ind w:firstLine="720"/>
        <w:jc w:val="both"/>
        <w:rPr>
          <w:rFonts w:ascii="Times New Roman" w:hAnsi="Times New Roman"/>
          <w:sz w:val="24"/>
          <w:szCs w:val="24"/>
        </w:rPr>
      </w:pPr>
      <w:r>
        <w:rPr>
          <w:rFonts w:ascii="Times New Roman" w:hAnsi="Times New Roman"/>
          <w:sz w:val="24"/>
          <w:szCs w:val="24"/>
        </w:rPr>
        <w:t>Jautā Edgars Gaigalis</w:t>
      </w:r>
      <w:r w:rsidR="0023353E">
        <w:rPr>
          <w:rFonts w:ascii="Times New Roman" w:hAnsi="Times New Roman"/>
          <w:sz w:val="24"/>
          <w:szCs w:val="24"/>
        </w:rPr>
        <w:t>,</w:t>
      </w:r>
      <w:r w:rsidR="00324BDA">
        <w:rPr>
          <w:rFonts w:ascii="Times New Roman" w:hAnsi="Times New Roman"/>
          <w:sz w:val="24"/>
          <w:szCs w:val="24"/>
        </w:rPr>
        <w:t xml:space="preserve"> vai Aldim </w:t>
      </w:r>
      <w:proofErr w:type="spellStart"/>
      <w:r w:rsidR="00324BDA">
        <w:rPr>
          <w:rFonts w:ascii="Times New Roman" w:hAnsi="Times New Roman"/>
          <w:sz w:val="24"/>
          <w:szCs w:val="24"/>
        </w:rPr>
        <w:t>Lerham</w:t>
      </w:r>
      <w:proofErr w:type="spellEnd"/>
      <w:r w:rsidR="00D84DE3">
        <w:rPr>
          <w:rFonts w:ascii="Times New Roman" w:hAnsi="Times New Roman"/>
          <w:sz w:val="24"/>
          <w:szCs w:val="24"/>
        </w:rPr>
        <w:t xml:space="preserve"> darba līgumā būs noteikts pārbaudes laiks. Izsaka viedokli, ka Alda </w:t>
      </w:r>
      <w:proofErr w:type="spellStart"/>
      <w:r w:rsidR="00D84DE3">
        <w:rPr>
          <w:rFonts w:ascii="Times New Roman" w:hAnsi="Times New Roman"/>
          <w:sz w:val="24"/>
          <w:szCs w:val="24"/>
        </w:rPr>
        <w:t>Lerha</w:t>
      </w:r>
      <w:proofErr w:type="spellEnd"/>
      <w:r w:rsidR="00D84DE3">
        <w:rPr>
          <w:rFonts w:ascii="Times New Roman" w:hAnsi="Times New Roman"/>
          <w:sz w:val="24"/>
          <w:szCs w:val="24"/>
        </w:rPr>
        <w:t xml:space="preserve"> kandidatūra nav atbalstāma. Pamato savu viedokli.</w:t>
      </w:r>
    </w:p>
    <w:p w14:paraId="5582A169" w14:textId="3C021BBC" w:rsidR="00660E18" w:rsidRDefault="00D84DE3" w:rsidP="00660E18">
      <w:pPr>
        <w:spacing w:after="0" w:line="240" w:lineRule="auto"/>
        <w:ind w:firstLine="720"/>
        <w:jc w:val="both"/>
        <w:rPr>
          <w:rFonts w:ascii="Times New Roman" w:hAnsi="Times New Roman"/>
          <w:sz w:val="24"/>
          <w:szCs w:val="24"/>
        </w:rPr>
      </w:pPr>
      <w:r>
        <w:rPr>
          <w:rFonts w:ascii="Times New Roman" w:hAnsi="Times New Roman"/>
          <w:sz w:val="24"/>
          <w:szCs w:val="24"/>
        </w:rPr>
        <w:t>Ivars Gorskis komentē izteiktos pārmetumus</w:t>
      </w:r>
      <w:r w:rsidR="003748C0">
        <w:rPr>
          <w:rFonts w:ascii="Times New Roman" w:hAnsi="Times New Roman"/>
          <w:sz w:val="24"/>
          <w:szCs w:val="24"/>
        </w:rPr>
        <w:t>.</w:t>
      </w:r>
    </w:p>
    <w:p w14:paraId="734D06D4" w14:textId="1C99DB66" w:rsidR="00660E18" w:rsidRDefault="00660E18" w:rsidP="00660E18">
      <w:pPr>
        <w:spacing w:after="0" w:line="240" w:lineRule="auto"/>
        <w:ind w:firstLine="720"/>
        <w:jc w:val="both"/>
        <w:rPr>
          <w:rFonts w:ascii="Times New Roman" w:hAnsi="Times New Roman"/>
          <w:sz w:val="24"/>
          <w:szCs w:val="24"/>
        </w:rPr>
      </w:pPr>
      <w:r>
        <w:rPr>
          <w:rFonts w:ascii="Times New Roman" w:hAnsi="Times New Roman"/>
          <w:sz w:val="24"/>
          <w:szCs w:val="24"/>
        </w:rPr>
        <w:t xml:space="preserve">Ivars Gorskis ierosina jautājuma izskatīšanai un balsu skaitīšanai izveidot balsu skaitīšanas komisiju, kas sastāvētu no trīs domes deputātiem - Sanita Olševska, Ģirts </w:t>
      </w:r>
      <w:proofErr w:type="spellStart"/>
      <w:r>
        <w:rPr>
          <w:rFonts w:ascii="Times New Roman" w:hAnsi="Times New Roman"/>
          <w:sz w:val="24"/>
          <w:szCs w:val="24"/>
        </w:rPr>
        <w:t>Ante</w:t>
      </w:r>
      <w:proofErr w:type="spellEnd"/>
      <w:r>
        <w:rPr>
          <w:rFonts w:ascii="Times New Roman" w:hAnsi="Times New Roman"/>
          <w:sz w:val="24"/>
          <w:szCs w:val="24"/>
        </w:rPr>
        <w:t xml:space="preserve"> un Andris </w:t>
      </w:r>
      <w:proofErr w:type="spellStart"/>
      <w:r>
        <w:rPr>
          <w:rFonts w:ascii="Times New Roman" w:hAnsi="Times New Roman"/>
          <w:sz w:val="24"/>
          <w:szCs w:val="24"/>
        </w:rPr>
        <w:t>Podvinskis</w:t>
      </w:r>
      <w:proofErr w:type="spellEnd"/>
      <w:r>
        <w:rPr>
          <w:rFonts w:ascii="Times New Roman" w:hAnsi="Times New Roman"/>
          <w:sz w:val="24"/>
          <w:szCs w:val="24"/>
        </w:rPr>
        <w:t>.</w:t>
      </w:r>
    </w:p>
    <w:p w14:paraId="6D0BEF78" w14:textId="37EEC853" w:rsidR="00660E18" w:rsidRDefault="00660E18" w:rsidP="00660E18">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Iebildumu nav.</w:t>
      </w:r>
    </w:p>
    <w:p w14:paraId="5E87E780" w14:textId="77777777" w:rsidR="005969B6" w:rsidRDefault="005969B6" w:rsidP="00660E18">
      <w:pPr>
        <w:spacing w:after="0" w:line="240" w:lineRule="auto"/>
        <w:ind w:firstLine="720"/>
        <w:jc w:val="both"/>
        <w:rPr>
          <w:rFonts w:ascii="Times New Roman" w:hAnsi="Times New Roman"/>
          <w:sz w:val="24"/>
          <w:szCs w:val="24"/>
          <w:lang w:eastAsia="et-EE"/>
        </w:rPr>
      </w:pPr>
    </w:p>
    <w:p w14:paraId="2065FA9A" w14:textId="1EC9010E" w:rsidR="00660E18" w:rsidRDefault="00660E18" w:rsidP="00660E18">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Tiek izdalītas</w:t>
      </w:r>
      <w:r w:rsidRPr="00056A8D">
        <w:rPr>
          <w:rFonts w:ascii="Times New Roman" w:hAnsi="Times New Roman"/>
          <w:sz w:val="24"/>
          <w:szCs w:val="24"/>
          <w:lang w:eastAsia="et-EE"/>
        </w:rPr>
        <w:t xml:space="preserve"> vēlēšanu zīm</w:t>
      </w:r>
      <w:r>
        <w:rPr>
          <w:rFonts w:ascii="Times New Roman" w:hAnsi="Times New Roman"/>
          <w:sz w:val="24"/>
          <w:szCs w:val="24"/>
          <w:lang w:eastAsia="et-EE"/>
        </w:rPr>
        <w:t>es</w:t>
      </w:r>
      <w:r w:rsidRPr="00056A8D">
        <w:rPr>
          <w:rFonts w:ascii="Times New Roman" w:hAnsi="Times New Roman"/>
          <w:sz w:val="24"/>
          <w:szCs w:val="24"/>
          <w:lang w:eastAsia="et-EE"/>
        </w:rPr>
        <w:t>.</w:t>
      </w:r>
      <w:r>
        <w:rPr>
          <w:rFonts w:ascii="Times New Roman" w:hAnsi="Times New Roman"/>
          <w:sz w:val="24"/>
          <w:szCs w:val="24"/>
          <w:lang w:eastAsia="et-EE"/>
        </w:rPr>
        <w:t xml:space="preserve"> </w:t>
      </w:r>
    </w:p>
    <w:p w14:paraId="203A2A9D" w14:textId="0A60BF14" w:rsidR="005969B6" w:rsidRPr="00056A8D" w:rsidRDefault="005969B6" w:rsidP="00660E18">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Gints Kaminskis plkst.15:25 atstāj sēdi.</w:t>
      </w:r>
    </w:p>
    <w:p w14:paraId="034BA08B" w14:textId="77777777" w:rsidR="00660E18" w:rsidRPr="00056A8D" w:rsidRDefault="00660E18" w:rsidP="00660E18">
      <w:pPr>
        <w:spacing w:after="0" w:line="240" w:lineRule="auto"/>
        <w:ind w:firstLine="720"/>
        <w:jc w:val="both"/>
        <w:rPr>
          <w:rFonts w:ascii="Times New Roman" w:hAnsi="Times New Roman"/>
          <w:bCs/>
          <w:sz w:val="24"/>
          <w:szCs w:val="24"/>
          <w:lang w:eastAsia="et-EE"/>
        </w:rPr>
      </w:pPr>
      <w:r w:rsidRPr="00056A8D">
        <w:rPr>
          <w:rFonts w:ascii="Times New Roman" w:hAnsi="Times New Roman"/>
          <w:bCs/>
          <w:sz w:val="24"/>
          <w:szCs w:val="24"/>
          <w:lang w:eastAsia="et-EE"/>
        </w:rPr>
        <w:t>Deputāti izdara izvēli.</w:t>
      </w:r>
    </w:p>
    <w:p w14:paraId="075AA9A0" w14:textId="77777777" w:rsidR="00660E18" w:rsidRDefault="00660E18" w:rsidP="00660E18">
      <w:pPr>
        <w:spacing w:after="0" w:line="240" w:lineRule="auto"/>
        <w:ind w:firstLine="720"/>
        <w:jc w:val="both"/>
        <w:rPr>
          <w:rFonts w:ascii="Times New Roman" w:hAnsi="Times New Roman"/>
          <w:bCs/>
          <w:sz w:val="24"/>
          <w:szCs w:val="24"/>
          <w:lang w:eastAsia="et-EE"/>
        </w:rPr>
      </w:pPr>
      <w:r>
        <w:rPr>
          <w:rFonts w:ascii="Times New Roman" w:hAnsi="Times New Roman"/>
          <w:sz w:val="24"/>
          <w:szCs w:val="24"/>
          <w:lang w:eastAsia="et-EE"/>
        </w:rPr>
        <w:t>Ivars Gorskis</w:t>
      </w:r>
      <w:r w:rsidRPr="00056A8D">
        <w:rPr>
          <w:rFonts w:ascii="Times New Roman" w:hAnsi="Times New Roman"/>
          <w:sz w:val="24"/>
          <w:szCs w:val="24"/>
          <w:lang w:eastAsia="et-EE"/>
        </w:rPr>
        <w:t xml:space="preserve"> </w:t>
      </w:r>
      <w:r w:rsidRPr="00056A8D">
        <w:rPr>
          <w:rFonts w:ascii="Times New Roman" w:hAnsi="Times New Roman"/>
          <w:bCs/>
          <w:sz w:val="24"/>
          <w:szCs w:val="24"/>
          <w:lang w:eastAsia="et-EE"/>
        </w:rPr>
        <w:t>izsludina sēdes pārtraukumu balsošanas rezultātu apkopošanai.</w:t>
      </w:r>
    </w:p>
    <w:p w14:paraId="3C2A0A49" w14:textId="77777777" w:rsidR="00660E18" w:rsidRDefault="00660E18" w:rsidP="00660E18">
      <w:pPr>
        <w:shd w:val="clear" w:color="auto" w:fill="FFFFFF"/>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Balsu skaitīšanas komisija iesniedz protokolu.</w:t>
      </w:r>
    </w:p>
    <w:p w14:paraId="33D974F8" w14:textId="3C8F0615" w:rsidR="00660E18" w:rsidRDefault="00660E18" w:rsidP="00660E18">
      <w:pPr>
        <w:shd w:val="clear" w:color="auto" w:fill="FFFFFF"/>
        <w:spacing w:after="0" w:line="240" w:lineRule="auto"/>
        <w:ind w:firstLine="720"/>
        <w:jc w:val="both"/>
        <w:rPr>
          <w:rFonts w:ascii="Times New Roman" w:hAnsi="Times New Roman"/>
          <w:bCs/>
          <w:sz w:val="24"/>
          <w:szCs w:val="24"/>
          <w:lang w:eastAsia="et-EE"/>
        </w:rPr>
      </w:pPr>
      <w:r>
        <w:rPr>
          <w:rFonts w:ascii="Times New Roman" w:hAnsi="Times New Roman"/>
          <w:sz w:val="24"/>
          <w:szCs w:val="24"/>
          <w:lang w:eastAsia="et-EE"/>
        </w:rPr>
        <w:t xml:space="preserve">Ivars Gorskis nolasa iesniegto balsu skaitīšanas protokolu. </w:t>
      </w:r>
      <w:r w:rsidR="00E32818">
        <w:rPr>
          <w:rFonts w:ascii="Times New Roman" w:hAnsi="Times New Roman"/>
          <w:sz w:val="24"/>
          <w:szCs w:val="24"/>
          <w:lang w:eastAsia="et-EE"/>
        </w:rPr>
        <w:t>(</w:t>
      </w:r>
      <w:r w:rsidRPr="00056A8D">
        <w:rPr>
          <w:rFonts w:ascii="Times New Roman" w:hAnsi="Times New Roman"/>
          <w:bCs/>
          <w:sz w:val="24"/>
          <w:szCs w:val="24"/>
          <w:lang w:eastAsia="et-EE"/>
        </w:rPr>
        <w:t>Protokols Nr. </w:t>
      </w:r>
      <w:r w:rsidR="00116942">
        <w:rPr>
          <w:rFonts w:ascii="Times New Roman" w:hAnsi="Times New Roman"/>
          <w:bCs/>
          <w:sz w:val="24"/>
          <w:szCs w:val="24"/>
          <w:lang w:eastAsia="et-EE"/>
        </w:rPr>
        <w:t>2</w:t>
      </w:r>
      <w:r w:rsidRPr="00056A8D">
        <w:rPr>
          <w:rFonts w:ascii="Times New Roman" w:hAnsi="Times New Roman"/>
          <w:bCs/>
          <w:sz w:val="24"/>
          <w:szCs w:val="24"/>
          <w:lang w:eastAsia="et-EE"/>
        </w:rPr>
        <w:t xml:space="preserve"> pielikumā)</w:t>
      </w:r>
    </w:p>
    <w:p w14:paraId="55E926B9" w14:textId="77777777" w:rsidR="005969B6" w:rsidRPr="00056A8D" w:rsidRDefault="005969B6" w:rsidP="00660E18">
      <w:pPr>
        <w:shd w:val="clear" w:color="auto" w:fill="FFFFFF"/>
        <w:spacing w:after="0" w:line="240" w:lineRule="auto"/>
        <w:ind w:firstLine="720"/>
        <w:jc w:val="both"/>
        <w:rPr>
          <w:rFonts w:ascii="Times New Roman" w:hAnsi="Times New Roman"/>
          <w:b/>
          <w:bCs/>
          <w:color w:val="000000"/>
          <w:sz w:val="24"/>
          <w:szCs w:val="24"/>
        </w:rPr>
      </w:pPr>
    </w:p>
    <w:p w14:paraId="38690C36" w14:textId="63E773BB" w:rsidR="00660E18" w:rsidRPr="00741070" w:rsidRDefault="00660E18" w:rsidP="00660E18">
      <w:pPr>
        <w:spacing w:after="0" w:line="240" w:lineRule="auto"/>
        <w:jc w:val="both"/>
        <w:rPr>
          <w:rFonts w:ascii="Times New Roman" w:hAnsi="Times New Roman"/>
          <w:b/>
          <w:bCs/>
          <w:sz w:val="24"/>
          <w:szCs w:val="24"/>
          <w:highlight w:val="yellow"/>
          <w:lang w:eastAsia="et-EE"/>
        </w:rPr>
      </w:pPr>
      <w:r w:rsidRPr="00567CD6">
        <w:rPr>
          <w:rFonts w:ascii="Times New Roman" w:hAnsi="Times New Roman"/>
          <w:b/>
          <w:bCs/>
          <w:color w:val="000000"/>
          <w:sz w:val="24"/>
          <w:szCs w:val="24"/>
        </w:rPr>
        <w:t xml:space="preserve">Par Dobeles novada </w:t>
      </w:r>
      <w:r w:rsidRPr="001220CA">
        <w:rPr>
          <w:rFonts w:ascii="Times New Roman" w:hAnsi="Times New Roman"/>
          <w:b/>
          <w:bCs/>
          <w:sz w:val="24"/>
          <w:szCs w:val="24"/>
        </w:rPr>
        <w:t>pašvaldības izpilddirektora vietnieka teritoriālās pārvaldības jautājumos</w:t>
      </w:r>
      <w:r>
        <w:rPr>
          <w:rFonts w:ascii="Times New Roman" w:hAnsi="Times New Roman"/>
          <w:b/>
          <w:bCs/>
          <w:color w:val="000000"/>
          <w:sz w:val="24"/>
          <w:szCs w:val="24"/>
        </w:rPr>
        <w:t xml:space="preserve"> amatam </w:t>
      </w:r>
      <w:r w:rsidRPr="00567CD6">
        <w:rPr>
          <w:rFonts w:ascii="Times New Roman" w:hAnsi="Times New Roman"/>
          <w:b/>
          <w:bCs/>
          <w:color w:val="000000"/>
          <w:sz w:val="24"/>
          <w:szCs w:val="24"/>
        </w:rPr>
        <w:t xml:space="preserve">izvirzīto kandidātu </w:t>
      </w:r>
      <w:r>
        <w:rPr>
          <w:rFonts w:ascii="Times New Roman" w:hAnsi="Times New Roman"/>
          <w:b/>
          <w:bCs/>
          <w:color w:val="000000"/>
          <w:sz w:val="24"/>
          <w:szCs w:val="24"/>
        </w:rPr>
        <w:t xml:space="preserve">Aldi </w:t>
      </w:r>
      <w:proofErr w:type="spellStart"/>
      <w:r>
        <w:rPr>
          <w:rFonts w:ascii="Times New Roman" w:hAnsi="Times New Roman"/>
          <w:b/>
          <w:bCs/>
          <w:color w:val="000000"/>
          <w:sz w:val="24"/>
          <w:szCs w:val="24"/>
        </w:rPr>
        <w:t>Lerhu</w:t>
      </w:r>
      <w:proofErr w:type="spellEnd"/>
      <w:r>
        <w:rPr>
          <w:rFonts w:ascii="Times New Roman" w:hAnsi="Times New Roman"/>
          <w:b/>
          <w:bCs/>
          <w:color w:val="000000"/>
          <w:sz w:val="24"/>
          <w:szCs w:val="24"/>
        </w:rPr>
        <w:t xml:space="preserve"> </w:t>
      </w:r>
      <w:r w:rsidRPr="00567CD6">
        <w:rPr>
          <w:rFonts w:ascii="Times New Roman" w:hAnsi="Times New Roman"/>
          <w:b/>
          <w:bCs/>
          <w:color w:val="000000"/>
          <w:sz w:val="24"/>
          <w:szCs w:val="24"/>
        </w:rPr>
        <w:t>nodotas „par” 1</w:t>
      </w:r>
      <w:r>
        <w:rPr>
          <w:rFonts w:ascii="Times New Roman" w:hAnsi="Times New Roman"/>
          <w:b/>
          <w:bCs/>
          <w:color w:val="000000"/>
          <w:sz w:val="24"/>
          <w:szCs w:val="24"/>
        </w:rPr>
        <w:t>2</w:t>
      </w:r>
      <w:r w:rsidRPr="00567CD6">
        <w:rPr>
          <w:rFonts w:ascii="Times New Roman" w:hAnsi="Times New Roman"/>
          <w:b/>
          <w:bCs/>
          <w:color w:val="000000"/>
          <w:sz w:val="24"/>
          <w:szCs w:val="24"/>
        </w:rPr>
        <w:t xml:space="preserve"> balsis</w:t>
      </w:r>
      <w:r w:rsidRPr="00567CD6">
        <w:rPr>
          <w:rFonts w:ascii="Times New Roman" w:hAnsi="Times New Roman"/>
          <w:b/>
          <w:bCs/>
          <w:i/>
          <w:color w:val="000000"/>
          <w:sz w:val="24"/>
          <w:szCs w:val="24"/>
        </w:rPr>
        <w:t xml:space="preserve"> </w:t>
      </w:r>
      <w:r w:rsidRPr="00567CD6">
        <w:rPr>
          <w:rFonts w:ascii="Times New Roman" w:hAnsi="Times New Roman"/>
          <w:sz w:val="24"/>
          <w:szCs w:val="24"/>
          <w:lang w:eastAsia="et-EE"/>
        </w:rPr>
        <w:t>(</w:t>
      </w:r>
      <w:r w:rsidRPr="00A82FD6">
        <w:rPr>
          <w:rFonts w:ascii="Times New Roman" w:hAnsi="Times New Roman"/>
          <w:bCs/>
          <w:sz w:val="24"/>
          <w:szCs w:val="24"/>
          <w:lang w:eastAsia="et-EE"/>
        </w:rPr>
        <w:t xml:space="preserve">Ģirts </w:t>
      </w:r>
      <w:proofErr w:type="spellStart"/>
      <w:r w:rsidRPr="00A82FD6">
        <w:rPr>
          <w:rFonts w:ascii="Times New Roman" w:hAnsi="Times New Roman"/>
          <w:bCs/>
          <w:sz w:val="24"/>
          <w:szCs w:val="24"/>
          <w:lang w:eastAsia="et-EE"/>
        </w:rPr>
        <w:t>Ante</w:t>
      </w:r>
      <w:proofErr w:type="spellEnd"/>
      <w:r w:rsidRPr="00A82FD6">
        <w:rPr>
          <w:rFonts w:ascii="Times New Roman" w:hAnsi="Times New Roman"/>
          <w:bCs/>
          <w:sz w:val="24"/>
          <w:szCs w:val="24"/>
          <w:lang w:eastAsia="et-EE"/>
        </w:rPr>
        <w:t xml:space="preserve">, Sarmīte Dude, Māris Feldmanis, Ivars Gorskis, Linda </w:t>
      </w:r>
      <w:proofErr w:type="spellStart"/>
      <w:r w:rsidRPr="00A82FD6">
        <w:rPr>
          <w:rFonts w:ascii="Times New Roman" w:hAnsi="Times New Roman"/>
          <w:bCs/>
          <w:sz w:val="24"/>
          <w:szCs w:val="24"/>
          <w:lang w:eastAsia="et-EE"/>
        </w:rPr>
        <w:t>Karloviča</w:t>
      </w:r>
      <w:proofErr w:type="spellEnd"/>
      <w:r w:rsidRPr="00A82FD6">
        <w:rPr>
          <w:rFonts w:ascii="Times New Roman" w:hAnsi="Times New Roman"/>
          <w:bCs/>
          <w:sz w:val="24"/>
          <w:szCs w:val="24"/>
          <w:lang w:eastAsia="et-EE"/>
        </w:rPr>
        <w:t xml:space="preserve">, Edgars Laimiņš, Sintija </w:t>
      </w:r>
      <w:proofErr w:type="spellStart"/>
      <w:r w:rsidRPr="00A82FD6">
        <w:rPr>
          <w:rFonts w:ascii="Times New Roman" w:hAnsi="Times New Roman"/>
          <w:bCs/>
          <w:sz w:val="24"/>
          <w:szCs w:val="24"/>
          <w:lang w:eastAsia="et-EE"/>
        </w:rPr>
        <w:t>Liekniņa</w:t>
      </w:r>
      <w:proofErr w:type="spellEnd"/>
      <w:r w:rsidRPr="00A82FD6">
        <w:rPr>
          <w:rFonts w:ascii="Times New Roman" w:hAnsi="Times New Roman"/>
          <w:bCs/>
          <w:sz w:val="24"/>
          <w:szCs w:val="24"/>
          <w:lang w:eastAsia="et-EE"/>
        </w:rPr>
        <w:t xml:space="preserve">, Sanita Olševska, Dace Reinika, Guntis Safranovičs, Andrejs Spridzāns, Indra </w:t>
      </w:r>
      <w:proofErr w:type="spellStart"/>
      <w:r w:rsidRPr="00A82FD6">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 xml:space="preserve">), </w:t>
      </w:r>
      <w:r w:rsidRPr="00757C81">
        <w:rPr>
          <w:rFonts w:ascii="Times New Roman" w:hAnsi="Times New Roman"/>
          <w:b/>
          <w:bCs/>
          <w:sz w:val="24"/>
          <w:szCs w:val="24"/>
          <w:lang w:eastAsia="et-EE"/>
        </w:rPr>
        <w:t>”</w:t>
      </w:r>
      <w:r w:rsidRPr="00757C81">
        <w:rPr>
          <w:rFonts w:ascii="Times New Roman" w:hAnsi="Times New Roman"/>
          <w:b/>
          <w:bCs/>
          <w:color w:val="000000"/>
          <w:sz w:val="24"/>
          <w:szCs w:val="24"/>
        </w:rPr>
        <w:t>pret</w:t>
      </w:r>
      <w:r w:rsidRPr="00757C81">
        <w:rPr>
          <w:rFonts w:ascii="Times New Roman" w:hAnsi="Times New Roman"/>
          <w:b/>
          <w:bCs/>
          <w:sz w:val="24"/>
          <w:szCs w:val="24"/>
          <w:lang w:eastAsia="et-EE"/>
        </w:rPr>
        <w:t xml:space="preserve">” – </w:t>
      </w:r>
      <w:r w:rsidR="00116942">
        <w:rPr>
          <w:rFonts w:ascii="Times New Roman" w:hAnsi="Times New Roman"/>
          <w:b/>
          <w:bCs/>
          <w:sz w:val="24"/>
          <w:szCs w:val="24"/>
          <w:lang w:eastAsia="et-EE"/>
        </w:rPr>
        <w:t>3 (</w:t>
      </w:r>
      <w:r w:rsidR="00A82FD6" w:rsidRPr="00A82FD6">
        <w:rPr>
          <w:rFonts w:ascii="Times New Roman" w:hAnsi="Times New Roman"/>
          <w:bCs/>
          <w:sz w:val="24"/>
          <w:szCs w:val="24"/>
          <w:lang w:eastAsia="et-EE"/>
        </w:rPr>
        <w:t xml:space="preserve">Kristīne Briede, Edgars Gaigalis, Andris </w:t>
      </w:r>
      <w:proofErr w:type="spellStart"/>
      <w:r w:rsidR="00A82FD6" w:rsidRPr="00A82FD6">
        <w:rPr>
          <w:rFonts w:ascii="Times New Roman" w:hAnsi="Times New Roman"/>
          <w:bCs/>
          <w:sz w:val="24"/>
          <w:szCs w:val="24"/>
          <w:lang w:eastAsia="et-EE"/>
        </w:rPr>
        <w:t>Podvinskis</w:t>
      </w:r>
      <w:proofErr w:type="spellEnd"/>
      <w:r w:rsidR="00116942">
        <w:rPr>
          <w:rFonts w:ascii="Times New Roman" w:hAnsi="Times New Roman"/>
          <w:b/>
          <w:bCs/>
          <w:sz w:val="24"/>
          <w:szCs w:val="24"/>
          <w:lang w:eastAsia="et-EE"/>
        </w:rPr>
        <w:t>)</w:t>
      </w:r>
      <w:r w:rsidRPr="00757C81">
        <w:rPr>
          <w:rFonts w:ascii="Times New Roman" w:hAnsi="Times New Roman"/>
          <w:bCs/>
          <w:sz w:val="24"/>
          <w:szCs w:val="24"/>
          <w:lang w:eastAsia="et-EE"/>
        </w:rPr>
        <w:t>.</w:t>
      </w:r>
    </w:p>
    <w:p w14:paraId="31063D59" w14:textId="409B2A23" w:rsidR="00660E18" w:rsidRPr="00567CD6" w:rsidRDefault="00660E18" w:rsidP="00660E18">
      <w:pPr>
        <w:shd w:val="clear" w:color="auto" w:fill="FFFFFF"/>
        <w:spacing w:after="0" w:line="240" w:lineRule="auto"/>
        <w:ind w:firstLine="720"/>
        <w:jc w:val="both"/>
        <w:rPr>
          <w:rFonts w:ascii="Times New Roman" w:hAnsi="Times New Roman"/>
          <w:b/>
          <w:bCs/>
          <w:color w:val="000000"/>
          <w:sz w:val="24"/>
          <w:szCs w:val="24"/>
        </w:rPr>
      </w:pPr>
      <w:r w:rsidRPr="00567CD6">
        <w:rPr>
          <w:rFonts w:ascii="Times New Roman" w:hAnsi="Times New Roman"/>
          <w:b/>
          <w:bCs/>
          <w:color w:val="000000"/>
          <w:sz w:val="24"/>
          <w:szCs w:val="24"/>
        </w:rPr>
        <w:t xml:space="preserve">Dobeles novada </w:t>
      </w:r>
      <w:r w:rsidR="00116942" w:rsidRPr="001220CA">
        <w:rPr>
          <w:rFonts w:ascii="Times New Roman" w:hAnsi="Times New Roman"/>
          <w:b/>
          <w:bCs/>
          <w:sz w:val="24"/>
          <w:szCs w:val="24"/>
        </w:rPr>
        <w:t>pašvaldības izpilddirektora vietnieka teritoriālās pārvaldības jautājumos</w:t>
      </w:r>
      <w:r w:rsidR="00116942">
        <w:rPr>
          <w:rFonts w:ascii="Times New Roman" w:hAnsi="Times New Roman"/>
          <w:b/>
          <w:bCs/>
          <w:color w:val="000000"/>
          <w:sz w:val="24"/>
          <w:szCs w:val="24"/>
        </w:rPr>
        <w:t xml:space="preserve"> amata</w:t>
      </w:r>
      <w:r w:rsidR="00116942" w:rsidRPr="00567CD6">
        <w:rPr>
          <w:rFonts w:ascii="Times New Roman" w:hAnsi="Times New Roman"/>
          <w:b/>
          <w:bCs/>
          <w:color w:val="000000"/>
          <w:sz w:val="24"/>
          <w:szCs w:val="24"/>
        </w:rPr>
        <w:t xml:space="preserve"> kandidāt</w:t>
      </w:r>
      <w:r w:rsidR="00116942">
        <w:rPr>
          <w:rFonts w:ascii="Times New Roman" w:hAnsi="Times New Roman"/>
          <w:b/>
          <w:bCs/>
          <w:color w:val="000000"/>
          <w:sz w:val="24"/>
          <w:szCs w:val="24"/>
        </w:rPr>
        <w:t>s</w:t>
      </w:r>
      <w:r w:rsidR="00116942" w:rsidRPr="00567CD6">
        <w:rPr>
          <w:rFonts w:ascii="Times New Roman" w:hAnsi="Times New Roman"/>
          <w:b/>
          <w:bCs/>
          <w:color w:val="000000"/>
          <w:sz w:val="24"/>
          <w:szCs w:val="24"/>
        </w:rPr>
        <w:t xml:space="preserve"> </w:t>
      </w:r>
      <w:r w:rsidR="00116942">
        <w:rPr>
          <w:rFonts w:ascii="Times New Roman" w:hAnsi="Times New Roman"/>
          <w:b/>
          <w:bCs/>
          <w:color w:val="000000"/>
          <w:sz w:val="24"/>
          <w:szCs w:val="24"/>
        </w:rPr>
        <w:t xml:space="preserve">Aldis </w:t>
      </w:r>
      <w:proofErr w:type="spellStart"/>
      <w:r w:rsidR="00116942">
        <w:rPr>
          <w:rFonts w:ascii="Times New Roman" w:hAnsi="Times New Roman"/>
          <w:b/>
          <w:bCs/>
          <w:color w:val="000000"/>
          <w:sz w:val="24"/>
          <w:szCs w:val="24"/>
        </w:rPr>
        <w:t>Lerhs</w:t>
      </w:r>
      <w:proofErr w:type="spellEnd"/>
      <w:r w:rsidR="00116942">
        <w:rPr>
          <w:rFonts w:ascii="Times New Roman" w:hAnsi="Times New Roman"/>
          <w:b/>
          <w:bCs/>
          <w:color w:val="000000"/>
          <w:sz w:val="24"/>
          <w:szCs w:val="24"/>
        </w:rPr>
        <w:t xml:space="preserve"> </w:t>
      </w:r>
      <w:r w:rsidRPr="00567CD6">
        <w:rPr>
          <w:rFonts w:ascii="Times New Roman" w:hAnsi="Times New Roman"/>
          <w:b/>
          <w:bCs/>
          <w:color w:val="000000"/>
          <w:sz w:val="24"/>
          <w:szCs w:val="24"/>
        </w:rPr>
        <w:t xml:space="preserve">ieguvis vairāk nekā pusi no Dobeles novada domē ievēlēto deputātu balsīm un tiek ievēlēts par </w:t>
      </w:r>
      <w:r>
        <w:rPr>
          <w:rFonts w:ascii="Times New Roman" w:hAnsi="Times New Roman"/>
          <w:b/>
          <w:bCs/>
          <w:color w:val="000000"/>
          <w:sz w:val="24"/>
          <w:szCs w:val="24"/>
        </w:rPr>
        <w:t xml:space="preserve">Dobeles novada </w:t>
      </w:r>
      <w:r w:rsidR="00116942" w:rsidRPr="001220CA">
        <w:rPr>
          <w:rFonts w:ascii="Times New Roman" w:hAnsi="Times New Roman"/>
          <w:b/>
          <w:bCs/>
          <w:sz w:val="24"/>
          <w:szCs w:val="24"/>
        </w:rPr>
        <w:t>pašvaldības izpilddirektora vietniek</w:t>
      </w:r>
      <w:r w:rsidR="000D150A">
        <w:rPr>
          <w:rFonts w:ascii="Times New Roman" w:hAnsi="Times New Roman"/>
          <w:b/>
          <w:bCs/>
          <w:sz w:val="24"/>
          <w:szCs w:val="24"/>
        </w:rPr>
        <w:t>u</w:t>
      </w:r>
      <w:r w:rsidR="00116942" w:rsidRPr="001220CA">
        <w:rPr>
          <w:rFonts w:ascii="Times New Roman" w:hAnsi="Times New Roman"/>
          <w:b/>
          <w:bCs/>
          <w:sz w:val="24"/>
          <w:szCs w:val="24"/>
        </w:rPr>
        <w:t xml:space="preserve"> teritoriālās pārvaldības jautājumos</w:t>
      </w:r>
      <w:r w:rsidRPr="00567CD6">
        <w:rPr>
          <w:rFonts w:ascii="Times New Roman" w:hAnsi="Times New Roman"/>
          <w:b/>
          <w:bCs/>
          <w:color w:val="000000"/>
          <w:sz w:val="24"/>
          <w:szCs w:val="24"/>
        </w:rPr>
        <w:t>. (Lēmums Nr. </w:t>
      </w:r>
      <w:r w:rsidR="00116942">
        <w:rPr>
          <w:rFonts w:ascii="Times New Roman" w:hAnsi="Times New Roman"/>
          <w:b/>
          <w:bCs/>
          <w:color w:val="000000"/>
          <w:sz w:val="24"/>
          <w:szCs w:val="24"/>
        </w:rPr>
        <w:t>304/17</w:t>
      </w:r>
      <w:r w:rsidRPr="00567CD6">
        <w:rPr>
          <w:rFonts w:ascii="Times New Roman" w:hAnsi="Times New Roman"/>
          <w:b/>
          <w:bCs/>
          <w:color w:val="000000"/>
          <w:sz w:val="24"/>
          <w:szCs w:val="24"/>
        </w:rPr>
        <w:t xml:space="preserve"> pielikumā)</w:t>
      </w:r>
    </w:p>
    <w:p w14:paraId="576C4EFB" w14:textId="77777777" w:rsidR="00660E18" w:rsidRDefault="00660E18" w:rsidP="00660E18">
      <w:pPr>
        <w:shd w:val="clear" w:color="auto" w:fill="FFFFFF"/>
        <w:spacing w:after="0" w:line="240" w:lineRule="auto"/>
        <w:rPr>
          <w:rFonts w:ascii="Times New Roman" w:hAnsi="Times New Roman"/>
          <w:bCs/>
          <w:color w:val="000000"/>
          <w:sz w:val="24"/>
          <w:szCs w:val="24"/>
          <w:highlight w:val="yellow"/>
        </w:rPr>
      </w:pPr>
    </w:p>
    <w:p w14:paraId="711ED03E" w14:textId="7B2A0541" w:rsidR="00660E18" w:rsidRPr="00567CD6" w:rsidRDefault="00A82FD6" w:rsidP="00660E18">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lastRenderedPageBreak/>
        <w:t xml:space="preserve">Aldis </w:t>
      </w:r>
      <w:proofErr w:type="spellStart"/>
      <w:r>
        <w:rPr>
          <w:rFonts w:ascii="Times New Roman" w:hAnsi="Times New Roman"/>
          <w:bCs/>
          <w:color w:val="000000"/>
          <w:sz w:val="24"/>
          <w:szCs w:val="24"/>
        </w:rPr>
        <w:t>Lerhs</w:t>
      </w:r>
      <w:proofErr w:type="spellEnd"/>
      <w:r w:rsidR="00660E18">
        <w:rPr>
          <w:rFonts w:ascii="Times New Roman" w:hAnsi="Times New Roman"/>
          <w:bCs/>
          <w:color w:val="000000"/>
          <w:sz w:val="24"/>
          <w:szCs w:val="24"/>
        </w:rPr>
        <w:t xml:space="preserve"> </w:t>
      </w:r>
      <w:r w:rsidR="009003D9">
        <w:rPr>
          <w:rFonts w:ascii="Times New Roman" w:hAnsi="Times New Roman"/>
          <w:bCs/>
          <w:color w:val="000000"/>
          <w:sz w:val="24"/>
          <w:szCs w:val="24"/>
        </w:rPr>
        <w:t xml:space="preserve"> izsaka pateicību par ievēlēšanu amatā.</w:t>
      </w:r>
    </w:p>
    <w:p w14:paraId="4627CB4A" w14:textId="682B32B3" w:rsidR="00660E18" w:rsidRDefault="00660E18" w:rsidP="00660E18">
      <w:pPr>
        <w:spacing w:after="0" w:line="240" w:lineRule="auto"/>
        <w:rPr>
          <w:rFonts w:ascii="Times New Roman" w:hAnsi="Times New Roman"/>
          <w:color w:val="000000"/>
          <w:sz w:val="24"/>
          <w:szCs w:val="24"/>
        </w:rPr>
      </w:pPr>
      <w:r>
        <w:rPr>
          <w:rFonts w:ascii="Times New Roman" w:hAnsi="Times New Roman"/>
          <w:color w:val="000000"/>
          <w:sz w:val="24"/>
          <w:szCs w:val="24"/>
        </w:rPr>
        <w:t>Izsakās Ivars Gorskis</w:t>
      </w:r>
      <w:r w:rsidR="00E32818">
        <w:rPr>
          <w:rFonts w:ascii="Times New Roman" w:hAnsi="Times New Roman"/>
          <w:color w:val="000000"/>
          <w:sz w:val="24"/>
          <w:szCs w:val="24"/>
        </w:rPr>
        <w:t>.</w:t>
      </w:r>
      <w:r w:rsidR="009003D9">
        <w:rPr>
          <w:rFonts w:ascii="Times New Roman" w:hAnsi="Times New Roman"/>
          <w:color w:val="000000"/>
          <w:sz w:val="24"/>
          <w:szCs w:val="24"/>
        </w:rPr>
        <w:t xml:space="preserve"> </w:t>
      </w:r>
      <w:r w:rsidR="00E32818">
        <w:rPr>
          <w:rFonts w:ascii="Times New Roman" w:hAnsi="Times New Roman"/>
          <w:color w:val="000000"/>
          <w:sz w:val="24"/>
          <w:szCs w:val="24"/>
        </w:rPr>
        <w:t>A</w:t>
      </w:r>
      <w:r w:rsidR="009003D9">
        <w:rPr>
          <w:rFonts w:ascii="Times New Roman" w:hAnsi="Times New Roman"/>
          <w:color w:val="000000"/>
          <w:sz w:val="24"/>
          <w:szCs w:val="24"/>
        </w:rPr>
        <w:t xml:space="preserve">psveic Aldi </w:t>
      </w:r>
      <w:proofErr w:type="spellStart"/>
      <w:r w:rsidR="009003D9">
        <w:rPr>
          <w:rFonts w:ascii="Times New Roman" w:hAnsi="Times New Roman"/>
          <w:color w:val="000000"/>
          <w:sz w:val="24"/>
          <w:szCs w:val="24"/>
        </w:rPr>
        <w:t>Lerhu</w:t>
      </w:r>
      <w:proofErr w:type="spellEnd"/>
      <w:r w:rsidR="009003D9">
        <w:rPr>
          <w:rFonts w:ascii="Times New Roman" w:hAnsi="Times New Roman"/>
          <w:color w:val="000000"/>
          <w:sz w:val="24"/>
          <w:szCs w:val="24"/>
        </w:rPr>
        <w:t xml:space="preserve"> ar ievēlēšanu amatā.</w:t>
      </w:r>
      <w:r>
        <w:rPr>
          <w:rFonts w:ascii="Times New Roman" w:hAnsi="Times New Roman"/>
          <w:color w:val="000000"/>
          <w:sz w:val="24"/>
          <w:szCs w:val="24"/>
        </w:rPr>
        <w:t xml:space="preserve"> </w:t>
      </w:r>
    </w:p>
    <w:p w14:paraId="7FAEBDF4" w14:textId="77777777" w:rsidR="00660E18" w:rsidRDefault="00660E18" w:rsidP="00660E18">
      <w:pPr>
        <w:spacing w:after="0" w:line="240" w:lineRule="auto"/>
        <w:rPr>
          <w:rFonts w:ascii="Times New Roman" w:hAnsi="Times New Roman"/>
          <w:color w:val="000000"/>
          <w:sz w:val="24"/>
          <w:szCs w:val="24"/>
        </w:rPr>
      </w:pPr>
    </w:p>
    <w:p w14:paraId="265E0EB8" w14:textId="21B94EE4" w:rsidR="00116942" w:rsidRPr="00FE5C59" w:rsidRDefault="00116942" w:rsidP="0011694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Pr="00FE5C59">
        <w:rPr>
          <w:rFonts w:ascii="Times New Roman" w:hAnsi="Times New Roman"/>
          <w:color w:val="000000"/>
          <w:sz w:val="24"/>
          <w:szCs w:val="24"/>
        </w:rPr>
        <w:t>.§</w:t>
      </w:r>
    </w:p>
    <w:p w14:paraId="01675CEC" w14:textId="77777777" w:rsidR="00116942" w:rsidRPr="001220CA" w:rsidRDefault="00116942" w:rsidP="00116942">
      <w:pPr>
        <w:spacing w:after="0" w:line="240" w:lineRule="auto"/>
        <w:jc w:val="center"/>
        <w:rPr>
          <w:rFonts w:ascii="Times New Roman" w:hAnsi="Times New Roman"/>
          <w:b/>
          <w:bCs/>
          <w:sz w:val="24"/>
          <w:szCs w:val="24"/>
        </w:rPr>
      </w:pPr>
      <w:r w:rsidRPr="001220CA">
        <w:rPr>
          <w:rFonts w:ascii="Times New Roman" w:hAnsi="Times New Roman"/>
          <w:b/>
          <w:bCs/>
          <w:sz w:val="24"/>
          <w:szCs w:val="24"/>
        </w:rPr>
        <w:t xml:space="preserve">Par Dobeles novada pašvaldības izpilddirektora vietnieka </w:t>
      </w:r>
    </w:p>
    <w:p w14:paraId="7564866C" w14:textId="6E14ACA8" w:rsidR="00116942" w:rsidRPr="001220CA" w:rsidRDefault="00116942" w:rsidP="00116942">
      <w:pPr>
        <w:spacing w:after="0" w:line="240" w:lineRule="auto"/>
        <w:jc w:val="center"/>
        <w:rPr>
          <w:rFonts w:ascii="Times New Roman" w:hAnsi="Times New Roman"/>
          <w:b/>
          <w:bCs/>
          <w:sz w:val="24"/>
          <w:szCs w:val="24"/>
        </w:rPr>
      </w:pPr>
      <w:r w:rsidRPr="00116942">
        <w:rPr>
          <w:rFonts w:ascii="Times New Roman" w:hAnsi="Times New Roman"/>
          <w:b/>
          <w:color w:val="000000"/>
          <w:sz w:val="24"/>
          <w:szCs w:val="24"/>
        </w:rPr>
        <w:t xml:space="preserve">attīstības plānošanas un nekustamā īpašuma </w:t>
      </w:r>
      <w:r w:rsidRPr="00116942">
        <w:rPr>
          <w:rFonts w:ascii="Times New Roman" w:hAnsi="Times New Roman"/>
          <w:b/>
          <w:sz w:val="24"/>
          <w:szCs w:val="24"/>
        </w:rPr>
        <w:t>jautājumos</w:t>
      </w:r>
      <w:r>
        <w:rPr>
          <w:rFonts w:ascii="Times New Roman" w:hAnsi="Times New Roman"/>
          <w:sz w:val="24"/>
          <w:szCs w:val="24"/>
        </w:rPr>
        <w:t xml:space="preserve"> </w:t>
      </w:r>
      <w:r w:rsidRPr="001220CA">
        <w:rPr>
          <w:rFonts w:ascii="Times New Roman" w:hAnsi="Times New Roman"/>
          <w:b/>
          <w:bCs/>
          <w:sz w:val="24"/>
          <w:szCs w:val="24"/>
        </w:rPr>
        <w:t>iecelšanu amatā</w:t>
      </w:r>
    </w:p>
    <w:p w14:paraId="2C85E262" w14:textId="77777777" w:rsidR="00116942" w:rsidRPr="00056A8D" w:rsidRDefault="00116942" w:rsidP="00116942">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5648" behindDoc="0" locked="0" layoutInCell="1" allowOverlap="1" wp14:anchorId="1C05F530" wp14:editId="2B9BF6D9">
                <wp:simplePos x="0" y="0"/>
                <wp:positionH relativeFrom="column">
                  <wp:posOffset>-61595</wp:posOffset>
                </wp:positionH>
                <wp:positionV relativeFrom="paragraph">
                  <wp:posOffset>-1905</wp:posOffset>
                </wp:positionV>
                <wp:extent cx="5892800" cy="0"/>
                <wp:effectExtent l="0" t="0" r="0" b="0"/>
                <wp:wrapNone/>
                <wp:docPr id="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E3AA96" id="AutoShape 1126"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3cJgIAAEk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FVA3c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w:t>
      </w:r>
      <w:proofErr w:type="spellStart"/>
      <w:r w:rsidRPr="00056A8D">
        <w:rPr>
          <w:rFonts w:ascii="Times New Roman" w:hAnsi="Times New Roman"/>
          <w:i/>
          <w:color w:val="000000"/>
          <w:sz w:val="24"/>
          <w:szCs w:val="24"/>
        </w:rPr>
        <w:t>I.Gorskis</w:t>
      </w:r>
      <w:proofErr w:type="spellEnd"/>
      <w:r w:rsidRPr="00056A8D">
        <w:rPr>
          <w:rFonts w:ascii="Times New Roman" w:hAnsi="Times New Roman"/>
          <w:i/>
          <w:color w:val="000000"/>
          <w:sz w:val="24"/>
          <w:szCs w:val="24"/>
        </w:rPr>
        <w:t>)</w:t>
      </w:r>
    </w:p>
    <w:p w14:paraId="274AA671" w14:textId="77777777" w:rsidR="00116942" w:rsidRPr="00056A8D" w:rsidRDefault="00116942" w:rsidP="00116942">
      <w:pPr>
        <w:spacing w:after="0" w:line="240" w:lineRule="auto"/>
        <w:rPr>
          <w:rFonts w:ascii="Times New Roman" w:hAnsi="Times New Roman"/>
          <w:i/>
          <w:color w:val="000000"/>
          <w:sz w:val="24"/>
          <w:szCs w:val="24"/>
        </w:rPr>
      </w:pPr>
    </w:p>
    <w:p w14:paraId="5B2824A9" w14:textId="26EB5562" w:rsidR="00116942" w:rsidRPr="00116942" w:rsidRDefault="00116942" w:rsidP="00116942">
      <w:pPr>
        <w:spacing w:after="0" w:line="240" w:lineRule="auto"/>
        <w:ind w:firstLine="720"/>
        <w:jc w:val="both"/>
        <w:rPr>
          <w:rFonts w:ascii="Times New Roman" w:hAnsi="Times New Roman"/>
          <w:sz w:val="24"/>
          <w:szCs w:val="24"/>
          <w:highlight w:val="yellow"/>
        </w:rPr>
      </w:pPr>
      <w:r w:rsidRPr="000034C3">
        <w:rPr>
          <w:rFonts w:ascii="Times New Roman" w:hAnsi="Times New Roman"/>
          <w:sz w:val="24"/>
          <w:szCs w:val="24"/>
        </w:rPr>
        <w:t xml:space="preserve">Ivars Gorskis </w:t>
      </w:r>
      <w:r w:rsidR="000034C3">
        <w:rPr>
          <w:rFonts w:ascii="Times New Roman" w:hAnsi="Times New Roman"/>
          <w:sz w:val="24"/>
          <w:szCs w:val="24"/>
        </w:rPr>
        <w:t>paskaidro, ka</w:t>
      </w:r>
      <w:r w:rsidR="00241084">
        <w:rPr>
          <w:rFonts w:ascii="Times New Roman" w:hAnsi="Times New Roman"/>
          <w:sz w:val="24"/>
          <w:szCs w:val="24"/>
        </w:rPr>
        <w:t>,</w:t>
      </w:r>
      <w:r w:rsidR="000034C3">
        <w:rPr>
          <w:rFonts w:ascii="Times New Roman" w:hAnsi="Times New Roman"/>
          <w:sz w:val="24"/>
          <w:szCs w:val="24"/>
        </w:rPr>
        <w:t xml:space="preserve"> atbilstoši Dobeles novada pašvaldības nolikumam</w:t>
      </w:r>
      <w:r w:rsidR="00241084">
        <w:rPr>
          <w:rFonts w:ascii="Times New Roman" w:hAnsi="Times New Roman"/>
          <w:sz w:val="24"/>
          <w:szCs w:val="24"/>
        </w:rPr>
        <w:t>,</w:t>
      </w:r>
      <w:r w:rsidR="000034C3">
        <w:rPr>
          <w:rFonts w:ascii="Times New Roman" w:hAnsi="Times New Roman"/>
          <w:sz w:val="24"/>
          <w:szCs w:val="24"/>
        </w:rPr>
        <w:t xml:space="preserve"> pašvaldības izpilddirektoram ir divi vietnieki.  Izpilddirektora vietnieks</w:t>
      </w:r>
      <w:r w:rsidR="00F77827">
        <w:rPr>
          <w:rFonts w:ascii="Times New Roman" w:hAnsi="Times New Roman"/>
          <w:sz w:val="24"/>
          <w:szCs w:val="24"/>
        </w:rPr>
        <w:t xml:space="preserve"> attīstības plānošanas un nekustamā īpašuma jautājumos plāno un koordinē darbību </w:t>
      </w:r>
      <w:r w:rsidR="00241084">
        <w:rPr>
          <w:rFonts w:ascii="Times New Roman" w:hAnsi="Times New Roman"/>
          <w:sz w:val="24"/>
          <w:szCs w:val="24"/>
        </w:rPr>
        <w:t>p</w:t>
      </w:r>
      <w:r w:rsidR="00F77827">
        <w:rPr>
          <w:rFonts w:ascii="Times New Roman" w:hAnsi="Times New Roman"/>
          <w:sz w:val="24"/>
          <w:szCs w:val="24"/>
        </w:rPr>
        <w:t xml:space="preserve">ašvaldības administrācijas struktūrvienībās – Attīstības un plānošanas nodaļā, Juridiskajā nodaļā, Nekustamo īpašumu nodaļā, Informācijas tehnoloģiju nodaļā. </w:t>
      </w:r>
      <w:r w:rsidR="006E6B7B">
        <w:rPr>
          <w:rFonts w:ascii="Times New Roman" w:hAnsi="Times New Roman"/>
          <w:sz w:val="24"/>
          <w:szCs w:val="24"/>
        </w:rPr>
        <w:t xml:space="preserve">Izvirza amatam </w:t>
      </w:r>
      <w:r w:rsidR="005969B6">
        <w:rPr>
          <w:rFonts w:ascii="Times New Roman" w:hAnsi="Times New Roman"/>
          <w:sz w:val="24"/>
          <w:szCs w:val="24"/>
        </w:rPr>
        <w:t xml:space="preserve">līdzšinējo Dobeles novada pašvaldības izpilddirektora vietnieku Gunāru </w:t>
      </w:r>
      <w:proofErr w:type="spellStart"/>
      <w:r w:rsidR="005969B6">
        <w:rPr>
          <w:rFonts w:ascii="Times New Roman" w:hAnsi="Times New Roman"/>
          <w:sz w:val="24"/>
          <w:szCs w:val="24"/>
        </w:rPr>
        <w:t>Kurloviču</w:t>
      </w:r>
      <w:proofErr w:type="spellEnd"/>
      <w:r w:rsidR="005969B6">
        <w:rPr>
          <w:rFonts w:ascii="Times New Roman" w:hAnsi="Times New Roman"/>
          <w:sz w:val="24"/>
          <w:szCs w:val="24"/>
        </w:rPr>
        <w:t xml:space="preserve">. </w:t>
      </w:r>
      <w:r w:rsidR="006E6B7B">
        <w:rPr>
          <w:rFonts w:ascii="Times New Roman" w:hAnsi="Times New Roman"/>
          <w:sz w:val="24"/>
          <w:szCs w:val="24"/>
        </w:rPr>
        <w:t xml:space="preserve">Iepazīstina ar </w:t>
      </w:r>
      <w:r w:rsidR="008F3A61">
        <w:rPr>
          <w:rFonts w:ascii="Times New Roman" w:hAnsi="Times New Roman"/>
          <w:sz w:val="24"/>
          <w:szCs w:val="24"/>
        </w:rPr>
        <w:t xml:space="preserve">izvirzīto kandidatūru, pamato savu izvēli. </w:t>
      </w:r>
      <w:r w:rsidR="00F77827">
        <w:rPr>
          <w:rFonts w:ascii="Times New Roman" w:hAnsi="Times New Roman"/>
          <w:sz w:val="24"/>
          <w:szCs w:val="24"/>
        </w:rPr>
        <w:t xml:space="preserve">Informē, ka </w:t>
      </w:r>
      <w:r w:rsidR="00512585">
        <w:rPr>
          <w:rFonts w:ascii="Times New Roman" w:hAnsi="Times New Roman"/>
          <w:sz w:val="24"/>
          <w:szCs w:val="24"/>
        </w:rPr>
        <w:t xml:space="preserve">Gunārs </w:t>
      </w:r>
      <w:proofErr w:type="spellStart"/>
      <w:r w:rsidR="00512585">
        <w:rPr>
          <w:rFonts w:ascii="Times New Roman" w:hAnsi="Times New Roman"/>
          <w:sz w:val="24"/>
          <w:szCs w:val="24"/>
        </w:rPr>
        <w:t>K</w:t>
      </w:r>
      <w:r w:rsidR="00525F41">
        <w:rPr>
          <w:rFonts w:ascii="Times New Roman" w:hAnsi="Times New Roman"/>
          <w:sz w:val="24"/>
          <w:szCs w:val="24"/>
        </w:rPr>
        <w:t>u</w:t>
      </w:r>
      <w:r w:rsidR="00512585">
        <w:rPr>
          <w:rFonts w:ascii="Times New Roman" w:hAnsi="Times New Roman"/>
          <w:sz w:val="24"/>
          <w:szCs w:val="24"/>
        </w:rPr>
        <w:t>rlovičs</w:t>
      </w:r>
      <w:proofErr w:type="spellEnd"/>
      <w:r w:rsidR="006E6B7B">
        <w:rPr>
          <w:rFonts w:ascii="Times New Roman" w:hAnsi="Times New Roman"/>
          <w:sz w:val="24"/>
          <w:szCs w:val="24"/>
        </w:rPr>
        <w:t xml:space="preserve"> vairāk kā desmit gadus ir pildījis Dobeles novada pašvaldības izpilddirektora vietnieka amatu.</w:t>
      </w:r>
      <w:r w:rsidR="008F3A61">
        <w:rPr>
          <w:rFonts w:ascii="Times New Roman" w:hAnsi="Times New Roman"/>
          <w:sz w:val="24"/>
          <w:szCs w:val="24"/>
        </w:rPr>
        <w:t xml:space="preserve"> </w:t>
      </w:r>
      <w:r w:rsidR="00052E8A">
        <w:rPr>
          <w:rFonts w:ascii="Times New Roman" w:hAnsi="Times New Roman"/>
          <w:sz w:val="24"/>
          <w:szCs w:val="24"/>
        </w:rPr>
        <w:t xml:space="preserve">Izvērtējot līdzšinējo darbu un spējas strādāt jau paplašinātajā novadā, ir secināms, ka Gunārs </w:t>
      </w:r>
      <w:proofErr w:type="spellStart"/>
      <w:r w:rsidR="00052E8A">
        <w:rPr>
          <w:rFonts w:ascii="Times New Roman" w:hAnsi="Times New Roman"/>
          <w:sz w:val="24"/>
          <w:szCs w:val="24"/>
        </w:rPr>
        <w:t>Kurlovičs</w:t>
      </w:r>
      <w:proofErr w:type="spellEnd"/>
      <w:r w:rsidR="00052E8A">
        <w:rPr>
          <w:rFonts w:ascii="Times New Roman" w:hAnsi="Times New Roman"/>
          <w:sz w:val="24"/>
          <w:szCs w:val="24"/>
        </w:rPr>
        <w:t xml:space="preserve"> ir spējīgs veikt šo darbu. Komentē jautājumu par konkursa rīkošanu – periodā, kad pašvaldība ir pārmaiņu procesā, no malas objektīvi nav iespējams ienākt kādam citam vadītājam. Šobrīd vadošā amatā jābūt cilvēkam, k</w:t>
      </w:r>
      <w:r w:rsidR="00241084">
        <w:rPr>
          <w:rFonts w:ascii="Times New Roman" w:hAnsi="Times New Roman"/>
          <w:sz w:val="24"/>
          <w:szCs w:val="24"/>
        </w:rPr>
        <w:t>urš</w:t>
      </w:r>
      <w:r w:rsidR="00052E8A">
        <w:rPr>
          <w:rFonts w:ascii="Times New Roman" w:hAnsi="Times New Roman"/>
          <w:sz w:val="24"/>
          <w:szCs w:val="24"/>
        </w:rPr>
        <w:t xml:space="preserve"> labi pārzina esošo situāciju, esošo pašvaldības darbu, </w:t>
      </w:r>
      <w:proofErr w:type="spellStart"/>
      <w:r w:rsidR="00052E8A">
        <w:rPr>
          <w:rFonts w:ascii="Times New Roman" w:hAnsi="Times New Roman"/>
          <w:sz w:val="24"/>
          <w:szCs w:val="24"/>
        </w:rPr>
        <w:t>resursusun</w:t>
      </w:r>
      <w:proofErr w:type="spellEnd"/>
      <w:r w:rsidR="00052E8A">
        <w:rPr>
          <w:rFonts w:ascii="Times New Roman" w:hAnsi="Times New Roman"/>
          <w:sz w:val="24"/>
          <w:szCs w:val="24"/>
        </w:rPr>
        <w:t>, k</w:t>
      </w:r>
      <w:r w:rsidR="00241084">
        <w:rPr>
          <w:rFonts w:ascii="Times New Roman" w:hAnsi="Times New Roman"/>
          <w:sz w:val="24"/>
          <w:szCs w:val="24"/>
        </w:rPr>
        <w:t>urš</w:t>
      </w:r>
      <w:r w:rsidR="00052E8A">
        <w:rPr>
          <w:rFonts w:ascii="Times New Roman" w:hAnsi="Times New Roman"/>
          <w:sz w:val="24"/>
          <w:szCs w:val="24"/>
        </w:rPr>
        <w:t xml:space="preserve"> pārmaiņu procesā </w:t>
      </w:r>
      <w:r w:rsidR="009A4DF8">
        <w:rPr>
          <w:rFonts w:ascii="Times New Roman" w:hAnsi="Times New Roman"/>
          <w:sz w:val="24"/>
          <w:szCs w:val="24"/>
        </w:rPr>
        <w:t xml:space="preserve">spētu vadīt pašvaldību. </w:t>
      </w:r>
      <w:r w:rsidR="008F3A61">
        <w:rPr>
          <w:rFonts w:ascii="Times New Roman" w:hAnsi="Times New Roman"/>
          <w:sz w:val="24"/>
          <w:szCs w:val="24"/>
        </w:rPr>
        <w:t xml:space="preserve">Dod vārdu Gunāram </w:t>
      </w:r>
      <w:proofErr w:type="spellStart"/>
      <w:r w:rsidR="008F3A61">
        <w:rPr>
          <w:rFonts w:ascii="Times New Roman" w:hAnsi="Times New Roman"/>
          <w:sz w:val="24"/>
          <w:szCs w:val="24"/>
        </w:rPr>
        <w:t>K</w:t>
      </w:r>
      <w:r w:rsidR="00525F41">
        <w:rPr>
          <w:rFonts w:ascii="Times New Roman" w:hAnsi="Times New Roman"/>
          <w:sz w:val="24"/>
          <w:szCs w:val="24"/>
        </w:rPr>
        <w:t>u</w:t>
      </w:r>
      <w:r w:rsidR="008F3A61">
        <w:rPr>
          <w:rFonts w:ascii="Times New Roman" w:hAnsi="Times New Roman"/>
          <w:sz w:val="24"/>
          <w:szCs w:val="24"/>
        </w:rPr>
        <w:t>rlovičam</w:t>
      </w:r>
      <w:proofErr w:type="spellEnd"/>
      <w:r w:rsidR="008F3A61">
        <w:rPr>
          <w:rFonts w:ascii="Times New Roman" w:hAnsi="Times New Roman"/>
          <w:sz w:val="24"/>
          <w:szCs w:val="24"/>
        </w:rPr>
        <w:t>.</w:t>
      </w:r>
    </w:p>
    <w:p w14:paraId="10922C5B" w14:textId="08A12BE8" w:rsidR="00116942" w:rsidRPr="006E3DDA" w:rsidRDefault="00003380" w:rsidP="00116942">
      <w:pPr>
        <w:spacing w:after="0" w:line="240" w:lineRule="auto"/>
        <w:ind w:firstLine="720"/>
        <w:jc w:val="both"/>
        <w:rPr>
          <w:rFonts w:ascii="Times New Roman" w:hAnsi="Times New Roman"/>
          <w:sz w:val="24"/>
          <w:szCs w:val="24"/>
        </w:rPr>
      </w:pPr>
      <w:r>
        <w:rPr>
          <w:rFonts w:ascii="Times New Roman" w:hAnsi="Times New Roman"/>
          <w:sz w:val="24"/>
          <w:szCs w:val="24"/>
        </w:rPr>
        <w:t xml:space="preserve">Izsakās </w:t>
      </w:r>
      <w:r w:rsidR="001B3EF9" w:rsidRPr="006E3DDA">
        <w:rPr>
          <w:rFonts w:ascii="Times New Roman" w:hAnsi="Times New Roman"/>
          <w:sz w:val="24"/>
          <w:szCs w:val="24"/>
        </w:rPr>
        <w:t xml:space="preserve">Gunārs </w:t>
      </w:r>
      <w:proofErr w:type="spellStart"/>
      <w:r w:rsidR="001B3EF9" w:rsidRPr="006E3DDA">
        <w:rPr>
          <w:rFonts w:ascii="Times New Roman" w:hAnsi="Times New Roman"/>
          <w:sz w:val="24"/>
          <w:szCs w:val="24"/>
        </w:rPr>
        <w:t>K</w:t>
      </w:r>
      <w:r w:rsidR="00AB202D">
        <w:rPr>
          <w:rFonts w:ascii="Times New Roman" w:hAnsi="Times New Roman"/>
          <w:sz w:val="24"/>
          <w:szCs w:val="24"/>
        </w:rPr>
        <w:t>u</w:t>
      </w:r>
      <w:r w:rsidR="001B3EF9" w:rsidRPr="006E3DDA">
        <w:rPr>
          <w:rFonts w:ascii="Times New Roman" w:hAnsi="Times New Roman"/>
          <w:sz w:val="24"/>
          <w:szCs w:val="24"/>
        </w:rPr>
        <w:t>rlovičs</w:t>
      </w:r>
      <w:proofErr w:type="spellEnd"/>
      <w:r w:rsidR="001B3EF9" w:rsidRPr="006E3DDA">
        <w:rPr>
          <w:rFonts w:ascii="Times New Roman" w:hAnsi="Times New Roman"/>
          <w:sz w:val="24"/>
          <w:szCs w:val="24"/>
        </w:rPr>
        <w:t>.</w:t>
      </w:r>
    </w:p>
    <w:p w14:paraId="0C753F55" w14:textId="5FB76906" w:rsidR="006E3DDA" w:rsidRPr="006E3DDA" w:rsidRDefault="006E3DDA" w:rsidP="001B3EF9">
      <w:pPr>
        <w:spacing w:after="0" w:line="240" w:lineRule="auto"/>
        <w:ind w:firstLine="720"/>
        <w:jc w:val="both"/>
        <w:rPr>
          <w:rFonts w:ascii="Times New Roman" w:hAnsi="Times New Roman"/>
          <w:sz w:val="24"/>
          <w:szCs w:val="24"/>
        </w:rPr>
      </w:pPr>
      <w:r w:rsidRPr="006E3DDA">
        <w:rPr>
          <w:rFonts w:ascii="Times New Roman" w:hAnsi="Times New Roman"/>
          <w:sz w:val="24"/>
          <w:szCs w:val="24"/>
        </w:rPr>
        <w:t xml:space="preserve">Jautā </w:t>
      </w:r>
      <w:r w:rsidR="001B3EF9" w:rsidRPr="006E3DDA">
        <w:rPr>
          <w:rFonts w:ascii="Times New Roman" w:hAnsi="Times New Roman"/>
          <w:sz w:val="24"/>
          <w:szCs w:val="24"/>
        </w:rPr>
        <w:t>Edgars Gaigalis</w:t>
      </w:r>
      <w:r w:rsidR="00C67481">
        <w:rPr>
          <w:rFonts w:ascii="Times New Roman" w:hAnsi="Times New Roman"/>
          <w:sz w:val="24"/>
          <w:szCs w:val="24"/>
        </w:rPr>
        <w:t>.</w:t>
      </w:r>
    </w:p>
    <w:p w14:paraId="79D4C4FF" w14:textId="5F214B38" w:rsidR="006E3DDA" w:rsidRPr="006E3DDA" w:rsidRDefault="006E3DDA" w:rsidP="001B3EF9">
      <w:pPr>
        <w:spacing w:after="0" w:line="240" w:lineRule="auto"/>
        <w:ind w:firstLine="720"/>
        <w:jc w:val="both"/>
        <w:rPr>
          <w:rFonts w:ascii="Times New Roman" w:hAnsi="Times New Roman"/>
          <w:sz w:val="24"/>
          <w:szCs w:val="24"/>
        </w:rPr>
      </w:pPr>
      <w:r w:rsidRPr="006E3DDA">
        <w:rPr>
          <w:rFonts w:ascii="Times New Roman" w:hAnsi="Times New Roman"/>
          <w:sz w:val="24"/>
          <w:szCs w:val="24"/>
        </w:rPr>
        <w:t>Atbild Ivars Gorskis</w:t>
      </w:r>
      <w:r w:rsidR="00003380">
        <w:rPr>
          <w:rFonts w:ascii="Times New Roman" w:hAnsi="Times New Roman"/>
          <w:sz w:val="24"/>
          <w:szCs w:val="24"/>
        </w:rPr>
        <w:t xml:space="preserve"> un Gunārs </w:t>
      </w:r>
      <w:proofErr w:type="spellStart"/>
      <w:r w:rsidR="00003380">
        <w:rPr>
          <w:rFonts w:ascii="Times New Roman" w:hAnsi="Times New Roman"/>
          <w:sz w:val="24"/>
          <w:szCs w:val="24"/>
        </w:rPr>
        <w:t>Kurlovičs</w:t>
      </w:r>
      <w:proofErr w:type="spellEnd"/>
      <w:r w:rsidRPr="006E3DDA">
        <w:rPr>
          <w:rFonts w:ascii="Times New Roman" w:hAnsi="Times New Roman"/>
          <w:sz w:val="24"/>
          <w:szCs w:val="24"/>
        </w:rPr>
        <w:t>.</w:t>
      </w:r>
    </w:p>
    <w:p w14:paraId="3F89B931" w14:textId="30B6FCFB" w:rsidR="001B3EF9" w:rsidRPr="006E3DDA" w:rsidRDefault="006E3DDA" w:rsidP="001B3EF9">
      <w:pPr>
        <w:spacing w:after="0" w:line="240" w:lineRule="auto"/>
        <w:ind w:firstLine="720"/>
        <w:jc w:val="both"/>
        <w:rPr>
          <w:rFonts w:ascii="Times New Roman" w:hAnsi="Times New Roman"/>
          <w:sz w:val="24"/>
          <w:szCs w:val="24"/>
        </w:rPr>
      </w:pPr>
      <w:r w:rsidRPr="006E3DDA">
        <w:rPr>
          <w:rFonts w:ascii="Times New Roman" w:hAnsi="Times New Roman"/>
          <w:sz w:val="24"/>
          <w:szCs w:val="24"/>
        </w:rPr>
        <w:t>Komentē Edgars Gaigalis</w:t>
      </w:r>
      <w:r w:rsidR="00D831CA">
        <w:rPr>
          <w:rFonts w:ascii="Times New Roman" w:hAnsi="Times New Roman"/>
          <w:sz w:val="24"/>
          <w:szCs w:val="24"/>
        </w:rPr>
        <w:t>.</w:t>
      </w:r>
      <w:r w:rsidR="001B3EF9" w:rsidRPr="006E3DDA">
        <w:rPr>
          <w:rFonts w:ascii="Times New Roman" w:hAnsi="Times New Roman"/>
          <w:sz w:val="24"/>
          <w:szCs w:val="24"/>
        </w:rPr>
        <w:t xml:space="preserve"> </w:t>
      </w:r>
    </w:p>
    <w:p w14:paraId="17B33586" w14:textId="05AB80B0" w:rsidR="006E3DDA" w:rsidRPr="006E3DDA" w:rsidRDefault="006E3DDA" w:rsidP="001B3EF9">
      <w:pPr>
        <w:spacing w:after="0" w:line="240" w:lineRule="auto"/>
        <w:ind w:firstLine="720"/>
        <w:jc w:val="both"/>
        <w:rPr>
          <w:rFonts w:ascii="Times New Roman" w:hAnsi="Times New Roman"/>
          <w:sz w:val="24"/>
          <w:szCs w:val="24"/>
        </w:rPr>
      </w:pPr>
      <w:r w:rsidRPr="006E3DDA">
        <w:rPr>
          <w:rFonts w:ascii="Times New Roman" w:hAnsi="Times New Roman"/>
          <w:sz w:val="24"/>
          <w:szCs w:val="24"/>
        </w:rPr>
        <w:t xml:space="preserve">Atbild Gunārs </w:t>
      </w:r>
      <w:proofErr w:type="spellStart"/>
      <w:r w:rsidRPr="006E3DDA">
        <w:rPr>
          <w:rFonts w:ascii="Times New Roman" w:hAnsi="Times New Roman"/>
          <w:sz w:val="24"/>
          <w:szCs w:val="24"/>
        </w:rPr>
        <w:t>Kurlovičs</w:t>
      </w:r>
      <w:proofErr w:type="spellEnd"/>
      <w:r w:rsidRPr="006E3DDA">
        <w:rPr>
          <w:rFonts w:ascii="Times New Roman" w:hAnsi="Times New Roman"/>
          <w:sz w:val="24"/>
          <w:szCs w:val="24"/>
        </w:rPr>
        <w:t>.</w:t>
      </w:r>
    </w:p>
    <w:p w14:paraId="1F74A58C" w14:textId="1B4F7E62" w:rsidR="006E3DDA" w:rsidRDefault="006E3DDA" w:rsidP="001B3EF9">
      <w:pPr>
        <w:spacing w:after="0" w:line="240" w:lineRule="auto"/>
        <w:ind w:firstLine="720"/>
        <w:jc w:val="both"/>
        <w:rPr>
          <w:rFonts w:ascii="Times New Roman" w:hAnsi="Times New Roman"/>
          <w:sz w:val="24"/>
          <w:szCs w:val="24"/>
        </w:rPr>
      </w:pPr>
      <w:r w:rsidRPr="006E3DDA">
        <w:rPr>
          <w:rFonts w:ascii="Times New Roman" w:hAnsi="Times New Roman"/>
          <w:sz w:val="24"/>
          <w:szCs w:val="24"/>
        </w:rPr>
        <w:t>Jautā Andrejs Spridzāns</w:t>
      </w:r>
      <w:r w:rsidR="00AB202D">
        <w:rPr>
          <w:rFonts w:ascii="Times New Roman" w:hAnsi="Times New Roman"/>
          <w:sz w:val="24"/>
          <w:szCs w:val="24"/>
        </w:rPr>
        <w:t>.</w:t>
      </w:r>
      <w:r w:rsidRPr="006E3DDA">
        <w:rPr>
          <w:rFonts w:ascii="Times New Roman" w:hAnsi="Times New Roman"/>
          <w:sz w:val="24"/>
          <w:szCs w:val="24"/>
        </w:rPr>
        <w:t xml:space="preserve"> Izsaka viedokli. Atbalsta izvirzīto Gunāra </w:t>
      </w:r>
      <w:proofErr w:type="spellStart"/>
      <w:r w:rsidRPr="006E3DDA">
        <w:rPr>
          <w:rFonts w:ascii="Times New Roman" w:hAnsi="Times New Roman"/>
          <w:sz w:val="24"/>
          <w:szCs w:val="24"/>
        </w:rPr>
        <w:t>K</w:t>
      </w:r>
      <w:r w:rsidR="00525F41">
        <w:rPr>
          <w:rFonts w:ascii="Times New Roman" w:hAnsi="Times New Roman"/>
          <w:sz w:val="24"/>
          <w:szCs w:val="24"/>
        </w:rPr>
        <w:t>u</w:t>
      </w:r>
      <w:r w:rsidRPr="006E3DDA">
        <w:rPr>
          <w:rFonts w:ascii="Times New Roman" w:hAnsi="Times New Roman"/>
          <w:sz w:val="24"/>
          <w:szCs w:val="24"/>
        </w:rPr>
        <w:t>rloviča</w:t>
      </w:r>
      <w:proofErr w:type="spellEnd"/>
      <w:r w:rsidRPr="006E3DDA">
        <w:rPr>
          <w:rFonts w:ascii="Times New Roman" w:hAnsi="Times New Roman"/>
          <w:sz w:val="24"/>
          <w:szCs w:val="24"/>
        </w:rPr>
        <w:t xml:space="preserve"> kandidatūru</w:t>
      </w:r>
      <w:r w:rsidR="00DF062F">
        <w:rPr>
          <w:rFonts w:ascii="Times New Roman" w:hAnsi="Times New Roman"/>
          <w:sz w:val="24"/>
          <w:szCs w:val="24"/>
        </w:rPr>
        <w:t>.</w:t>
      </w:r>
    </w:p>
    <w:p w14:paraId="53B043AD" w14:textId="77777777" w:rsidR="00003380" w:rsidRPr="006E3DDA" w:rsidRDefault="00003380" w:rsidP="001B3EF9">
      <w:pPr>
        <w:spacing w:after="0" w:line="240" w:lineRule="auto"/>
        <w:ind w:firstLine="720"/>
        <w:jc w:val="both"/>
        <w:rPr>
          <w:rFonts w:ascii="Times New Roman" w:hAnsi="Times New Roman"/>
          <w:sz w:val="24"/>
          <w:szCs w:val="24"/>
        </w:rPr>
      </w:pPr>
    </w:p>
    <w:p w14:paraId="1D284A8D" w14:textId="77777777" w:rsidR="00116942" w:rsidRPr="006E3DDA" w:rsidRDefault="00116942" w:rsidP="00116942">
      <w:pPr>
        <w:spacing w:after="0" w:line="240" w:lineRule="auto"/>
        <w:ind w:firstLine="720"/>
        <w:jc w:val="both"/>
        <w:rPr>
          <w:rFonts w:ascii="Times New Roman" w:hAnsi="Times New Roman"/>
          <w:sz w:val="24"/>
          <w:szCs w:val="24"/>
        </w:rPr>
      </w:pPr>
      <w:r w:rsidRPr="006E3DDA">
        <w:rPr>
          <w:rFonts w:ascii="Times New Roman" w:hAnsi="Times New Roman"/>
          <w:sz w:val="24"/>
          <w:szCs w:val="24"/>
        </w:rPr>
        <w:t xml:space="preserve">Ivars Gorskis ierosina jautājuma izskatīšanai un balsu skaitīšanai izveidot balsu skaitīšanas komisiju, kas sastāvētu no trīs domes deputātiem - Sanita Olševska, Ģirts </w:t>
      </w:r>
      <w:proofErr w:type="spellStart"/>
      <w:r w:rsidRPr="006E3DDA">
        <w:rPr>
          <w:rFonts w:ascii="Times New Roman" w:hAnsi="Times New Roman"/>
          <w:sz w:val="24"/>
          <w:szCs w:val="24"/>
        </w:rPr>
        <w:t>Ante</w:t>
      </w:r>
      <w:proofErr w:type="spellEnd"/>
      <w:r w:rsidRPr="006E3DDA">
        <w:rPr>
          <w:rFonts w:ascii="Times New Roman" w:hAnsi="Times New Roman"/>
          <w:sz w:val="24"/>
          <w:szCs w:val="24"/>
        </w:rPr>
        <w:t xml:space="preserve"> un Andris </w:t>
      </w:r>
      <w:proofErr w:type="spellStart"/>
      <w:r w:rsidRPr="006E3DDA">
        <w:rPr>
          <w:rFonts w:ascii="Times New Roman" w:hAnsi="Times New Roman"/>
          <w:sz w:val="24"/>
          <w:szCs w:val="24"/>
        </w:rPr>
        <w:t>Podvinskis</w:t>
      </w:r>
      <w:proofErr w:type="spellEnd"/>
      <w:r w:rsidRPr="006E3DDA">
        <w:rPr>
          <w:rFonts w:ascii="Times New Roman" w:hAnsi="Times New Roman"/>
          <w:sz w:val="24"/>
          <w:szCs w:val="24"/>
        </w:rPr>
        <w:t>.</w:t>
      </w:r>
    </w:p>
    <w:p w14:paraId="2DC0D785" w14:textId="7704E0F8" w:rsidR="00116942" w:rsidRDefault="00116942" w:rsidP="00116942">
      <w:pPr>
        <w:spacing w:after="0" w:line="240" w:lineRule="auto"/>
        <w:ind w:firstLine="720"/>
        <w:jc w:val="both"/>
        <w:rPr>
          <w:rFonts w:ascii="Times New Roman" w:hAnsi="Times New Roman"/>
          <w:sz w:val="24"/>
          <w:szCs w:val="24"/>
          <w:lang w:eastAsia="et-EE"/>
        </w:rPr>
      </w:pPr>
      <w:r w:rsidRPr="006E3DDA">
        <w:rPr>
          <w:rFonts w:ascii="Times New Roman" w:hAnsi="Times New Roman"/>
          <w:sz w:val="24"/>
          <w:szCs w:val="24"/>
          <w:lang w:eastAsia="et-EE"/>
        </w:rPr>
        <w:t>Iebildumu nav.</w:t>
      </w:r>
    </w:p>
    <w:p w14:paraId="11378C06" w14:textId="77777777" w:rsidR="00003380" w:rsidRPr="006E3DDA" w:rsidRDefault="00003380" w:rsidP="00116942">
      <w:pPr>
        <w:spacing w:after="0" w:line="240" w:lineRule="auto"/>
        <w:ind w:firstLine="720"/>
        <w:jc w:val="both"/>
        <w:rPr>
          <w:rFonts w:ascii="Times New Roman" w:hAnsi="Times New Roman"/>
          <w:sz w:val="24"/>
          <w:szCs w:val="24"/>
          <w:lang w:eastAsia="et-EE"/>
        </w:rPr>
      </w:pPr>
    </w:p>
    <w:p w14:paraId="5A18CA0E" w14:textId="2C212807" w:rsidR="00116942" w:rsidRDefault="00116942" w:rsidP="00116942">
      <w:pPr>
        <w:spacing w:after="0" w:line="240" w:lineRule="auto"/>
        <w:ind w:firstLine="720"/>
        <w:jc w:val="both"/>
        <w:rPr>
          <w:rFonts w:ascii="Times New Roman" w:hAnsi="Times New Roman"/>
          <w:sz w:val="24"/>
          <w:szCs w:val="24"/>
          <w:lang w:eastAsia="et-EE"/>
        </w:rPr>
      </w:pPr>
      <w:r w:rsidRPr="006E3DDA">
        <w:rPr>
          <w:rFonts w:ascii="Times New Roman" w:hAnsi="Times New Roman"/>
          <w:sz w:val="24"/>
          <w:szCs w:val="24"/>
          <w:lang w:eastAsia="et-EE"/>
        </w:rPr>
        <w:t xml:space="preserve">Tiek izdalītas vēlēšanu zīmes. </w:t>
      </w:r>
    </w:p>
    <w:p w14:paraId="040C5288" w14:textId="77777777" w:rsidR="00116942" w:rsidRPr="006E3DDA" w:rsidRDefault="00116942" w:rsidP="00116942">
      <w:pPr>
        <w:spacing w:after="0" w:line="240" w:lineRule="auto"/>
        <w:ind w:firstLine="720"/>
        <w:jc w:val="both"/>
        <w:rPr>
          <w:rFonts w:ascii="Times New Roman" w:hAnsi="Times New Roman"/>
          <w:bCs/>
          <w:sz w:val="24"/>
          <w:szCs w:val="24"/>
          <w:lang w:eastAsia="et-EE"/>
        </w:rPr>
      </w:pPr>
      <w:r w:rsidRPr="006E3DDA">
        <w:rPr>
          <w:rFonts w:ascii="Times New Roman" w:hAnsi="Times New Roman"/>
          <w:bCs/>
          <w:sz w:val="24"/>
          <w:szCs w:val="24"/>
          <w:lang w:eastAsia="et-EE"/>
        </w:rPr>
        <w:t>Deputāti izdara izvēli.</w:t>
      </w:r>
    </w:p>
    <w:p w14:paraId="67C6DDE8" w14:textId="77777777" w:rsidR="00116942" w:rsidRPr="006E3DDA" w:rsidRDefault="00116942" w:rsidP="00116942">
      <w:pPr>
        <w:spacing w:after="0" w:line="240" w:lineRule="auto"/>
        <w:ind w:firstLine="720"/>
        <w:jc w:val="both"/>
        <w:rPr>
          <w:rFonts w:ascii="Times New Roman" w:hAnsi="Times New Roman"/>
          <w:bCs/>
          <w:sz w:val="24"/>
          <w:szCs w:val="24"/>
          <w:lang w:eastAsia="et-EE"/>
        </w:rPr>
      </w:pPr>
      <w:r w:rsidRPr="006E3DDA">
        <w:rPr>
          <w:rFonts w:ascii="Times New Roman" w:hAnsi="Times New Roman"/>
          <w:sz w:val="24"/>
          <w:szCs w:val="24"/>
          <w:lang w:eastAsia="et-EE"/>
        </w:rPr>
        <w:t xml:space="preserve">Ivars Gorskis </w:t>
      </w:r>
      <w:r w:rsidRPr="006E3DDA">
        <w:rPr>
          <w:rFonts w:ascii="Times New Roman" w:hAnsi="Times New Roman"/>
          <w:bCs/>
          <w:sz w:val="24"/>
          <w:szCs w:val="24"/>
          <w:lang w:eastAsia="et-EE"/>
        </w:rPr>
        <w:t>izsludina sēdes pārtraukumu balsošanas rezultātu apkopošanai.</w:t>
      </w:r>
    </w:p>
    <w:p w14:paraId="533BF774" w14:textId="77777777" w:rsidR="00116942" w:rsidRPr="006E3DDA" w:rsidRDefault="00116942" w:rsidP="00116942">
      <w:pPr>
        <w:shd w:val="clear" w:color="auto" w:fill="FFFFFF"/>
        <w:spacing w:after="0" w:line="240" w:lineRule="auto"/>
        <w:ind w:firstLine="720"/>
        <w:jc w:val="both"/>
        <w:rPr>
          <w:rFonts w:ascii="Times New Roman" w:hAnsi="Times New Roman"/>
          <w:sz w:val="24"/>
          <w:szCs w:val="24"/>
          <w:lang w:eastAsia="et-EE"/>
        </w:rPr>
      </w:pPr>
      <w:r w:rsidRPr="006E3DDA">
        <w:rPr>
          <w:rFonts w:ascii="Times New Roman" w:hAnsi="Times New Roman"/>
          <w:sz w:val="24"/>
          <w:szCs w:val="24"/>
          <w:lang w:eastAsia="et-EE"/>
        </w:rPr>
        <w:t>Balsu skaitīšanas komisija iesniedz protokolu.</w:t>
      </w:r>
    </w:p>
    <w:p w14:paraId="3E9105BE" w14:textId="1B037476" w:rsidR="00116942" w:rsidRDefault="00116942" w:rsidP="00116942">
      <w:pPr>
        <w:shd w:val="clear" w:color="auto" w:fill="FFFFFF"/>
        <w:spacing w:after="0" w:line="240" w:lineRule="auto"/>
        <w:ind w:firstLine="720"/>
        <w:jc w:val="both"/>
        <w:rPr>
          <w:rFonts w:ascii="Times New Roman" w:hAnsi="Times New Roman"/>
          <w:bCs/>
          <w:sz w:val="24"/>
          <w:szCs w:val="24"/>
          <w:lang w:eastAsia="et-EE"/>
        </w:rPr>
      </w:pPr>
      <w:r w:rsidRPr="003D0D25">
        <w:rPr>
          <w:rFonts w:ascii="Times New Roman" w:hAnsi="Times New Roman"/>
          <w:sz w:val="24"/>
          <w:szCs w:val="24"/>
          <w:lang w:eastAsia="et-EE"/>
        </w:rPr>
        <w:t xml:space="preserve">Ivars Gorskis nolasa iesniegto balsu skaitīšanas protokolu. </w:t>
      </w:r>
      <w:r w:rsidR="00C67481">
        <w:rPr>
          <w:rFonts w:ascii="Times New Roman" w:hAnsi="Times New Roman"/>
          <w:sz w:val="24"/>
          <w:szCs w:val="24"/>
          <w:lang w:eastAsia="et-EE"/>
        </w:rPr>
        <w:t>(</w:t>
      </w:r>
      <w:r w:rsidRPr="003D0D25">
        <w:rPr>
          <w:rFonts w:ascii="Times New Roman" w:hAnsi="Times New Roman"/>
          <w:bCs/>
          <w:sz w:val="24"/>
          <w:szCs w:val="24"/>
          <w:lang w:eastAsia="et-EE"/>
        </w:rPr>
        <w:t>Protokols Nr. </w:t>
      </w:r>
      <w:r w:rsidR="00C67481">
        <w:rPr>
          <w:rFonts w:ascii="Times New Roman" w:hAnsi="Times New Roman"/>
          <w:bCs/>
          <w:sz w:val="24"/>
          <w:szCs w:val="24"/>
          <w:lang w:eastAsia="et-EE"/>
        </w:rPr>
        <w:t>3</w:t>
      </w:r>
      <w:r w:rsidRPr="003D0D25">
        <w:rPr>
          <w:rFonts w:ascii="Times New Roman" w:hAnsi="Times New Roman"/>
          <w:bCs/>
          <w:sz w:val="24"/>
          <w:szCs w:val="24"/>
          <w:lang w:eastAsia="et-EE"/>
        </w:rPr>
        <w:t xml:space="preserve"> pielikumā)</w:t>
      </w:r>
    </w:p>
    <w:p w14:paraId="6E9781C5" w14:textId="77777777" w:rsidR="00003380" w:rsidRPr="003D0D25" w:rsidRDefault="00003380" w:rsidP="00116942">
      <w:pPr>
        <w:shd w:val="clear" w:color="auto" w:fill="FFFFFF"/>
        <w:spacing w:after="0" w:line="240" w:lineRule="auto"/>
        <w:ind w:firstLine="720"/>
        <w:jc w:val="both"/>
        <w:rPr>
          <w:rFonts w:ascii="Times New Roman" w:hAnsi="Times New Roman"/>
          <w:b/>
          <w:bCs/>
          <w:color w:val="000000"/>
          <w:sz w:val="24"/>
          <w:szCs w:val="24"/>
        </w:rPr>
      </w:pPr>
    </w:p>
    <w:p w14:paraId="5C961360" w14:textId="10B6D46E" w:rsidR="00116942" w:rsidRPr="000D150A" w:rsidRDefault="00116942" w:rsidP="00116942">
      <w:pPr>
        <w:spacing w:after="0" w:line="240" w:lineRule="auto"/>
        <w:jc w:val="both"/>
        <w:rPr>
          <w:rFonts w:ascii="Times New Roman" w:hAnsi="Times New Roman"/>
          <w:b/>
          <w:bCs/>
          <w:sz w:val="24"/>
          <w:szCs w:val="24"/>
          <w:lang w:eastAsia="et-EE"/>
        </w:rPr>
      </w:pPr>
      <w:r w:rsidRPr="000D150A">
        <w:rPr>
          <w:rFonts w:ascii="Times New Roman" w:hAnsi="Times New Roman"/>
          <w:b/>
          <w:bCs/>
          <w:color w:val="000000"/>
          <w:sz w:val="24"/>
          <w:szCs w:val="24"/>
        </w:rPr>
        <w:t xml:space="preserve">Par Dobeles novada </w:t>
      </w:r>
      <w:r w:rsidRPr="000D150A">
        <w:rPr>
          <w:rFonts w:ascii="Times New Roman" w:hAnsi="Times New Roman"/>
          <w:b/>
          <w:bCs/>
          <w:sz w:val="24"/>
          <w:szCs w:val="24"/>
        </w:rPr>
        <w:t xml:space="preserve">pašvaldības izpilddirektora </w:t>
      </w:r>
      <w:r w:rsidR="000D150A">
        <w:rPr>
          <w:rFonts w:ascii="Times New Roman" w:hAnsi="Times New Roman"/>
          <w:b/>
          <w:bCs/>
          <w:sz w:val="24"/>
          <w:szCs w:val="24"/>
        </w:rPr>
        <w:t xml:space="preserve">vietnieka </w:t>
      </w:r>
      <w:r w:rsidR="00A82FD6" w:rsidRPr="000D150A">
        <w:rPr>
          <w:rFonts w:ascii="Times New Roman" w:hAnsi="Times New Roman"/>
          <w:b/>
          <w:color w:val="000000"/>
          <w:sz w:val="24"/>
          <w:szCs w:val="24"/>
        </w:rPr>
        <w:t xml:space="preserve">attīstības plānošanas un nekustamā īpašuma </w:t>
      </w:r>
      <w:r w:rsidR="00A82FD6" w:rsidRPr="000D150A">
        <w:rPr>
          <w:rFonts w:ascii="Times New Roman" w:hAnsi="Times New Roman"/>
          <w:b/>
          <w:sz w:val="24"/>
          <w:szCs w:val="24"/>
        </w:rPr>
        <w:t>jautājumos</w:t>
      </w:r>
      <w:r w:rsidR="00A82FD6" w:rsidRPr="000D150A">
        <w:rPr>
          <w:rFonts w:ascii="Times New Roman" w:hAnsi="Times New Roman"/>
          <w:sz w:val="24"/>
          <w:szCs w:val="24"/>
        </w:rPr>
        <w:t xml:space="preserve"> </w:t>
      </w:r>
      <w:r w:rsidRPr="000D150A">
        <w:rPr>
          <w:rFonts w:ascii="Times New Roman" w:hAnsi="Times New Roman"/>
          <w:b/>
          <w:bCs/>
          <w:color w:val="000000"/>
          <w:sz w:val="24"/>
          <w:szCs w:val="24"/>
        </w:rPr>
        <w:t xml:space="preserve">amatam izvirzīto kandidātu </w:t>
      </w:r>
      <w:r w:rsidR="00A82FD6" w:rsidRPr="000D150A">
        <w:rPr>
          <w:rFonts w:ascii="Times New Roman" w:hAnsi="Times New Roman"/>
          <w:b/>
          <w:bCs/>
          <w:color w:val="000000"/>
          <w:sz w:val="24"/>
          <w:szCs w:val="24"/>
        </w:rPr>
        <w:t>Gunār</w:t>
      </w:r>
      <w:r w:rsidR="000D150A" w:rsidRPr="000D150A">
        <w:rPr>
          <w:rFonts w:ascii="Times New Roman" w:hAnsi="Times New Roman"/>
          <w:b/>
          <w:bCs/>
          <w:color w:val="000000"/>
          <w:sz w:val="24"/>
          <w:szCs w:val="24"/>
        </w:rPr>
        <w:t>u</w:t>
      </w:r>
      <w:r w:rsidR="00A82FD6" w:rsidRPr="000D150A">
        <w:rPr>
          <w:rFonts w:ascii="Times New Roman" w:hAnsi="Times New Roman"/>
          <w:b/>
          <w:bCs/>
          <w:color w:val="000000"/>
          <w:sz w:val="24"/>
          <w:szCs w:val="24"/>
        </w:rPr>
        <w:t xml:space="preserve"> </w:t>
      </w:r>
      <w:proofErr w:type="spellStart"/>
      <w:r w:rsidR="00A82FD6" w:rsidRPr="000D150A">
        <w:rPr>
          <w:rFonts w:ascii="Times New Roman" w:hAnsi="Times New Roman"/>
          <w:b/>
          <w:bCs/>
          <w:color w:val="000000"/>
          <w:sz w:val="24"/>
          <w:szCs w:val="24"/>
        </w:rPr>
        <w:t>Kurlovi</w:t>
      </w:r>
      <w:r w:rsidR="000D150A" w:rsidRPr="000D150A">
        <w:rPr>
          <w:rFonts w:ascii="Times New Roman" w:hAnsi="Times New Roman"/>
          <w:b/>
          <w:bCs/>
          <w:color w:val="000000"/>
          <w:sz w:val="24"/>
          <w:szCs w:val="24"/>
        </w:rPr>
        <w:t>ču</w:t>
      </w:r>
      <w:proofErr w:type="spellEnd"/>
      <w:r w:rsidRPr="000D150A">
        <w:rPr>
          <w:rFonts w:ascii="Times New Roman" w:hAnsi="Times New Roman"/>
          <w:b/>
          <w:bCs/>
          <w:color w:val="000000"/>
          <w:sz w:val="24"/>
          <w:szCs w:val="24"/>
        </w:rPr>
        <w:t xml:space="preserve"> nodotas „par” 1</w:t>
      </w:r>
      <w:r w:rsidR="000D150A" w:rsidRPr="000D150A">
        <w:rPr>
          <w:rFonts w:ascii="Times New Roman" w:hAnsi="Times New Roman"/>
          <w:b/>
          <w:bCs/>
          <w:color w:val="000000"/>
          <w:sz w:val="24"/>
          <w:szCs w:val="24"/>
        </w:rPr>
        <w:t>4</w:t>
      </w:r>
      <w:r w:rsidRPr="000D150A">
        <w:rPr>
          <w:rFonts w:ascii="Times New Roman" w:hAnsi="Times New Roman"/>
          <w:b/>
          <w:bCs/>
          <w:color w:val="000000"/>
          <w:sz w:val="24"/>
          <w:szCs w:val="24"/>
        </w:rPr>
        <w:t xml:space="preserve"> balsis</w:t>
      </w:r>
      <w:r w:rsidRPr="000D150A">
        <w:rPr>
          <w:rFonts w:ascii="Times New Roman" w:hAnsi="Times New Roman"/>
          <w:b/>
          <w:bCs/>
          <w:i/>
          <w:color w:val="000000"/>
          <w:sz w:val="24"/>
          <w:szCs w:val="24"/>
        </w:rPr>
        <w:t xml:space="preserve"> </w:t>
      </w:r>
      <w:r w:rsidRPr="000D150A">
        <w:rPr>
          <w:rFonts w:ascii="Times New Roman" w:hAnsi="Times New Roman"/>
          <w:sz w:val="24"/>
          <w:szCs w:val="24"/>
          <w:lang w:eastAsia="et-EE"/>
        </w:rPr>
        <w:t>(</w:t>
      </w:r>
      <w:r w:rsidRPr="000D150A">
        <w:rPr>
          <w:rFonts w:ascii="Times New Roman" w:hAnsi="Times New Roman"/>
          <w:bCs/>
          <w:sz w:val="24"/>
          <w:szCs w:val="24"/>
          <w:lang w:eastAsia="et-EE"/>
        </w:rPr>
        <w:t xml:space="preserve">Ģirts </w:t>
      </w:r>
      <w:proofErr w:type="spellStart"/>
      <w:r w:rsidRPr="000D150A">
        <w:rPr>
          <w:rFonts w:ascii="Times New Roman" w:hAnsi="Times New Roman"/>
          <w:bCs/>
          <w:sz w:val="24"/>
          <w:szCs w:val="24"/>
          <w:lang w:eastAsia="et-EE"/>
        </w:rPr>
        <w:t>Ante</w:t>
      </w:r>
      <w:proofErr w:type="spellEnd"/>
      <w:r w:rsidRPr="000D150A">
        <w:rPr>
          <w:rFonts w:ascii="Times New Roman" w:hAnsi="Times New Roman"/>
          <w:bCs/>
          <w:sz w:val="24"/>
          <w:szCs w:val="24"/>
          <w:lang w:eastAsia="et-EE"/>
        </w:rPr>
        <w:t xml:space="preserve">, Sarmīte Dude, Māris Feldmanis, Ivars Gorskis, Linda </w:t>
      </w:r>
      <w:proofErr w:type="spellStart"/>
      <w:r w:rsidRPr="000D150A">
        <w:rPr>
          <w:rFonts w:ascii="Times New Roman" w:hAnsi="Times New Roman"/>
          <w:bCs/>
          <w:sz w:val="24"/>
          <w:szCs w:val="24"/>
          <w:lang w:eastAsia="et-EE"/>
        </w:rPr>
        <w:t>Karloviča</w:t>
      </w:r>
      <w:proofErr w:type="spellEnd"/>
      <w:r w:rsidRPr="000D150A">
        <w:rPr>
          <w:rFonts w:ascii="Times New Roman" w:hAnsi="Times New Roman"/>
          <w:bCs/>
          <w:sz w:val="24"/>
          <w:szCs w:val="24"/>
          <w:lang w:eastAsia="et-EE"/>
        </w:rPr>
        <w:t xml:space="preserve">, Edgars Laimiņš, Sintija </w:t>
      </w:r>
      <w:proofErr w:type="spellStart"/>
      <w:r w:rsidRPr="000D150A">
        <w:rPr>
          <w:rFonts w:ascii="Times New Roman" w:hAnsi="Times New Roman"/>
          <w:bCs/>
          <w:sz w:val="24"/>
          <w:szCs w:val="24"/>
          <w:lang w:eastAsia="et-EE"/>
        </w:rPr>
        <w:t>Liekniņa</w:t>
      </w:r>
      <w:proofErr w:type="spellEnd"/>
      <w:r w:rsidRPr="000D150A">
        <w:rPr>
          <w:rFonts w:ascii="Times New Roman" w:hAnsi="Times New Roman"/>
          <w:bCs/>
          <w:sz w:val="24"/>
          <w:szCs w:val="24"/>
          <w:lang w:eastAsia="et-EE"/>
        </w:rPr>
        <w:t xml:space="preserve">, Sanita Olševska, Andris </w:t>
      </w:r>
      <w:proofErr w:type="spellStart"/>
      <w:r w:rsidRPr="000D150A">
        <w:rPr>
          <w:rFonts w:ascii="Times New Roman" w:hAnsi="Times New Roman"/>
          <w:bCs/>
          <w:sz w:val="24"/>
          <w:szCs w:val="24"/>
          <w:lang w:eastAsia="et-EE"/>
        </w:rPr>
        <w:t>Podvinskis</w:t>
      </w:r>
      <w:proofErr w:type="spellEnd"/>
      <w:r w:rsidRPr="000D150A">
        <w:rPr>
          <w:rFonts w:ascii="Times New Roman" w:hAnsi="Times New Roman"/>
          <w:bCs/>
          <w:sz w:val="24"/>
          <w:szCs w:val="24"/>
          <w:lang w:eastAsia="et-EE"/>
        </w:rPr>
        <w:t xml:space="preserve">, Viesturs Reinfelds, Dace Reinika, Guntis Safranovičs, Andrejs Spridzāns, Indra </w:t>
      </w:r>
      <w:proofErr w:type="spellStart"/>
      <w:r w:rsidRPr="000D150A">
        <w:rPr>
          <w:rFonts w:ascii="Times New Roman" w:hAnsi="Times New Roman"/>
          <w:bCs/>
          <w:sz w:val="24"/>
          <w:szCs w:val="24"/>
          <w:lang w:eastAsia="et-EE"/>
        </w:rPr>
        <w:t>Špela</w:t>
      </w:r>
      <w:proofErr w:type="spellEnd"/>
      <w:r w:rsidRPr="000D150A">
        <w:rPr>
          <w:rFonts w:ascii="Times New Roman" w:hAnsi="Times New Roman"/>
          <w:bCs/>
          <w:sz w:val="24"/>
          <w:szCs w:val="24"/>
          <w:lang w:eastAsia="et-EE"/>
        </w:rPr>
        <w:t xml:space="preserve">), </w:t>
      </w:r>
      <w:r w:rsidRPr="000D150A">
        <w:rPr>
          <w:rFonts w:ascii="Times New Roman" w:hAnsi="Times New Roman"/>
          <w:b/>
          <w:bCs/>
          <w:sz w:val="24"/>
          <w:szCs w:val="24"/>
          <w:lang w:eastAsia="et-EE"/>
        </w:rPr>
        <w:t>”</w:t>
      </w:r>
      <w:r w:rsidRPr="000D150A">
        <w:rPr>
          <w:rFonts w:ascii="Times New Roman" w:hAnsi="Times New Roman"/>
          <w:b/>
          <w:bCs/>
          <w:color w:val="000000"/>
          <w:sz w:val="24"/>
          <w:szCs w:val="24"/>
        </w:rPr>
        <w:t>pret</w:t>
      </w:r>
      <w:r w:rsidRPr="000D150A">
        <w:rPr>
          <w:rFonts w:ascii="Times New Roman" w:hAnsi="Times New Roman"/>
          <w:b/>
          <w:bCs/>
          <w:sz w:val="24"/>
          <w:szCs w:val="24"/>
          <w:lang w:eastAsia="et-EE"/>
        </w:rPr>
        <w:t xml:space="preserve">” – </w:t>
      </w:r>
      <w:r w:rsidR="000D150A" w:rsidRPr="000D150A">
        <w:rPr>
          <w:rFonts w:ascii="Times New Roman" w:hAnsi="Times New Roman"/>
          <w:b/>
          <w:bCs/>
          <w:sz w:val="24"/>
          <w:szCs w:val="24"/>
          <w:lang w:eastAsia="et-EE"/>
        </w:rPr>
        <w:t>1</w:t>
      </w:r>
      <w:r w:rsidRPr="000D150A">
        <w:rPr>
          <w:rFonts w:ascii="Times New Roman" w:hAnsi="Times New Roman"/>
          <w:b/>
          <w:bCs/>
          <w:sz w:val="24"/>
          <w:szCs w:val="24"/>
          <w:lang w:eastAsia="et-EE"/>
        </w:rPr>
        <w:t xml:space="preserve"> (</w:t>
      </w:r>
      <w:r w:rsidR="000D150A" w:rsidRPr="000D150A">
        <w:rPr>
          <w:rFonts w:ascii="Times New Roman" w:hAnsi="Times New Roman"/>
          <w:bCs/>
          <w:sz w:val="24"/>
          <w:szCs w:val="24"/>
          <w:lang w:eastAsia="et-EE"/>
        </w:rPr>
        <w:t>Kristīne Briede</w:t>
      </w:r>
      <w:r w:rsidRPr="000D150A">
        <w:rPr>
          <w:rFonts w:ascii="Times New Roman" w:hAnsi="Times New Roman"/>
          <w:b/>
          <w:bCs/>
          <w:sz w:val="24"/>
          <w:szCs w:val="24"/>
          <w:lang w:eastAsia="et-EE"/>
        </w:rPr>
        <w:t>)</w:t>
      </w:r>
      <w:r w:rsidRPr="000D150A">
        <w:rPr>
          <w:rFonts w:ascii="Times New Roman" w:hAnsi="Times New Roman"/>
          <w:bCs/>
          <w:sz w:val="24"/>
          <w:szCs w:val="24"/>
          <w:lang w:eastAsia="et-EE"/>
        </w:rPr>
        <w:t>.</w:t>
      </w:r>
    </w:p>
    <w:p w14:paraId="0472436A" w14:textId="734F1266" w:rsidR="00116942" w:rsidRPr="000D150A" w:rsidRDefault="00116942" w:rsidP="00116942">
      <w:pPr>
        <w:shd w:val="clear" w:color="auto" w:fill="FFFFFF"/>
        <w:spacing w:after="0" w:line="240" w:lineRule="auto"/>
        <w:ind w:firstLine="720"/>
        <w:jc w:val="both"/>
        <w:rPr>
          <w:rFonts w:ascii="Times New Roman" w:hAnsi="Times New Roman"/>
          <w:b/>
          <w:bCs/>
          <w:color w:val="000000"/>
          <w:sz w:val="24"/>
          <w:szCs w:val="24"/>
        </w:rPr>
      </w:pPr>
      <w:r w:rsidRPr="000D150A">
        <w:rPr>
          <w:rFonts w:ascii="Times New Roman" w:hAnsi="Times New Roman"/>
          <w:b/>
          <w:bCs/>
          <w:color w:val="000000"/>
          <w:sz w:val="24"/>
          <w:szCs w:val="24"/>
        </w:rPr>
        <w:t xml:space="preserve">Dobeles novada </w:t>
      </w:r>
      <w:r w:rsidRPr="000D150A">
        <w:rPr>
          <w:rFonts w:ascii="Times New Roman" w:hAnsi="Times New Roman"/>
          <w:b/>
          <w:bCs/>
          <w:sz w:val="24"/>
          <w:szCs w:val="24"/>
        </w:rPr>
        <w:t xml:space="preserve">pašvaldības izpilddirektora vietnieka </w:t>
      </w:r>
      <w:r w:rsidR="000D150A" w:rsidRPr="000D150A">
        <w:rPr>
          <w:rFonts w:ascii="Times New Roman" w:hAnsi="Times New Roman"/>
          <w:b/>
          <w:color w:val="000000"/>
          <w:sz w:val="24"/>
          <w:szCs w:val="24"/>
        </w:rPr>
        <w:t xml:space="preserve">attīstības plānošanas un nekustamā īpašuma </w:t>
      </w:r>
      <w:r w:rsidR="000D150A" w:rsidRPr="000D150A">
        <w:rPr>
          <w:rFonts w:ascii="Times New Roman" w:hAnsi="Times New Roman"/>
          <w:b/>
          <w:sz w:val="24"/>
          <w:szCs w:val="24"/>
        </w:rPr>
        <w:t>jautājumos</w:t>
      </w:r>
      <w:r w:rsidR="000D150A" w:rsidRPr="000D150A">
        <w:rPr>
          <w:rFonts w:ascii="Times New Roman" w:hAnsi="Times New Roman"/>
          <w:sz w:val="24"/>
          <w:szCs w:val="24"/>
        </w:rPr>
        <w:t xml:space="preserve"> </w:t>
      </w:r>
      <w:r w:rsidRPr="000D150A">
        <w:rPr>
          <w:rFonts w:ascii="Times New Roman" w:hAnsi="Times New Roman"/>
          <w:b/>
          <w:bCs/>
          <w:color w:val="000000"/>
          <w:sz w:val="24"/>
          <w:szCs w:val="24"/>
        </w:rPr>
        <w:t xml:space="preserve">amata kandidāts </w:t>
      </w:r>
      <w:r w:rsidR="000D150A" w:rsidRPr="000D150A">
        <w:rPr>
          <w:rFonts w:ascii="Times New Roman" w:hAnsi="Times New Roman"/>
          <w:b/>
          <w:bCs/>
          <w:color w:val="000000"/>
          <w:sz w:val="24"/>
          <w:szCs w:val="24"/>
        </w:rPr>
        <w:t xml:space="preserve">Gunārs </w:t>
      </w:r>
      <w:proofErr w:type="spellStart"/>
      <w:r w:rsidR="000D150A" w:rsidRPr="000D150A">
        <w:rPr>
          <w:rFonts w:ascii="Times New Roman" w:hAnsi="Times New Roman"/>
          <w:b/>
          <w:bCs/>
          <w:color w:val="000000"/>
          <w:sz w:val="24"/>
          <w:szCs w:val="24"/>
        </w:rPr>
        <w:t>Kurlovičs</w:t>
      </w:r>
      <w:proofErr w:type="spellEnd"/>
      <w:r w:rsidRPr="000D150A">
        <w:rPr>
          <w:rFonts w:ascii="Times New Roman" w:hAnsi="Times New Roman"/>
          <w:b/>
          <w:bCs/>
          <w:color w:val="000000"/>
          <w:sz w:val="24"/>
          <w:szCs w:val="24"/>
        </w:rPr>
        <w:t xml:space="preserve"> ieguvis vairāk nekā pusi no Dobeles novada domē ievēlēto deputātu balsīm un tiek ievēlēts par Dobeles novada </w:t>
      </w:r>
      <w:r w:rsidRPr="000D150A">
        <w:rPr>
          <w:rFonts w:ascii="Times New Roman" w:hAnsi="Times New Roman"/>
          <w:b/>
          <w:bCs/>
          <w:sz w:val="24"/>
          <w:szCs w:val="24"/>
        </w:rPr>
        <w:t>pašvaldības izpilddirektora vietniek</w:t>
      </w:r>
      <w:r w:rsidR="000D150A" w:rsidRPr="000D150A">
        <w:rPr>
          <w:rFonts w:ascii="Times New Roman" w:hAnsi="Times New Roman"/>
          <w:b/>
          <w:bCs/>
          <w:sz w:val="24"/>
          <w:szCs w:val="24"/>
        </w:rPr>
        <w:t>u</w:t>
      </w:r>
      <w:r w:rsidRPr="000D150A">
        <w:rPr>
          <w:rFonts w:ascii="Times New Roman" w:hAnsi="Times New Roman"/>
          <w:b/>
          <w:bCs/>
          <w:sz w:val="24"/>
          <w:szCs w:val="24"/>
        </w:rPr>
        <w:t xml:space="preserve"> teritoriālās pārvaldības jautājumos</w:t>
      </w:r>
      <w:r w:rsidR="000D150A" w:rsidRPr="000D150A">
        <w:rPr>
          <w:rFonts w:ascii="Times New Roman" w:hAnsi="Times New Roman"/>
          <w:b/>
          <w:bCs/>
          <w:color w:val="000000"/>
          <w:sz w:val="24"/>
          <w:szCs w:val="24"/>
        </w:rPr>
        <w:t>. (Lēmums Nr. 305</w:t>
      </w:r>
      <w:r w:rsidRPr="000D150A">
        <w:rPr>
          <w:rFonts w:ascii="Times New Roman" w:hAnsi="Times New Roman"/>
          <w:b/>
          <w:bCs/>
          <w:color w:val="000000"/>
          <w:sz w:val="24"/>
          <w:szCs w:val="24"/>
        </w:rPr>
        <w:t>/17 pielikumā)</w:t>
      </w:r>
    </w:p>
    <w:p w14:paraId="2E90DE73" w14:textId="77777777" w:rsidR="00116942" w:rsidRPr="00116942" w:rsidRDefault="00116942" w:rsidP="00116942">
      <w:pPr>
        <w:shd w:val="clear" w:color="auto" w:fill="FFFFFF"/>
        <w:spacing w:after="0" w:line="240" w:lineRule="auto"/>
        <w:rPr>
          <w:rFonts w:ascii="Times New Roman" w:hAnsi="Times New Roman"/>
          <w:bCs/>
          <w:color w:val="000000"/>
          <w:sz w:val="24"/>
          <w:szCs w:val="24"/>
          <w:highlight w:val="yellow"/>
        </w:rPr>
      </w:pPr>
    </w:p>
    <w:p w14:paraId="06B2AA50" w14:textId="4D469FA9" w:rsidR="00116942" w:rsidRPr="006B581B" w:rsidRDefault="00525F41" w:rsidP="00116942">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Gunārs </w:t>
      </w:r>
      <w:proofErr w:type="spellStart"/>
      <w:r>
        <w:rPr>
          <w:rFonts w:ascii="Times New Roman" w:hAnsi="Times New Roman"/>
          <w:bCs/>
          <w:color w:val="000000"/>
          <w:sz w:val="24"/>
          <w:szCs w:val="24"/>
        </w:rPr>
        <w:t>Kurlovičs</w:t>
      </w:r>
      <w:proofErr w:type="spellEnd"/>
      <w:r w:rsidR="00116942" w:rsidRPr="006B581B">
        <w:rPr>
          <w:rFonts w:ascii="Times New Roman" w:hAnsi="Times New Roman"/>
          <w:bCs/>
          <w:color w:val="000000"/>
          <w:sz w:val="24"/>
          <w:szCs w:val="24"/>
        </w:rPr>
        <w:t xml:space="preserve"> </w:t>
      </w:r>
      <w:r w:rsidR="00D32B77" w:rsidRPr="006B581B">
        <w:rPr>
          <w:rFonts w:ascii="Times New Roman" w:hAnsi="Times New Roman"/>
          <w:bCs/>
          <w:color w:val="000000"/>
          <w:sz w:val="24"/>
          <w:szCs w:val="24"/>
        </w:rPr>
        <w:t>izsaka pateicību par ievēlēšanu amatā.</w:t>
      </w:r>
    </w:p>
    <w:p w14:paraId="0F3C6BF3" w14:textId="1E1B9F1A" w:rsidR="00116942" w:rsidRDefault="00116942" w:rsidP="00116942">
      <w:pPr>
        <w:spacing w:after="0" w:line="240" w:lineRule="auto"/>
        <w:rPr>
          <w:rFonts w:ascii="Times New Roman" w:hAnsi="Times New Roman"/>
          <w:color w:val="000000"/>
          <w:sz w:val="24"/>
          <w:szCs w:val="24"/>
        </w:rPr>
      </w:pPr>
      <w:r w:rsidRPr="006B581B">
        <w:rPr>
          <w:rFonts w:ascii="Times New Roman" w:hAnsi="Times New Roman"/>
          <w:color w:val="000000"/>
          <w:sz w:val="24"/>
          <w:szCs w:val="24"/>
        </w:rPr>
        <w:t>Izsakās Ivars Gorskis</w:t>
      </w:r>
      <w:r w:rsidR="00C67481">
        <w:rPr>
          <w:rFonts w:ascii="Times New Roman" w:hAnsi="Times New Roman"/>
          <w:color w:val="000000"/>
          <w:sz w:val="24"/>
          <w:szCs w:val="24"/>
        </w:rPr>
        <w:t>.</w:t>
      </w:r>
      <w:r w:rsidR="0088131B" w:rsidRPr="006B581B">
        <w:rPr>
          <w:rFonts w:ascii="Times New Roman" w:hAnsi="Times New Roman"/>
          <w:color w:val="000000"/>
          <w:sz w:val="24"/>
          <w:szCs w:val="24"/>
        </w:rPr>
        <w:t xml:space="preserve"> </w:t>
      </w:r>
      <w:r w:rsidR="00C67481">
        <w:rPr>
          <w:rFonts w:ascii="Times New Roman" w:hAnsi="Times New Roman"/>
          <w:color w:val="000000"/>
          <w:sz w:val="24"/>
          <w:szCs w:val="24"/>
        </w:rPr>
        <w:t>A</w:t>
      </w:r>
      <w:r w:rsidR="0088131B" w:rsidRPr="006B581B">
        <w:rPr>
          <w:rFonts w:ascii="Times New Roman" w:hAnsi="Times New Roman"/>
          <w:color w:val="000000"/>
          <w:sz w:val="24"/>
          <w:szCs w:val="24"/>
        </w:rPr>
        <w:t xml:space="preserve">psveic Gunāru </w:t>
      </w:r>
      <w:proofErr w:type="spellStart"/>
      <w:r w:rsidR="0088131B" w:rsidRPr="006B581B">
        <w:rPr>
          <w:rFonts w:ascii="Times New Roman" w:hAnsi="Times New Roman"/>
          <w:color w:val="000000"/>
          <w:sz w:val="24"/>
          <w:szCs w:val="24"/>
        </w:rPr>
        <w:t>Kurloviču</w:t>
      </w:r>
      <w:proofErr w:type="spellEnd"/>
      <w:r w:rsidR="0088131B" w:rsidRPr="006B581B">
        <w:rPr>
          <w:rFonts w:ascii="Times New Roman" w:hAnsi="Times New Roman"/>
          <w:color w:val="000000"/>
          <w:sz w:val="24"/>
          <w:szCs w:val="24"/>
        </w:rPr>
        <w:t xml:space="preserve"> ar ievēlēšanu amatā.</w:t>
      </w:r>
      <w:r>
        <w:rPr>
          <w:rFonts w:ascii="Times New Roman" w:hAnsi="Times New Roman"/>
          <w:color w:val="000000"/>
          <w:sz w:val="24"/>
          <w:szCs w:val="24"/>
        </w:rPr>
        <w:t xml:space="preserve"> </w:t>
      </w:r>
    </w:p>
    <w:p w14:paraId="7FCB8DA2" w14:textId="455A5788" w:rsidR="00660E18" w:rsidRDefault="00660E18" w:rsidP="00FE5C59">
      <w:pPr>
        <w:spacing w:after="0" w:line="240" w:lineRule="auto"/>
        <w:rPr>
          <w:rFonts w:ascii="Times New Roman" w:hAnsi="Times New Roman"/>
          <w:color w:val="000000"/>
          <w:sz w:val="24"/>
          <w:szCs w:val="24"/>
        </w:rPr>
      </w:pPr>
    </w:p>
    <w:p w14:paraId="35DCC4B7" w14:textId="71735ED1" w:rsidR="00003380" w:rsidRDefault="00003380" w:rsidP="00FE5C59">
      <w:pPr>
        <w:spacing w:after="0" w:line="240" w:lineRule="auto"/>
        <w:rPr>
          <w:rFonts w:ascii="Times New Roman" w:hAnsi="Times New Roman"/>
          <w:color w:val="000000"/>
          <w:sz w:val="24"/>
          <w:szCs w:val="24"/>
        </w:rPr>
      </w:pPr>
    </w:p>
    <w:p w14:paraId="72097CEC" w14:textId="77777777" w:rsidR="00003380" w:rsidRDefault="00003380" w:rsidP="00FE5C59">
      <w:pPr>
        <w:spacing w:after="0" w:line="240" w:lineRule="auto"/>
        <w:rPr>
          <w:rFonts w:ascii="Times New Roman" w:hAnsi="Times New Roman"/>
          <w:color w:val="000000"/>
          <w:sz w:val="24"/>
          <w:szCs w:val="24"/>
        </w:rPr>
      </w:pPr>
    </w:p>
    <w:p w14:paraId="27670893" w14:textId="231CCF18" w:rsidR="00116942" w:rsidRPr="00FE5C59" w:rsidRDefault="006B581B" w:rsidP="00116942">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4</w:t>
      </w:r>
      <w:r w:rsidR="00116942" w:rsidRPr="00FE5C59">
        <w:rPr>
          <w:rFonts w:ascii="Times New Roman" w:hAnsi="Times New Roman"/>
          <w:color w:val="000000"/>
          <w:sz w:val="24"/>
          <w:szCs w:val="24"/>
        </w:rPr>
        <w:t>.§</w:t>
      </w:r>
    </w:p>
    <w:p w14:paraId="4E2B1FBA" w14:textId="676D02B4" w:rsidR="00116942" w:rsidRPr="006B566B" w:rsidRDefault="00116942" w:rsidP="00116942">
      <w:pPr>
        <w:spacing w:after="0" w:line="240" w:lineRule="auto"/>
        <w:jc w:val="center"/>
        <w:rPr>
          <w:rFonts w:ascii="Times New Roman" w:eastAsia="Times New Roman" w:hAnsi="Times New Roman"/>
          <w:sz w:val="24"/>
          <w:szCs w:val="24"/>
          <w:lang w:eastAsia="lv-LV"/>
        </w:rPr>
      </w:pPr>
      <w:r w:rsidRPr="00116942">
        <w:rPr>
          <w:rFonts w:ascii="Times New Roman" w:hAnsi="Times New Roman"/>
          <w:b/>
          <w:sz w:val="24"/>
          <w:szCs w:val="24"/>
        </w:rPr>
        <w:t>Par grozījumiem Dobeles novada domes 2021.gada 8.septembra lēmumā Nr.105/8 “Par pieteikuma iesniegšanu vienreizējās dotācijas saņemšanai”</w:t>
      </w:r>
    </w:p>
    <w:p w14:paraId="25101123" w14:textId="0F31FF22" w:rsidR="00116942" w:rsidRPr="00056A8D" w:rsidRDefault="00116942" w:rsidP="00116942">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7696" behindDoc="0" locked="0" layoutInCell="1" allowOverlap="1" wp14:anchorId="489D5FCA" wp14:editId="587099C1">
                <wp:simplePos x="0" y="0"/>
                <wp:positionH relativeFrom="column">
                  <wp:posOffset>-61595</wp:posOffset>
                </wp:positionH>
                <wp:positionV relativeFrom="paragraph">
                  <wp:posOffset>-1905</wp:posOffset>
                </wp:positionV>
                <wp:extent cx="5892800" cy="0"/>
                <wp:effectExtent l="0" t="0" r="0" b="0"/>
                <wp:wrapNone/>
                <wp:docPr id="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FF056A" id="AutoShape 1126" o:spid="_x0000_s1026" type="#_x0000_t32" style="position:absolute;margin-left:-4.85pt;margin-top:-.15pt;width:464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6DBJgIAAEk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XY6DB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w:t>
      </w:r>
      <w:proofErr w:type="spellStart"/>
      <w:r>
        <w:rPr>
          <w:rFonts w:ascii="Times New Roman" w:hAnsi="Times New Roman"/>
          <w:i/>
          <w:color w:val="000000"/>
          <w:sz w:val="24"/>
          <w:szCs w:val="24"/>
        </w:rPr>
        <w:t>G.Kurlovičs</w:t>
      </w:r>
      <w:proofErr w:type="spellEnd"/>
      <w:r>
        <w:rPr>
          <w:rFonts w:ascii="Times New Roman" w:hAnsi="Times New Roman"/>
          <w:i/>
          <w:color w:val="000000"/>
          <w:sz w:val="24"/>
          <w:szCs w:val="24"/>
        </w:rPr>
        <w:t xml:space="preserve">, </w:t>
      </w:r>
      <w:proofErr w:type="spellStart"/>
      <w:r w:rsidRPr="00056A8D">
        <w:rPr>
          <w:rFonts w:ascii="Times New Roman" w:hAnsi="Times New Roman"/>
          <w:i/>
          <w:color w:val="000000"/>
          <w:sz w:val="24"/>
          <w:szCs w:val="24"/>
        </w:rPr>
        <w:t>I.Gorskis</w:t>
      </w:r>
      <w:proofErr w:type="spellEnd"/>
      <w:r w:rsidRPr="00056A8D">
        <w:rPr>
          <w:rFonts w:ascii="Times New Roman" w:hAnsi="Times New Roman"/>
          <w:i/>
          <w:color w:val="000000"/>
          <w:sz w:val="24"/>
          <w:szCs w:val="24"/>
        </w:rPr>
        <w:t>)</w:t>
      </w:r>
    </w:p>
    <w:p w14:paraId="746E3D62" w14:textId="77777777" w:rsidR="00116942" w:rsidRPr="00056A8D" w:rsidRDefault="00116942" w:rsidP="00116942">
      <w:pPr>
        <w:spacing w:after="0" w:line="240" w:lineRule="auto"/>
        <w:rPr>
          <w:rFonts w:ascii="Times New Roman" w:hAnsi="Times New Roman"/>
          <w:i/>
          <w:color w:val="000000"/>
          <w:sz w:val="24"/>
          <w:szCs w:val="24"/>
        </w:rPr>
      </w:pPr>
    </w:p>
    <w:p w14:paraId="4435D85B" w14:textId="2A22CCE1" w:rsidR="00116942" w:rsidRPr="00C239B5" w:rsidRDefault="006B581B" w:rsidP="00116942">
      <w:pPr>
        <w:spacing w:after="0" w:line="240" w:lineRule="auto"/>
        <w:ind w:firstLine="720"/>
        <w:jc w:val="both"/>
        <w:rPr>
          <w:rFonts w:ascii="Times New Roman" w:hAnsi="Times New Roman"/>
          <w:sz w:val="24"/>
          <w:szCs w:val="24"/>
        </w:rPr>
      </w:pPr>
      <w:r w:rsidRPr="00C239B5">
        <w:rPr>
          <w:rFonts w:ascii="Times New Roman" w:hAnsi="Times New Roman"/>
          <w:sz w:val="24"/>
          <w:szCs w:val="24"/>
        </w:rPr>
        <w:t xml:space="preserve">Ziņo Gunārs </w:t>
      </w:r>
      <w:proofErr w:type="spellStart"/>
      <w:r w:rsidRPr="00C239B5">
        <w:rPr>
          <w:rFonts w:ascii="Times New Roman" w:hAnsi="Times New Roman"/>
          <w:sz w:val="24"/>
          <w:szCs w:val="24"/>
        </w:rPr>
        <w:t>Kurlovičs</w:t>
      </w:r>
      <w:proofErr w:type="spellEnd"/>
      <w:r w:rsidR="00C05FAD">
        <w:rPr>
          <w:rFonts w:ascii="Times New Roman" w:hAnsi="Times New Roman"/>
          <w:sz w:val="24"/>
          <w:szCs w:val="24"/>
        </w:rPr>
        <w:t>.</w:t>
      </w:r>
      <w:r w:rsidR="00116942" w:rsidRPr="00C239B5">
        <w:rPr>
          <w:rFonts w:ascii="Times New Roman" w:hAnsi="Times New Roman"/>
          <w:sz w:val="24"/>
          <w:szCs w:val="24"/>
        </w:rPr>
        <w:t xml:space="preserve"> </w:t>
      </w:r>
    </w:p>
    <w:p w14:paraId="60B9E95B" w14:textId="62BCBEE8" w:rsidR="00116942" w:rsidRPr="00C239B5" w:rsidRDefault="0028093D" w:rsidP="00116942">
      <w:pPr>
        <w:spacing w:after="0" w:line="240" w:lineRule="auto"/>
        <w:ind w:firstLine="720"/>
        <w:jc w:val="both"/>
        <w:rPr>
          <w:rFonts w:ascii="Times New Roman" w:hAnsi="Times New Roman"/>
          <w:sz w:val="24"/>
          <w:szCs w:val="24"/>
        </w:rPr>
      </w:pPr>
      <w:r w:rsidRPr="00C239B5">
        <w:rPr>
          <w:rFonts w:ascii="Times New Roman" w:hAnsi="Times New Roman"/>
          <w:sz w:val="24"/>
          <w:szCs w:val="24"/>
        </w:rPr>
        <w:t xml:space="preserve">Edgars Gaigalis norāda, ka </w:t>
      </w:r>
      <w:r w:rsidR="00244431" w:rsidRPr="00C239B5">
        <w:rPr>
          <w:rFonts w:ascii="Times New Roman" w:hAnsi="Times New Roman"/>
          <w:sz w:val="24"/>
          <w:szCs w:val="24"/>
        </w:rPr>
        <w:t>veicams kļūdu labojums</w:t>
      </w:r>
      <w:r w:rsidR="00560649">
        <w:rPr>
          <w:rFonts w:ascii="Times New Roman" w:hAnsi="Times New Roman"/>
          <w:sz w:val="24"/>
          <w:szCs w:val="24"/>
        </w:rPr>
        <w:t xml:space="preserve"> - </w:t>
      </w:r>
      <w:r w:rsidR="00244431" w:rsidRPr="00C239B5">
        <w:rPr>
          <w:rFonts w:ascii="Times New Roman" w:hAnsi="Times New Roman"/>
          <w:sz w:val="24"/>
          <w:szCs w:val="24"/>
        </w:rPr>
        <w:t xml:space="preserve"> </w:t>
      </w:r>
      <w:r w:rsidR="00560649">
        <w:rPr>
          <w:rFonts w:ascii="Times New Roman" w:hAnsi="Times New Roman"/>
          <w:sz w:val="24"/>
          <w:szCs w:val="24"/>
        </w:rPr>
        <w:t xml:space="preserve">ir norādīts nepareizs </w:t>
      </w:r>
      <w:r w:rsidR="00244431" w:rsidRPr="00C239B5">
        <w:rPr>
          <w:rFonts w:ascii="Times New Roman" w:hAnsi="Times New Roman"/>
          <w:sz w:val="24"/>
          <w:szCs w:val="24"/>
        </w:rPr>
        <w:t xml:space="preserve"> lēmuma Nr.</w:t>
      </w:r>
      <w:r w:rsidR="00560649">
        <w:rPr>
          <w:rFonts w:ascii="Times New Roman" w:hAnsi="Times New Roman"/>
          <w:sz w:val="24"/>
          <w:szCs w:val="24"/>
        </w:rPr>
        <w:t xml:space="preserve"> I</w:t>
      </w:r>
      <w:r w:rsidR="00B505DC">
        <w:rPr>
          <w:rFonts w:ascii="Times New Roman" w:hAnsi="Times New Roman"/>
          <w:sz w:val="24"/>
          <w:szCs w:val="24"/>
        </w:rPr>
        <w:t xml:space="preserve">r minēts </w:t>
      </w:r>
      <w:r w:rsidR="00244431" w:rsidRPr="00C239B5">
        <w:rPr>
          <w:rFonts w:ascii="Times New Roman" w:hAnsi="Times New Roman"/>
          <w:sz w:val="24"/>
          <w:szCs w:val="24"/>
        </w:rPr>
        <w:t>105/5</w:t>
      </w:r>
      <w:r w:rsidR="00B505DC">
        <w:rPr>
          <w:rFonts w:ascii="Times New Roman" w:hAnsi="Times New Roman"/>
          <w:sz w:val="24"/>
          <w:szCs w:val="24"/>
        </w:rPr>
        <w:t xml:space="preserve">, bet jābūt </w:t>
      </w:r>
      <w:r w:rsidR="00244431" w:rsidRPr="00C239B5">
        <w:rPr>
          <w:rFonts w:ascii="Times New Roman" w:hAnsi="Times New Roman"/>
          <w:sz w:val="24"/>
          <w:szCs w:val="24"/>
        </w:rPr>
        <w:t xml:space="preserve">Nr.105/8. </w:t>
      </w:r>
    </w:p>
    <w:p w14:paraId="26CC74DE" w14:textId="580AFB73" w:rsidR="00116942" w:rsidRPr="00C239B5" w:rsidRDefault="00B505DC" w:rsidP="00116942">
      <w:pPr>
        <w:spacing w:after="0" w:line="240" w:lineRule="auto"/>
        <w:ind w:firstLine="720"/>
        <w:jc w:val="both"/>
        <w:rPr>
          <w:rFonts w:ascii="Times New Roman" w:hAnsi="Times New Roman"/>
          <w:sz w:val="24"/>
          <w:szCs w:val="24"/>
        </w:rPr>
      </w:pPr>
      <w:r>
        <w:rPr>
          <w:rFonts w:ascii="Times New Roman" w:hAnsi="Times New Roman"/>
          <w:sz w:val="24"/>
          <w:szCs w:val="24"/>
        </w:rPr>
        <w:t xml:space="preserve">Atbild </w:t>
      </w:r>
      <w:r w:rsidR="00244431" w:rsidRPr="00C239B5">
        <w:rPr>
          <w:rFonts w:ascii="Times New Roman" w:hAnsi="Times New Roman"/>
          <w:sz w:val="24"/>
          <w:szCs w:val="24"/>
        </w:rPr>
        <w:t xml:space="preserve">Gunārs </w:t>
      </w:r>
      <w:proofErr w:type="spellStart"/>
      <w:r w:rsidR="00244431" w:rsidRPr="00C239B5">
        <w:rPr>
          <w:rFonts w:ascii="Times New Roman" w:hAnsi="Times New Roman"/>
          <w:sz w:val="24"/>
          <w:szCs w:val="24"/>
        </w:rPr>
        <w:t>Kurlovičs</w:t>
      </w:r>
      <w:proofErr w:type="spellEnd"/>
      <w:r w:rsidR="00244431" w:rsidRPr="00C239B5">
        <w:rPr>
          <w:rFonts w:ascii="Times New Roman" w:hAnsi="Times New Roman"/>
          <w:sz w:val="24"/>
          <w:szCs w:val="24"/>
        </w:rPr>
        <w:t>.</w:t>
      </w:r>
    </w:p>
    <w:p w14:paraId="78BBEAD5" w14:textId="700BB827" w:rsidR="00856975" w:rsidRPr="00C239B5" w:rsidRDefault="00B505DC" w:rsidP="00116942">
      <w:pPr>
        <w:spacing w:after="0" w:line="240" w:lineRule="auto"/>
        <w:ind w:firstLine="720"/>
        <w:jc w:val="both"/>
        <w:rPr>
          <w:rFonts w:ascii="Times New Roman" w:hAnsi="Times New Roman"/>
          <w:sz w:val="24"/>
          <w:szCs w:val="24"/>
        </w:rPr>
      </w:pPr>
      <w:r>
        <w:rPr>
          <w:rFonts w:ascii="Times New Roman" w:hAnsi="Times New Roman"/>
          <w:sz w:val="24"/>
          <w:szCs w:val="24"/>
        </w:rPr>
        <w:t xml:space="preserve">Jautājumus uzdod </w:t>
      </w:r>
      <w:r w:rsidR="00856975" w:rsidRPr="00C239B5">
        <w:rPr>
          <w:rFonts w:ascii="Times New Roman" w:hAnsi="Times New Roman"/>
          <w:sz w:val="24"/>
          <w:szCs w:val="24"/>
        </w:rPr>
        <w:t>Edgars Gaigalis</w:t>
      </w:r>
      <w:r>
        <w:rPr>
          <w:rFonts w:ascii="Times New Roman" w:hAnsi="Times New Roman"/>
          <w:sz w:val="24"/>
          <w:szCs w:val="24"/>
        </w:rPr>
        <w:t>, Viesturs Reinfelds.</w:t>
      </w:r>
    </w:p>
    <w:p w14:paraId="696122CC" w14:textId="7D48E1C1" w:rsidR="00856975" w:rsidRDefault="00B505DC" w:rsidP="00116942">
      <w:pPr>
        <w:spacing w:after="0" w:line="240" w:lineRule="auto"/>
        <w:ind w:firstLine="720"/>
        <w:jc w:val="both"/>
        <w:rPr>
          <w:rFonts w:ascii="Times New Roman" w:hAnsi="Times New Roman"/>
          <w:sz w:val="24"/>
          <w:szCs w:val="24"/>
        </w:rPr>
      </w:pPr>
      <w:r>
        <w:rPr>
          <w:rFonts w:ascii="Times New Roman" w:hAnsi="Times New Roman"/>
          <w:sz w:val="24"/>
          <w:szCs w:val="24"/>
        </w:rPr>
        <w:t xml:space="preserve">Atbild </w:t>
      </w:r>
      <w:r w:rsidR="00856975" w:rsidRPr="00C239B5">
        <w:rPr>
          <w:rFonts w:ascii="Times New Roman" w:hAnsi="Times New Roman"/>
          <w:sz w:val="24"/>
          <w:szCs w:val="24"/>
        </w:rPr>
        <w:t xml:space="preserve">Gunārs </w:t>
      </w:r>
      <w:proofErr w:type="spellStart"/>
      <w:r w:rsidR="00856975" w:rsidRPr="00C239B5">
        <w:rPr>
          <w:rFonts w:ascii="Times New Roman" w:hAnsi="Times New Roman"/>
          <w:sz w:val="24"/>
          <w:szCs w:val="24"/>
        </w:rPr>
        <w:t>Kurlovičs</w:t>
      </w:r>
      <w:proofErr w:type="spellEnd"/>
      <w:r>
        <w:rPr>
          <w:rFonts w:ascii="Times New Roman" w:hAnsi="Times New Roman"/>
          <w:sz w:val="24"/>
          <w:szCs w:val="24"/>
        </w:rPr>
        <w:t>, Ivars Gorskis</w:t>
      </w:r>
      <w:r w:rsidR="00856975" w:rsidRPr="00C239B5">
        <w:rPr>
          <w:rFonts w:ascii="Times New Roman" w:hAnsi="Times New Roman"/>
          <w:sz w:val="24"/>
          <w:szCs w:val="24"/>
        </w:rPr>
        <w:t>.</w:t>
      </w:r>
    </w:p>
    <w:p w14:paraId="7009AE42" w14:textId="77777777" w:rsidR="00B505DC" w:rsidRPr="00C239B5" w:rsidRDefault="00B505DC" w:rsidP="00116942">
      <w:pPr>
        <w:spacing w:after="0" w:line="240" w:lineRule="auto"/>
        <w:ind w:firstLine="720"/>
        <w:jc w:val="both"/>
        <w:rPr>
          <w:rFonts w:ascii="Times New Roman" w:hAnsi="Times New Roman"/>
          <w:sz w:val="24"/>
          <w:szCs w:val="24"/>
        </w:rPr>
      </w:pPr>
    </w:p>
    <w:p w14:paraId="245AE28C" w14:textId="244540E9" w:rsidR="00116942" w:rsidRPr="00C239B5" w:rsidRDefault="00116942" w:rsidP="00116942">
      <w:pPr>
        <w:spacing w:after="0" w:line="240" w:lineRule="auto"/>
        <w:ind w:firstLine="720"/>
        <w:jc w:val="both"/>
        <w:rPr>
          <w:rFonts w:ascii="Times New Roman" w:hAnsi="Times New Roman"/>
          <w:sz w:val="24"/>
          <w:szCs w:val="24"/>
        </w:rPr>
      </w:pPr>
      <w:r w:rsidRPr="00C239B5">
        <w:rPr>
          <w:rFonts w:ascii="Times New Roman" w:hAnsi="Times New Roman"/>
          <w:sz w:val="24"/>
          <w:szCs w:val="24"/>
        </w:rPr>
        <w:t xml:space="preserve">Ivars Gorskis ierosina jautājuma izskatīšanai </w:t>
      </w:r>
      <w:r w:rsidR="00C239B5">
        <w:rPr>
          <w:rFonts w:ascii="Times New Roman" w:hAnsi="Times New Roman"/>
          <w:sz w:val="24"/>
          <w:szCs w:val="24"/>
        </w:rPr>
        <w:t>balsot, paceļot rokas.</w:t>
      </w:r>
    </w:p>
    <w:p w14:paraId="4DB1CD6E" w14:textId="0974961D" w:rsidR="00116942" w:rsidRDefault="00116942" w:rsidP="00116942">
      <w:pPr>
        <w:spacing w:after="0" w:line="240" w:lineRule="auto"/>
        <w:ind w:firstLine="720"/>
        <w:jc w:val="both"/>
        <w:rPr>
          <w:rFonts w:ascii="Times New Roman" w:hAnsi="Times New Roman"/>
          <w:sz w:val="24"/>
          <w:szCs w:val="24"/>
          <w:lang w:eastAsia="et-EE"/>
        </w:rPr>
      </w:pPr>
      <w:r w:rsidRPr="00C239B5">
        <w:rPr>
          <w:rFonts w:ascii="Times New Roman" w:hAnsi="Times New Roman"/>
          <w:sz w:val="24"/>
          <w:szCs w:val="24"/>
          <w:lang w:eastAsia="et-EE"/>
        </w:rPr>
        <w:t>Iebildumu nav.</w:t>
      </w:r>
    </w:p>
    <w:p w14:paraId="58AF800B" w14:textId="74E5CAC6" w:rsidR="00A24284" w:rsidRPr="00C239B5" w:rsidRDefault="00A24284" w:rsidP="00116942">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Balsojums par lēmuma projektu.</w:t>
      </w:r>
    </w:p>
    <w:p w14:paraId="15AF5A43" w14:textId="3E6F11A3" w:rsidR="00116942" w:rsidRDefault="00B92FAE" w:rsidP="00116942">
      <w:pPr>
        <w:shd w:val="clear" w:color="auto" w:fill="FFFFFF"/>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w:t>
      </w:r>
      <w:r w:rsidRPr="009E0863">
        <w:rPr>
          <w:rFonts w:ascii="Times New Roman" w:eastAsia="Times New Roman" w:hAnsi="Times New Roman"/>
          <w:sz w:val="24"/>
          <w:szCs w:val="24"/>
          <w:lang w:eastAsia="ar-SA"/>
        </w:rPr>
        <w:t xml:space="preserve">tklāti un vārdiski balsojot: PAR – </w:t>
      </w:r>
      <w:r>
        <w:rPr>
          <w:rFonts w:ascii="Times New Roman" w:eastAsia="Times New Roman" w:hAnsi="Times New Roman"/>
          <w:sz w:val="24"/>
          <w:szCs w:val="24"/>
          <w:lang w:eastAsia="ar-SA"/>
        </w:rPr>
        <w:t xml:space="preserve">17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Madara Darguža, Kristīne Briede,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nav</w:t>
      </w:r>
      <w:r w:rsidR="00C05FAD">
        <w:rPr>
          <w:rFonts w:ascii="Times New Roman" w:eastAsia="Times New Roman" w:hAnsi="Times New Roman"/>
          <w:sz w:val="24"/>
          <w:szCs w:val="24"/>
          <w:lang w:eastAsia="ar-SA"/>
        </w:rPr>
        <w:t>.</w:t>
      </w:r>
      <w:r w:rsidRPr="00901646">
        <w:rPr>
          <w:rFonts w:ascii="Times New Roman" w:eastAsia="Times New Roman" w:hAnsi="Times New Roman"/>
          <w:sz w:val="24"/>
          <w:szCs w:val="24"/>
          <w:lang w:eastAsia="ar-SA"/>
        </w:rPr>
        <w:t xml:space="preserve"> </w:t>
      </w:r>
    </w:p>
    <w:p w14:paraId="46047733" w14:textId="77777777" w:rsidR="00B505DC" w:rsidRDefault="00B505DC" w:rsidP="00116942">
      <w:pPr>
        <w:shd w:val="clear" w:color="auto" w:fill="FFFFFF"/>
        <w:spacing w:after="0" w:line="240" w:lineRule="auto"/>
        <w:ind w:firstLine="720"/>
        <w:jc w:val="both"/>
        <w:rPr>
          <w:rFonts w:ascii="Times New Roman" w:eastAsia="Times New Roman" w:hAnsi="Times New Roman"/>
          <w:sz w:val="24"/>
          <w:szCs w:val="24"/>
          <w:lang w:eastAsia="ar-SA"/>
        </w:rPr>
      </w:pPr>
    </w:p>
    <w:p w14:paraId="7782153A" w14:textId="2846B4F5" w:rsidR="00116942" w:rsidRPr="007E7597" w:rsidRDefault="00A24284" w:rsidP="007E7597">
      <w:pPr>
        <w:spacing w:after="0" w:line="240" w:lineRule="auto"/>
        <w:jc w:val="both"/>
        <w:rPr>
          <w:rFonts w:ascii="Times New Roman" w:hAnsi="Times New Roman"/>
          <w:b/>
          <w:bCs/>
          <w:color w:val="000000"/>
          <w:sz w:val="24"/>
          <w:szCs w:val="24"/>
        </w:rPr>
      </w:pPr>
      <w:r w:rsidRPr="007E7597">
        <w:rPr>
          <w:rFonts w:ascii="Times New Roman" w:eastAsia="Times New Roman" w:hAnsi="Times New Roman"/>
          <w:b/>
          <w:bCs/>
          <w:sz w:val="24"/>
          <w:szCs w:val="24"/>
          <w:lang w:eastAsia="ar-SA"/>
        </w:rPr>
        <w:t>D</w:t>
      </w:r>
      <w:r w:rsidR="00241084">
        <w:rPr>
          <w:rFonts w:ascii="Times New Roman" w:eastAsia="Times New Roman" w:hAnsi="Times New Roman"/>
          <w:b/>
          <w:bCs/>
          <w:sz w:val="24"/>
          <w:szCs w:val="24"/>
          <w:lang w:eastAsia="ar-SA"/>
        </w:rPr>
        <w:t>obeles novada d</w:t>
      </w:r>
      <w:r w:rsidRPr="007E7597">
        <w:rPr>
          <w:rFonts w:ascii="Times New Roman" w:eastAsia="Times New Roman" w:hAnsi="Times New Roman"/>
          <w:b/>
          <w:bCs/>
          <w:sz w:val="24"/>
          <w:szCs w:val="24"/>
          <w:lang w:eastAsia="ar-SA"/>
        </w:rPr>
        <w:t xml:space="preserve">ome </w:t>
      </w:r>
      <w:r w:rsidR="00B505DC">
        <w:rPr>
          <w:rFonts w:ascii="Times New Roman" w:eastAsia="Times New Roman" w:hAnsi="Times New Roman"/>
          <w:b/>
          <w:bCs/>
          <w:sz w:val="24"/>
          <w:szCs w:val="24"/>
          <w:lang w:eastAsia="ar-SA"/>
        </w:rPr>
        <w:t>nolemj</w:t>
      </w:r>
      <w:r w:rsidR="003A3F5E">
        <w:rPr>
          <w:rFonts w:ascii="Times New Roman" w:eastAsia="Times New Roman" w:hAnsi="Times New Roman"/>
          <w:b/>
          <w:bCs/>
          <w:sz w:val="24"/>
          <w:szCs w:val="24"/>
          <w:lang w:eastAsia="ar-SA"/>
        </w:rPr>
        <w:t xml:space="preserve"> pieņemt</w:t>
      </w:r>
      <w:r w:rsidRPr="007E7597">
        <w:rPr>
          <w:rFonts w:ascii="Times New Roman" w:eastAsia="Times New Roman" w:hAnsi="Times New Roman"/>
          <w:b/>
          <w:bCs/>
          <w:sz w:val="24"/>
          <w:szCs w:val="24"/>
          <w:lang w:eastAsia="ar-SA"/>
        </w:rPr>
        <w:t xml:space="preserve"> lēmumu </w:t>
      </w:r>
      <w:r w:rsidR="003A3F5E">
        <w:rPr>
          <w:rFonts w:ascii="Times New Roman" w:eastAsia="Times New Roman" w:hAnsi="Times New Roman"/>
          <w:b/>
          <w:bCs/>
          <w:sz w:val="24"/>
          <w:szCs w:val="24"/>
          <w:lang w:eastAsia="ar-SA"/>
        </w:rPr>
        <w:t xml:space="preserve">Nr.306/17 </w:t>
      </w:r>
      <w:r w:rsidR="00241084">
        <w:rPr>
          <w:rFonts w:ascii="Times New Roman" w:eastAsia="Times New Roman" w:hAnsi="Times New Roman"/>
          <w:b/>
          <w:bCs/>
          <w:sz w:val="24"/>
          <w:szCs w:val="24"/>
          <w:lang w:eastAsia="ar-SA"/>
        </w:rPr>
        <w:t>“P</w:t>
      </w:r>
      <w:r w:rsidRPr="007E7597">
        <w:rPr>
          <w:rFonts w:ascii="Times New Roman" w:eastAsia="Times New Roman" w:hAnsi="Times New Roman"/>
          <w:b/>
          <w:bCs/>
          <w:sz w:val="24"/>
          <w:szCs w:val="24"/>
          <w:lang w:eastAsia="ar-SA"/>
        </w:rPr>
        <w:t xml:space="preserve">ar </w:t>
      </w:r>
      <w:r w:rsidRPr="007E7597">
        <w:rPr>
          <w:rFonts w:ascii="Times New Roman" w:hAnsi="Times New Roman"/>
          <w:b/>
          <w:bCs/>
          <w:sz w:val="24"/>
          <w:szCs w:val="24"/>
        </w:rPr>
        <w:t>grozījumiem Dobeles novada domes 2021.gada 8.septembra lēmumā Nr.105/8 “Par pieteikuma iesniegšanu vienreizējās dotācijas saņemšanai”</w:t>
      </w:r>
      <w:r w:rsidR="003A3F5E">
        <w:rPr>
          <w:rFonts w:ascii="Times New Roman" w:hAnsi="Times New Roman"/>
          <w:b/>
          <w:bCs/>
          <w:sz w:val="24"/>
          <w:szCs w:val="24"/>
        </w:rPr>
        <w:t>”</w:t>
      </w:r>
      <w:r w:rsidR="00116942" w:rsidRPr="007E7597">
        <w:rPr>
          <w:rFonts w:ascii="Times New Roman" w:hAnsi="Times New Roman"/>
          <w:b/>
          <w:bCs/>
          <w:color w:val="000000"/>
          <w:sz w:val="24"/>
          <w:szCs w:val="24"/>
        </w:rPr>
        <w:t>(Lēmums Nr. 30</w:t>
      </w:r>
      <w:r w:rsidR="00B92FAE" w:rsidRPr="007E7597">
        <w:rPr>
          <w:rFonts w:ascii="Times New Roman" w:hAnsi="Times New Roman"/>
          <w:b/>
          <w:bCs/>
          <w:color w:val="000000"/>
          <w:sz w:val="24"/>
          <w:szCs w:val="24"/>
        </w:rPr>
        <w:t>6</w:t>
      </w:r>
      <w:r w:rsidR="00116942" w:rsidRPr="007E7597">
        <w:rPr>
          <w:rFonts w:ascii="Times New Roman" w:hAnsi="Times New Roman"/>
          <w:b/>
          <w:bCs/>
          <w:color w:val="000000"/>
          <w:sz w:val="24"/>
          <w:szCs w:val="24"/>
        </w:rPr>
        <w:t>/17 pielikumā)</w:t>
      </w:r>
    </w:p>
    <w:p w14:paraId="54755CC4" w14:textId="77777777" w:rsidR="00116942" w:rsidRPr="007E7597" w:rsidRDefault="00116942" w:rsidP="00116942">
      <w:pPr>
        <w:shd w:val="clear" w:color="auto" w:fill="FFFFFF"/>
        <w:spacing w:after="0" w:line="240" w:lineRule="auto"/>
        <w:rPr>
          <w:rFonts w:ascii="Times New Roman" w:hAnsi="Times New Roman"/>
          <w:bCs/>
          <w:color w:val="000000"/>
          <w:sz w:val="24"/>
          <w:szCs w:val="24"/>
        </w:rPr>
      </w:pPr>
    </w:p>
    <w:p w14:paraId="1FF528CD" w14:textId="77777777" w:rsidR="00660E18" w:rsidRDefault="00567CD6" w:rsidP="00FE5C59">
      <w:pPr>
        <w:spacing w:after="0" w:line="240" w:lineRule="auto"/>
        <w:rPr>
          <w:rFonts w:ascii="Times New Roman" w:hAnsi="Times New Roman"/>
          <w:color w:val="000000"/>
          <w:sz w:val="24"/>
          <w:szCs w:val="24"/>
        </w:rPr>
      </w:pPr>
      <w:r>
        <w:rPr>
          <w:rFonts w:ascii="Times New Roman" w:hAnsi="Times New Roman"/>
          <w:color w:val="000000"/>
          <w:sz w:val="24"/>
          <w:szCs w:val="24"/>
        </w:rPr>
        <w:t>S</w:t>
      </w:r>
      <w:r w:rsidR="00FE5C59" w:rsidRPr="00FE5C59">
        <w:rPr>
          <w:rFonts w:ascii="Times New Roman" w:hAnsi="Times New Roman"/>
          <w:color w:val="000000"/>
          <w:sz w:val="24"/>
          <w:szCs w:val="24"/>
        </w:rPr>
        <w:t>ēde slēgta plkst.</w:t>
      </w:r>
      <w:r w:rsidR="00741070">
        <w:rPr>
          <w:rFonts w:ascii="Times New Roman" w:hAnsi="Times New Roman"/>
          <w:color w:val="000000"/>
          <w:sz w:val="24"/>
          <w:szCs w:val="24"/>
        </w:rPr>
        <w:t>1</w:t>
      </w:r>
      <w:r w:rsidR="00660E18">
        <w:rPr>
          <w:rFonts w:ascii="Times New Roman" w:hAnsi="Times New Roman"/>
          <w:color w:val="000000"/>
          <w:sz w:val="24"/>
          <w:szCs w:val="24"/>
        </w:rPr>
        <w:t>6.04</w:t>
      </w:r>
    </w:p>
    <w:p w14:paraId="5BEB8B48" w14:textId="77777777" w:rsidR="00660E18" w:rsidRDefault="00660E18" w:rsidP="00FE5C59">
      <w:pPr>
        <w:spacing w:after="0" w:line="240" w:lineRule="auto"/>
        <w:rPr>
          <w:rFonts w:ascii="Times New Roman" w:hAnsi="Times New Roman"/>
          <w:color w:val="000000"/>
          <w:sz w:val="24"/>
          <w:szCs w:val="24"/>
        </w:rPr>
      </w:pPr>
    </w:p>
    <w:p w14:paraId="66F5D45C" w14:textId="61C73AB4" w:rsidR="00FE5C59" w:rsidRPr="00FE5C59" w:rsidRDefault="00CC4CAD" w:rsidP="00FE5C59">
      <w:pPr>
        <w:spacing w:after="0" w:line="240" w:lineRule="auto"/>
        <w:rPr>
          <w:rFonts w:ascii="Times New Roman" w:hAnsi="Times New Roman"/>
          <w:bCs/>
          <w:color w:val="000000"/>
          <w:sz w:val="24"/>
          <w:szCs w:val="24"/>
          <w:lang w:eastAsia="et-EE"/>
        </w:rPr>
      </w:pPr>
      <w:r>
        <w:rPr>
          <w:rFonts w:ascii="Times New Roman" w:hAnsi="Times New Roman"/>
          <w:bCs/>
          <w:color w:val="000000"/>
          <w:sz w:val="24"/>
          <w:szCs w:val="24"/>
          <w:lang w:eastAsia="et-EE"/>
        </w:rPr>
        <w:t xml:space="preserve">Nākamā novada domes sēde 2021.gada </w:t>
      </w:r>
      <w:r w:rsidR="00660E18">
        <w:rPr>
          <w:rFonts w:ascii="Times New Roman" w:hAnsi="Times New Roman"/>
          <w:bCs/>
          <w:color w:val="000000"/>
          <w:sz w:val="24"/>
          <w:szCs w:val="24"/>
          <w:lang w:eastAsia="et-EE"/>
        </w:rPr>
        <w:t>30.decembrī</w:t>
      </w:r>
    </w:p>
    <w:p w14:paraId="7FE0B711" w14:textId="77777777" w:rsidR="00FE5C59" w:rsidRDefault="00FE5C59" w:rsidP="00FE5C59">
      <w:pPr>
        <w:spacing w:after="0" w:line="240" w:lineRule="auto"/>
        <w:rPr>
          <w:rFonts w:ascii="Times New Roman" w:hAnsi="Times New Roman"/>
          <w:bCs/>
          <w:color w:val="000000"/>
          <w:sz w:val="24"/>
          <w:szCs w:val="24"/>
          <w:lang w:eastAsia="et-EE"/>
        </w:rPr>
      </w:pPr>
    </w:p>
    <w:p w14:paraId="16BA9E7D" w14:textId="7F370B64"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proofErr w:type="spellStart"/>
      <w:r w:rsidR="00622E19">
        <w:rPr>
          <w:rFonts w:ascii="Times New Roman" w:hAnsi="Times New Roman"/>
          <w:bCs/>
          <w:color w:val="000000"/>
          <w:sz w:val="24"/>
          <w:szCs w:val="24"/>
          <w:lang w:eastAsia="et-EE"/>
        </w:rPr>
        <w:t>I.Gorskis</w:t>
      </w:r>
      <w:proofErr w:type="spellEnd"/>
      <w:r w:rsidRPr="00FE5C59">
        <w:rPr>
          <w:rFonts w:ascii="Times New Roman" w:hAnsi="Times New Roman"/>
          <w:bCs/>
          <w:color w:val="000000"/>
          <w:sz w:val="24"/>
          <w:szCs w:val="24"/>
          <w:lang w:eastAsia="et-EE"/>
        </w:rPr>
        <w:t xml:space="preserve"> (</w:t>
      </w:r>
      <w:r w:rsidR="00567CD6">
        <w:rPr>
          <w:rFonts w:ascii="Times New Roman" w:hAnsi="Times New Roman"/>
          <w:bCs/>
          <w:color w:val="000000"/>
          <w:sz w:val="24"/>
          <w:szCs w:val="24"/>
          <w:lang w:eastAsia="et-EE"/>
        </w:rPr>
        <w:t>1</w:t>
      </w:r>
      <w:r w:rsidR="00660E18">
        <w:rPr>
          <w:rFonts w:ascii="Times New Roman" w:hAnsi="Times New Roman"/>
          <w:bCs/>
          <w:color w:val="000000"/>
          <w:sz w:val="24"/>
          <w:szCs w:val="24"/>
          <w:lang w:eastAsia="et-EE"/>
        </w:rPr>
        <w:t>0</w:t>
      </w:r>
      <w:r w:rsidRPr="00FE5C59">
        <w:rPr>
          <w:rFonts w:ascii="Times New Roman" w:hAnsi="Times New Roman"/>
          <w:bCs/>
          <w:color w:val="000000"/>
          <w:sz w:val="24"/>
          <w:szCs w:val="24"/>
          <w:lang w:eastAsia="et-EE"/>
        </w:rPr>
        <w:t>.</w:t>
      </w:r>
      <w:r w:rsidR="00741070">
        <w:rPr>
          <w:rFonts w:ascii="Times New Roman" w:hAnsi="Times New Roman"/>
          <w:bCs/>
          <w:color w:val="000000"/>
          <w:sz w:val="24"/>
          <w:szCs w:val="24"/>
          <w:lang w:eastAsia="et-EE"/>
        </w:rPr>
        <w:t>1</w:t>
      </w:r>
      <w:r w:rsidR="00660E18">
        <w:rPr>
          <w:rFonts w:ascii="Times New Roman" w:hAnsi="Times New Roman"/>
          <w:bCs/>
          <w:color w:val="000000"/>
          <w:sz w:val="24"/>
          <w:szCs w:val="24"/>
          <w:lang w:eastAsia="et-EE"/>
        </w:rPr>
        <w:t>2</w:t>
      </w:r>
      <w:r w:rsidRPr="00FE5C59">
        <w:rPr>
          <w:rFonts w:ascii="Times New Roman" w:hAnsi="Times New Roman"/>
          <w:bCs/>
          <w:color w:val="000000"/>
          <w:sz w:val="24"/>
          <w:szCs w:val="24"/>
          <w:lang w:eastAsia="et-EE"/>
        </w:rPr>
        <w:t>.2021.)</w:t>
      </w:r>
    </w:p>
    <w:p w14:paraId="105ED2A4"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0B91E163"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768055F3" w14:textId="74469DB2"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proofErr w:type="spellStart"/>
      <w:r w:rsidR="00A24284">
        <w:rPr>
          <w:rFonts w:ascii="Times New Roman" w:hAnsi="Times New Roman"/>
          <w:bCs/>
          <w:color w:val="000000"/>
          <w:sz w:val="24"/>
          <w:szCs w:val="24"/>
          <w:lang w:eastAsia="et-EE"/>
        </w:rPr>
        <w:t>S.Eberte</w:t>
      </w:r>
      <w:proofErr w:type="spellEnd"/>
      <w:r w:rsidRPr="00FE5C59">
        <w:rPr>
          <w:rFonts w:ascii="Times New Roman" w:hAnsi="Times New Roman"/>
          <w:bCs/>
          <w:color w:val="000000"/>
          <w:sz w:val="24"/>
          <w:szCs w:val="24"/>
          <w:lang w:eastAsia="et-EE"/>
        </w:rPr>
        <w:t xml:space="preserve"> (</w:t>
      </w:r>
      <w:r w:rsidR="00567CD6">
        <w:rPr>
          <w:rFonts w:ascii="Times New Roman" w:hAnsi="Times New Roman"/>
          <w:bCs/>
          <w:color w:val="000000"/>
          <w:sz w:val="24"/>
          <w:szCs w:val="24"/>
          <w:lang w:eastAsia="et-EE"/>
        </w:rPr>
        <w:t>1</w:t>
      </w:r>
      <w:r w:rsidR="00660E18">
        <w:rPr>
          <w:rFonts w:ascii="Times New Roman" w:hAnsi="Times New Roman"/>
          <w:bCs/>
          <w:color w:val="000000"/>
          <w:sz w:val="24"/>
          <w:szCs w:val="24"/>
          <w:lang w:eastAsia="et-EE"/>
        </w:rPr>
        <w:t>0</w:t>
      </w:r>
      <w:r w:rsidR="00622E19">
        <w:rPr>
          <w:rFonts w:ascii="Times New Roman" w:hAnsi="Times New Roman"/>
          <w:bCs/>
          <w:color w:val="000000"/>
          <w:sz w:val="24"/>
          <w:szCs w:val="24"/>
          <w:lang w:eastAsia="et-EE"/>
        </w:rPr>
        <w:t>.1</w:t>
      </w:r>
      <w:r w:rsidR="00660E18">
        <w:rPr>
          <w:rFonts w:ascii="Times New Roman" w:hAnsi="Times New Roman"/>
          <w:bCs/>
          <w:color w:val="000000"/>
          <w:sz w:val="24"/>
          <w:szCs w:val="24"/>
          <w:lang w:eastAsia="et-EE"/>
        </w:rPr>
        <w:t>2</w:t>
      </w:r>
      <w:r w:rsidRPr="00FE5C59">
        <w:rPr>
          <w:rFonts w:ascii="Times New Roman" w:hAnsi="Times New Roman"/>
          <w:bCs/>
          <w:color w:val="000000"/>
          <w:sz w:val="24"/>
          <w:szCs w:val="24"/>
          <w:lang w:eastAsia="et-EE"/>
        </w:rPr>
        <w:t>.2021.)</w:t>
      </w:r>
    </w:p>
    <w:p w14:paraId="346E33F4" w14:textId="77777777" w:rsidR="00FE5C59" w:rsidRPr="00FE5C59" w:rsidRDefault="00FE5C59" w:rsidP="00FE5C59">
      <w:pPr>
        <w:tabs>
          <w:tab w:val="left" w:pos="-24212"/>
        </w:tabs>
        <w:spacing w:after="0" w:line="240" w:lineRule="auto"/>
        <w:rPr>
          <w:rFonts w:ascii="Times New Roman" w:hAnsi="Times New Roman"/>
          <w:color w:val="000000"/>
          <w:sz w:val="24"/>
          <w:szCs w:val="24"/>
        </w:rPr>
      </w:pPr>
    </w:p>
    <w:p w14:paraId="02CBE80B" w14:textId="77777777" w:rsidR="00D64B3C" w:rsidRDefault="00FE5C59" w:rsidP="00FE5C59">
      <w:pPr>
        <w:tabs>
          <w:tab w:val="left" w:pos="-24212"/>
        </w:tabs>
        <w:spacing w:after="0" w:line="240" w:lineRule="auto"/>
        <w:rPr>
          <w:rStyle w:val="Hyperlink"/>
          <w:rFonts w:ascii="Times New Roman" w:hAnsi="Times New Roman"/>
          <w:color w:val="000000"/>
          <w:sz w:val="24"/>
          <w:szCs w:val="24"/>
        </w:rPr>
      </w:pPr>
      <w:r w:rsidRPr="00FE5C59">
        <w:rPr>
          <w:rFonts w:ascii="Times New Roman" w:hAnsi="Times New Roman"/>
          <w:color w:val="000000"/>
          <w:sz w:val="24"/>
          <w:szCs w:val="24"/>
        </w:rPr>
        <w:t xml:space="preserve">Sēdes audioieraksts publicēts Dobeles novada pašvaldības mājaslapā: </w:t>
      </w:r>
      <w:hyperlink r:id="rId11" w:history="1">
        <w:r w:rsidRPr="00FE5C59">
          <w:rPr>
            <w:rStyle w:val="Hyperlink"/>
            <w:rFonts w:ascii="Times New Roman" w:hAnsi="Times New Roman"/>
            <w:color w:val="000000"/>
            <w:sz w:val="24"/>
            <w:szCs w:val="24"/>
          </w:rPr>
          <w:t>http://www.dobele.lv/lv/content/domes-sedes</w:t>
        </w:r>
      </w:hyperlink>
      <w:r w:rsidR="00D64B3C">
        <w:rPr>
          <w:rStyle w:val="Hyperlink"/>
          <w:rFonts w:ascii="Times New Roman" w:hAnsi="Times New Roman"/>
          <w:color w:val="000000"/>
          <w:sz w:val="24"/>
          <w:szCs w:val="24"/>
        </w:rPr>
        <w:br w:type="page"/>
      </w:r>
    </w:p>
    <w:p w14:paraId="5D8352DF" w14:textId="77777777" w:rsidR="00741070" w:rsidRPr="0097691F" w:rsidRDefault="00741070" w:rsidP="00741070">
      <w:pPr>
        <w:tabs>
          <w:tab w:val="left" w:pos="-24212"/>
        </w:tabs>
        <w:jc w:val="center"/>
        <w:rPr>
          <w:rFonts w:ascii="Times New Roman" w:hAnsi="Times New Roman"/>
          <w:sz w:val="20"/>
          <w:szCs w:val="20"/>
        </w:rPr>
      </w:pPr>
      <w:r w:rsidRPr="0097691F">
        <w:rPr>
          <w:rFonts w:ascii="Times New Roman" w:hAnsi="Times New Roman"/>
          <w:noProof/>
          <w:sz w:val="20"/>
          <w:szCs w:val="20"/>
          <w:lang w:eastAsia="lv-LV"/>
        </w:rPr>
        <w:lastRenderedPageBreak/>
        <w:drawing>
          <wp:inline distT="0" distB="0" distL="0" distR="0" wp14:anchorId="2F235FF7" wp14:editId="7B2554BA">
            <wp:extent cx="676275" cy="752475"/>
            <wp:effectExtent l="0" t="0" r="9525" b="9525"/>
            <wp:docPr id="6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0F2D5A" w14:textId="77777777" w:rsidR="00741070" w:rsidRPr="0097691F" w:rsidRDefault="00741070" w:rsidP="00741070">
      <w:pPr>
        <w:pStyle w:val="Header"/>
        <w:jc w:val="center"/>
        <w:rPr>
          <w:sz w:val="20"/>
        </w:rPr>
      </w:pPr>
      <w:r w:rsidRPr="0097691F">
        <w:rPr>
          <w:sz w:val="20"/>
        </w:rPr>
        <w:t>LATVIJAS REPUBLIKA</w:t>
      </w:r>
    </w:p>
    <w:p w14:paraId="6B4B7E3B" w14:textId="77777777" w:rsidR="00741070" w:rsidRPr="0097691F" w:rsidRDefault="00741070" w:rsidP="00741070">
      <w:pPr>
        <w:pStyle w:val="Header"/>
        <w:jc w:val="center"/>
        <w:rPr>
          <w:b/>
          <w:sz w:val="32"/>
          <w:szCs w:val="32"/>
        </w:rPr>
      </w:pPr>
      <w:r w:rsidRPr="0097691F">
        <w:rPr>
          <w:b/>
          <w:sz w:val="32"/>
          <w:szCs w:val="32"/>
        </w:rPr>
        <w:t>DOBELES NOVADA DOME</w:t>
      </w:r>
    </w:p>
    <w:p w14:paraId="4A36818A" w14:textId="77777777" w:rsidR="00741070" w:rsidRPr="0097691F" w:rsidRDefault="00741070" w:rsidP="00741070">
      <w:pPr>
        <w:pStyle w:val="Header"/>
        <w:jc w:val="center"/>
        <w:rPr>
          <w:sz w:val="16"/>
          <w:szCs w:val="16"/>
        </w:rPr>
      </w:pPr>
      <w:proofErr w:type="spellStart"/>
      <w:r w:rsidRPr="0097691F">
        <w:rPr>
          <w:sz w:val="16"/>
          <w:szCs w:val="16"/>
        </w:rPr>
        <w:t>Brīvības</w:t>
      </w:r>
      <w:proofErr w:type="spellEnd"/>
      <w:r w:rsidRPr="0097691F">
        <w:rPr>
          <w:sz w:val="16"/>
          <w:szCs w:val="16"/>
        </w:rPr>
        <w:t xml:space="preserve"> </w:t>
      </w:r>
      <w:proofErr w:type="spellStart"/>
      <w:r w:rsidRPr="0097691F">
        <w:rPr>
          <w:sz w:val="16"/>
          <w:szCs w:val="16"/>
        </w:rPr>
        <w:t>iela</w:t>
      </w:r>
      <w:proofErr w:type="spellEnd"/>
      <w:r w:rsidRPr="0097691F">
        <w:rPr>
          <w:sz w:val="16"/>
          <w:szCs w:val="16"/>
        </w:rPr>
        <w:t xml:space="preserve"> 17, </w:t>
      </w:r>
      <w:proofErr w:type="spellStart"/>
      <w:r w:rsidRPr="0097691F">
        <w:rPr>
          <w:sz w:val="16"/>
          <w:szCs w:val="16"/>
        </w:rPr>
        <w:t>Dobele</w:t>
      </w:r>
      <w:proofErr w:type="spellEnd"/>
      <w:r w:rsidRPr="0097691F">
        <w:rPr>
          <w:sz w:val="16"/>
          <w:szCs w:val="16"/>
        </w:rPr>
        <w:t xml:space="preserve">, Dobeles </w:t>
      </w:r>
      <w:proofErr w:type="spellStart"/>
      <w:r w:rsidRPr="0097691F">
        <w:rPr>
          <w:sz w:val="16"/>
          <w:szCs w:val="16"/>
        </w:rPr>
        <w:t>novads</w:t>
      </w:r>
      <w:proofErr w:type="spellEnd"/>
      <w:r w:rsidRPr="0097691F">
        <w:rPr>
          <w:sz w:val="16"/>
          <w:szCs w:val="16"/>
        </w:rPr>
        <w:t>, LV-3701</w:t>
      </w:r>
    </w:p>
    <w:p w14:paraId="28145863" w14:textId="77777777" w:rsidR="00741070" w:rsidRPr="0097691F" w:rsidRDefault="00741070" w:rsidP="00741070">
      <w:pPr>
        <w:pStyle w:val="Header"/>
        <w:pBdr>
          <w:bottom w:val="double" w:sz="6" w:space="1" w:color="auto"/>
        </w:pBdr>
        <w:jc w:val="center"/>
        <w:rPr>
          <w:color w:val="000000"/>
          <w:sz w:val="16"/>
          <w:szCs w:val="16"/>
        </w:rPr>
      </w:pPr>
      <w:proofErr w:type="spellStart"/>
      <w:r w:rsidRPr="0097691F">
        <w:rPr>
          <w:sz w:val="16"/>
          <w:szCs w:val="16"/>
        </w:rPr>
        <w:t>Tālr</w:t>
      </w:r>
      <w:proofErr w:type="spellEnd"/>
      <w:r w:rsidRPr="0097691F">
        <w:rPr>
          <w:sz w:val="16"/>
          <w:szCs w:val="16"/>
        </w:rPr>
        <w:t xml:space="preserve">. 63707269, 63700137, 63720940, e-pasts </w:t>
      </w:r>
      <w:hyperlink r:id="rId12" w:history="1">
        <w:r w:rsidRPr="0097691F">
          <w:rPr>
            <w:rStyle w:val="Hyperlink"/>
            <w:rFonts w:eastAsia="Calibri"/>
            <w:color w:val="000000"/>
            <w:sz w:val="16"/>
            <w:szCs w:val="16"/>
          </w:rPr>
          <w:t>dome@dobele.lv</w:t>
        </w:r>
      </w:hyperlink>
    </w:p>
    <w:p w14:paraId="2F8F8BDB" w14:textId="77777777" w:rsidR="00741070" w:rsidRPr="0097691F" w:rsidRDefault="00741070" w:rsidP="00741070">
      <w:pPr>
        <w:pStyle w:val="NoSpacing"/>
        <w:jc w:val="center"/>
        <w:rPr>
          <w:b/>
        </w:rPr>
      </w:pPr>
    </w:p>
    <w:p w14:paraId="30F52BBF" w14:textId="77777777" w:rsidR="00741070" w:rsidRPr="0097691F" w:rsidRDefault="00741070" w:rsidP="00741070">
      <w:pPr>
        <w:pStyle w:val="NoSpacing"/>
        <w:jc w:val="center"/>
        <w:rPr>
          <w:b/>
        </w:rPr>
      </w:pPr>
      <w:r w:rsidRPr="0097691F">
        <w:rPr>
          <w:b/>
        </w:rPr>
        <w:t>LĒMUMS</w:t>
      </w:r>
    </w:p>
    <w:p w14:paraId="489C1A66" w14:textId="77777777" w:rsidR="00741070" w:rsidRPr="0097691F" w:rsidRDefault="00741070" w:rsidP="00741070">
      <w:pPr>
        <w:pStyle w:val="NoSpacing"/>
        <w:jc w:val="center"/>
        <w:rPr>
          <w:b/>
        </w:rPr>
      </w:pPr>
      <w:r w:rsidRPr="0097691F">
        <w:rPr>
          <w:b/>
        </w:rPr>
        <w:t>Dobelē</w:t>
      </w:r>
    </w:p>
    <w:p w14:paraId="5369632F" w14:textId="77777777" w:rsidR="00660E18" w:rsidRPr="00A25710" w:rsidRDefault="00660E18" w:rsidP="00660E18">
      <w:pPr>
        <w:pStyle w:val="NoSpacing"/>
        <w:jc w:val="both"/>
        <w:rPr>
          <w:b/>
        </w:rPr>
      </w:pPr>
    </w:p>
    <w:p w14:paraId="0D0EDDA4" w14:textId="57658FA8" w:rsidR="00660E18" w:rsidRDefault="00660E18" w:rsidP="00660E18">
      <w:pPr>
        <w:pStyle w:val="NoSpacing"/>
        <w:jc w:val="both"/>
        <w:rPr>
          <w:b/>
        </w:rPr>
      </w:pPr>
      <w:r w:rsidRPr="00A25710">
        <w:rPr>
          <w:b/>
        </w:rPr>
        <w:t xml:space="preserve">2021. gada </w:t>
      </w:r>
      <w:r>
        <w:rPr>
          <w:b/>
        </w:rPr>
        <w:t>3</w:t>
      </w:r>
      <w:r w:rsidRPr="00A25710">
        <w:rPr>
          <w:b/>
        </w:rPr>
        <w:t>.</w:t>
      </w:r>
      <w:r>
        <w:rPr>
          <w:b/>
        </w:rPr>
        <w:t> decembrī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303</w:t>
      </w:r>
      <w:r w:rsidRPr="00A25710">
        <w:rPr>
          <w:b/>
        </w:rPr>
        <w:t>/</w:t>
      </w:r>
      <w:r>
        <w:rPr>
          <w:b/>
        </w:rPr>
        <w:t>17</w:t>
      </w:r>
    </w:p>
    <w:p w14:paraId="0E598EB5" w14:textId="2ADC49F5" w:rsidR="00660E18" w:rsidRPr="00960C39" w:rsidRDefault="00660E18" w:rsidP="00660E18">
      <w:pPr>
        <w:jc w:val="right"/>
        <w:rPr>
          <w:rFonts w:ascii="Times New Roman" w:hAnsi="Times New Roman"/>
          <w:sz w:val="24"/>
          <w:szCs w:val="24"/>
        </w:rPr>
      </w:pPr>
      <w:r w:rsidRPr="00960C39">
        <w:rPr>
          <w:rFonts w:ascii="Times New Roman" w:hAnsi="Times New Roman"/>
          <w:sz w:val="24"/>
          <w:szCs w:val="24"/>
        </w:rPr>
        <w:t>(prot.Nr.</w:t>
      </w:r>
      <w:r>
        <w:rPr>
          <w:rFonts w:ascii="Times New Roman" w:hAnsi="Times New Roman"/>
          <w:sz w:val="24"/>
          <w:szCs w:val="24"/>
        </w:rPr>
        <w:t>17</w:t>
      </w:r>
      <w:r w:rsidRPr="00960C39">
        <w:rPr>
          <w:rFonts w:ascii="Times New Roman" w:hAnsi="Times New Roman"/>
          <w:sz w:val="24"/>
          <w:szCs w:val="24"/>
        </w:rPr>
        <w:t xml:space="preserve">, </w:t>
      </w:r>
      <w:r>
        <w:rPr>
          <w:rFonts w:ascii="Times New Roman" w:hAnsi="Times New Roman"/>
          <w:sz w:val="24"/>
          <w:szCs w:val="24"/>
        </w:rPr>
        <w:t>1</w:t>
      </w:r>
      <w:r w:rsidRPr="00960C39">
        <w:rPr>
          <w:rFonts w:ascii="Times New Roman" w:hAnsi="Times New Roman"/>
          <w:sz w:val="24"/>
          <w:szCs w:val="24"/>
        </w:rPr>
        <w:t>.§)</w:t>
      </w:r>
    </w:p>
    <w:p w14:paraId="38FF8BD6" w14:textId="77777777" w:rsidR="00660E18" w:rsidRPr="003A61C3" w:rsidRDefault="00660E18" w:rsidP="00660E18">
      <w:pPr>
        <w:autoSpaceDE w:val="0"/>
        <w:autoSpaceDN w:val="0"/>
        <w:adjustRightInd w:val="0"/>
        <w:spacing w:after="0" w:line="240" w:lineRule="auto"/>
        <w:jc w:val="center"/>
        <w:rPr>
          <w:rFonts w:ascii="Times New Roman" w:eastAsia="Times New Roman" w:hAnsi="Times New Roman"/>
          <w:b/>
          <w:color w:val="000000"/>
          <w:sz w:val="24"/>
          <w:szCs w:val="24"/>
        </w:rPr>
      </w:pPr>
    </w:p>
    <w:p w14:paraId="3EA45839" w14:textId="77777777" w:rsidR="00660E18" w:rsidRPr="00BE0951" w:rsidRDefault="00660E18" w:rsidP="00660E18">
      <w:pPr>
        <w:jc w:val="center"/>
        <w:rPr>
          <w:rFonts w:ascii="Times New Roman" w:hAnsi="Times New Roman"/>
          <w:b/>
          <w:bCs/>
          <w:sz w:val="24"/>
          <w:szCs w:val="24"/>
          <w:u w:val="single"/>
        </w:rPr>
      </w:pPr>
      <w:r w:rsidRPr="00BE0951">
        <w:rPr>
          <w:rFonts w:ascii="Times New Roman" w:hAnsi="Times New Roman"/>
          <w:b/>
          <w:sz w:val="24"/>
          <w:szCs w:val="24"/>
          <w:u w:val="single"/>
        </w:rPr>
        <w:t xml:space="preserve">Dobeles novada domes priekšsēdētāja vietnieka </w:t>
      </w:r>
      <w:r w:rsidRPr="00BE0951">
        <w:rPr>
          <w:rFonts w:ascii="Times New Roman" w:hAnsi="Times New Roman"/>
          <w:b/>
          <w:bCs/>
          <w:sz w:val="24"/>
          <w:szCs w:val="24"/>
          <w:u w:val="single"/>
        </w:rPr>
        <w:t>tautsaimniecības un attīstības jomā vēlēšanas</w:t>
      </w:r>
    </w:p>
    <w:p w14:paraId="41D9677C" w14:textId="77777777" w:rsidR="00660E18" w:rsidRPr="00BE0951" w:rsidRDefault="00660E18" w:rsidP="00660E18">
      <w:pPr>
        <w:jc w:val="both"/>
        <w:rPr>
          <w:rFonts w:ascii="Times New Roman" w:hAnsi="Times New Roman"/>
          <w:sz w:val="24"/>
          <w:szCs w:val="24"/>
        </w:rPr>
      </w:pPr>
    </w:p>
    <w:p w14:paraId="2F6DF6D5" w14:textId="77777777" w:rsidR="00660E18" w:rsidRPr="00BE0951" w:rsidRDefault="00660E18" w:rsidP="00660E18">
      <w:pPr>
        <w:ind w:firstLine="709"/>
        <w:jc w:val="both"/>
        <w:rPr>
          <w:rFonts w:ascii="Times New Roman" w:hAnsi="Times New Roman"/>
          <w:bCs/>
          <w:sz w:val="24"/>
          <w:szCs w:val="24"/>
        </w:rPr>
      </w:pPr>
      <w:r w:rsidRPr="00BE0951">
        <w:rPr>
          <w:rFonts w:ascii="Times New Roman" w:hAnsi="Times New Roman"/>
          <w:sz w:val="24"/>
          <w:szCs w:val="24"/>
        </w:rPr>
        <w:t>Pamatojoties uz likuma “Par pašvaldībām” 21.panta pirmās daļas 10.punktu, Dobeles novada dome NOLEMJ</w:t>
      </w:r>
      <w:r w:rsidRPr="00BE0951">
        <w:rPr>
          <w:rFonts w:ascii="Times New Roman" w:hAnsi="Times New Roman"/>
          <w:bCs/>
          <w:sz w:val="24"/>
          <w:szCs w:val="24"/>
        </w:rPr>
        <w:t>:</w:t>
      </w:r>
    </w:p>
    <w:p w14:paraId="28A327F1" w14:textId="77777777" w:rsidR="00660E18" w:rsidRPr="00BE0951" w:rsidRDefault="00660E18" w:rsidP="00660E18">
      <w:pPr>
        <w:suppressAutoHyphens/>
        <w:ind w:firstLine="709"/>
        <w:jc w:val="both"/>
        <w:rPr>
          <w:rFonts w:ascii="Times New Roman" w:hAnsi="Times New Roman"/>
          <w:sz w:val="24"/>
          <w:szCs w:val="24"/>
        </w:rPr>
      </w:pPr>
    </w:p>
    <w:p w14:paraId="164004DF" w14:textId="6EF93A37" w:rsidR="00660E18" w:rsidRPr="00BE0951" w:rsidRDefault="00660E18" w:rsidP="00660E18">
      <w:pPr>
        <w:suppressAutoHyphens/>
        <w:ind w:firstLine="709"/>
        <w:jc w:val="both"/>
        <w:rPr>
          <w:rFonts w:ascii="Times New Roman" w:hAnsi="Times New Roman"/>
          <w:sz w:val="24"/>
          <w:szCs w:val="24"/>
        </w:rPr>
      </w:pPr>
      <w:r w:rsidRPr="00BE0951">
        <w:rPr>
          <w:rFonts w:ascii="Times New Roman" w:hAnsi="Times New Roman"/>
          <w:sz w:val="24"/>
          <w:szCs w:val="24"/>
        </w:rPr>
        <w:t xml:space="preserve">Ievēlēt Dobeles novada domes deputātu </w:t>
      </w:r>
      <w:r>
        <w:rPr>
          <w:rFonts w:ascii="Times New Roman" w:hAnsi="Times New Roman"/>
          <w:sz w:val="24"/>
          <w:szCs w:val="24"/>
        </w:rPr>
        <w:t>Edgaru Laimiņu -</w:t>
      </w:r>
      <w:r w:rsidRPr="00BE0951">
        <w:rPr>
          <w:rFonts w:ascii="Times New Roman" w:hAnsi="Times New Roman"/>
          <w:sz w:val="24"/>
          <w:szCs w:val="24"/>
        </w:rPr>
        <w:t>par Dobeles novada domes priekšsēdētāja vietnieku tautsaimniecības un attīstības jomā.</w:t>
      </w:r>
    </w:p>
    <w:p w14:paraId="31079AF5" w14:textId="77777777" w:rsidR="00660E18" w:rsidRPr="00BE0951" w:rsidRDefault="00660E18" w:rsidP="00660E18">
      <w:pPr>
        <w:ind w:left="960"/>
        <w:jc w:val="both"/>
        <w:rPr>
          <w:rFonts w:ascii="Times New Roman" w:hAnsi="Times New Roman"/>
          <w:sz w:val="24"/>
          <w:szCs w:val="24"/>
        </w:rPr>
      </w:pPr>
    </w:p>
    <w:p w14:paraId="0BD06879" w14:textId="77777777" w:rsidR="00660E18" w:rsidRPr="00BE0951" w:rsidRDefault="00660E18" w:rsidP="00660E18">
      <w:pPr>
        <w:jc w:val="both"/>
        <w:rPr>
          <w:rFonts w:ascii="Times New Roman" w:hAnsi="Times New Roman"/>
          <w:sz w:val="24"/>
          <w:szCs w:val="24"/>
        </w:rPr>
      </w:pPr>
    </w:p>
    <w:p w14:paraId="554497AA" w14:textId="77777777" w:rsidR="00660E18" w:rsidRPr="00BE0951" w:rsidRDefault="00660E18" w:rsidP="00660E18">
      <w:pPr>
        <w:jc w:val="both"/>
        <w:rPr>
          <w:rFonts w:ascii="Times New Roman" w:hAnsi="Times New Roman"/>
          <w:sz w:val="24"/>
          <w:szCs w:val="24"/>
        </w:rPr>
      </w:pPr>
    </w:p>
    <w:p w14:paraId="437B26F4" w14:textId="77777777" w:rsidR="00660E18" w:rsidRPr="00BE0951" w:rsidRDefault="00660E18" w:rsidP="00660E18">
      <w:pPr>
        <w:jc w:val="both"/>
        <w:rPr>
          <w:rFonts w:ascii="Times New Roman" w:hAnsi="Times New Roman"/>
          <w:sz w:val="24"/>
          <w:szCs w:val="24"/>
        </w:rPr>
      </w:pPr>
      <w:r w:rsidRPr="00BE0951">
        <w:rPr>
          <w:rFonts w:ascii="Times New Roman" w:hAnsi="Times New Roman"/>
          <w:sz w:val="24"/>
          <w:szCs w:val="24"/>
        </w:rPr>
        <w:t xml:space="preserve">Domes priekšsēdētājs </w:t>
      </w:r>
      <w:r w:rsidRPr="00BE0951">
        <w:rPr>
          <w:rFonts w:ascii="Times New Roman" w:hAnsi="Times New Roman"/>
          <w:sz w:val="24"/>
          <w:szCs w:val="24"/>
        </w:rPr>
        <w:tab/>
      </w:r>
      <w:r w:rsidRPr="00BE0951">
        <w:rPr>
          <w:rFonts w:ascii="Times New Roman" w:hAnsi="Times New Roman"/>
          <w:sz w:val="24"/>
          <w:szCs w:val="24"/>
        </w:rPr>
        <w:tab/>
      </w:r>
      <w:r w:rsidRPr="00BE0951">
        <w:rPr>
          <w:rFonts w:ascii="Times New Roman" w:hAnsi="Times New Roman"/>
          <w:sz w:val="24"/>
          <w:szCs w:val="24"/>
        </w:rPr>
        <w:tab/>
      </w:r>
      <w:r w:rsidRPr="00BE0951">
        <w:rPr>
          <w:rFonts w:ascii="Times New Roman" w:hAnsi="Times New Roman"/>
          <w:sz w:val="24"/>
          <w:szCs w:val="24"/>
        </w:rPr>
        <w:tab/>
      </w:r>
      <w:r w:rsidRPr="00BE0951">
        <w:rPr>
          <w:rFonts w:ascii="Times New Roman" w:hAnsi="Times New Roman"/>
          <w:sz w:val="24"/>
          <w:szCs w:val="24"/>
        </w:rPr>
        <w:tab/>
      </w:r>
      <w:r w:rsidRPr="00BE0951">
        <w:rPr>
          <w:rFonts w:ascii="Times New Roman" w:hAnsi="Times New Roman"/>
          <w:sz w:val="24"/>
          <w:szCs w:val="24"/>
        </w:rPr>
        <w:tab/>
      </w:r>
      <w:r w:rsidRPr="00BE0951">
        <w:rPr>
          <w:rFonts w:ascii="Times New Roman" w:hAnsi="Times New Roman"/>
          <w:sz w:val="24"/>
          <w:szCs w:val="24"/>
        </w:rPr>
        <w:tab/>
      </w:r>
      <w:r w:rsidRPr="00BE0951">
        <w:rPr>
          <w:rFonts w:ascii="Times New Roman" w:hAnsi="Times New Roman"/>
          <w:sz w:val="24"/>
          <w:szCs w:val="24"/>
        </w:rPr>
        <w:tab/>
      </w:r>
      <w:r w:rsidRPr="00BE0951">
        <w:rPr>
          <w:rFonts w:ascii="Times New Roman" w:hAnsi="Times New Roman"/>
          <w:sz w:val="24"/>
          <w:szCs w:val="24"/>
        </w:rPr>
        <w:tab/>
      </w:r>
      <w:proofErr w:type="spellStart"/>
      <w:r w:rsidRPr="00BE0951">
        <w:rPr>
          <w:rFonts w:ascii="Times New Roman" w:hAnsi="Times New Roman"/>
          <w:sz w:val="24"/>
          <w:szCs w:val="24"/>
        </w:rPr>
        <w:t>I.Gorskis</w:t>
      </w:r>
      <w:proofErr w:type="spellEnd"/>
    </w:p>
    <w:p w14:paraId="66924271" w14:textId="77777777" w:rsidR="00660E18" w:rsidRPr="00BE0951" w:rsidRDefault="00660E18" w:rsidP="00660E18">
      <w:pPr>
        <w:pStyle w:val="BodyText"/>
        <w:jc w:val="both"/>
        <w:rPr>
          <w:szCs w:val="24"/>
        </w:rPr>
      </w:pPr>
    </w:p>
    <w:p w14:paraId="140BE728" w14:textId="77777777" w:rsidR="00660E18" w:rsidRPr="00BE0951" w:rsidRDefault="00660E18" w:rsidP="00660E18">
      <w:pPr>
        <w:pStyle w:val="BodyText"/>
        <w:jc w:val="both"/>
        <w:rPr>
          <w:szCs w:val="24"/>
        </w:rPr>
      </w:pPr>
    </w:p>
    <w:p w14:paraId="6DF7BEA6" w14:textId="6A3B31C2" w:rsidR="00660E18" w:rsidRDefault="00660E18" w:rsidP="00660E18">
      <w:pPr>
        <w:spacing w:after="0" w:line="240" w:lineRule="auto"/>
        <w:ind w:firstLine="12"/>
        <w:rPr>
          <w:rFonts w:ascii="Times New Roman" w:hAnsi="Times New Roman"/>
          <w:sz w:val="24"/>
          <w:szCs w:val="24"/>
        </w:rPr>
      </w:pPr>
      <w:r>
        <w:rPr>
          <w:rFonts w:ascii="Times New Roman" w:hAnsi="Times New Roman"/>
          <w:sz w:val="24"/>
          <w:szCs w:val="24"/>
        </w:rPr>
        <w:br w:type="page"/>
      </w:r>
    </w:p>
    <w:p w14:paraId="0305FC2E" w14:textId="77777777" w:rsidR="00116942" w:rsidRDefault="00116942" w:rsidP="00660E18">
      <w:pPr>
        <w:tabs>
          <w:tab w:val="left" w:pos="-24212"/>
        </w:tabs>
        <w:jc w:val="center"/>
        <w:rPr>
          <w:sz w:val="20"/>
          <w:szCs w:val="20"/>
        </w:rPr>
      </w:pPr>
    </w:p>
    <w:p w14:paraId="17DB9BC1" w14:textId="77777777" w:rsidR="00660E18" w:rsidRDefault="00660E18" w:rsidP="00660E18">
      <w:pPr>
        <w:tabs>
          <w:tab w:val="left" w:pos="-24212"/>
        </w:tabs>
        <w:jc w:val="center"/>
        <w:rPr>
          <w:sz w:val="20"/>
          <w:szCs w:val="20"/>
        </w:rPr>
      </w:pPr>
      <w:r w:rsidRPr="00A25710">
        <w:rPr>
          <w:noProof/>
          <w:sz w:val="20"/>
          <w:szCs w:val="20"/>
          <w:lang w:eastAsia="lv-LV"/>
        </w:rPr>
        <w:drawing>
          <wp:inline distT="0" distB="0" distL="0" distR="0" wp14:anchorId="1EF61AA8" wp14:editId="6269672F">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F2E778" w14:textId="77777777" w:rsidR="00660E18" w:rsidRDefault="00660E18" w:rsidP="00660E18">
      <w:pPr>
        <w:pStyle w:val="Header"/>
        <w:jc w:val="center"/>
        <w:rPr>
          <w:sz w:val="20"/>
        </w:rPr>
      </w:pPr>
      <w:r>
        <w:rPr>
          <w:sz w:val="20"/>
        </w:rPr>
        <w:t>LATVIJAS REPUBLIKA</w:t>
      </w:r>
    </w:p>
    <w:p w14:paraId="27A6D4D1" w14:textId="77777777" w:rsidR="00660E18" w:rsidRDefault="00660E18" w:rsidP="00660E18">
      <w:pPr>
        <w:pStyle w:val="Header"/>
        <w:jc w:val="center"/>
        <w:rPr>
          <w:b/>
          <w:sz w:val="32"/>
          <w:szCs w:val="32"/>
        </w:rPr>
      </w:pPr>
      <w:r>
        <w:rPr>
          <w:b/>
          <w:sz w:val="32"/>
          <w:szCs w:val="32"/>
        </w:rPr>
        <w:t>DOBELES NOVADA DOME</w:t>
      </w:r>
    </w:p>
    <w:p w14:paraId="463F10D2" w14:textId="77777777" w:rsidR="00660E18" w:rsidRDefault="00660E18" w:rsidP="00660E1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7C751948" w14:textId="77777777" w:rsidR="00660E18" w:rsidRDefault="00660E18" w:rsidP="00660E1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14:paraId="3357ECEC" w14:textId="77777777" w:rsidR="00660E18" w:rsidRDefault="00660E18" w:rsidP="00660E18">
      <w:pPr>
        <w:pStyle w:val="Default"/>
        <w:jc w:val="center"/>
        <w:rPr>
          <w:b/>
          <w:bCs/>
        </w:rPr>
      </w:pPr>
    </w:p>
    <w:p w14:paraId="4F28E6AF" w14:textId="77777777" w:rsidR="00660E18" w:rsidRPr="00A25710" w:rsidRDefault="00660E18" w:rsidP="00660E18">
      <w:pPr>
        <w:pStyle w:val="NoSpacing"/>
        <w:jc w:val="center"/>
        <w:rPr>
          <w:b/>
        </w:rPr>
      </w:pPr>
      <w:r w:rsidRPr="00A25710">
        <w:rPr>
          <w:b/>
        </w:rPr>
        <w:t>LĒMUMS</w:t>
      </w:r>
    </w:p>
    <w:p w14:paraId="6F26B651" w14:textId="77777777" w:rsidR="00660E18" w:rsidRPr="00A25710" w:rsidRDefault="00660E18" w:rsidP="00660E18">
      <w:pPr>
        <w:pStyle w:val="NoSpacing"/>
        <w:jc w:val="center"/>
        <w:rPr>
          <w:b/>
        </w:rPr>
      </w:pPr>
      <w:r w:rsidRPr="00A25710">
        <w:rPr>
          <w:b/>
        </w:rPr>
        <w:t>Dobelē</w:t>
      </w:r>
    </w:p>
    <w:p w14:paraId="3B2D2D19" w14:textId="77777777" w:rsidR="00660E18" w:rsidRPr="00A25710" w:rsidRDefault="00660E18" w:rsidP="00660E18">
      <w:pPr>
        <w:pStyle w:val="NoSpacing"/>
        <w:jc w:val="both"/>
        <w:rPr>
          <w:b/>
        </w:rPr>
      </w:pPr>
    </w:p>
    <w:p w14:paraId="4F27F2AB" w14:textId="208AB25B" w:rsidR="00660E18" w:rsidRDefault="00660E18" w:rsidP="00660E18">
      <w:pPr>
        <w:pStyle w:val="NoSpacing"/>
        <w:jc w:val="both"/>
        <w:rPr>
          <w:b/>
        </w:rPr>
      </w:pPr>
      <w:r w:rsidRPr="00A25710">
        <w:rPr>
          <w:b/>
        </w:rPr>
        <w:t xml:space="preserve">2021. gada </w:t>
      </w:r>
      <w:r>
        <w:rPr>
          <w:b/>
        </w:rPr>
        <w:t>3</w:t>
      </w:r>
      <w:r w:rsidRPr="00A25710">
        <w:rPr>
          <w:b/>
        </w:rPr>
        <w:t>.</w:t>
      </w:r>
      <w:r>
        <w:rPr>
          <w:b/>
        </w:rPr>
        <w:t> decembrī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sidR="00116942">
        <w:rPr>
          <w:b/>
        </w:rPr>
        <w:t>304</w:t>
      </w:r>
      <w:r w:rsidRPr="00A25710">
        <w:rPr>
          <w:b/>
        </w:rPr>
        <w:t>/</w:t>
      </w:r>
      <w:r>
        <w:rPr>
          <w:b/>
        </w:rPr>
        <w:t>17</w:t>
      </w:r>
    </w:p>
    <w:p w14:paraId="4A957B1D" w14:textId="648A817A" w:rsidR="00660E18" w:rsidRPr="00960C39" w:rsidRDefault="00660E18" w:rsidP="00660E18">
      <w:pPr>
        <w:jc w:val="right"/>
        <w:rPr>
          <w:rFonts w:ascii="Times New Roman" w:hAnsi="Times New Roman"/>
          <w:sz w:val="24"/>
          <w:szCs w:val="24"/>
        </w:rPr>
      </w:pPr>
      <w:r w:rsidRPr="00960C39">
        <w:rPr>
          <w:rFonts w:ascii="Times New Roman" w:hAnsi="Times New Roman"/>
          <w:sz w:val="24"/>
          <w:szCs w:val="24"/>
        </w:rPr>
        <w:t>(prot.Nr.</w:t>
      </w:r>
      <w:r>
        <w:rPr>
          <w:rFonts w:ascii="Times New Roman" w:hAnsi="Times New Roman"/>
          <w:sz w:val="24"/>
          <w:szCs w:val="24"/>
        </w:rPr>
        <w:t>17</w:t>
      </w:r>
      <w:r w:rsidRPr="00960C39">
        <w:rPr>
          <w:rFonts w:ascii="Times New Roman" w:hAnsi="Times New Roman"/>
          <w:sz w:val="24"/>
          <w:szCs w:val="24"/>
        </w:rPr>
        <w:t xml:space="preserve">, </w:t>
      </w:r>
      <w:r w:rsidR="00116942">
        <w:rPr>
          <w:rFonts w:ascii="Times New Roman" w:hAnsi="Times New Roman"/>
          <w:sz w:val="24"/>
          <w:szCs w:val="24"/>
        </w:rPr>
        <w:t>2</w:t>
      </w:r>
      <w:r w:rsidRPr="00960C39">
        <w:rPr>
          <w:rFonts w:ascii="Times New Roman" w:hAnsi="Times New Roman"/>
          <w:sz w:val="24"/>
          <w:szCs w:val="24"/>
        </w:rPr>
        <w:t>.§)</w:t>
      </w:r>
    </w:p>
    <w:p w14:paraId="63A0DE13" w14:textId="77777777" w:rsidR="00660E18" w:rsidRDefault="00660E18" w:rsidP="00660E18">
      <w:pPr>
        <w:pStyle w:val="NoSpacing"/>
        <w:jc w:val="both"/>
        <w:rPr>
          <w:b/>
        </w:rPr>
      </w:pPr>
    </w:p>
    <w:p w14:paraId="2D74773D" w14:textId="77777777" w:rsidR="00660E18" w:rsidRDefault="00660E18" w:rsidP="00660E18">
      <w:pPr>
        <w:spacing w:after="0" w:line="240" w:lineRule="auto"/>
        <w:jc w:val="center"/>
        <w:rPr>
          <w:rFonts w:ascii="Times New Roman" w:hAnsi="Times New Roman"/>
          <w:b/>
          <w:bCs/>
          <w:sz w:val="24"/>
          <w:szCs w:val="24"/>
          <w:u w:val="single"/>
        </w:rPr>
      </w:pPr>
      <w:r w:rsidRPr="005C0A78">
        <w:rPr>
          <w:rFonts w:ascii="Times New Roman" w:hAnsi="Times New Roman"/>
          <w:b/>
          <w:bCs/>
          <w:sz w:val="24"/>
          <w:szCs w:val="24"/>
          <w:u w:val="single"/>
        </w:rPr>
        <w:t xml:space="preserve">Par Dobeles novada pašvaldības izpilddirektora </w:t>
      </w:r>
      <w:r>
        <w:rPr>
          <w:rFonts w:ascii="Times New Roman" w:hAnsi="Times New Roman"/>
          <w:b/>
          <w:bCs/>
          <w:sz w:val="24"/>
          <w:szCs w:val="24"/>
          <w:u w:val="single"/>
        </w:rPr>
        <w:t xml:space="preserve">vietnieka </w:t>
      </w:r>
    </w:p>
    <w:p w14:paraId="680F2E0F" w14:textId="77777777" w:rsidR="00660E18" w:rsidRDefault="00660E18" w:rsidP="00660E18">
      <w:pPr>
        <w:spacing w:after="0" w:line="240" w:lineRule="auto"/>
        <w:jc w:val="center"/>
        <w:rPr>
          <w:rFonts w:ascii="Times New Roman" w:hAnsi="Times New Roman"/>
          <w:b/>
          <w:bCs/>
          <w:sz w:val="24"/>
          <w:szCs w:val="24"/>
          <w:u w:val="single"/>
        </w:rPr>
      </w:pPr>
      <w:r w:rsidRPr="00DF6FB5">
        <w:rPr>
          <w:rFonts w:ascii="Times New Roman" w:hAnsi="Times New Roman"/>
          <w:b/>
          <w:bCs/>
          <w:sz w:val="24"/>
          <w:szCs w:val="24"/>
          <w:u w:val="single"/>
        </w:rPr>
        <w:t>teritoriālās pārvaldības jautājumos</w:t>
      </w:r>
      <w:r>
        <w:rPr>
          <w:rFonts w:ascii="Times New Roman" w:hAnsi="Times New Roman"/>
          <w:sz w:val="24"/>
          <w:szCs w:val="24"/>
        </w:rPr>
        <w:t xml:space="preserve"> </w:t>
      </w:r>
      <w:r w:rsidRPr="005C0A78">
        <w:rPr>
          <w:rFonts w:ascii="Times New Roman" w:hAnsi="Times New Roman"/>
          <w:b/>
          <w:bCs/>
          <w:sz w:val="24"/>
          <w:szCs w:val="24"/>
          <w:u w:val="single"/>
        </w:rPr>
        <w:t>iecelšanu</w:t>
      </w:r>
      <w:r>
        <w:rPr>
          <w:rFonts w:ascii="Times New Roman" w:hAnsi="Times New Roman"/>
          <w:b/>
          <w:bCs/>
          <w:sz w:val="24"/>
          <w:szCs w:val="24"/>
          <w:u w:val="single"/>
        </w:rPr>
        <w:t xml:space="preserve"> amatā</w:t>
      </w:r>
    </w:p>
    <w:p w14:paraId="2966D98E" w14:textId="77777777" w:rsidR="00660E18" w:rsidRPr="005C0A78" w:rsidRDefault="00660E18" w:rsidP="00660E18">
      <w:pPr>
        <w:spacing w:after="0" w:line="240" w:lineRule="auto"/>
        <w:jc w:val="center"/>
        <w:rPr>
          <w:rFonts w:ascii="Times New Roman" w:hAnsi="Times New Roman"/>
          <w:b/>
          <w:bCs/>
          <w:sz w:val="24"/>
          <w:szCs w:val="24"/>
          <w:u w:val="single"/>
        </w:rPr>
      </w:pPr>
    </w:p>
    <w:p w14:paraId="69B4E9D6" w14:textId="77777777" w:rsidR="00660E18" w:rsidRDefault="00660E18" w:rsidP="00660E18">
      <w:pPr>
        <w:spacing w:after="0" w:line="240" w:lineRule="auto"/>
        <w:ind w:firstLine="720"/>
        <w:jc w:val="both"/>
        <w:rPr>
          <w:rFonts w:ascii="Times New Roman" w:hAnsi="Times New Roman"/>
          <w:sz w:val="24"/>
          <w:szCs w:val="24"/>
        </w:rPr>
      </w:pP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 </w:t>
      </w:r>
      <w:r>
        <w:rPr>
          <w:rFonts w:ascii="Times New Roman" w:hAnsi="Times New Roman"/>
          <w:sz w:val="24"/>
          <w:szCs w:val="24"/>
        </w:rPr>
        <w:t xml:space="preserve">(turpmāk – nolikums) 24.punkts nosaka, ka pašvaldības izpilddirektoram ir divi vietnieki. Nolikuma </w:t>
      </w:r>
      <w:r w:rsidRPr="00540B42">
        <w:rPr>
          <w:rFonts w:ascii="Times New Roman" w:hAnsi="Times New Roman"/>
          <w:sz w:val="24"/>
          <w:szCs w:val="24"/>
        </w:rPr>
        <w:t xml:space="preserve">25.1. </w:t>
      </w:r>
      <w:r w:rsidRPr="00C05986">
        <w:rPr>
          <w:rFonts w:ascii="Times New Roman" w:hAnsi="Times New Roman"/>
          <w:sz w:val="24"/>
          <w:szCs w:val="24"/>
        </w:rPr>
        <w:t>apakšpunkts no</w:t>
      </w:r>
      <w:r>
        <w:rPr>
          <w:rFonts w:ascii="Times New Roman" w:hAnsi="Times New Roman"/>
          <w:sz w:val="24"/>
          <w:szCs w:val="24"/>
        </w:rPr>
        <w:t>saka</w:t>
      </w:r>
      <w:r w:rsidRPr="00C05986">
        <w:rPr>
          <w:rFonts w:ascii="Times New Roman" w:hAnsi="Times New Roman"/>
          <w:sz w:val="24"/>
          <w:szCs w:val="24"/>
        </w:rPr>
        <w:t xml:space="preserve">, </w:t>
      </w:r>
      <w:r w:rsidRPr="00540B42">
        <w:rPr>
          <w:rFonts w:ascii="Times New Roman" w:hAnsi="Times New Roman"/>
          <w:sz w:val="24"/>
          <w:szCs w:val="24"/>
        </w:rPr>
        <w:t xml:space="preserve">ka </w:t>
      </w:r>
      <w:r w:rsidRPr="00C05986">
        <w:rPr>
          <w:rFonts w:ascii="Times New Roman" w:hAnsi="Times New Roman"/>
          <w:sz w:val="24"/>
          <w:szCs w:val="24"/>
        </w:rPr>
        <w:t xml:space="preserve">izpilddirektora </w:t>
      </w:r>
      <w:r>
        <w:rPr>
          <w:rFonts w:ascii="Times New Roman" w:hAnsi="Times New Roman"/>
          <w:sz w:val="24"/>
          <w:szCs w:val="24"/>
        </w:rPr>
        <w:t xml:space="preserve">vietnieks teritoriālās pārvaldības jautājumos </w:t>
      </w:r>
      <w:r w:rsidRPr="00540B42">
        <w:rPr>
          <w:rFonts w:ascii="Times New Roman" w:hAnsi="Times New Roman"/>
          <w:sz w:val="24"/>
          <w:szCs w:val="24"/>
        </w:rPr>
        <w:t>plāno un koordinē darbību Pašvaldības administrācijas struktūrvienībās – pilsētas un pagastu pārvaldēs</w:t>
      </w:r>
      <w:r>
        <w:rPr>
          <w:rFonts w:ascii="Times New Roman" w:hAnsi="Times New Roman"/>
          <w:sz w:val="24"/>
          <w:szCs w:val="24"/>
        </w:rPr>
        <w:t>.</w:t>
      </w:r>
      <w:r w:rsidRPr="00540B42">
        <w:rPr>
          <w:rFonts w:ascii="Times New Roman" w:hAnsi="Times New Roman"/>
          <w:sz w:val="24"/>
          <w:szCs w:val="24"/>
        </w:rPr>
        <w:t xml:space="preserve"> </w:t>
      </w:r>
    </w:p>
    <w:p w14:paraId="5C7B9AFF" w14:textId="77777777" w:rsidR="00660E18" w:rsidRPr="00C05986" w:rsidRDefault="00660E18" w:rsidP="00660E18">
      <w:pPr>
        <w:spacing w:after="0" w:line="240" w:lineRule="auto"/>
        <w:ind w:firstLine="720"/>
        <w:jc w:val="both"/>
        <w:rPr>
          <w:rFonts w:ascii="Times New Roman" w:hAnsi="Times New Roman"/>
          <w:sz w:val="24"/>
          <w:szCs w:val="24"/>
        </w:rPr>
      </w:pPr>
      <w:r w:rsidRPr="00C05986">
        <w:rPr>
          <w:rFonts w:ascii="Times New Roman" w:hAnsi="Times New Roman"/>
          <w:sz w:val="24"/>
          <w:szCs w:val="24"/>
        </w:rPr>
        <w:t xml:space="preserve">Likuma “Par pašvaldībām” 21.panta pirmās daļas </w:t>
      </w:r>
      <w:r>
        <w:rPr>
          <w:rFonts w:ascii="Times New Roman" w:hAnsi="Times New Roman"/>
          <w:sz w:val="24"/>
          <w:szCs w:val="24"/>
        </w:rPr>
        <w:t>9</w:t>
      </w:r>
      <w:r w:rsidRPr="00C05986">
        <w:rPr>
          <w:rFonts w:ascii="Times New Roman" w:hAnsi="Times New Roman"/>
          <w:sz w:val="24"/>
          <w:szCs w:val="24"/>
        </w:rPr>
        <w:t>.punkts no</w:t>
      </w:r>
      <w:r>
        <w:rPr>
          <w:rFonts w:ascii="Times New Roman" w:hAnsi="Times New Roman"/>
          <w:sz w:val="24"/>
          <w:szCs w:val="24"/>
        </w:rPr>
        <w:t>saka</w:t>
      </w:r>
      <w:r w:rsidRPr="00C05986">
        <w:rPr>
          <w:rFonts w:ascii="Times New Roman" w:hAnsi="Times New Roman"/>
          <w:sz w:val="24"/>
          <w:szCs w:val="24"/>
        </w:rPr>
        <w:t xml:space="preserve">, ka tikai dome var iecelt </w:t>
      </w:r>
      <w:r>
        <w:rPr>
          <w:rFonts w:ascii="Times New Roman" w:hAnsi="Times New Roman"/>
          <w:sz w:val="24"/>
          <w:szCs w:val="24"/>
        </w:rPr>
        <w:t xml:space="preserve">amatā </w:t>
      </w:r>
      <w:r w:rsidRPr="005A024A">
        <w:rPr>
          <w:rFonts w:ascii="Times New Roman" w:hAnsi="Times New Roman"/>
          <w:sz w:val="24"/>
          <w:szCs w:val="24"/>
        </w:rPr>
        <w:t>citas amatpersonas pašvaldības nolikumā paredzētajos gadījumos, 40.panta pirmā un ceturtā daļa no</w:t>
      </w:r>
      <w:r>
        <w:rPr>
          <w:rFonts w:ascii="Times New Roman" w:hAnsi="Times New Roman"/>
          <w:sz w:val="24"/>
          <w:szCs w:val="24"/>
        </w:rPr>
        <w:t>saka</w:t>
      </w:r>
      <w:r w:rsidRPr="005A024A">
        <w:rPr>
          <w:rFonts w:ascii="Times New Roman" w:hAnsi="Times New Roman"/>
          <w:sz w:val="24"/>
          <w:szCs w:val="24"/>
        </w:rPr>
        <w:t xml:space="preserve">, ka par pašvaldības izpilddirektora vietnieka amatam </w:t>
      </w:r>
      <w:r w:rsidRPr="00C05986">
        <w:rPr>
          <w:rFonts w:ascii="Times New Roman" w:hAnsi="Times New Roman"/>
          <w:sz w:val="24"/>
          <w:szCs w:val="24"/>
        </w:rPr>
        <w:t>izvirzīto kandidatūru balso atklāti, vārdiski un ar vēlēšanu zīmēm</w:t>
      </w:r>
      <w:r>
        <w:rPr>
          <w:rFonts w:ascii="Times New Roman" w:hAnsi="Times New Roman"/>
          <w:sz w:val="24"/>
          <w:szCs w:val="24"/>
        </w:rPr>
        <w:t>.</w:t>
      </w:r>
    </w:p>
    <w:p w14:paraId="0CF603D4" w14:textId="77777777" w:rsidR="00660E18" w:rsidRPr="00C05986" w:rsidRDefault="00660E18" w:rsidP="00660E18">
      <w:pPr>
        <w:spacing w:after="0" w:line="240" w:lineRule="auto"/>
        <w:ind w:firstLine="720"/>
        <w:jc w:val="both"/>
        <w:rPr>
          <w:rFonts w:ascii="Times New Roman" w:hAnsi="Times New Roman"/>
          <w:sz w:val="24"/>
          <w:szCs w:val="24"/>
        </w:rPr>
      </w:pPr>
      <w:r w:rsidRPr="00C05986">
        <w:rPr>
          <w:rFonts w:ascii="Times New Roman" w:hAnsi="Times New Roman"/>
          <w:sz w:val="24"/>
          <w:szCs w:val="24"/>
        </w:rPr>
        <w:t xml:space="preserve">Dobeles novada dome 2021.gada 8.septembrī pieņēma lēmumu Nr.102/8 “Par atklāta konkursa rīkošanu uz </w:t>
      </w:r>
      <w:proofErr w:type="spellStart"/>
      <w:r w:rsidRPr="00C05986">
        <w:rPr>
          <w:rFonts w:ascii="Times New Roman" w:hAnsi="Times New Roman"/>
          <w:sz w:val="24"/>
          <w:szCs w:val="24"/>
        </w:rPr>
        <w:t>jaunizveidotā</w:t>
      </w:r>
      <w:proofErr w:type="spellEnd"/>
      <w:r w:rsidRPr="00C05986">
        <w:rPr>
          <w:rFonts w:ascii="Times New Roman" w:hAnsi="Times New Roman"/>
          <w:sz w:val="24"/>
          <w:szCs w:val="24"/>
        </w:rPr>
        <w:t xml:space="preserve"> Dobeles novada pašvaldības izpilddirektora amatu”. Saskaņā ar minēto lēmumu domes priekšsēdētājam tika uzdots organizēt konkursu uz </w:t>
      </w:r>
      <w:proofErr w:type="spellStart"/>
      <w:r w:rsidRPr="00C05986">
        <w:rPr>
          <w:rFonts w:ascii="Times New Roman" w:hAnsi="Times New Roman"/>
          <w:sz w:val="24"/>
          <w:szCs w:val="24"/>
        </w:rPr>
        <w:t>jaunizveidotā</w:t>
      </w:r>
      <w:proofErr w:type="spellEnd"/>
      <w:r w:rsidRPr="00C05986">
        <w:rPr>
          <w:rFonts w:ascii="Times New Roman" w:hAnsi="Times New Roman"/>
          <w:sz w:val="24"/>
          <w:szCs w:val="24"/>
        </w:rPr>
        <w:t xml:space="preserve"> Dobeles novada pašvaldības izpilddirektora amatu. Dobeles novada domes priekšsēdētāja izveidotā pašvaldības izpilddirektora amata pretendentu atlases komisija par </w:t>
      </w:r>
      <w:r>
        <w:rPr>
          <w:rFonts w:ascii="Times New Roman" w:hAnsi="Times New Roman"/>
          <w:sz w:val="24"/>
          <w:szCs w:val="24"/>
        </w:rPr>
        <w:t xml:space="preserve">otru </w:t>
      </w:r>
      <w:r w:rsidRPr="00C05986">
        <w:rPr>
          <w:rFonts w:ascii="Times New Roman" w:hAnsi="Times New Roman"/>
          <w:sz w:val="24"/>
          <w:szCs w:val="24"/>
        </w:rPr>
        <w:t xml:space="preserve">labāko kandidātu uz Dobeles novada pašvaldības izpilddirektora amatu atzina </w:t>
      </w:r>
      <w:r>
        <w:rPr>
          <w:rFonts w:ascii="Times New Roman" w:hAnsi="Times New Roman"/>
          <w:sz w:val="24"/>
          <w:szCs w:val="24"/>
        </w:rPr>
        <w:t xml:space="preserve">Aldi </w:t>
      </w:r>
      <w:proofErr w:type="spellStart"/>
      <w:r>
        <w:rPr>
          <w:rFonts w:ascii="Times New Roman" w:hAnsi="Times New Roman"/>
          <w:sz w:val="24"/>
          <w:szCs w:val="24"/>
        </w:rPr>
        <w:t>Lerhu</w:t>
      </w:r>
      <w:proofErr w:type="spellEnd"/>
      <w:r w:rsidRPr="00C05986">
        <w:rPr>
          <w:rFonts w:ascii="Times New Roman" w:hAnsi="Times New Roman"/>
          <w:sz w:val="24"/>
          <w:szCs w:val="24"/>
        </w:rPr>
        <w:t>.</w:t>
      </w:r>
      <w:r>
        <w:rPr>
          <w:rFonts w:ascii="Times New Roman" w:hAnsi="Times New Roman"/>
          <w:sz w:val="24"/>
          <w:szCs w:val="24"/>
        </w:rPr>
        <w:t xml:space="preserve"> Tādējādi </w:t>
      </w:r>
      <w:proofErr w:type="spellStart"/>
      <w:r>
        <w:rPr>
          <w:rFonts w:ascii="Times New Roman" w:hAnsi="Times New Roman"/>
          <w:sz w:val="24"/>
          <w:szCs w:val="24"/>
        </w:rPr>
        <w:t>A.Lerhs</w:t>
      </w:r>
      <w:proofErr w:type="spellEnd"/>
      <w:r>
        <w:rPr>
          <w:rFonts w:ascii="Times New Roman" w:hAnsi="Times New Roman"/>
          <w:sz w:val="24"/>
          <w:szCs w:val="24"/>
        </w:rPr>
        <w:t xml:space="preserve"> ir atzīstams par piemērotu kandidātu izpilddirektora vietnieka teritoriālās pārvaldības jautājumos amatam.</w:t>
      </w:r>
    </w:p>
    <w:p w14:paraId="54FD91AA" w14:textId="77777777" w:rsidR="00660E18" w:rsidRPr="00C05986" w:rsidRDefault="00660E18" w:rsidP="00660E18">
      <w:pPr>
        <w:spacing w:after="0" w:line="240" w:lineRule="auto"/>
        <w:ind w:firstLine="720"/>
        <w:jc w:val="both"/>
        <w:rPr>
          <w:rFonts w:ascii="Times New Roman" w:hAnsi="Times New Roman"/>
          <w:sz w:val="24"/>
          <w:szCs w:val="24"/>
        </w:rPr>
      </w:pPr>
      <w:r w:rsidRPr="00C05986">
        <w:rPr>
          <w:rFonts w:ascii="Times New Roman" w:hAnsi="Times New Roman"/>
          <w:sz w:val="24"/>
          <w:szCs w:val="24"/>
        </w:rPr>
        <w:t xml:space="preserve">Pamatojoties uz </w:t>
      </w:r>
      <w:r>
        <w:rPr>
          <w:rFonts w:ascii="Times New Roman" w:hAnsi="Times New Roman"/>
          <w:sz w:val="24"/>
          <w:szCs w:val="24"/>
        </w:rPr>
        <w:t>minēto,</w:t>
      </w:r>
      <w:r w:rsidRPr="00C05986">
        <w:rPr>
          <w:rFonts w:ascii="Times New Roman" w:hAnsi="Times New Roman"/>
          <w:sz w:val="24"/>
          <w:szCs w:val="24"/>
        </w:rPr>
        <w:t xml:space="preserve"> Dobeles novada domes priekšsēdētājs ierosina domei iecelt </w:t>
      </w:r>
      <w:r>
        <w:rPr>
          <w:rFonts w:ascii="Times New Roman" w:hAnsi="Times New Roman"/>
          <w:sz w:val="24"/>
          <w:szCs w:val="24"/>
        </w:rPr>
        <w:t xml:space="preserve">Aldi </w:t>
      </w:r>
      <w:proofErr w:type="spellStart"/>
      <w:r>
        <w:rPr>
          <w:rFonts w:ascii="Times New Roman" w:hAnsi="Times New Roman"/>
          <w:sz w:val="24"/>
          <w:szCs w:val="24"/>
        </w:rPr>
        <w:t>Lerhu</w:t>
      </w:r>
      <w:proofErr w:type="spellEnd"/>
      <w:r w:rsidRPr="00C05986">
        <w:rPr>
          <w:rFonts w:ascii="Times New Roman" w:hAnsi="Times New Roman"/>
          <w:sz w:val="24"/>
          <w:szCs w:val="24"/>
        </w:rPr>
        <w:t xml:space="preserve"> Dobeles novada pašvaldības izpilddirektora </w:t>
      </w:r>
      <w:r>
        <w:rPr>
          <w:rFonts w:ascii="Times New Roman" w:hAnsi="Times New Roman"/>
          <w:sz w:val="24"/>
          <w:szCs w:val="24"/>
        </w:rPr>
        <w:t xml:space="preserve">vietnieka teritoriālās pārvaldības jautājumos </w:t>
      </w:r>
      <w:r w:rsidRPr="00C05986">
        <w:rPr>
          <w:rFonts w:ascii="Times New Roman" w:hAnsi="Times New Roman"/>
          <w:sz w:val="24"/>
          <w:szCs w:val="24"/>
        </w:rPr>
        <w:t>amatā, atklāti balsojot ar vēlēšanu zīmēm.</w:t>
      </w:r>
    </w:p>
    <w:p w14:paraId="1ECA02B2" w14:textId="3B81C878" w:rsidR="00660E18" w:rsidRDefault="00660E18" w:rsidP="00660E18">
      <w:pPr>
        <w:spacing w:after="0" w:line="240" w:lineRule="auto"/>
        <w:ind w:firstLine="720"/>
        <w:jc w:val="both"/>
        <w:rPr>
          <w:rFonts w:ascii="Times New Roman" w:hAnsi="Times New Roman"/>
          <w:sz w:val="24"/>
          <w:szCs w:val="24"/>
        </w:rPr>
      </w:pPr>
      <w:r w:rsidRPr="00C05986">
        <w:rPr>
          <w:rFonts w:ascii="Times New Roman" w:hAnsi="Times New Roman"/>
          <w:sz w:val="24"/>
          <w:szCs w:val="24"/>
        </w:rPr>
        <w:t xml:space="preserve">Pamatojoties uz likuma “Par pašvaldībām” 21.panta pirmās daļas </w:t>
      </w:r>
      <w:r>
        <w:rPr>
          <w:rFonts w:ascii="Times New Roman" w:hAnsi="Times New Roman"/>
          <w:sz w:val="24"/>
          <w:szCs w:val="24"/>
        </w:rPr>
        <w:t>9</w:t>
      </w:r>
      <w:r w:rsidRPr="00C05986">
        <w:rPr>
          <w:rFonts w:ascii="Times New Roman" w:hAnsi="Times New Roman"/>
          <w:sz w:val="24"/>
          <w:szCs w:val="24"/>
        </w:rPr>
        <w:t xml:space="preserve">.punktu, 40.panta pirmo un ceturto daļu,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w:t>
      </w:r>
      <w:r w:rsidRPr="00C05986">
        <w:rPr>
          <w:rFonts w:ascii="Times New Roman" w:hAnsi="Times New Roman"/>
          <w:bCs/>
          <w:sz w:val="24"/>
          <w:szCs w:val="24"/>
        </w:rPr>
        <w:t xml:space="preserve"> 22.</w:t>
      </w:r>
      <w:r>
        <w:rPr>
          <w:rFonts w:ascii="Times New Roman" w:hAnsi="Times New Roman"/>
          <w:bCs/>
          <w:sz w:val="24"/>
          <w:szCs w:val="24"/>
        </w:rPr>
        <w:t>un 24.</w:t>
      </w:r>
      <w:r w:rsidRPr="00C05986">
        <w:rPr>
          <w:rFonts w:ascii="Times New Roman" w:hAnsi="Times New Roman"/>
          <w:bCs/>
          <w:sz w:val="24"/>
          <w:szCs w:val="24"/>
        </w:rPr>
        <w:t>punktu</w:t>
      </w:r>
      <w:r w:rsidRPr="00C05986">
        <w:rPr>
          <w:rFonts w:ascii="Times New Roman" w:hAnsi="Times New Roman"/>
          <w:sz w:val="24"/>
          <w:szCs w:val="24"/>
        </w:rPr>
        <w:t xml:space="preserve">, </w:t>
      </w:r>
      <w:r w:rsidRPr="00C05986">
        <w:rPr>
          <w:rFonts w:ascii="Times New Roman" w:hAnsi="Times New Roman"/>
          <w:bCs/>
          <w:sz w:val="24"/>
          <w:szCs w:val="24"/>
        </w:rPr>
        <w:t>2</w:t>
      </w:r>
      <w:r>
        <w:rPr>
          <w:rFonts w:ascii="Times New Roman" w:hAnsi="Times New Roman"/>
          <w:bCs/>
          <w:sz w:val="24"/>
          <w:szCs w:val="24"/>
        </w:rPr>
        <w:t>5</w:t>
      </w:r>
      <w:r w:rsidRPr="00C05986">
        <w:rPr>
          <w:rFonts w:ascii="Times New Roman" w:hAnsi="Times New Roman"/>
          <w:bCs/>
          <w:sz w:val="24"/>
          <w:szCs w:val="24"/>
        </w:rPr>
        <w:t>.</w:t>
      </w:r>
      <w:r>
        <w:rPr>
          <w:rFonts w:ascii="Times New Roman" w:hAnsi="Times New Roman"/>
          <w:bCs/>
          <w:sz w:val="24"/>
          <w:szCs w:val="24"/>
        </w:rPr>
        <w:t>1</w:t>
      </w:r>
      <w:r w:rsidRPr="00C05986">
        <w:rPr>
          <w:rFonts w:ascii="Times New Roman" w:hAnsi="Times New Roman"/>
          <w:bCs/>
          <w:sz w:val="24"/>
          <w:szCs w:val="24"/>
        </w:rPr>
        <w:t xml:space="preserve">.apakšpunktu, </w:t>
      </w:r>
      <w:r w:rsidRPr="00C05986">
        <w:rPr>
          <w:rFonts w:ascii="Times New Roman" w:hAnsi="Times New Roman"/>
          <w:sz w:val="24"/>
          <w:szCs w:val="24"/>
        </w:rPr>
        <w:t>Dobeles novada dome, atklāti balsojot ar vēlēšanu zīmēm, NOLEMJ:</w:t>
      </w:r>
    </w:p>
    <w:p w14:paraId="17FBB97B" w14:textId="77777777" w:rsidR="00933BD2" w:rsidRPr="00C05986" w:rsidRDefault="00933BD2" w:rsidP="00660E18">
      <w:pPr>
        <w:spacing w:after="0" w:line="240" w:lineRule="auto"/>
        <w:ind w:firstLine="720"/>
        <w:jc w:val="both"/>
        <w:rPr>
          <w:rFonts w:ascii="Times New Roman" w:hAnsi="Times New Roman"/>
          <w:sz w:val="24"/>
          <w:szCs w:val="24"/>
        </w:rPr>
      </w:pPr>
    </w:p>
    <w:p w14:paraId="46D63BA2" w14:textId="77777777" w:rsidR="00660E18" w:rsidRPr="00BE0951" w:rsidRDefault="00660E18" w:rsidP="00660E18">
      <w:pPr>
        <w:pStyle w:val="ListParagraph"/>
        <w:numPr>
          <w:ilvl w:val="0"/>
          <w:numId w:val="14"/>
        </w:numPr>
        <w:ind w:left="0" w:firstLine="284"/>
        <w:jc w:val="both"/>
      </w:pPr>
      <w:r w:rsidRPr="00BE0951">
        <w:t xml:space="preserve">Iecelt Aldi </w:t>
      </w:r>
      <w:proofErr w:type="spellStart"/>
      <w:r w:rsidRPr="00BE0951">
        <w:t>Lerhu</w:t>
      </w:r>
      <w:proofErr w:type="spellEnd"/>
      <w:r w:rsidRPr="00BE0951">
        <w:t xml:space="preserve"> Dobeles novada pašvaldības izpilddirektora vietnieka teritoriālās pārvaldības jautājumos amatā.</w:t>
      </w:r>
    </w:p>
    <w:p w14:paraId="23BA8EF1" w14:textId="77777777" w:rsidR="00660E18" w:rsidRPr="00BE0951" w:rsidRDefault="00660E18" w:rsidP="00660E18">
      <w:pPr>
        <w:pStyle w:val="ListParagraph"/>
        <w:numPr>
          <w:ilvl w:val="0"/>
          <w:numId w:val="14"/>
        </w:numPr>
        <w:ind w:left="0" w:firstLine="284"/>
        <w:jc w:val="both"/>
      </w:pPr>
      <w:r w:rsidRPr="00BE0951">
        <w:t xml:space="preserve">Noteikt, ka Aldis </w:t>
      </w:r>
      <w:proofErr w:type="spellStart"/>
      <w:r w:rsidRPr="00BE0951">
        <w:t>Lerhs</w:t>
      </w:r>
      <w:proofErr w:type="spellEnd"/>
      <w:r w:rsidRPr="00BE0951">
        <w:t xml:space="preserve"> lēmuma 1.punktā noteiktos pienākumus uzsāk pildīt ar 2022.gada 1.janvāri.</w:t>
      </w:r>
    </w:p>
    <w:p w14:paraId="470A8C44" w14:textId="77777777" w:rsidR="00660E18" w:rsidRPr="00BE0951" w:rsidRDefault="00660E18" w:rsidP="00660E18">
      <w:pPr>
        <w:spacing w:after="0" w:line="240" w:lineRule="auto"/>
        <w:ind w:firstLine="284"/>
        <w:jc w:val="both"/>
        <w:rPr>
          <w:rFonts w:ascii="Times New Roman" w:hAnsi="Times New Roman"/>
          <w:sz w:val="24"/>
          <w:szCs w:val="24"/>
        </w:rPr>
      </w:pPr>
      <w:r w:rsidRPr="00BE0951">
        <w:rPr>
          <w:rFonts w:ascii="Times New Roman" w:hAnsi="Times New Roman"/>
          <w:sz w:val="24"/>
          <w:szCs w:val="24"/>
        </w:rPr>
        <w:t xml:space="preserve">3. Uzdot Dobeles novada pašvaldības izpilddirektoram Agrim Vilkam noslēgt Darba līgumu ar Dobeles novada pašvaldības izpilddirektora vietnieku teritoriālās pārvaldības jautājumos Aldi </w:t>
      </w:r>
      <w:proofErr w:type="spellStart"/>
      <w:r w:rsidRPr="00BE0951">
        <w:rPr>
          <w:rFonts w:ascii="Times New Roman" w:hAnsi="Times New Roman"/>
          <w:sz w:val="24"/>
          <w:szCs w:val="24"/>
        </w:rPr>
        <w:t>Lerhu</w:t>
      </w:r>
      <w:proofErr w:type="spellEnd"/>
      <w:r w:rsidRPr="00BE0951">
        <w:rPr>
          <w:rFonts w:ascii="Times New Roman" w:hAnsi="Times New Roman"/>
          <w:sz w:val="24"/>
          <w:szCs w:val="24"/>
        </w:rPr>
        <w:t xml:space="preserve"> uz nenoteiktu laiku.</w:t>
      </w:r>
    </w:p>
    <w:p w14:paraId="7AB3E8F0" w14:textId="77777777" w:rsidR="00660E18" w:rsidRDefault="00660E18" w:rsidP="00660E18">
      <w:pPr>
        <w:widowControl w:val="0"/>
        <w:suppressAutoHyphens/>
        <w:spacing w:after="0" w:line="240" w:lineRule="auto"/>
        <w:rPr>
          <w:rFonts w:ascii="Times New Roman" w:eastAsia="Lucida Sans Unicode" w:hAnsi="Times New Roman"/>
          <w:kern w:val="1"/>
          <w:sz w:val="24"/>
          <w:szCs w:val="24"/>
        </w:rPr>
      </w:pPr>
    </w:p>
    <w:p w14:paraId="39EE1A8C" w14:textId="061FB16C" w:rsidR="00116942" w:rsidRDefault="00660E18" w:rsidP="00660E18">
      <w:pPr>
        <w:widowControl w:val="0"/>
        <w:suppressAutoHyphens/>
        <w:spacing w:after="0" w:line="240" w:lineRule="auto"/>
        <w:rPr>
          <w:rFonts w:ascii="Times New Roman" w:eastAsia="Lucida Sans Unicode" w:hAnsi="Times New Roman"/>
          <w:kern w:val="1"/>
          <w:sz w:val="24"/>
          <w:szCs w:val="24"/>
        </w:rPr>
      </w:pPr>
      <w:r w:rsidRPr="00BE0951">
        <w:rPr>
          <w:rFonts w:ascii="Times New Roman" w:eastAsia="Lucida Sans Unicode" w:hAnsi="Times New Roman"/>
          <w:kern w:val="1"/>
          <w:sz w:val="24"/>
          <w:szCs w:val="24"/>
        </w:rPr>
        <w:t>Domes priekšsēdētājs</w:t>
      </w:r>
      <w:r w:rsidRPr="00BE0951">
        <w:rPr>
          <w:rFonts w:ascii="Times New Roman" w:eastAsia="Lucida Sans Unicode" w:hAnsi="Times New Roman"/>
          <w:kern w:val="1"/>
          <w:sz w:val="24"/>
          <w:szCs w:val="24"/>
        </w:rPr>
        <w:tab/>
      </w:r>
      <w:r w:rsidRPr="00BE0951">
        <w:rPr>
          <w:rFonts w:ascii="Times New Roman" w:eastAsia="Lucida Sans Unicode" w:hAnsi="Times New Roman"/>
          <w:kern w:val="1"/>
          <w:sz w:val="24"/>
          <w:szCs w:val="24"/>
        </w:rPr>
        <w:tab/>
      </w:r>
      <w:r w:rsidRPr="00BE0951">
        <w:rPr>
          <w:rFonts w:ascii="Times New Roman" w:eastAsia="Lucida Sans Unicode" w:hAnsi="Times New Roman"/>
          <w:kern w:val="1"/>
          <w:sz w:val="24"/>
          <w:szCs w:val="24"/>
        </w:rPr>
        <w:tab/>
      </w:r>
      <w:r w:rsidRPr="00BE0951">
        <w:rPr>
          <w:rFonts w:ascii="Times New Roman" w:eastAsia="Lucida Sans Unicode" w:hAnsi="Times New Roman"/>
          <w:kern w:val="1"/>
          <w:sz w:val="24"/>
          <w:szCs w:val="24"/>
        </w:rPr>
        <w:tab/>
      </w:r>
      <w:r w:rsidRPr="00BE0951">
        <w:rPr>
          <w:rFonts w:ascii="Times New Roman" w:eastAsia="Lucida Sans Unicode" w:hAnsi="Times New Roman"/>
          <w:kern w:val="1"/>
          <w:sz w:val="24"/>
          <w:szCs w:val="24"/>
        </w:rPr>
        <w:tab/>
      </w:r>
      <w:r w:rsidRPr="00BE0951">
        <w:rPr>
          <w:rFonts w:ascii="Times New Roman" w:eastAsia="Lucida Sans Unicode" w:hAnsi="Times New Roman"/>
          <w:kern w:val="1"/>
          <w:sz w:val="24"/>
          <w:szCs w:val="24"/>
        </w:rPr>
        <w:tab/>
      </w:r>
      <w:r w:rsidRPr="00BE0951">
        <w:rPr>
          <w:rFonts w:ascii="Times New Roman" w:eastAsia="Lucida Sans Unicode" w:hAnsi="Times New Roman"/>
          <w:kern w:val="1"/>
          <w:sz w:val="24"/>
          <w:szCs w:val="24"/>
        </w:rPr>
        <w:tab/>
      </w:r>
      <w:r w:rsidRPr="00BE0951">
        <w:rPr>
          <w:rFonts w:ascii="Times New Roman" w:eastAsia="Lucida Sans Unicode" w:hAnsi="Times New Roman"/>
          <w:kern w:val="1"/>
          <w:sz w:val="24"/>
          <w:szCs w:val="24"/>
        </w:rPr>
        <w:tab/>
      </w:r>
      <w:r w:rsidRPr="00BE0951">
        <w:rPr>
          <w:rFonts w:ascii="Times New Roman" w:eastAsia="Lucida Sans Unicode" w:hAnsi="Times New Roman"/>
          <w:kern w:val="1"/>
          <w:sz w:val="24"/>
          <w:szCs w:val="24"/>
        </w:rPr>
        <w:tab/>
      </w:r>
      <w:proofErr w:type="spellStart"/>
      <w:r w:rsidRPr="00BE0951">
        <w:rPr>
          <w:rFonts w:ascii="Times New Roman" w:eastAsia="Lucida Sans Unicode" w:hAnsi="Times New Roman"/>
          <w:kern w:val="1"/>
          <w:sz w:val="24"/>
          <w:szCs w:val="24"/>
        </w:rPr>
        <w:t>I.Gorskis</w:t>
      </w:r>
      <w:proofErr w:type="spellEnd"/>
      <w:r w:rsidR="00116942">
        <w:rPr>
          <w:rFonts w:ascii="Times New Roman" w:eastAsia="Lucida Sans Unicode" w:hAnsi="Times New Roman"/>
          <w:kern w:val="1"/>
          <w:sz w:val="24"/>
          <w:szCs w:val="24"/>
        </w:rPr>
        <w:br w:type="page"/>
      </w:r>
    </w:p>
    <w:p w14:paraId="08E6382E" w14:textId="77777777" w:rsidR="00660E18" w:rsidRPr="00BE0951" w:rsidRDefault="00660E18" w:rsidP="00660E18">
      <w:pPr>
        <w:widowControl w:val="0"/>
        <w:suppressAutoHyphens/>
        <w:spacing w:after="0" w:line="240" w:lineRule="auto"/>
        <w:rPr>
          <w:rFonts w:ascii="Times New Roman" w:eastAsia="Lucida Sans Unicode" w:hAnsi="Times New Roman"/>
          <w:kern w:val="1"/>
          <w:sz w:val="24"/>
          <w:szCs w:val="24"/>
        </w:rPr>
      </w:pPr>
    </w:p>
    <w:p w14:paraId="604A75EF" w14:textId="77777777" w:rsidR="00660E18" w:rsidRDefault="00660E18" w:rsidP="00660E18">
      <w:pPr>
        <w:tabs>
          <w:tab w:val="left" w:pos="-24212"/>
        </w:tabs>
        <w:jc w:val="center"/>
        <w:rPr>
          <w:sz w:val="20"/>
          <w:szCs w:val="20"/>
        </w:rPr>
      </w:pPr>
      <w:r w:rsidRPr="00A25710">
        <w:rPr>
          <w:noProof/>
          <w:sz w:val="20"/>
          <w:szCs w:val="20"/>
          <w:lang w:eastAsia="lv-LV"/>
        </w:rPr>
        <w:drawing>
          <wp:inline distT="0" distB="0" distL="0" distR="0" wp14:anchorId="00A87335" wp14:editId="595878C4">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B37E1" w14:textId="77777777" w:rsidR="00660E18" w:rsidRDefault="00660E18" w:rsidP="00660E18">
      <w:pPr>
        <w:pStyle w:val="Header"/>
        <w:jc w:val="center"/>
        <w:rPr>
          <w:sz w:val="20"/>
        </w:rPr>
      </w:pPr>
      <w:r>
        <w:rPr>
          <w:sz w:val="20"/>
        </w:rPr>
        <w:t>LATVIJAS REPUBLIKA</w:t>
      </w:r>
    </w:p>
    <w:p w14:paraId="14BB755A" w14:textId="77777777" w:rsidR="00660E18" w:rsidRDefault="00660E18" w:rsidP="00660E18">
      <w:pPr>
        <w:pStyle w:val="Header"/>
        <w:jc w:val="center"/>
        <w:rPr>
          <w:b/>
          <w:sz w:val="32"/>
          <w:szCs w:val="32"/>
        </w:rPr>
      </w:pPr>
      <w:r>
        <w:rPr>
          <w:b/>
          <w:sz w:val="32"/>
          <w:szCs w:val="32"/>
        </w:rPr>
        <w:t>DOBELES NOVADA DOME</w:t>
      </w:r>
    </w:p>
    <w:p w14:paraId="7691C387" w14:textId="77777777" w:rsidR="00660E18" w:rsidRDefault="00660E18" w:rsidP="00660E1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106F6F8" w14:textId="77777777" w:rsidR="00660E18" w:rsidRDefault="00660E18" w:rsidP="00660E1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14:paraId="133D7BB6" w14:textId="77777777" w:rsidR="00660E18" w:rsidRDefault="00660E18" w:rsidP="00660E18">
      <w:pPr>
        <w:pStyle w:val="Default"/>
        <w:jc w:val="center"/>
        <w:rPr>
          <w:b/>
          <w:bCs/>
        </w:rPr>
      </w:pPr>
    </w:p>
    <w:p w14:paraId="38BFB302" w14:textId="77777777" w:rsidR="00660E18" w:rsidRPr="00A25710" w:rsidRDefault="00660E18" w:rsidP="00660E18">
      <w:pPr>
        <w:pStyle w:val="NoSpacing"/>
        <w:jc w:val="center"/>
        <w:rPr>
          <w:b/>
        </w:rPr>
      </w:pPr>
      <w:r w:rsidRPr="00A25710">
        <w:rPr>
          <w:b/>
        </w:rPr>
        <w:t>LĒMUMS</w:t>
      </w:r>
    </w:p>
    <w:p w14:paraId="2D432EEA" w14:textId="77777777" w:rsidR="00660E18" w:rsidRPr="00A25710" w:rsidRDefault="00660E18" w:rsidP="00660E18">
      <w:pPr>
        <w:pStyle w:val="NoSpacing"/>
        <w:jc w:val="center"/>
        <w:rPr>
          <w:b/>
        </w:rPr>
      </w:pPr>
      <w:r w:rsidRPr="00A25710">
        <w:rPr>
          <w:b/>
        </w:rPr>
        <w:t>Dobelē</w:t>
      </w:r>
    </w:p>
    <w:p w14:paraId="056BA306" w14:textId="77777777" w:rsidR="00660E18" w:rsidRPr="00A25710" w:rsidRDefault="00660E18" w:rsidP="00660E18">
      <w:pPr>
        <w:pStyle w:val="NoSpacing"/>
        <w:jc w:val="both"/>
        <w:rPr>
          <w:b/>
        </w:rPr>
      </w:pPr>
    </w:p>
    <w:p w14:paraId="0D59D2C2" w14:textId="41C9C939" w:rsidR="00660E18" w:rsidRDefault="00660E18" w:rsidP="00660E18">
      <w:pPr>
        <w:pStyle w:val="NoSpacing"/>
        <w:jc w:val="both"/>
        <w:rPr>
          <w:b/>
        </w:rPr>
      </w:pPr>
      <w:r w:rsidRPr="00A25710">
        <w:rPr>
          <w:b/>
        </w:rPr>
        <w:t xml:space="preserve">2021. gada </w:t>
      </w:r>
      <w:r>
        <w:rPr>
          <w:b/>
        </w:rPr>
        <w:t>3</w:t>
      </w:r>
      <w:r w:rsidRPr="00A25710">
        <w:rPr>
          <w:b/>
        </w:rPr>
        <w:t>.</w:t>
      </w:r>
      <w:r>
        <w:rPr>
          <w:b/>
        </w:rPr>
        <w:t> decembrī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sidR="00116942">
        <w:rPr>
          <w:b/>
        </w:rPr>
        <w:t>305</w:t>
      </w:r>
      <w:r w:rsidRPr="00A25710">
        <w:rPr>
          <w:b/>
        </w:rPr>
        <w:t>/</w:t>
      </w:r>
      <w:r>
        <w:rPr>
          <w:b/>
        </w:rPr>
        <w:t>17</w:t>
      </w:r>
    </w:p>
    <w:p w14:paraId="49F70B15" w14:textId="133A0B53" w:rsidR="00660E18" w:rsidRPr="00960C39" w:rsidRDefault="00660E18" w:rsidP="00660E18">
      <w:pPr>
        <w:jc w:val="right"/>
        <w:rPr>
          <w:rFonts w:ascii="Times New Roman" w:hAnsi="Times New Roman"/>
          <w:sz w:val="24"/>
          <w:szCs w:val="24"/>
        </w:rPr>
      </w:pPr>
      <w:r w:rsidRPr="00960C39">
        <w:rPr>
          <w:rFonts w:ascii="Times New Roman" w:hAnsi="Times New Roman"/>
          <w:sz w:val="24"/>
          <w:szCs w:val="24"/>
        </w:rPr>
        <w:t>(prot.Nr.</w:t>
      </w:r>
      <w:r>
        <w:rPr>
          <w:rFonts w:ascii="Times New Roman" w:hAnsi="Times New Roman"/>
          <w:sz w:val="24"/>
          <w:szCs w:val="24"/>
        </w:rPr>
        <w:t>17</w:t>
      </w:r>
      <w:r w:rsidRPr="00960C39">
        <w:rPr>
          <w:rFonts w:ascii="Times New Roman" w:hAnsi="Times New Roman"/>
          <w:sz w:val="24"/>
          <w:szCs w:val="24"/>
        </w:rPr>
        <w:t xml:space="preserve">, </w:t>
      </w:r>
      <w:r w:rsidR="00116942">
        <w:rPr>
          <w:rFonts w:ascii="Times New Roman" w:hAnsi="Times New Roman"/>
          <w:sz w:val="24"/>
          <w:szCs w:val="24"/>
        </w:rPr>
        <w:t>3</w:t>
      </w:r>
      <w:r w:rsidRPr="00960C39">
        <w:rPr>
          <w:rFonts w:ascii="Times New Roman" w:hAnsi="Times New Roman"/>
          <w:sz w:val="24"/>
          <w:szCs w:val="24"/>
        </w:rPr>
        <w:t>.§)</w:t>
      </w:r>
    </w:p>
    <w:p w14:paraId="2570FDB8" w14:textId="77777777" w:rsidR="00660E18" w:rsidRDefault="00660E18" w:rsidP="00660E18">
      <w:pPr>
        <w:pStyle w:val="NoSpacing"/>
        <w:jc w:val="both"/>
        <w:rPr>
          <w:b/>
        </w:rPr>
      </w:pPr>
    </w:p>
    <w:p w14:paraId="7AC2548E" w14:textId="77777777" w:rsidR="00660E18" w:rsidRDefault="00660E18" w:rsidP="00660E18">
      <w:pPr>
        <w:spacing w:after="0" w:line="240" w:lineRule="auto"/>
        <w:jc w:val="center"/>
        <w:rPr>
          <w:rFonts w:ascii="Times New Roman" w:hAnsi="Times New Roman"/>
          <w:b/>
          <w:bCs/>
          <w:sz w:val="24"/>
          <w:szCs w:val="24"/>
          <w:u w:val="single"/>
        </w:rPr>
      </w:pPr>
      <w:r w:rsidRPr="005C0A78">
        <w:rPr>
          <w:rFonts w:ascii="Times New Roman" w:hAnsi="Times New Roman"/>
          <w:b/>
          <w:bCs/>
          <w:sz w:val="24"/>
          <w:szCs w:val="24"/>
          <w:u w:val="single"/>
        </w:rPr>
        <w:t xml:space="preserve">Par Dobeles novada pašvaldības izpilddirektora </w:t>
      </w:r>
      <w:r>
        <w:rPr>
          <w:rFonts w:ascii="Times New Roman" w:hAnsi="Times New Roman"/>
          <w:b/>
          <w:bCs/>
          <w:sz w:val="24"/>
          <w:szCs w:val="24"/>
          <w:u w:val="single"/>
        </w:rPr>
        <w:t xml:space="preserve">vietnieka </w:t>
      </w:r>
    </w:p>
    <w:p w14:paraId="0C32CE30" w14:textId="77777777" w:rsidR="00660E18" w:rsidRDefault="00660E18" w:rsidP="00660E18">
      <w:pPr>
        <w:spacing w:after="0" w:line="240" w:lineRule="auto"/>
        <w:jc w:val="center"/>
        <w:rPr>
          <w:rFonts w:ascii="Times New Roman" w:hAnsi="Times New Roman"/>
          <w:b/>
          <w:bCs/>
          <w:sz w:val="24"/>
          <w:szCs w:val="24"/>
          <w:u w:val="single"/>
        </w:rPr>
      </w:pPr>
      <w:r w:rsidRPr="008863B1">
        <w:rPr>
          <w:rFonts w:ascii="Times New Roman" w:hAnsi="Times New Roman"/>
          <w:b/>
          <w:color w:val="000000"/>
          <w:sz w:val="24"/>
          <w:szCs w:val="24"/>
          <w:u w:val="single"/>
        </w:rPr>
        <w:t xml:space="preserve">attīstības plānošanas un nekustamā īpašuma </w:t>
      </w:r>
      <w:r w:rsidRPr="008863B1">
        <w:rPr>
          <w:rFonts w:ascii="Times New Roman" w:hAnsi="Times New Roman"/>
          <w:b/>
          <w:sz w:val="24"/>
          <w:szCs w:val="24"/>
          <w:u w:val="single"/>
        </w:rPr>
        <w:t>jautājumos</w:t>
      </w:r>
      <w:r>
        <w:rPr>
          <w:rFonts w:ascii="Times New Roman" w:hAnsi="Times New Roman"/>
          <w:sz w:val="24"/>
          <w:szCs w:val="24"/>
        </w:rPr>
        <w:t xml:space="preserve"> </w:t>
      </w:r>
      <w:r w:rsidRPr="005C0A78">
        <w:rPr>
          <w:rFonts w:ascii="Times New Roman" w:hAnsi="Times New Roman"/>
          <w:b/>
          <w:bCs/>
          <w:sz w:val="24"/>
          <w:szCs w:val="24"/>
          <w:u w:val="single"/>
        </w:rPr>
        <w:t>iecelšanu</w:t>
      </w:r>
      <w:r>
        <w:rPr>
          <w:rFonts w:ascii="Times New Roman" w:hAnsi="Times New Roman"/>
          <w:b/>
          <w:bCs/>
          <w:sz w:val="24"/>
          <w:szCs w:val="24"/>
          <w:u w:val="single"/>
        </w:rPr>
        <w:t xml:space="preserve"> amatā</w:t>
      </w:r>
    </w:p>
    <w:p w14:paraId="141CD1FF" w14:textId="77777777" w:rsidR="00660E18" w:rsidRPr="005C0A78" w:rsidRDefault="00660E18" w:rsidP="00660E18">
      <w:pPr>
        <w:spacing w:after="0" w:line="240" w:lineRule="auto"/>
        <w:jc w:val="center"/>
        <w:rPr>
          <w:rFonts w:ascii="Times New Roman" w:hAnsi="Times New Roman"/>
          <w:b/>
          <w:bCs/>
          <w:sz w:val="24"/>
          <w:szCs w:val="24"/>
          <w:u w:val="single"/>
        </w:rPr>
      </w:pPr>
    </w:p>
    <w:p w14:paraId="30B0CCD9" w14:textId="77777777" w:rsidR="00660E18" w:rsidRDefault="00660E18" w:rsidP="00660E18">
      <w:pPr>
        <w:spacing w:after="0" w:line="240" w:lineRule="auto"/>
        <w:ind w:firstLine="720"/>
        <w:jc w:val="both"/>
        <w:rPr>
          <w:rFonts w:ascii="Times New Roman" w:hAnsi="Times New Roman"/>
          <w:color w:val="000000"/>
          <w:sz w:val="24"/>
          <w:szCs w:val="24"/>
        </w:rPr>
      </w:pP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 </w:t>
      </w:r>
      <w:r>
        <w:rPr>
          <w:rFonts w:ascii="Times New Roman" w:hAnsi="Times New Roman"/>
          <w:sz w:val="24"/>
          <w:szCs w:val="24"/>
        </w:rPr>
        <w:t xml:space="preserve">(turpmāk – nolikums) 24.punkts nosaka, ka pašvaldības izpilddirektoram ir divi vietnieki. Nolikuma </w:t>
      </w:r>
      <w:r w:rsidRPr="00540B42">
        <w:rPr>
          <w:rFonts w:ascii="Times New Roman" w:hAnsi="Times New Roman"/>
          <w:sz w:val="24"/>
          <w:szCs w:val="24"/>
        </w:rPr>
        <w:t>25</w:t>
      </w:r>
      <w:r>
        <w:rPr>
          <w:rFonts w:ascii="Times New Roman" w:hAnsi="Times New Roman"/>
          <w:sz w:val="24"/>
          <w:szCs w:val="24"/>
          <w:vertAlign w:val="superscript"/>
        </w:rPr>
        <w:t>1</w:t>
      </w:r>
      <w:r w:rsidRPr="00540B42">
        <w:rPr>
          <w:rFonts w:ascii="Times New Roman" w:hAnsi="Times New Roman"/>
          <w:sz w:val="24"/>
          <w:szCs w:val="24"/>
        </w:rPr>
        <w:t xml:space="preserve">.1. </w:t>
      </w:r>
      <w:r w:rsidRPr="00C05986">
        <w:rPr>
          <w:rFonts w:ascii="Times New Roman" w:hAnsi="Times New Roman"/>
          <w:sz w:val="24"/>
          <w:szCs w:val="24"/>
        </w:rPr>
        <w:t>apakšpunkts no</w:t>
      </w:r>
      <w:r>
        <w:rPr>
          <w:rFonts w:ascii="Times New Roman" w:hAnsi="Times New Roman"/>
          <w:sz w:val="24"/>
          <w:szCs w:val="24"/>
        </w:rPr>
        <w:t>saka</w:t>
      </w:r>
      <w:r w:rsidRPr="00C05986">
        <w:rPr>
          <w:rFonts w:ascii="Times New Roman" w:hAnsi="Times New Roman"/>
          <w:sz w:val="24"/>
          <w:szCs w:val="24"/>
        </w:rPr>
        <w:t xml:space="preserve">, </w:t>
      </w:r>
      <w:r w:rsidRPr="00540B42">
        <w:rPr>
          <w:rFonts w:ascii="Times New Roman" w:hAnsi="Times New Roman"/>
          <w:sz w:val="24"/>
          <w:szCs w:val="24"/>
        </w:rPr>
        <w:t xml:space="preserve">ka </w:t>
      </w:r>
      <w:r w:rsidRPr="00C05986">
        <w:rPr>
          <w:rFonts w:ascii="Times New Roman" w:hAnsi="Times New Roman"/>
          <w:sz w:val="24"/>
          <w:szCs w:val="24"/>
        </w:rPr>
        <w:t xml:space="preserve">izpilddirektora </w:t>
      </w:r>
      <w:r>
        <w:rPr>
          <w:rFonts w:ascii="Times New Roman" w:hAnsi="Times New Roman"/>
          <w:sz w:val="24"/>
          <w:szCs w:val="24"/>
        </w:rPr>
        <w:t xml:space="preserve">vietnieks </w:t>
      </w:r>
      <w:r w:rsidRPr="00113FFB">
        <w:rPr>
          <w:rFonts w:ascii="Times New Roman" w:hAnsi="Times New Roman"/>
          <w:bCs/>
          <w:color w:val="000000"/>
          <w:sz w:val="24"/>
          <w:szCs w:val="24"/>
        </w:rPr>
        <w:t>attīstības plānošanas un nekustamā īpašuma jautājumos</w:t>
      </w:r>
      <w:r w:rsidRPr="00113FFB">
        <w:rPr>
          <w:rFonts w:ascii="Times New Roman" w:hAnsi="Times New Roman"/>
          <w:color w:val="000000"/>
          <w:sz w:val="24"/>
          <w:szCs w:val="24"/>
        </w:rPr>
        <w:t xml:space="preserve"> plāno un koordinē darbību Pašvaldības administrācijas struktūrvienībās – Attīstības un plānošanas nodaļā, Juridiskajā nodaļā, Nekustamo īpašumu nodaļā, Informācijas tehnoloģiju nodaļā</w:t>
      </w:r>
      <w:r>
        <w:rPr>
          <w:rFonts w:ascii="Times New Roman" w:hAnsi="Times New Roman"/>
          <w:color w:val="000000"/>
          <w:sz w:val="24"/>
          <w:szCs w:val="24"/>
        </w:rPr>
        <w:t>.</w:t>
      </w:r>
    </w:p>
    <w:p w14:paraId="09AF76EE" w14:textId="77777777" w:rsidR="00660E18" w:rsidRPr="00A67C95" w:rsidRDefault="00660E18" w:rsidP="00660E18">
      <w:pPr>
        <w:spacing w:after="0" w:line="240" w:lineRule="auto"/>
        <w:ind w:firstLine="720"/>
        <w:jc w:val="both"/>
        <w:rPr>
          <w:rFonts w:ascii="Times New Roman" w:hAnsi="Times New Roman"/>
          <w:sz w:val="24"/>
          <w:szCs w:val="24"/>
        </w:rPr>
      </w:pPr>
      <w:r w:rsidRPr="00C05986">
        <w:rPr>
          <w:rFonts w:ascii="Times New Roman" w:hAnsi="Times New Roman"/>
          <w:sz w:val="24"/>
          <w:szCs w:val="24"/>
        </w:rPr>
        <w:t xml:space="preserve">Likuma “Par pašvaldībām” 21.panta pirmās daļas </w:t>
      </w:r>
      <w:r>
        <w:rPr>
          <w:rFonts w:ascii="Times New Roman" w:hAnsi="Times New Roman"/>
          <w:sz w:val="24"/>
          <w:szCs w:val="24"/>
        </w:rPr>
        <w:t>9</w:t>
      </w:r>
      <w:r w:rsidRPr="00C05986">
        <w:rPr>
          <w:rFonts w:ascii="Times New Roman" w:hAnsi="Times New Roman"/>
          <w:sz w:val="24"/>
          <w:szCs w:val="24"/>
        </w:rPr>
        <w:t xml:space="preserve">.punkts noteic, ka tikai dome var iecelt </w:t>
      </w:r>
      <w:r>
        <w:rPr>
          <w:rFonts w:ascii="Times New Roman" w:hAnsi="Times New Roman"/>
          <w:sz w:val="24"/>
          <w:szCs w:val="24"/>
        </w:rPr>
        <w:t xml:space="preserve">amatā </w:t>
      </w:r>
      <w:r w:rsidRPr="005A024A">
        <w:rPr>
          <w:rFonts w:ascii="Times New Roman" w:hAnsi="Times New Roman"/>
          <w:sz w:val="24"/>
          <w:szCs w:val="24"/>
        </w:rPr>
        <w:t xml:space="preserve">citas amatpersonas pašvaldības </w:t>
      </w:r>
      <w:r w:rsidRPr="00A67C95">
        <w:rPr>
          <w:rFonts w:ascii="Times New Roman" w:hAnsi="Times New Roman"/>
          <w:sz w:val="24"/>
          <w:szCs w:val="24"/>
        </w:rPr>
        <w:t>nolikumā paredzētajos gadījumos, 40.panta pirmā un ceturtā daļa noteic, ka par pašvaldības izpilddirektora vietnieka amatam izvirzīto kandidatūru balso atklāti, vārdiski un ar vēlēšanu zīmēm.</w:t>
      </w:r>
    </w:p>
    <w:p w14:paraId="2B7230A0" w14:textId="77777777" w:rsidR="00660E18" w:rsidRPr="00A67C95" w:rsidRDefault="00660E18" w:rsidP="00660E18">
      <w:pPr>
        <w:spacing w:after="0" w:line="240" w:lineRule="auto"/>
        <w:ind w:firstLine="720"/>
        <w:jc w:val="both"/>
        <w:rPr>
          <w:rFonts w:ascii="Times New Roman" w:hAnsi="Times New Roman"/>
          <w:sz w:val="24"/>
          <w:szCs w:val="24"/>
        </w:rPr>
      </w:pPr>
      <w:r w:rsidRPr="00A67C95">
        <w:rPr>
          <w:rFonts w:ascii="Times New Roman" w:hAnsi="Times New Roman"/>
          <w:sz w:val="24"/>
          <w:szCs w:val="24"/>
        </w:rPr>
        <w:t xml:space="preserve">Gunārs </w:t>
      </w:r>
      <w:proofErr w:type="spellStart"/>
      <w:r w:rsidRPr="00A67C95">
        <w:rPr>
          <w:rFonts w:ascii="Times New Roman" w:hAnsi="Times New Roman"/>
          <w:sz w:val="24"/>
          <w:szCs w:val="24"/>
        </w:rPr>
        <w:t>Kurlovičs</w:t>
      </w:r>
      <w:proofErr w:type="spellEnd"/>
      <w:r w:rsidRPr="00A67C95">
        <w:rPr>
          <w:rFonts w:ascii="Times New Roman" w:hAnsi="Times New Roman"/>
          <w:sz w:val="24"/>
          <w:szCs w:val="24"/>
        </w:rPr>
        <w:t xml:space="preserve"> ilgstoši (vairāk kā desmit gadus) pilda Dobeles novada pašvaldības izpilddirektora vietnieka amatu. </w:t>
      </w:r>
      <w:proofErr w:type="spellStart"/>
      <w:r w:rsidRPr="00A67C95">
        <w:rPr>
          <w:rFonts w:ascii="Times New Roman" w:hAnsi="Times New Roman"/>
          <w:sz w:val="24"/>
          <w:szCs w:val="24"/>
        </w:rPr>
        <w:t>G.Kurloviča</w:t>
      </w:r>
      <w:proofErr w:type="spellEnd"/>
      <w:r w:rsidRPr="00A67C95">
        <w:rPr>
          <w:rFonts w:ascii="Times New Roman" w:hAnsi="Times New Roman"/>
          <w:sz w:val="24"/>
          <w:szCs w:val="24"/>
        </w:rPr>
        <w:t xml:space="preserve"> pārraudzībā atrodas </w:t>
      </w:r>
      <w:r w:rsidRPr="00A67C95">
        <w:rPr>
          <w:rFonts w:ascii="Times New Roman" w:hAnsi="Times New Roman"/>
          <w:color w:val="000000"/>
          <w:sz w:val="24"/>
          <w:szCs w:val="24"/>
        </w:rPr>
        <w:t>Attīstības un plānošanas nodaļa, Juridiskā nodaļa, Nekustamo īpašumu nodaļa un informācijas tehnoloģiju daļa,</w:t>
      </w:r>
      <w:r w:rsidRPr="00A67C95">
        <w:rPr>
          <w:rFonts w:ascii="Times New Roman" w:hAnsi="Times New Roman"/>
          <w:sz w:val="24"/>
          <w:szCs w:val="24"/>
        </w:rPr>
        <w:t xml:space="preserve"> tādēļ </w:t>
      </w:r>
      <w:proofErr w:type="spellStart"/>
      <w:r w:rsidRPr="00A67C95">
        <w:rPr>
          <w:rFonts w:ascii="Times New Roman" w:hAnsi="Times New Roman"/>
          <w:sz w:val="24"/>
          <w:szCs w:val="24"/>
        </w:rPr>
        <w:t>G.Kurlovičs</w:t>
      </w:r>
      <w:proofErr w:type="spellEnd"/>
      <w:r w:rsidRPr="00A67C95">
        <w:rPr>
          <w:rFonts w:ascii="Times New Roman" w:hAnsi="Times New Roman"/>
          <w:sz w:val="24"/>
          <w:szCs w:val="24"/>
        </w:rPr>
        <w:t xml:space="preserve"> ir atzīstams par piemērotu kandidātu izpilddirektora vietnieka </w:t>
      </w:r>
      <w:r w:rsidRPr="00A67C95">
        <w:rPr>
          <w:rFonts w:ascii="Times New Roman" w:hAnsi="Times New Roman"/>
          <w:bCs/>
          <w:color w:val="000000"/>
          <w:sz w:val="24"/>
          <w:szCs w:val="24"/>
        </w:rPr>
        <w:t>attīstības plānošanas un nekustamā īpašuma jautājumos</w:t>
      </w:r>
      <w:r w:rsidRPr="00A67C95">
        <w:rPr>
          <w:rFonts w:ascii="Times New Roman" w:hAnsi="Times New Roman"/>
          <w:color w:val="000000"/>
          <w:sz w:val="24"/>
          <w:szCs w:val="24"/>
        </w:rPr>
        <w:t xml:space="preserve"> </w:t>
      </w:r>
      <w:r w:rsidRPr="00A67C95">
        <w:rPr>
          <w:rFonts w:ascii="Times New Roman" w:hAnsi="Times New Roman"/>
          <w:sz w:val="24"/>
          <w:szCs w:val="24"/>
        </w:rPr>
        <w:t>amatam.</w:t>
      </w:r>
    </w:p>
    <w:p w14:paraId="56C02B63" w14:textId="77777777" w:rsidR="00660E18" w:rsidRPr="00A67C95" w:rsidRDefault="00660E18" w:rsidP="00660E18">
      <w:pPr>
        <w:spacing w:after="0" w:line="240" w:lineRule="auto"/>
        <w:ind w:firstLine="720"/>
        <w:jc w:val="both"/>
        <w:rPr>
          <w:rFonts w:ascii="Times New Roman" w:hAnsi="Times New Roman"/>
          <w:sz w:val="24"/>
          <w:szCs w:val="24"/>
        </w:rPr>
      </w:pPr>
      <w:r>
        <w:rPr>
          <w:rFonts w:ascii="Times New Roman" w:hAnsi="Times New Roman"/>
          <w:sz w:val="24"/>
          <w:szCs w:val="24"/>
        </w:rPr>
        <w:t>Vadoties no norādītā,</w:t>
      </w:r>
      <w:r w:rsidRPr="00A67C95">
        <w:rPr>
          <w:rFonts w:ascii="Times New Roman" w:hAnsi="Times New Roman"/>
          <w:sz w:val="24"/>
          <w:szCs w:val="24"/>
        </w:rPr>
        <w:t xml:space="preserve"> Dobeles novada domes priekšsēdētājs ierosina domei iecelt Gunāru </w:t>
      </w:r>
      <w:proofErr w:type="spellStart"/>
      <w:r w:rsidRPr="00A67C95">
        <w:rPr>
          <w:rFonts w:ascii="Times New Roman" w:hAnsi="Times New Roman"/>
          <w:sz w:val="24"/>
          <w:szCs w:val="24"/>
        </w:rPr>
        <w:t>Kurloviču</w:t>
      </w:r>
      <w:proofErr w:type="spellEnd"/>
      <w:r w:rsidRPr="00A67C95">
        <w:rPr>
          <w:rFonts w:ascii="Times New Roman" w:hAnsi="Times New Roman"/>
          <w:sz w:val="24"/>
          <w:szCs w:val="24"/>
        </w:rPr>
        <w:t xml:space="preserve"> Dobeles novada pašvaldības izpilddirektora vietnieka </w:t>
      </w:r>
      <w:r w:rsidRPr="00A67C95">
        <w:rPr>
          <w:rFonts w:ascii="Times New Roman" w:hAnsi="Times New Roman"/>
          <w:bCs/>
          <w:color w:val="000000"/>
          <w:sz w:val="24"/>
          <w:szCs w:val="24"/>
        </w:rPr>
        <w:t>attīstības plānošanas un nekustamā īpašuma jautājumos</w:t>
      </w:r>
      <w:r w:rsidRPr="00A67C95">
        <w:rPr>
          <w:rFonts w:ascii="Times New Roman" w:hAnsi="Times New Roman"/>
          <w:color w:val="000000"/>
          <w:sz w:val="24"/>
          <w:szCs w:val="24"/>
        </w:rPr>
        <w:t xml:space="preserve"> </w:t>
      </w:r>
      <w:r w:rsidRPr="00A67C95">
        <w:rPr>
          <w:rFonts w:ascii="Times New Roman" w:hAnsi="Times New Roman"/>
          <w:sz w:val="24"/>
          <w:szCs w:val="24"/>
        </w:rPr>
        <w:t>amatā, atklāti balsojot ar vēlēšanu zīmēm.</w:t>
      </w:r>
    </w:p>
    <w:p w14:paraId="254D56D3" w14:textId="77777777" w:rsidR="00660E18" w:rsidRDefault="00660E18" w:rsidP="00660E18">
      <w:pPr>
        <w:spacing w:after="0" w:line="240" w:lineRule="auto"/>
        <w:ind w:firstLine="720"/>
        <w:jc w:val="both"/>
        <w:rPr>
          <w:rFonts w:ascii="Times New Roman" w:hAnsi="Times New Roman"/>
          <w:sz w:val="24"/>
          <w:szCs w:val="24"/>
        </w:rPr>
      </w:pPr>
      <w:r w:rsidRPr="00A67C95">
        <w:rPr>
          <w:rFonts w:ascii="Times New Roman" w:hAnsi="Times New Roman"/>
          <w:sz w:val="24"/>
          <w:szCs w:val="24"/>
        </w:rPr>
        <w:t xml:space="preserve">Pamatojoties uz likuma “Par pašvaldībām” 21.panta pirmās daļas 9.punktu, 40.panta pirmo un ceturto daļu, </w:t>
      </w:r>
      <w:r w:rsidRPr="00A67C95">
        <w:rPr>
          <w:rFonts w:ascii="Times New Roman" w:hAnsi="Times New Roman"/>
          <w:bCs/>
          <w:sz w:val="24"/>
          <w:szCs w:val="24"/>
        </w:rPr>
        <w:t>Dobeles</w:t>
      </w:r>
      <w:r w:rsidRPr="00A67C95">
        <w:rPr>
          <w:rFonts w:ascii="Times New Roman" w:hAnsi="Times New Roman"/>
          <w:sz w:val="24"/>
          <w:szCs w:val="24"/>
        </w:rPr>
        <w:t xml:space="preserve"> novada pašvaldības 2021.</w:t>
      </w:r>
      <w:r w:rsidRPr="00A67C95">
        <w:rPr>
          <w:rFonts w:ascii="Times New Roman" w:hAnsi="Times New Roman"/>
          <w:bCs/>
          <w:sz w:val="24"/>
          <w:szCs w:val="24"/>
        </w:rPr>
        <w:t>gada 19.jūlija</w:t>
      </w:r>
      <w:r w:rsidRPr="00A67C95">
        <w:rPr>
          <w:rFonts w:ascii="Times New Roman" w:hAnsi="Times New Roman"/>
          <w:sz w:val="24"/>
          <w:szCs w:val="24"/>
        </w:rPr>
        <w:t xml:space="preserve"> saistoš</w:t>
      </w:r>
      <w:r w:rsidRPr="00A67C95">
        <w:rPr>
          <w:rFonts w:ascii="Times New Roman" w:hAnsi="Times New Roman"/>
          <w:bCs/>
          <w:sz w:val="24"/>
          <w:szCs w:val="24"/>
        </w:rPr>
        <w:t>o</w:t>
      </w:r>
      <w:r w:rsidRPr="00A67C95">
        <w:rPr>
          <w:rFonts w:ascii="Times New Roman" w:hAnsi="Times New Roman"/>
          <w:sz w:val="24"/>
          <w:szCs w:val="24"/>
        </w:rPr>
        <w:t xml:space="preserve"> noteikum</w:t>
      </w:r>
      <w:r w:rsidRPr="00A67C95">
        <w:rPr>
          <w:rFonts w:ascii="Times New Roman" w:hAnsi="Times New Roman"/>
          <w:bCs/>
          <w:sz w:val="24"/>
          <w:szCs w:val="24"/>
        </w:rPr>
        <w:t>u</w:t>
      </w:r>
      <w:r w:rsidRPr="00A67C95">
        <w:rPr>
          <w:rFonts w:ascii="Times New Roman" w:hAnsi="Times New Roman"/>
          <w:sz w:val="24"/>
          <w:szCs w:val="24"/>
        </w:rPr>
        <w:t xml:space="preserve"> Nr.1 “</w:t>
      </w:r>
      <w:r w:rsidRPr="00A67C95">
        <w:rPr>
          <w:rFonts w:ascii="Times New Roman" w:hAnsi="Times New Roman"/>
          <w:bCs/>
          <w:sz w:val="24"/>
          <w:szCs w:val="24"/>
        </w:rPr>
        <w:t>Dobeles</w:t>
      </w:r>
      <w:r w:rsidRPr="00C05986">
        <w:rPr>
          <w:rFonts w:ascii="Times New Roman" w:hAnsi="Times New Roman"/>
          <w:sz w:val="24"/>
          <w:szCs w:val="24"/>
        </w:rPr>
        <w:t xml:space="preserve"> novada pašvaldības nolikums”</w:t>
      </w:r>
      <w:r w:rsidRPr="00C05986">
        <w:rPr>
          <w:rFonts w:ascii="Times New Roman" w:hAnsi="Times New Roman"/>
          <w:bCs/>
          <w:sz w:val="24"/>
          <w:szCs w:val="24"/>
        </w:rPr>
        <w:t xml:space="preserve"> 22.</w:t>
      </w:r>
      <w:r>
        <w:rPr>
          <w:rFonts w:ascii="Times New Roman" w:hAnsi="Times New Roman"/>
          <w:bCs/>
          <w:sz w:val="24"/>
          <w:szCs w:val="24"/>
        </w:rPr>
        <w:t>un 24.</w:t>
      </w:r>
      <w:r w:rsidRPr="00C05986">
        <w:rPr>
          <w:rFonts w:ascii="Times New Roman" w:hAnsi="Times New Roman"/>
          <w:bCs/>
          <w:sz w:val="24"/>
          <w:szCs w:val="24"/>
        </w:rPr>
        <w:t>punktu</w:t>
      </w:r>
      <w:r w:rsidRPr="00C05986">
        <w:rPr>
          <w:rFonts w:ascii="Times New Roman" w:hAnsi="Times New Roman"/>
          <w:sz w:val="24"/>
          <w:szCs w:val="24"/>
        </w:rPr>
        <w:t xml:space="preserve">, </w:t>
      </w:r>
      <w:r w:rsidRPr="00C05986">
        <w:rPr>
          <w:rFonts w:ascii="Times New Roman" w:hAnsi="Times New Roman"/>
          <w:bCs/>
          <w:sz w:val="24"/>
          <w:szCs w:val="24"/>
        </w:rPr>
        <w:t>2</w:t>
      </w:r>
      <w:r>
        <w:rPr>
          <w:rFonts w:ascii="Times New Roman" w:hAnsi="Times New Roman"/>
          <w:bCs/>
          <w:sz w:val="24"/>
          <w:szCs w:val="24"/>
        </w:rPr>
        <w:t>5</w:t>
      </w:r>
      <w:r w:rsidRPr="00C05986">
        <w:rPr>
          <w:rFonts w:ascii="Times New Roman" w:hAnsi="Times New Roman"/>
          <w:bCs/>
          <w:sz w:val="24"/>
          <w:szCs w:val="24"/>
        </w:rPr>
        <w:t>.</w:t>
      </w:r>
      <w:r>
        <w:rPr>
          <w:rFonts w:ascii="Times New Roman" w:hAnsi="Times New Roman"/>
          <w:bCs/>
          <w:sz w:val="24"/>
          <w:szCs w:val="24"/>
          <w:vertAlign w:val="superscript"/>
        </w:rPr>
        <w:t>1</w:t>
      </w:r>
      <w:r w:rsidRPr="00F9243D">
        <w:rPr>
          <w:rFonts w:ascii="Times New Roman" w:hAnsi="Times New Roman"/>
          <w:bCs/>
          <w:sz w:val="24"/>
          <w:szCs w:val="24"/>
        </w:rPr>
        <w:t>1</w:t>
      </w:r>
      <w:r w:rsidRPr="00C05986">
        <w:rPr>
          <w:rFonts w:ascii="Times New Roman" w:hAnsi="Times New Roman"/>
          <w:bCs/>
          <w:sz w:val="24"/>
          <w:szCs w:val="24"/>
        </w:rPr>
        <w:t xml:space="preserve">.apakšpunktu, </w:t>
      </w:r>
      <w:r w:rsidRPr="00C05986">
        <w:rPr>
          <w:rFonts w:ascii="Times New Roman" w:hAnsi="Times New Roman"/>
          <w:sz w:val="24"/>
          <w:szCs w:val="24"/>
        </w:rPr>
        <w:t>Dobeles novada dome, atklāti balsojot ar vēlēšanu zīmēm, NOLEMJ:</w:t>
      </w:r>
    </w:p>
    <w:p w14:paraId="1D927E15" w14:textId="77777777" w:rsidR="00933BD2" w:rsidRPr="00C05986" w:rsidRDefault="00933BD2" w:rsidP="00660E18">
      <w:pPr>
        <w:spacing w:after="0" w:line="240" w:lineRule="auto"/>
        <w:ind w:firstLine="720"/>
        <w:jc w:val="both"/>
        <w:rPr>
          <w:rFonts w:ascii="Times New Roman" w:hAnsi="Times New Roman"/>
          <w:sz w:val="24"/>
          <w:szCs w:val="24"/>
        </w:rPr>
      </w:pPr>
    </w:p>
    <w:p w14:paraId="1BD5C4EB" w14:textId="77777777" w:rsidR="00660E18" w:rsidRPr="00BE0951" w:rsidRDefault="00660E18" w:rsidP="000D150A">
      <w:pPr>
        <w:ind w:firstLine="284"/>
        <w:jc w:val="both"/>
        <w:rPr>
          <w:rFonts w:ascii="Times New Roman" w:hAnsi="Times New Roman"/>
          <w:sz w:val="24"/>
          <w:szCs w:val="24"/>
        </w:rPr>
      </w:pPr>
      <w:r>
        <w:rPr>
          <w:rFonts w:ascii="Times New Roman" w:hAnsi="Times New Roman"/>
          <w:sz w:val="24"/>
          <w:szCs w:val="24"/>
        </w:rPr>
        <w:t>1.</w:t>
      </w:r>
      <w:r w:rsidRPr="00BE0951">
        <w:rPr>
          <w:rFonts w:ascii="Times New Roman" w:hAnsi="Times New Roman"/>
          <w:sz w:val="24"/>
          <w:szCs w:val="24"/>
        </w:rPr>
        <w:t xml:space="preserve">Iecelt Gunāru </w:t>
      </w:r>
      <w:proofErr w:type="spellStart"/>
      <w:r w:rsidRPr="00BE0951">
        <w:rPr>
          <w:rFonts w:ascii="Times New Roman" w:hAnsi="Times New Roman"/>
          <w:sz w:val="24"/>
          <w:szCs w:val="24"/>
        </w:rPr>
        <w:t>Kurloviču</w:t>
      </w:r>
      <w:proofErr w:type="spellEnd"/>
      <w:r w:rsidRPr="00BE0951">
        <w:rPr>
          <w:rFonts w:ascii="Times New Roman" w:hAnsi="Times New Roman"/>
          <w:sz w:val="24"/>
          <w:szCs w:val="24"/>
        </w:rPr>
        <w:t xml:space="preserve"> Dobeles novada pašvaldības izpilddirektora vietnieka </w:t>
      </w:r>
      <w:r w:rsidRPr="00BE0951">
        <w:rPr>
          <w:rFonts w:ascii="Times New Roman" w:hAnsi="Times New Roman"/>
          <w:bCs/>
          <w:color w:val="000000"/>
          <w:sz w:val="24"/>
          <w:szCs w:val="24"/>
        </w:rPr>
        <w:t>attīstības plānošanas un nekustamā īpašuma jautājumos</w:t>
      </w:r>
      <w:r w:rsidRPr="00BE0951">
        <w:rPr>
          <w:rFonts w:ascii="Times New Roman" w:hAnsi="Times New Roman"/>
          <w:sz w:val="24"/>
          <w:szCs w:val="24"/>
        </w:rPr>
        <w:t xml:space="preserve"> amatā.</w:t>
      </w:r>
    </w:p>
    <w:p w14:paraId="72F03B51" w14:textId="77777777" w:rsidR="00660E18" w:rsidRPr="00BE0951" w:rsidRDefault="00660E18" w:rsidP="000D150A">
      <w:pPr>
        <w:pStyle w:val="ListParagraph"/>
        <w:numPr>
          <w:ilvl w:val="0"/>
          <w:numId w:val="16"/>
        </w:numPr>
        <w:ind w:left="0" w:firstLine="284"/>
        <w:jc w:val="both"/>
      </w:pPr>
      <w:r w:rsidRPr="00BE0951">
        <w:t xml:space="preserve">Noteikt, ka Gunārs </w:t>
      </w:r>
      <w:proofErr w:type="spellStart"/>
      <w:r w:rsidRPr="00BE0951">
        <w:t>Kurlovičs</w:t>
      </w:r>
      <w:proofErr w:type="spellEnd"/>
      <w:r w:rsidRPr="00BE0951">
        <w:t xml:space="preserve"> lēmuma 1.punktā noteiktos pienākumus uzsāk pildīt ar 2022.gada 1.janvāri.</w:t>
      </w:r>
    </w:p>
    <w:p w14:paraId="7CF46F58" w14:textId="77777777" w:rsidR="000D150A" w:rsidRDefault="000D150A" w:rsidP="00660E18">
      <w:pPr>
        <w:spacing w:after="0" w:line="240" w:lineRule="auto"/>
        <w:ind w:firstLine="284"/>
        <w:jc w:val="both"/>
        <w:rPr>
          <w:rFonts w:ascii="Times New Roman" w:hAnsi="Times New Roman"/>
          <w:sz w:val="24"/>
          <w:szCs w:val="24"/>
        </w:rPr>
      </w:pPr>
    </w:p>
    <w:p w14:paraId="05208B5D" w14:textId="77777777" w:rsidR="00660E18" w:rsidRPr="00BE0951" w:rsidRDefault="00660E18" w:rsidP="00660E18">
      <w:pPr>
        <w:spacing w:after="0" w:line="240" w:lineRule="auto"/>
        <w:ind w:firstLine="284"/>
        <w:jc w:val="both"/>
        <w:rPr>
          <w:rFonts w:ascii="Times New Roman" w:hAnsi="Times New Roman"/>
          <w:sz w:val="24"/>
          <w:szCs w:val="24"/>
        </w:rPr>
      </w:pPr>
      <w:r w:rsidRPr="00BE0951">
        <w:rPr>
          <w:rFonts w:ascii="Times New Roman" w:hAnsi="Times New Roman"/>
          <w:sz w:val="24"/>
          <w:szCs w:val="24"/>
        </w:rPr>
        <w:t xml:space="preserve">3. Uzdot Dobeles novada pašvaldības izpilddirektoram Agrim Vilkam noslēgt Darba līgumu ar Dobeles novada pašvaldības izpilddirektora vietnieku </w:t>
      </w:r>
      <w:r w:rsidRPr="00BE0951">
        <w:rPr>
          <w:rFonts w:ascii="Times New Roman" w:hAnsi="Times New Roman"/>
          <w:bCs/>
          <w:color w:val="000000"/>
          <w:sz w:val="24"/>
          <w:szCs w:val="24"/>
        </w:rPr>
        <w:t>attīstības plānošanas un nekustamā īpašuma jautājumos</w:t>
      </w:r>
      <w:r w:rsidRPr="00BE0951">
        <w:rPr>
          <w:rFonts w:ascii="Times New Roman" w:hAnsi="Times New Roman"/>
          <w:color w:val="000000"/>
          <w:sz w:val="24"/>
          <w:szCs w:val="24"/>
        </w:rPr>
        <w:t xml:space="preserve"> </w:t>
      </w:r>
      <w:r w:rsidRPr="00BE0951">
        <w:rPr>
          <w:rFonts w:ascii="Times New Roman" w:hAnsi="Times New Roman"/>
          <w:sz w:val="24"/>
          <w:szCs w:val="24"/>
        </w:rPr>
        <w:t xml:space="preserve">Gunāru </w:t>
      </w:r>
      <w:proofErr w:type="spellStart"/>
      <w:r w:rsidRPr="00BE0951">
        <w:rPr>
          <w:rFonts w:ascii="Times New Roman" w:hAnsi="Times New Roman"/>
          <w:sz w:val="24"/>
          <w:szCs w:val="24"/>
        </w:rPr>
        <w:t>Kurloviču</w:t>
      </w:r>
      <w:proofErr w:type="spellEnd"/>
      <w:r w:rsidRPr="00BE0951">
        <w:rPr>
          <w:rFonts w:ascii="Times New Roman" w:hAnsi="Times New Roman"/>
          <w:sz w:val="24"/>
          <w:szCs w:val="24"/>
        </w:rPr>
        <w:t xml:space="preserve"> uz nenoteiktu laiku.</w:t>
      </w:r>
    </w:p>
    <w:p w14:paraId="4C8F28DB" w14:textId="77777777" w:rsidR="00660E18" w:rsidRDefault="00660E18" w:rsidP="00660E18">
      <w:pPr>
        <w:widowControl w:val="0"/>
        <w:suppressAutoHyphens/>
        <w:spacing w:after="0" w:line="240" w:lineRule="auto"/>
        <w:rPr>
          <w:rFonts w:ascii="Times New Roman" w:eastAsia="Lucida Sans Unicode" w:hAnsi="Times New Roman"/>
          <w:kern w:val="1"/>
          <w:sz w:val="24"/>
          <w:szCs w:val="24"/>
        </w:rPr>
      </w:pPr>
    </w:p>
    <w:p w14:paraId="3F31D6C5" w14:textId="2F0772F6" w:rsidR="00660E18" w:rsidRDefault="00660E18" w:rsidP="00933BD2">
      <w:pPr>
        <w:widowControl w:val="0"/>
        <w:suppressAutoHyphens/>
        <w:spacing w:after="0" w:line="240" w:lineRule="auto"/>
      </w:pPr>
      <w:r>
        <w:rPr>
          <w:rFonts w:ascii="Times New Roman" w:eastAsia="Lucida Sans Unicode" w:hAnsi="Times New Roman"/>
          <w:kern w:val="1"/>
          <w:sz w:val="24"/>
          <w:szCs w:val="24"/>
        </w:rPr>
        <w:t>Domes priekšsēdētājs</w:t>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proofErr w:type="spellStart"/>
      <w:r>
        <w:rPr>
          <w:rFonts w:ascii="Times New Roman" w:eastAsia="Lucida Sans Unicode" w:hAnsi="Times New Roman"/>
          <w:kern w:val="1"/>
          <w:sz w:val="24"/>
          <w:szCs w:val="24"/>
        </w:rPr>
        <w:t>I.Gorskis</w:t>
      </w:r>
      <w:proofErr w:type="spellEnd"/>
      <w:r>
        <w:br w:type="page"/>
      </w:r>
    </w:p>
    <w:p w14:paraId="574F69BA" w14:textId="77777777" w:rsidR="00660E18" w:rsidRDefault="00660E18" w:rsidP="00660E18">
      <w:pPr>
        <w:tabs>
          <w:tab w:val="left" w:pos="-24212"/>
        </w:tabs>
        <w:jc w:val="center"/>
        <w:rPr>
          <w:sz w:val="20"/>
          <w:szCs w:val="20"/>
        </w:rPr>
      </w:pPr>
      <w:r w:rsidRPr="00A25710">
        <w:rPr>
          <w:noProof/>
          <w:sz w:val="20"/>
          <w:szCs w:val="20"/>
          <w:lang w:eastAsia="lv-LV"/>
        </w:rPr>
        <w:lastRenderedPageBreak/>
        <w:drawing>
          <wp:inline distT="0" distB="0" distL="0" distR="0" wp14:anchorId="321DE01B" wp14:editId="3F2B3623">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97EDFF" w14:textId="77777777" w:rsidR="00660E18" w:rsidRDefault="00660E18" w:rsidP="00660E18">
      <w:pPr>
        <w:pStyle w:val="Header"/>
        <w:jc w:val="center"/>
        <w:rPr>
          <w:sz w:val="20"/>
        </w:rPr>
      </w:pPr>
      <w:r>
        <w:rPr>
          <w:sz w:val="20"/>
        </w:rPr>
        <w:t>LATVIJAS REPUBLIKA</w:t>
      </w:r>
    </w:p>
    <w:p w14:paraId="0B9218EC" w14:textId="77777777" w:rsidR="00660E18" w:rsidRDefault="00660E18" w:rsidP="00660E18">
      <w:pPr>
        <w:pStyle w:val="Header"/>
        <w:jc w:val="center"/>
        <w:rPr>
          <w:b/>
          <w:sz w:val="32"/>
          <w:szCs w:val="32"/>
        </w:rPr>
      </w:pPr>
      <w:r>
        <w:rPr>
          <w:b/>
          <w:sz w:val="32"/>
          <w:szCs w:val="32"/>
        </w:rPr>
        <w:t>DOBELES NOVADA DOME</w:t>
      </w:r>
    </w:p>
    <w:p w14:paraId="7ED2BB92" w14:textId="77777777" w:rsidR="00660E18" w:rsidRDefault="00660E18" w:rsidP="00660E1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7572C5D3" w14:textId="77777777" w:rsidR="00660E18" w:rsidRDefault="00660E18" w:rsidP="00660E1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14:paraId="4F1C1E2C" w14:textId="77777777" w:rsidR="00660E18" w:rsidRDefault="00660E18" w:rsidP="00660E18">
      <w:pPr>
        <w:pStyle w:val="Default"/>
        <w:jc w:val="center"/>
        <w:rPr>
          <w:b/>
          <w:bCs/>
        </w:rPr>
      </w:pPr>
    </w:p>
    <w:p w14:paraId="04BE54D5" w14:textId="77777777" w:rsidR="00660E18" w:rsidRPr="00A25710" w:rsidRDefault="00660E18" w:rsidP="00660E18">
      <w:pPr>
        <w:pStyle w:val="NoSpacing"/>
        <w:jc w:val="center"/>
        <w:rPr>
          <w:b/>
        </w:rPr>
      </w:pPr>
      <w:r w:rsidRPr="00A25710">
        <w:rPr>
          <w:b/>
        </w:rPr>
        <w:t>LĒMUMS</w:t>
      </w:r>
    </w:p>
    <w:p w14:paraId="14C91080" w14:textId="77777777" w:rsidR="00660E18" w:rsidRPr="00A25710" w:rsidRDefault="00660E18" w:rsidP="00660E18">
      <w:pPr>
        <w:pStyle w:val="NoSpacing"/>
        <w:jc w:val="center"/>
        <w:rPr>
          <w:b/>
        </w:rPr>
      </w:pPr>
      <w:r w:rsidRPr="00A25710">
        <w:rPr>
          <w:b/>
        </w:rPr>
        <w:t>Dobelē</w:t>
      </w:r>
    </w:p>
    <w:p w14:paraId="008ABCEB" w14:textId="77777777" w:rsidR="00660E18" w:rsidRPr="00A25710" w:rsidRDefault="00660E18" w:rsidP="00660E18">
      <w:pPr>
        <w:pStyle w:val="NoSpacing"/>
        <w:jc w:val="both"/>
        <w:rPr>
          <w:b/>
        </w:rPr>
      </w:pPr>
    </w:p>
    <w:p w14:paraId="657E429C" w14:textId="2D745EE7" w:rsidR="00660E18" w:rsidRDefault="00660E18" w:rsidP="00660E18">
      <w:pPr>
        <w:pStyle w:val="NoSpacing"/>
        <w:jc w:val="both"/>
        <w:rPr>
          <w:b/>
        </w:rPr>
      </w:pPr>
      <w:r w:rsidRPr="00A25710">
        <w:rPr>
          <w:b/>
        </w:rPr>
        <w:t xml:space="preserve">2021. gada </w:t>
      </w:r>
      <w:r>
        <w:rPr>
          <w:b/>
        </w:rPr>
        <w:t>3</w:t>
      </w:r>
      <w:r w:rsidRPr="00A25710">
        <w:rPr>
          <w:b/>
        </w:rPr>
        <w:t>.</w:t>
      </w:r>
      <w:r>
        <w:rPr>
          <w:b/>
        </w:rPr>
        <w:t> decembrī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sidR="00116942">
        <w:rPr>
          <w:b/>
        </w:rPr>
        <w:t>306</w:t>
      </w:r>
      <w:r w:rsidRPr="00A25710">
        <w:rPr>
          <w:b/>
        </w:rPr>
        <w:t>/</w:t>
      </w:r>
      <w:r>
        <w:rPr>
          <w:b/>
        </w:rPr>
        <w:t>17</w:t>
      </w:r>
    </w:p>
    <w:p w14:paraId="37CE4034" w14:textId="3A58CE2E" w:rsidR="00660E18" w:rsidRPr="00960C39" w:rsidRDefault="00660E18" w:rsidP="00660E18">
      <w:pPr>
        <w:jc w:val="right"/>
        <w:rPr>
          <w:rFonts w:ascii="Times New Roman" w:hAnsi="Times New Roman"/>
          <w:sz w:val="24"/>
          <w:szCs w:val="24"/>
        </w:rPr>
      </w:pPr>
      <w:r w:rsidRPr="00960C39">
        <w:rPr>
          <w:rFonts w:ascii="Times New Roman" w:hAnsi="Times New Roman"/>
          <w:sz w:val="24"/>
          <w:szCs w:val="24"/>
        </w:rPr>
        <w:t>(prot.Nr.</w:t>
      </w:r>
      <w:r>
        <w:rPr>
          <w:rFonts w:ascii="Times New Roman" w:hAnsi="Times New Roman"/>
          <w:sz w:val="24"/>
          <w:szCs w:val="24"/>
        </w:rPr>
        <w:t>17</w:t>
      </w:r>
      <w:r w:rsidRPr="00960C39">
        <w:rPr>
          <w:rFonts w:ascii="Times New Roman" w:hAnsi="Times New Roman"/>
          <w:sz w:val="24"/>
          <w:szCs w:val="24"/>
        </w:rPr>
        <w:t xml:space="preserve">, </w:t>
      </w:r>
      <w:r w:rsidR="00116942">
        <w:rPr>
          <w:rFonts w:ascii="Times New Roman" w:hAnsi="Times New Roman"/>
          <w:sz w:val="24"/>
          <w:szCs w:val="24"/>
        </w:rPr>
        <w:t>4</w:t>
      </w:r>
      <w:r w:rsidRPr="00960C39">
        <w:rPr>
          <w:rFonts w:ascii="Times New Roman" w:hAnsi="Times New Roman"/>
          <w:sz w:val="24"/>
          <w:szCs w:val="24"/>
        </w:rPr>
        <w:t>.§)</w:t>
      </w:r>
    </w:p>
    <w:p w14:paraId="7E81CE8C" w14:textId="578EAC56" w:rsidR="00660E18" w:rsidRPr="006B566B" w:rsidRDefault="00660E18" w:rsidP="00660E18">
      <w:pPr>
        <w:spacing w:after="0" w:line="240" w:lineRule="auto"/>
        <w:jc w:val="center"/>
        <w:rPr>
          <w:rFonts w:ascii="Times New Roman" w:hAnsi="Times New Roman"/>
          <w:b/>
          <w:sz w:val="24"/>
          <w:szCs w:val="24"/>
          <w:u w:val="single"/>
        </w:rPr>
      </w:pPr>
      <w:bookmarkStart w:id="3" w:name="_Hlk89866651"/>
      <w:r w:rsidRPr="006B566B">
        <w:rPr>
          <w:rFonts w:ascii="Times New Roman" w:hAnsi="Times New Roman"/>
          <w:b/>
          <w:sz w:val="24"/>
          <w:szCs w:val="24"/>
          <w:u w:val="single"/>
        </w:rPr>
        <w:t xml:space="preserve">Par </w:t>
      </w:r>
      <w:r>
        <w:rPr>
          <w:rFonts w:ascii="Times New Roman" w:hAnsi="Times New Roman"/>
          <w:b/>
          <w:sz w:val="24"/>
          <w:szCs w:val="24"/>
          <w:u w:val="single"/>
        </w:rPr>
        <w:t>grozījumiem Dobeles novada domes 2021.gada 8.septembra lēmumā Nr.105/</w:t>
      </w:r>
      <w:r w:rsidR="00933BD2">
        <w:rPr>
          <w:rFonts w:ascii="Times New Roman" w:hAnsi="Times New Roman"/>
          <w:b/>
          <w:sz w:val="24"/>
          <w:szCs w:val="24"/>
          <w:u w:val="single"/>
        </w:rPr>
        <w:t>8</w:t>
      </w:r>
      <w:r>
        <w:rPr>
          <w:rFonts w:ascii="Times New Roman" w:hAnsi="Times New Roman"/>
          <w:b/>
          <w:sz w:val="24"/>
          <w:szCs w:val="24"/>
          <w:u w:val="single"/>
        </w:rPr>
        <w:t xml:space="preserve"> “Par </w:t>
      </w:r>
      <w:r w:rsidRPr="006B566B">
        <w:rPr>
          <w:rFonts w:ascii="Times New Roman" w:hAnsi="Times New Roman"/>
          <w:b/>
          <w:sz w:val="24"/>
          <w:szCs w:val="24"/>
          <w:u w:val="single"/>
        </w:rPr>
        <w:t>pieteikuma iesniegšanu vienreizējās dotācijas saņemšanai</w:t>
      </w:r>
      <w:r>
        <w:rPr>
          <w:rFonts w:ascii="Times New Roman" w:hAnsi="Times New Roman"/>
          <w:b/>
          <w:sz w:val="24"/>
          <w:szCs w:val="24"/>
          <w:u w:val="single"/>
        </w:rPr>
        <w:t>”</w:t>
      </w:r>
    </w:p>
    <w:p w14:paraId="54DDD1E3" w14:textId="77777777" w:rsidR="00660E18" w:rsidRPr="006B566B" w:rsidRDefault="00660E18" w:rsidP="00660E18">
      <w:pPr>
        <w:spacing w:after="0" w:line="240" w:lineRule="auto"/>
        <w:ind w:firstLine="720"/>
        <w:jc w:val="both"/>
        <w:rPr>
          <w:rFonts w:ascii="Times New Roman" w:eastAsia="Times New Roman" w:hAnsi="Times New Roman"/>
          <w:sz w:val="24"/>
          <w:szCs w:val="24"/>
          <w:lang w:eastAsia="lv-LV"/>
        </w:rPr>
      </w:pPr>
    </w:p>
    <w:bookmarkEnd w:id="3"/>
    <w:p w14:paraId="5CC9C336" w14:textId="11584B91" w:rsidR="00660E18" w:rsidRPr="00901646" w:rsidRDefault="00660E18" w:rsidP="00660E18">
      <w:pPr>
        <w:ind w:firstLine="720"/>
        <w:jc w:val="both"/>
        <w:rPr>
          <w:rFonts w:ascii="Times New Roman" w:eastAsia="Times New Roman" w:hAnsi="Times New Roman"/>
          <w:b/>
          <w:bCs/>
          <w:sz w:val="24"/>
          <w:szCs w:val="24"/>
          <w:lang w:eastAsia="ar-SA"/>
        </w:rPr>
      </w:pPr>
      <w:r w:rsidRPr="006B566B">
        <w:rPr>
          <w:rFonts w:ascii="Times New Roman" w:eastAsia="Times New Roman" w:hAnsi="Times New Roman"/>
          <w:sz w:val="24"/>
          <w:szCs w:val="24"/>
          <w:lang w:eastAsia="lv-LV"/>
        </w:rPr>
        <w:t>Saskaņā ar likuma “Par pašvaldībām” 41. panta pirmās daļas 4.punktu un Ministru kabineta 2021. gada 4. marta noteikumiem Nr. 142 “Kārtība, kādā pašvaldībām piešķir vienreizēju dotāciju, lai līdzfinansētu administratīvi teritoriālās reformas īstenošanas rezultātā radušos administratīvos izdevumus</w:t>
      </w:r>
      <w:bookmarkStart w:id="4" w:name="_Hlk89866331"/>
      <w:r w:rsidRPr="006B566B">
        <w:rPr>
          <w:rFonts w:ascii="Times New Roman" w:eastAsia="Times New Roman" w:hAnsi="Times New Roman"/>
          <w:sz w:val="24"/>
          <w:szCs w:val="24"/>
          <w:lang w:eastAsia="lv-LV"/>
        </w:rPr>
        <w:t>”</w:t>
      </w:r>
      <w:r w:rsidRPr="009E0863">
        <w:rPr>
          <w:rFonts w:ascii="Times New Roman" w:eastAsia="Times New Roman" w:hAnsi="Times New Roman"/>
          <w:sz w:val="24"/>
          <w:szCs w:val="24"/>
          <w:lang w:eastAsia="ar-SA"/>
        </w:rPr>
        <w:t xml:space="preserve">, atklāti un vārdiski balsojot: PAR – </w:t>
      </w:r>
      <w:r w:rsidR="00933BD2">
        <w:rPr>
          <w:rFonts w:ascii="Times New Roman" w:eastAsia="Times New Roman" w:hAnsi="Times New Roman"/>
          <w:sz w:val="24"/>
          <w:szCs w:val="24"/>
          <w:lang w:eastAsia="ar-SA"/>
        </w:rPr>
        <w:t xml:space="preserve">17 </w:t>
      </w:r>
      <w:r w:rsidR="00933BD2" w:rsidRPr="00567CD6">
        <w:rPr>
          <w:rFonts w:ascii="Times New Roman" w:hAnsi="Times New Roman"/>
          <w:sz w:val="24"/>
          <w:szCs w:val="24"/>
          <w:lang w:eastAsia="et-EE"/>
        </w:rPr>
        <w:t>(</w:t>
      </w:r>
      <w:r w:rsidR="00933BD2" w:rsidRPr="00757C81">
        <w:rPr>
          <w:rFonts w:ascii="Times New Roman" w:hAnsi="Times New Roman"/>
          <w:bCs/>
          <w:sz w:val="24"/>
          <w:szCs w:val="24"/>
          <w:lang w:eastAsia="et-EE"/>
        </w:rPr>
        <w:t xml:space="preserve">Ģirts </w:t>
      </w:r>
      <w:proofErr w:type="spellStart"/>
      <w:r w:rsidR="00933BD2" w:rsidRPr="00757C81">
        <w:rPr>
          <w:rFonts w:ascii="Times New Roman" w:hAnsi="Times New Roman"/>
          <w:bCs/>
          <w:sz w:val="24"/>
          <w:szCs w:val="24"/>
          <w:lang w:eastAsia="et-EE"/>
        </w:rPr>
        <w:t>Ante</w:t>
      </w:r>
      <w:proofErr w:type="spellEnd"/>
      <w:r w:rsidR="00933BD2" w:rsidRPr="00757C81">
        <w:rPr>
          <w:rFonts w:ascii="Times New Roman" w:hAnsi="Times New Roman"/>
          <w:bCs/>
          <w:sz w:val="24"/>
          <w:szCs w:val="24"/>
          <w:lang w:eastAsia="et-EE"/>
        </w:rPr>
        <w:t xml:space="preserve">, </w:t>
      </w:r>
      <w:r w:rsidR="00933BD2">
        <w:rPr>
          <w:rFonts w:ascii="Times New Roman" w:hAnsi="Times New Roman"/>
          <w:bCs/>
          <w:sz w:val="24"/>
          <w:szCs w:val="24"/>
          <w:lang w:eastAsia="et-EE"/>
        </w:rPr>
        <w:t xml:space="preserve">Madara Darguža, Kristīne Briede, </w:t>
      </w:r>
      <w:r w:rsidR="00933BD2" w:rsidRPr="00757C81">
        <w:rPr>
          <w:rFonts w:ascii="Times New Roman" w:hAnsi="Times New Roman"/>
          <w:bCs/>
          <w:sz w:val="24"/>
          <w:szCs w:val="24"/>
          <w:lang w:eastAsia="et-EE"/>
        </w:rPr>
        <w:t xml:space="preserve">Sarmīte Dude, Māris Feldmanis, Edgars Gaigalis, Ivars Gorskis, </w:t>
      </w:r>
      <w:r w:rsidR="00933BD2">
        <w:rPr>
          <w:rFonts w:ascii="Times New Roman" w:hAnsi="Times New Roman"/>
          <w:bCs/>
          <w:sz w:val="24"/>
          <w:szCs w:val="24"/>
          <w:lang w:eastAsia="et-EE"/>
        </w:rPr>
        <w:t xml:space="preserve">Linda </w:t>
      </w:r>
      <w:proofErr w:type="spellStart"/>
      <w:r w:rsidR="00933BD2">
        <w:rPr>
          <w:rFonts w:ascii="Times New Roman" w:hAnsi="Times New Roman"/>
          <w:bCs/>
          <w:sz w:val="24"/>
          <w:szCs w:val="24"/>
          <w:lang w:eastAsia="et-EE"/>
        </w:rPr>
        <w:t>Karloviča</w:t>
      </w:r>
      <w:proofErr w:type="spellEnd"/>
      <w:r w:rsidR="00933BD2">
        <w:rPr>
          <w:rFonts w:ascii="Times New Roman" w:hAnsi="Times New Roman"/>
          <w:bCs/>
          <w:sz w:val="24"/>
          <w:szCs w:val="24"/>
          <w:lang w:eastAsia="et-EE"/>
        </w:rPr>
        <w:t xml:space="preserve">, </w:t>
      </w:r>
      <w:r w:rsidR="00933BD2" w:rsidRPr="00757C81">
        <w:rPr>
          <w:rFonts w:ascii="Times New Roman" w:hAnsi="Times New Roman"/>
          <w:bCs/>
          <w:sz w:val="24"/>
          <w:szCs w:val="24"/>
          <w:lang w:eastAsia="et-EE"/>
        </w:rPr>
        <w:t xml:space="preserve">Edgars Laimiņš, Sintija </w:t>
      </w:r>
      <w:proofErr w:type="spellStart"/>
      <w:r w:rsidR="00933BD2" w:rsidRPr="00757C81">
        <w:rPr>
          <w:rFonts w:ascii="Times New Roman" w:hAnsi="Times New Roman"/>
          <w:bCs/>
          <w:sz w:val="24"/>
          <w:szCs w:val="24"/>
          <w:lang w:eastAsia="et-EE"/>
        </w:rPr>
        <w:t>Liekniņa</w:t>
      </w:r>
      <w:proofErr w:type="spellEnd"/>
      <w:r w:rsidR="00933BD2" w:rsidRPr="00757C81">
        <w:rPr>
          <w:rFonts w:ascii="Times New Roman" w:hAnsi="Times New Roman"/>
          <w:bCs/>
          <w:sz w:val="24"/>
          <w:szCs w:val="24"/>
          <w:lang w:eastAsia="et-EE"/>
        </w:rPr>
        <w:t xml:space="preserve">, Sanita Olševska, Andris </w:t>
      </w:r>
      <w:proofErr w:type="spellStart"/>
      <w:r w:rsidR="00933BD2" w:rsidRPr="00757C81">
        <w:rPr>
          <w:rFonts w:ascii="Times New Roman" w:hAnsi="Times New Roman"/>
          <w:bCs/>
          <w:sz w:val="24"/>
          <w:szCs w:val="24"/>
          <w:lang w:eastAsia="et-EE"/>
        </w:rPr>
        <w:t>Podvinskis</w:t>
      </w:r>
      <w:proofErr w:type="spellEnd"/>
      <w:r w:rsidR="00933BD2" w:rsidRPr="00757C81">
        <w:rPr>
          <w:rFonts w:ascii="Times New Roman" w:hAnsi="Times New Roman"/>
          <w:bCs/>
          <w:sz w:val="24"/>
          <w:szCs w:val="24"/>
          <w:lang w:eastAsia="et-EE"/>
        </w:rPr>
        <w:t xml:space="preserve">, </w:t>
      </w:r>
      <w:r w:rsidR="00933BD2">
        <w:rPr>
          <w:rFonts w:ascii="Times New Roman" w:hAnsi="Times New Roman"/>
          <w:bCs/>
          <w:sz w:val="24"/>
          <w:szCs w:val="24"/>
          <w:lang w:eastAsia="et-EE"/>
        </w:rPr>
        <w:t xml:space="preserve">Viesturs Reinfelds, </w:t>
      </w:r>
      <w:r w:rsidR="00933BD2" w:rsidRPr="00757C81">
        <w:rPr>
          <w:rFonts w:ascii="Times New Roman" w:hAnsi="Times New Roman"/>
          <w:bCs/>
          <w:sz w:val="24"/>
          <w:szCs w:val="24"/>
          <w:lang w:eastAsia="et-EE"/>
        </w:rPr>
        <w:t xml:space="preserve">Dace Reinika, Guntis Safranovičs, Andrejs Spridzāns, Indra </w:t>
      </w:r>
      <w:proofErr w:type="spellStart"/>
      <w:r w:rsidR="00933BD2" w:rsidRPr="00757C81">
        <w:rPr>
          <w:rFonts w:ascii="Times New Roman" w:hAnsi="Times New Roman"/>
          <w:bCs/>
          <w:sz w:val="24"/>
          <w:szCs w:val="24"/>
          <w:lang w:eastAsia="et-EE"/>
        </w:rPr>
        <w:t>Špela</w:t>
      </w:r>
      <w:proofErr w:type="spellEnd"/>
      <w:r w:rsidR="00933BD2"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sidR="00933BD2">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sidR="00933BD2">
        <w:rPr>
          <w:rFonts w:ascii="Times New Roman" w:eastAsia="Times New Roman" w:hAnsi="Times New Roman"/>
          <w:sz w:val="24"/>
          <w:szCs w:val="24"/>
          <w:lang w:eastAsia="ar-SA"/>
        </w:rPr>
        <w:t>nav</w:t>
      </w:r>
      <w:r>
        <w:rPr>
          <w:rFonts w:ascii="Times New Roman" w:eastAsia="Times New Roman" w:hAnsi="Times New Roman"/>
          <w:sz w:val="24"/>
          <w:szCs w:val="24"/>
          <w:lang w:eastAsia="ar-SA"/>
        </w:rPr>
        <w:t>,</w:t>
      </w:r>
      <w:r w:rsidRPr="00901646">
        <w:rPr>
          <w:rFonts w:ascii="Times New Roman" w:eastAsia="Times New Roman" w:hAnsi="Times New Roman"/>
          <w:sz w:val="24"/>
          <w:szCs w:val="24"/>
          <w:lang w:eastAsia="ar-SA"/>
        </w:rPr>
        <w:t xml:space="preserve"> </w:t>
      </w:r>
      <w:bookmarkEnd w:id="4"/>
      <w:r w:rsidRPr="00901646">
        <w:rPr>
          <w:rFonts w:ascii="Times New Roman" w:eastAsia="Times New Roman" w:hAnsi="Times New Roman"/>
          <w:sz w:val="24"/>
          <w:szCs w:val="24"/>
          <w:lang w:eastAsia="ar-SA"/>
        </w:rPr>
        <w:t>Dobeles novada dome NOLEMJ</w:t>
      </w:r>
      <w:r w:rsidRPr="00901646">
        <w:rPr>
          <w:rFonts w:ascii="Times New Roman" w:eastAsia="Times New Roman" w:hAnsi="Times New Roman"/>
          <w:b/>
          <w:bCs/>
          <w:sz w:val="24"/>
          <w:szCs w:val="24"/>
          <w:lang w:eastAsia="ar-SA"/>
        </w:rPr>
        <w:t>:</w:t>
      </w:r>
    </w:p>
    <w:p w14:paraId="4352CEFA" w14:textId="77777777" w:rsidR="00660E18" w:rsidRPr="00901646" w:rsidRDefault="00660E18" w:rsidP="00660E18">
      <w:pPr>
        <w:suppressAutoHyphens/>
        <w:spacing w:after="0" w:line="240" w:lineRule="auto"/>
        <w:ind w:firstLine="720"/>
        <w:jc w:val="both"/>
        <w:rPr>
          <w:rFonts w:ascii="Times New Roman" w:eastAsia="Times New Roman" w:hAnsi="Times New Roman"/>
          <w:b/>
          <w:bCs/>
          <w:sz w:val="24"/>
          <w:szCs w:val="24"/>
          <w:lang w:eastAsia="ar-SA"/>
        </w:rPr>
      </w:pPr>
    </w:p>
    <w:p w14:paraId="5ADB16EC" w14:textId="77777777" w:rsidR="00660E18" w:rsidRDefault="00660E18" w:rsidP="00660E18">
      <w:pPr>
        <w:ind w:firstLine="720"/>
        <w:jc w:val="both"/>
        <w:rPr>
          <w:rFonts w:ascii="Times New Roman" w:eastAsia="Times New Roman" w:hAnsi="Times New Roman"/>
          <w:sz w:val="24"/>
          <w:szCs w:val="24"/>
          <w:lang w:eastAsia="lv-LV"/>
        </w:rPr>
      </w:pPr>
      <w:r w:rsidRPr="00901646">
        <w:rPr>
          <w:rFonts w:ascii="Times New Roman" w:eastAsia="Times New Roman" w:hAnsi="Times New Roman"/>
          <w:sz w:val="24"/>
          <w:szCs w:val="24"/>
          <w:lang w:eastAsia="ar-SA"/>
        </w:rPr>
        <w:t>Izdarīt Dobeles novada domes 2021. gada 8. septembra lēmumā Nr. 105/</w:t>
      </w:r>
      <w:r>
        <w:rPr>
          <w:rFonts w:ascii="Times New Roman" w:eastAsia="Times New Roman" w:hAnsi="Times New Roman"/>
          <w:sz w:val="24"/>
          <w:szCs w:val="24"/>
          <w:lang w:eastAsia="ar-SA"/>
        </w:rPr>
        <w:t>8</w:t>
      </w:r>
      <w:r w:rsidRPr="00901646">
        <w:rPr>
          <w:rFonts w:ascii="Times New Roman" w:eastAsia="Times New Roman" w:hAnsi="Times New Roman"/>
          <w:sz w:val="24"/>
          <w:szCs w:val="24"/>
          <w:lang w:eastAsia="ar-SA"/>
        </w:rPr>
        <w:t xml:space="preserve"> “Par pieteikuma iesniegšanu vienreizējās dotācijas saņemšanai” šādu grozījumu</w:t>
      </w:r>
      <w:r w:rsidRPr="006B566B">
        <w:rPr>
          <w:rFonts w:ascii="Times New Roman" w:eastAsia="Times New Roman" w:hAnsi="Times New Roman"/>
          <w:sz w:val="24"/>
          <w:szCs w:val="24"/>
          <w:lang w:eastAsia="lv-LV"/>
        </w:rPr>
        <w:t>:</w:t>
      </w:r>
    </w:p>
    <w:p w14:paraId="220B4E3A" w14:textId="77777777" w:rsidR="00660E18" w:rsidRPr="006B566B" w:rsidRDefault="00660E18" w:rsidP="00660E18">
      <w:pPr>
        <w:ind w:firstLine="720"/>
        <w:jc w:val="both"/>
        <w:rPr>
          <w:rFonts w:ascii="Times New Roman" w:eastAsia="Times New Roman" w:hAnsi="Times New Roman"/>
          <w:sz w:val="24"/>
          <w:szCs w:val="24"/>
          <w:lang w:eastAsia="lv-LV"/>
        </w:rPr>
      </w:pPr>
      <w:r w:rsidRPr="00901646">
        <w:rPr>
          <w:rFonts w:ascii="Times New Roman" w:eastAsia="Times New Roman" w:hAnsi="Times New Roman"/>
          <w:sz w:val="24"/>
          <w:szCs w:val="24"/>
          <w:lang w:eastAsia="lv-LV"/>
        </w:rPr>
        <w:t xml:space="preserve">Izteikt </w:t>
      </w:r>
      <w:r>
        <w:rPr>
          <w:rFonts w:ascii="Times New Roman" w:eastAsia="Times New Roman" w:hAnsi="Times New Roman"/>
          <w:sz w:val="24"/>
          <w:szCs w:val="24"/>
          <w:lang w:eastAsia="lv-LV"/>
        </w:rPr>
        <w:t xml:space="preserve">lēmuma pielikumu </w:t>
      </w:r>
      <w:r w:rsidRPr="00901646">
        <w:rPr>
          <w:rFonts w:ascii="Times New Roman" w:eastAsia="Times New Roman" w:hAnsi="Times New Roman"/>
          <w:sz w:val="24"/>
          <w:szCs w:val="24"/>
          <w:lang w:eastAsia="lv-LV"/>
        </w:rPr>
        <w:t>jaunā redakcijā</w:t>
      </w:r>
      <w:r>
        <w:rPr>
          <w:rFonts w:ascii="Times New Roman" w:eastAsia="Times New Roman" w:hAnsi="Times New Roman"/>
          <w:sz w:val="24"/>
          <w:szCs w:val="24"/>
          <w:lang w:eastAsia="lv-LV"/>
        </w:rPr>
        <w:t xml:space="preserve"> (lēmuma pielikumā)</w:t>
      </w:r>
      <w:r w:rsidRPr="006B566B">
        <w:rPr>
          <w:rFonts w:ascii="Times New Roman" w:eastAsia="Times New Roman" w:hAnsi="Times New Roman"/>
          <w:sz w:val="24"/>
          <w:szCs w:val="24"/>
          <w:lang w:eastAsia="lv-LV"/>
        </w:rPr>
        <w:t>.</w:t>
      </w:r>
    </w:p>
    <w:p w14:paraId="26C4CF87" w14:textId="77777777" w:rsidR="00660E18" w:rsidRPr="006B566B" w:rsidRDefault="00660E18" w:rsidP="00660E18">
      <w:pPr>
        <w:spacing w:after="0" w:line="240" w:lineRule="auto"/>
        <w:jc w:val="both"/>
        <w:rPr>
          <w:rFonts w:ascii="Times New Roman" w:eastAsia="Times New Roman" w:hAnsi="Times New Roman"/>
          <w:sz w:val="24"/>
          <w:szCs w:val="24"/>
          <w:lang w:eastAsia="lv-LV"/>
        </w:rPr>
      </w:pPr>
    </w:p>
    <w:p w14:paraId="675A3A51" w14:textId="77777777" w:rsidR="00660E18" w:rsidRPr="006B566B" w:rsidRDefault="00660E18" w:rsidP="00660E18">
      <w:pPr>
        <w:spacing w:after="0" w:line="240" w:lineRule="auto"/>
        <w:jc w:val="both"/>
        <w:rPr>
          <w:rFonts w:ascii="Times New Roman" w:eastAsia="Times New Roman" w:hAnsi="Times New Roman"/>
          <w:sz w:val="24"/>
          <w:szCs w:val="24"/>
          <w:lang w:eastAsia="lv-LV"/>
        </w:rPr>
      </w:pPr>
    </w:p>
    <w:p w14:paraId="0B7C322F" w14:textId="77777777" w:rsidR="00660E18" w:rsidRDefault="00660E18" w:rsidP="00660E18">
      <w:pPr>
        <w:spacing w:after="0" w:line="240" w:lineRule="auto"/>
        <w:jc w:val="both"/>
        <w:rPr>
          <w:rFonts w:ascii="Times New Roman" w:eastAsia="Times New Roman" w:hAnsi="Times New Roman"/>
          <w:sz w:val="24"/>
          <w:szCs w:val="24"/>
          <w:lang w:eastAsia="lv-LV"/>
        </w:rPr>
      </w:pPr>
      <w:r w:rsidRPr="006B566B">
        <w:rPr>
          <w:rFonts w:ascii="Times New Roman" w:eastAsia="Times New Roman" w:hAnsi="Times New Roman"/>
          <w:sz w:val="24"/>
          <w:szCs w:val="24"/>
          <w:lang w:eastAsia="lv-LV"/>
        </w:rPr>
        <w:t xml:space="preserve">Domes priekšsēdētājs </w:t>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I.Gorskis</w:t>
      </w:r>
      <w:proofErr w:type="spellEnd"/>
    </w:p>
    <w:p w14:paraId="369DF91C" w14:textId="77777777" w:rsidR="00660E18" w:rsidRDefault="00660E18" w:rsidP="00660E18">
      <w:pPr>
        <w:spacing w:after="0" w:line="240" w:lineRule="auto"/>
        <w:jc w:val="both"/>
        <w:rPr>
          <w:rFonts w:ascii="Times New Roman" w:eastAsia="Times New Roman" w:hAnsi="Times New Roman"/>
          <w:sz w:val="24"/>
          <w:szCs w:val="24"/>
          <w:lang w:eastAsia="lv-LV"/>
        </w:rPr>
      </w:pPr>
    </w:p>
    <w:p w14:paraId="656A7E50" w14:textId="77777777" w:rsidR="00660E18" w:rsidRDefault="00660E18" w:rsidP="00660E18">
      <w:pPr>
        <w:spacing w:after="0" w:line="240" w:lineRule="auto"/>
        <w:jc w:val="both"/>
        <w:rPr>
          <w:rFonts w:ascii="Times New Roman" w:eastAsia="Times New Roman" w:hAnsi="Times New Roman"/>
          <w:sz w:val="24"/>
          <w:szCs w:val="24"/>
          <w:lang w:eastAsia="lv-LV"/>
        </w:rPr>
      </w:pPr>
    </w:p>
    <w:p w14:paraId="417CA66B" w14:textId="77777777" w:rsidR="00660E18" w:rsidRDefault="00660E18" w:rsidP="00660E18">
      <w:pPr>
        <w:spacing w:after="0" w:line="240" w:lineRule="auto"/>
        <w:jc w:val="both"/>
        <w:rPr>
          <w:rFonts w:ascii="Times New Roman" w:eastAsia="Times New Roman" w:hAnsi="Times New Roman"/>
          <w:sz w:val="24"/>
          <w:szCs w:val="24"/>
          <w:lang w:eastAsia="lv-LV"/>
        </w:rPr>
      </w:pPr>
    </w:p>
    <w:p w14:paraId="37B00BFB" w14:textId="7BEA9286" w:rsidR="00660E18" w:rsidRDefault="00660E18" w:rsidP="00660E18">
      <w:pPr>
        <w:pStyle w:val="Default"/>
        <w:rPr>
          <w:bCs/>
        </w:rPr>
      </w:pPr>
      <w:r>
        <w:rPr>
          <w:bCs/>
        </w:rPr>
        <w:br w:type="page"/>
      </w:r>
    </w:p>
    <w:p w14:paraId="77C85E6B" w14:textId="77777777" w:rsidR="00660E18" w:rsidRPr="006B566B" w:rsidRDefault="00660E18" w:rsidP="00660E18">
      <w:pPr>
        <w:autoSpaceDE w:val="0"/>
        <w:autoSpaceDN w:val="0"/>
        <w:adjustRightInd w:val="0"/>
        <w:spacing w:after="0" w:line="240" w:lineRule="auto"/>
        <w:jc w:val="right"/>
        <w:rPr>
          <w:rFonts w:ascii="Times New Roman" w:eastAsia="Times New Roman" w:hAnsi="Times New Roman"/>
          <w:sz w:val="24"/>
          <w:szCs w:val="24"/>
          <w:lang w:val="et-EE" w:eastAsia="ar-SA"/>
        </w:rPr>
      </w:pPr>
      <w:r w:rsidRPr="006B566B">
        <w:rPr>
          <w:rFonts w:ascii="Times New Roman" w:eastAsia="Times New Roman" w:hAnsi="Times New Roman"/>
          <w:sz w:val="24"/>
          <w:szCs w:val="24"/>
          <w:lang w:val="et-EE" w:eastAsia="ar-SA"/>
        </w:rPr>
        <w:lastRenderedPageBreak/>
        <w:t>Pielikums</w:t>
      </w:r>
    </w:p>
    <w:p w14:paraId="5CDB1E96" w14:textId="77777777" w:rsidR="00660E18" w:rsidRPr="006B566B" w:rsidRDefault="00660E18" w:rsidP="00660E18">
      <w:pPr>
        <w:suppressAutoHyphens/>
        <w:spacing w:after="0" w:line="240" w:lineRule="auto"/>
        <w:jc w:val="right"/>
        <w:rPr>
          <w:rFonts w:ascii="Times New Roman" w:eastAsia="Times New Roman" w:hAnsi="Times New Roman"/>
          <w:sz w:val="24"/>
          <w:szCs w:val="24"/>
          <w:lang w:val="et-EE" w:eastAsia="ar-SA"/>
        </w:rPr>
      </w:pPr>
      <w:r w:rsidRPr="006B566B">
        <w:rPr>
          <w:rFonts w:ascii="Times New Roman" w:eastAsia="Times New Roman" w:hAnsi="Times New Roman"/>
          <w:sz w:val="24"/>
          <w:szCs w:val="24"/>
          <w:lang w:val="et-EE" w:eastAsia="ar-SA"/>
        </w:rPr>
        <w:t xml:space="preserve">Dobeles novada domes </w:t>
      </w:r>
    </w:p>
    <w:p w14:paraId="5D315A19" w14:textId="05B80A3B" w:rsidR="00660E18" w:rsidRDefault="00660E18" w:rsidP="00660E18">
      <w:pPr>
        <w:suppressAutoHyphens/>
        <w:spacing w:after="0" w:line="240" w:lineRule="auto"/>
        <w:jc w:val="right"/>
        <w:rPr>
          <w:rFonts w:ascii="Times New Roman" w:eastAsia="Times New Roman" w:hAnsi="Times New Roman"/>
          <w:sz w:val="24"/>
          <w:szCs w:val="24"/>
          <w:lang w:val="et-EE" w:eastAsia="ar-SA"/>
        </w:rPr>
      </w:pPr>
      <w:r>
        <w:rPr>
          <w:rFonts w:ascii="Times New Roman" w:eastAsia="Times New Roman" w:hAnsi="Times New Roman"/>
          <w:sz w:val="24"/>
          <w:szCs w:val="24"/>
          <w:lang w:val="et-EE" w:eastAsia="ar-SA"/>
        </w:rPr>
        <w:t>2021. gada 3.decembra</w:t>
      </w:r>
      <w:r w:rsidRPr="006B566B">
        <w:rPr>
          <w:rFonts w:ascii="Times New Roman" w:eastAsia="Times New Roman" w:hAnsi="Times New Roman"/>
          <w:sz w:val="24"/>
          <w:szCs w:val="24"/>
          <w:lang w:val="et-EE" w:eastAsia="ar-SA"/>
        </w:rPr>
        <w:t xml:space="preserve"> lēmumam Nr. </w:t>
      </w:r>
      <w:r w:rsidR="00933BD2">
        <w:rPr>
          <w:rFonts w:ascii="Times New Roman" w:eastAsia="Times New Roman" w:hAnsi="Times New Roman"/>
          <w:sz w:val="24"/>
          <w:szCs w:val="24"/>
          <w:lang w:val="et-EE" w:eastAsia="ar-SA"/>
        </w:rPr>
        <w:t>306/17</w:t>
      </w:r>
    </w:p>
    <w:p w14:paraId="495A69B7" w14:textId="77777777" w:rsidR="00660E18" w:rsidRPr="006B566B" w:rsidRDefault="00660E18" w:rsidP="00660E18">
      <w:pPr>
        <w:suppressAutoHyphens/>
        <w:spacing w:after="0" w:line="240" w:lineRule="auto"/>
        <w:jc w:val="right"/>
        <w:rPr>
          <w:rFonts w:ascii="Times New Roman" w:eastAsia="Times New Roman" w:hAnsi="Times New Roman"/>
          <w:sz w:val="24"/>
          <w:szCs w:val="24"/>
          <w:lang w:val="et-EE" w:eastAsia="ar-SA"/>
        </w:rPr>
      </w:pPr>
    </w:p>
    <w:p w14:paraId="2C967C41" w14:textId="77777777" w:rsidR="00660E18" w:rsidRPr="006B566B" w:rsidRDefault="00660E18" w:rsidP="00660E18">
      <w:pPr>
        <w:suppressAutoHyphens/>
        <w:spacing w:after="0" w:line="240" w:lineRule="auto"/>
        <w:jc w:val="both"/>
        <w:rPr>
          <w:rFonts w:ascii="Times New Roman" w:eastAsia="Times New Roman" w:hAnsi="Times New Roman"/>
          <w:b/>
          <w:sz w:val="24"/>
          <w:szCs w:val="24"/>
          <w:lang w:val="et-EE" w:eastAsia="ar-SA"/>
        </w:rPr>
      </w:pPr>
      <w:r w:rsidRPr="006B566B">
        <w:rPr>
          <w:rFonts w:ascii="Times New Roman" w:eastAsia="Times New Roman" w:hAnsi="Times New Roman"/>
          <w:b/>
          <w:sz w:val="24"/>
          <w:szCs w:val="24"/>
          <w:lang w:val="et-EE" w:eastAsia="ar-SA"/>
        </w:rPr>
        <w:t>Administratīvo izdevumu indikatīvā tāme</w:t>
      </w:r>
    </w:p>
    <w:p w14:paraId="24299D3C" w14:textId="77777777" w:rsidR="00660E18" w:rsidRPr="006B566B" w:rsidRDefault="00660E18" w:rsidP="00660E18">
      <w:pPr>
        <w:suppressAutoHyphens/>
        <w:spacing w:after="0" w:line="240" w:lineRule="auto"/>
        <w:jc w:val="both"/>
        <w:rPr>
          <w:rFonts w:ascii="Times New Roman" w:eastAsia="Times New Roman" w:hAnsi="Times New Roman"/>
          <w:sz w:val="24"/>
          <w:szCs w:val="24"/>
          <w:lang w:val="et-EE" w:eastAsia="ar-SA"/>
        </w:rPr>
      </w:pPr>
      <w:r w:rsidRPr="006B566B">
        <w:rPr>
          <w:rFonts w:ascii="Times New Roman" w:eastAsia="Times New Roman" w:hAnsi="Times New Roman"/>
          <w:sz w:val="24"/>
          <w:szCs w:val="24"/>
          <w:lang w:val="et-EE" w:eastAsia="ar-SA"/>
        </w:rPr>
        <w:t>1. Kapitālie izdevumi: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977"/>
      </w:tblGrid>
      <w:tr w:rsidR="00660E18" w:rsidRPr="00A954CD" w14:paraId="711AFC0C" w14:textId="77777777" w:rsidTr="00660E18">
        <w:tc>
          <w:tcPr>
            <w:tcW w:w="675" w:type="dxa"/>
            <w:shd w:val="clear" w:color="auto" w:fill="auto"/>
            <w:vAlign w:val="center"/>
          </w:tcPr>
          <w:p w14:paraId="6B81D58B"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Nr.</w:t>
            </w:r>
          </w:p>
          <w:p w14:paraId="6EEA3206"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p.k.</w:t>
            </w:r>
          </w:p>
        </w:tc>
        <w:tc>
          <w:tcPr>
            <w:tcW w:w="5812" w:type="dxa"/>
            <w:shd w:val="clear" w:color="auto" w:fill="auto"/>
            <w:vAlign w:val="center"/>
          </w:tcPr>
          <w:p w14:paraId="298E0C30"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Nosaukums</w:t>
            </w:r>
          </w:p>
        </w:tc>
        <w:tc>
          <w:tcPr>
            <w:tcW w:w="2977" w:type="dxa"/>
            <w:shd w:val="clear" w:color="auto" w:fill="auto"/>
            <w:vAlign w:val="center"/>
          </w:tcPr>
          <w:p w14:paraId="49765897" w14:textId="77777777" w:rsidR="00660E18" w:rsidRPr="00A954CD"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Summa</w:t>
            </w:r>
          </w:p>
          <w:p w14:paraId="5C3179D0" w14:textId="77777777" w:rsidR="00660E18" w:rsidRPr="00A954CD"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(EUR ar PVN)</w:t>
            </w:r>
          </w:p>
        </w:tc>
      </w:tr>
      <w:tr w:rsidR="00660E18" w:rsidRPr="00A954CD" w14:paraId="0C4CAFE9" w14:textId="77777777" w:rsidTr="00660E18">
        <w:tc>
          <w:tcPr>
            <w:tcW w:w="675" w:type="dxa"/>
            <w:shd w:val="clear" w:color="auto" w:fill="auto"/>
            <w:vAlign w:val="center"/>
          </w:tcPr>
          <w:p w14:paraId="3344503F"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1.</w:t>
            </w:r>
          </w:p>
        </w:tc>
        <w:tc>
          <w:tcPr>
            <w:tcW w:w="5812" w:type="dxa"/>
            <w:shd w:val="clear" w:color="auto" w:fill="auto"/>
            <w:vAlign w:val="center"/>
          </w:tcPr>
          <w:p w14:paraId="5EC74C57"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Datortīklu skapis</w:t>
            </w:r>
          </w:p>
        </w:tc>
        <w:tc>
          <w:tcPr>
            <w:tcW w:w="2977" w:type="dxa"/>
            <w:shd w:val="clear" w:color="auto" w:fill="auto"/>
            <w:vAlign w:val="center"/>
          </w:tcPr>
          <w:p w14:paraId="1EC87C13"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900,00</w:t>
            </w:r>
          </w:p>
        </w:tc>
      </w:tr>
      <w:tr w:rsidR="00660E18" w:rsidRPr="00A954CD" w14:paraId="7216C69F" w14:textId="77777777" w:rsidTr="00660E18">
        <w:tc>
          <w:tcPr>
            <w:tcW w:w="675" w:type="dxa"/>
            <w:shd w:val="clear" w:color="auto" w:fill="auto"/>
            <w:vAlign w:val="center"/>
          </w:tcPr>
          <w:p w14:paraId="75052A4D"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2.</w:t>
            </w:r>
          </w:p>
        </w:tc>
        <w:tc>
          <w:tcPr>
            <w:tcW w:w="5812" w:type="dxa"/>
            <w:shd w:val="clear" w:color="auto" w:fill="auto"/>
            <w:vAlign w:val="center"/>
          </w:tcPr>
          <w:p w14:paraId="6234AFB3"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Datori</w:t>
            </w:r>
          </w:p>
        </w:tc>
        <w:tc>
          <w:tcPr>
            <w:tcW w:w="2977" w:type="dxa"/>
            <w:shd w:val="clear" w:color="auto" w:fill="auto"/>
            <w:vAlign w:val="center"/>
          </w:tcPr>
          <w:p w14:paraId="1A455D3E"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18 865,82</w:t>
            </w:r>
          </w:p>
        </w:tc>
      </w:tr>
      <w:tr w:rsidR="00660E18" w:rsidRPr="00A954CD" w14:paraId="1C22DA9E" w14:textId="77777777" w:rsidTr="00660E18">
        <w:tc>
          <w:tcPr>
            <w:tcW w:w="675" w:type="dxa"/>
            <w:shd w:val="clear" w:color="auto" w:fill="auto"/>
            <w:vAlign w:val="center"/>
          </w:tcPr>
          <w:p w14:paraId="6ECEBD51"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3.</w:t>
            </w:r>
          </w:p>
        </w:tc>
        <w:tc>
          <w:tcPr>
            <w:tcW w:w="5812" w:type="dxa"/>
            <w:shd w:val="clear" w:color="auto" w:fill="auto"/>
            <w:vAlign w:val="center"/>
          </w:tcPr>
          <w:p w14:paraId="0C41BA80"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Printeri</w:t>
            </w:r>
          </w:p>
        </w:tc>
        <w:tc>
          <w:tcPr>
            <w:tcW w:w="2977" w:type="dxa"/>
            <w:shd w:val="clear" w:color="auto" w:fill="auto"/>
            <w:vAlign w:val="center"/>
          </w:tcPr>
          <w:p w14:paraId="509C6D88"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4 760,00</w:t>
            </w:r>
          </w:p>
        </w:tc>
      </w:tr>
      <w:tr w:rsidR="00660E18" w:rsidRPr="00A954CD" w14:paraId="5EF07FE1" w14:textId="77777777" w:rsidTr="00660E18">
        <w:tc>
          <w:tcPr>
            <w:tcW w:w="675" w:type="dxa"/>
            <w:shd w:val="clear" w:color="auto" w:fill="auto"/>
            <w:vAlign w:val="center"/>
          </w:tcPr>
          <w:p w14:paraId="00299B92"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4.</w:t>
            </w:r>
          </w:p>
        </w:tc>
        <w:tc>
          <w:tcPr>
            <w:tcW w:w="5812" w:type="dxa"/>
            <w:shd w:val="clear" w:color="auto" w:fill="auto"/>
            <w:vAlign w:val="center"/>
          </w:tcPr>
          <w:p w14:paraId="5741DE0B"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Serveris Nutanix 4.mezgls (convergence node) klāstera papildināšanai</w:t>
            </w:r>
          </w:p>
        </w:tc>
        <w:tc>
          <w:tcPr>
            <w:tcW w:w="2977" w:type="dxa"/>
            <w:shd w:val="clear" w:color="auto" w:fill="auto"/>
            <w:vAlign w:val="center"/>
          </w:tcPr>
          <w:p w14:paraId="14F03A12"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35 150,50</w:t>
            </w:r>
          </w:p>
        </w:tc>
      </w:tr>
      <w:tr w:rsidR="00660E18" w:rsidRPr="00A954CD" w14:paraId="7D683BB4" w14:textId="77777777" w:rsidTr="00660E18">
        <w:tc>
          <w:tcPr>
            <w:tcW w:w="675" w:type="dxa"/>
            <w:shd w:val="clear" w:color="auto" w:fill="auto"/>
            <w:vAlign w:val="center"/>
          </w:tcPr>
          <w:p w14:paraId="4B66D58C"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5.</w:t>
            </w:r>
          </w:p>
        </w:tc>
        <w:tc>
          <w:tcPr>
            <w:tcW w:w="5812" w:type="dxa"/>
            <w:shd w:val="clear" w:color="auto" w:fill="auto"/>
            <w:vAlign w:val="center"/>
          </w:tcPr>
          <w:p w14:paraId="431B2A89"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Programmatūra HoReCA IT  4Restaurant</w:t>
            </w:r>
          </w:p>
        </w:tc>
        <w:tc>
          <w:tcPr>
            <w:tcW w:w="2977" w:type="dxa"/>
            <w:shd w:val="clear" w:color="auto" w:fill="auto"/>
            <w:vAlign w:val="center"/>
          </w:tcPr>
          <w:p w14:paraId="043B98F9"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15 916,00</w:t>
            </w:r>
          </w:p>
        </w:tc>
      </w:tr>
      <w:tr w:rsidR="00660E18" w:rsidRPr="00A954CD" w14:paraId="48240E88" w14:textId="77777777" w:rsidTr="00660E18">
        <w:tc>
          <w:tcPr>
            <w:tcW w:w="6487" w:type="dxa"/>
            <w:gridSpan w:val="2"/>
            <w:shd w:val="clear" w:color="auto" w:fill="auto"/>
            <w:vAlign w:val="center"/>
          </w:tcPr>
          <w:p w14:paraId="22C771E3"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Kopā:</w:t>
            </w:r>
          </w:p>
        </w:tc>
        <w:tc>
          <w:tcPr>
            <w:tcW w:w="2977" w:type="dxa"/>
            <w:shd w:val="clear" w:color="auto" w:fill="auto"/>
            <w:vAlign w:val="center"/>
          </w:tcPr>
          <w:p w14:paraId="5868D0EE" w14:textId="77777777" w:rsidR="00660E18" w:rsidRPr="00A954CD"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75 592,32</w:t>
            </w:r>
          </w:p>
        </w:tc>
      </w:tr>
    </w:tbl>
    <w:p w14:paraId="2A4E499B"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p>
    <w:p w14:paraId="186A7CC1"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 xml:space="preserve">2. Izdevumi amatalgas atlīdzībai </w:t>
      </w:r>
      <w:r w:rsidRPr="00A954CD">
        <w:rPr>
          <w:rFonts w:ascii="Times New Roman" w:eastAsia="Times New Roman" w:hAnsi="Times New Roman"/>
          <w:sz w:val="24"/>
          <w:szCs w:val="24"/>
          <w:lang w:eastAsia="lv-LV"/>
        </w:rPr>
        <w:t xml:space="preserve">un atlaišanas pabalstiem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977"/>
      </w:tblGrid>
      <w:tr w:rsidR="00660E18" w:rsidRPr="00A954CD" w14:paraId="39F6CC4F" w14:textId="77777777" w:rsidTr="00660E18">
        <w:tc>
          <w:tcPr>
            <w:tcW w:w="675" w:type="dxa"/>
            <w:shd w:val="clear" w:color="auto" w:fill="auto"/>
            <w:vAlign w:val="center"/>
          </w:tcPr>
          <w:p w14:paraId="4840A97E"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Nr.</w:t>
            </w:r>
          </w:p>
          <w:p w14:paraId="73B31525"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p.k.</w:t>
            </w:r>
          </w:p>
        </w:tc>
        <w:tc>
          <w:tcPr>
            <w:tcW w:w="5812" w:type="dxa"/>
            <w:shd w:val="clear" w:color="auto" w:fill="auto"/>
            <w:vAlign w:val="center"/>
          </w:tcPr>
          <w:p w14:paraId="383F2C7F"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Nosaukums</w:t>
            </w:r>
          </w:p>
        </w:tc>
        <w:tc>
          <w:tcPr>
            <w:tcW w:w="2977" w:type="dxa"/>
            <w:shd w:val="clear" w:color="auto" w:fill="auto"/>
            <w:vAlign w:val="center"/>
          </w:tcPr>
          <w:p w14:paraId="6A9AC7F2" w14:textId="77777777" w:rsidR="00660E18" w:rsidRPr="00A954CD"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Summa</w:t>
            </w:r>
          </w:p>
          <w:p w14:paraId="4EF57783" w14:textId="77777777" w:rsidR="00660E18" w:rsidRPr="00A954CD"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 xml:space="preserve">(EUR ar </w:t>
            </w:r>
            <w:r w:rsidRPr="00A954CD">
              <w:rPr>
                <w:rFonts w:ascii="Times New Roman" w:eastAsia="Times New Roman" w:hAnsi="Times New Roman"/>
                <w:b/>
                <w:bCs/>
                <w:color w:val="000000"/>
                <w:sz w:val="24"/>
                <w:szCs w:val="24"/>
                <w:shd w:val="clear" w:color="auto" w:fill="FFFFFF"/>
                <w:lang w:eastAsia="lv-LV"/>
              </w:rPr>
              <w:t>VSAOI darba devējam</w:t>
            </w:r>
            <w:r w:rsidRPr="00A954CD">
              <w:rPr>
                <w:rFonts w:ascii="Times New Roman" w:eastAsia="Times New Roman" w:hAnsi="Times New Roman"/>
                <w:b/>
                <w:sz w:val="24"/>
                <w:szCs w:val="24"/>
                <w:lang w:val="et-EE" w:eastAsia="ar-SA"/>
              </w:rPr>
              <w:t>)</w:t>
            </w:r>
          </w:p>
        </w:tc>
      </w:tr>
      <w:tr w:rsidR="00660E18" w:rsidRPr="00A954CD" w14:paraId="1A5B2840" w14:textId="77777777" w:rsidTr="00660E18">
        <w:tc>
          <w:tcPr>
            <w:tcW w:w="675" w:type="dxa"/>
            <w:shd w:val="clear" w:color="auto" w:fill="auto"/>
            <w:vAlign w:val="center"/>
          </w:tcPr>
          <w:p w14:paraId="4C08C5DF"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1.</w:t>
            </w:r>
          </w:p>
        </w:tc>
        <w:tc>
          <w:tcPr>
            <w:tcW w:w="5812" w:type="dxa"/>
            <w:shd w:val="clear" w:color="auto" w:fill="auto"/>
            <w:vAlign w:val="center"/>
          </w:tcPr>
          <w:p w14:paraId="079BC752"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 xml:space="preserve">Amatalga </w:t>
            </w:r>
            <w:r w:rsidRPr="00A954CD">
              <w:rPr>
                <w:rFonts w:ascii="Times New Roman" w:eastAsia="Times New Roman" w:hAnsi="Times New Roman"/>
                <w:sz w:val="24"/>
                <w:szCs w:val="24"/>
                <w:lang w:eastAsia="lv-LV"/>
              </w:rPr>
              <w:t xml:space="preserve">domes priekšsēdētāja padomniekam uz laiku (4 mēneši) administratīvi teritoriālās reformas īstenošanā </w:t>
            </w:r>
          </w:p>
        </w:tc>
        <w:tc>
          <w:tcPr>
            <w:tcW w:w="2977" w:type="dxa"/>
            <w:shd w:val="clear" w:color="auto" w:fill="auto"/>
            <w:vAlign w:val="center"/>
          </w:tcPr>
          <w:p w14:paraId="7E3A36F4" w14:textId="77777777" w:rsidR="00660E18" w:rsidRPr="00A954CD" w:rsidRDefault="00660E18" w:rsidP="00660E18">
            <w:pPr>
              <w:suppressAutoHyphens/>
              <w:spacing w:after="0" w:line="240" w:lineRule="auto"/>
              <w:jc w:val="center"/>
              <w:rPr>
                <w:rFonts w:ascii="Times New Roman" w:eastAsia="Times New Roman" w:hAnsi="Times New Roman"/>
                <w:bCs/>
                <w:color w:val="000000"/>
                <w:sz w:val="24"/>
                <w:szCs w:val="24"/>
                <w:lang w:val="et-EE" w:eastAsia="ar-SA"/>
              </w:rPr>
            </w:pPr>
            <w:r w:rsidRPr="00A954CD">
              <w:rPr>
                <w:rFonts w:ascii="Times New Roman" w:eastAsia="Times New Roman" w:hAnsi="Times New Roman"/>
                <w:bCs/>
                <w:color w:val="000000"/>
                <w:sz w:val="24"/>
                <w:szCs w:val="24"/>
                <w:lang w:val="et-EE" w:eastAsia="ar-SA"/>
              </w:rPr>
              <w:t>11 073,68</w:t>
            </w:r>
          </w:p>
        </w:tc>
      </w:tr>
      <w:tr w:rsidR="00660E18" w:rsidRPr="00A954CD" w14:paraId="17A0BCC7" w14:textId="77777777" w:rsidTr="00660E18">
        <w:tc>
          <w:tcPr>
            <w:tcW w:w="675" w:type="dxa"/>
            <w:shd w:val="clear" w:color="auto" w:fill="auto"/>
            <w:vAlign w:val="center"/>
          </w:tcPr>
          <w:p w14:paraId="3623F199"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2.</w:t>
            </w:r>
          </w:p>
        </w:tc>
        <w:tc>
          <w:tcPr>
            <w:tcW w:w="5812" w:type="dxa"/>
            <w:shd w:val="clear" w:color="auto" w:fill="auto"/>
            <w:vAlign w:val="center"/>
          </w:tcPr>
          <w:p w14:paraId="1BF845F6"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Atlaišanas pabalsts</w:t>
            </w:r>
          </w:p>
        </w:tc>
        <w:tc>
          <w:tcPr>
            <w:tcW w:w="2977" w:type="dxa"/>
            <w:shd w:val="clear" w:color="auto" w:fill="auto"/>
            <w:vAlign w:val="center"/>
          </w:tcPr>
          <w:p w14:paraId="1EA0BDDE" w14:textId="77777777" w:rsidR="00660E18" w:rsidRPr="00A954CD" w:rsidRDefault="00660E18" w:rsidP="00660E18">
            <w:pPr>
              <w:suppressAutoHyphens/>
              <w:spacing w:after="0" w:line="240" w:lineRule="auto"/>
              <w:jc w:val="center"/>
              <w:rPr>
                <w:rFonts w:ascii="Times New Roman" w:eastAsia="Times New Roman" w:hAnsi="Times New Roman"/>
                <w:bCs/>
                <w:color w:val="000000"/>
                <w:sz w:val="24"/>
                <w:szCs w:val="24"/>
                <w:lang w:val="et-EE" w:eastAsia="ar-SA"/>
              </w:rPr>
            </w:pPr>
            <w:r w:rsidRPr="00A954CD">
              <w:rPr>
                <w:rFonts w:ascii="Times New Roman" w:eastAsia="Times New Roman" w:hAnsi="Times New Roman"/>
                <w:bCs/>
                <w:color w:val="000000"/>
                <w:sz w:val="24"/>
                <w:szCs w:val="24"/>
                <w:lang w:val="et-EE" w:eastAsia="ar-SA"/>
              </w:rPr>
              <w:t>33 418,60</w:t>
            </w:r>
          </w:p>
        </w:tc>
      </w:tr>
      <w:tr w:rsidR="00660E18" w:rsidRPr="00A954CD" w14:paraId="5890FC0B" w14:textId="77777777" w:rsidTr="00660E18">
        <w:tc>
          <w:tcPr>
            <w:tcW w:w="6487" w:type="dxa"/>
            <w:gridSpan w:val="2"/>
            <w:shd w:val="clear" w:color="auto" w:fill="auto"/>
            <w:vAlign w:val="center"/>
          </w:tcPr>
          <w:p w14:paraId="0C76CA94"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Kopā:</w:t>
            </w:r>
          </w:p>
        </w:tc>
        <w:tc>
          <w:tcPr>
            <w:tcW w:w="2977" w:type="dxa"/>
            <w:shd w:val="clear" w:color="auto" w:fill="auto"/>
            <w:vAlign w:val="center"/>
          </w:tcPr>
          <w:p w14:paraId="444650A7" w14:textId="77777777" w:rsidR="00660E18" w:rsidRPr="00A954CD"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44 492,28</w:t>
            </w:r>
          </w:p>
        </w:tc>
      </w:tr>
    </w:tbl>
    <w:p w14:paraId="4D2228FB"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p>
    <w:p w14:paraId="328B101B"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3. Kārtējie izdevumi: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977"/>
      </w:tblGrid>
      <w:tr w:rsidR="00660E18" w:rsidRPr="00A954CD" w14:paraId="6F33F30C" w14:textId="77777777" w:rsidTr="00660E18">
        <w:tc>
          <w:tcPr>
            <w:tcW w:w="675" w:type="dxa"/>
            <w:shd w:val="clear" w:color="auto" w:fill="auto"/>
            <w:vAlign w:val="center"/>
          </w:tcPr>
          <w:p w14:paraId="1BF5BD5E"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Nr.</w:t>
            </w:r>
          </w:p>
          <w:p w14:paraId="3D6E85A8"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p.k.</w:t>
            </w:r>
          </w:p>
        </w:tc>
        <w:tc>
          <w:tcPr>
            <w:tcW w:w="5812" w:type="dxa"/>
            <w:shd w:val="clear" w:color="auto" w:fill="auto"/>
            <w:vAlign w:val="center"/>
          </w:tcPr>
          <w:p w14:paraId="540A54F2" w14:textId="77777777" w:rsidR="00660E18" w:rsidRPr="00A954CD" w:rsidRDefault="00660E18" w:rsidP="00660E18">
            <w:pPr>
              <w:suppressAutoHyphens/>
              <w:spacing w:after="0" w:line="240" w:lineRule="auto"/>
              <w:jc w:val="both"/>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Nosaukums</w:t>
            </w:r>
          </w:p>
        </w:tc>
        <w:tc>
          <w:tcPr>
            <w:tcW w:w="2977" w:type="dxa"/>
            <w:shd w:val="clear" w:color="auto" w:fill="auto"/>
            <w:vAlign w:val="center"/>
          </w:tcPr>
          <w:p w14:paraId="2B69BCBB" w14:textId="77777777" w:rsidR="00660E18" w:rsidRPr="00A954CD"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Summa</w:t>
            </w:r>
          </w:p>
          <w:p w14:paraId="127A0C3B" w14:textId="77777777" w:rsidR="00660E18" w:rsidRPr="00A954CD"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A954CD">
              <w:rPr>
                <w:rFonts w:ascii="Times New Roman" w:eastAsia="Times New Roman" w:hAnsi="Times New Roman"/>
                <w:b/>
                <w:sz w:val="24"/>
                <w:szCs w:val="24"/>
                <w:lang w:val="et-EE" w:eastAsia="ar-SA"/>
              </w:rPr>
              <w:t>(EUR ar PVN)</w:t>
            </w:r>
          </w:p>
        </w:tc>
      </w:tr>
      <w:tr w:rsidR="00660E18" w:rsidRPr="00A954CD" w14:paraId="2703DBB3" w14:textId="77777777" w:rsidTr="00660E18">
        <w:tc>
          <w:tcPr>
            <w:tcW w:w="675" w:type="dxa"/>
            <w:shd w:val="clear" w:color="auto" w:fill="auto"/>
            <w:vAlign w:val="center"/>
          </w:tcPr>
          <w:p w14:paraId="36FFF55E"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1.</w:t>
            </w:r>
          </w:p>
        </w:tc>
        <w:tc>
          <w:tcPr>
            <w:tcW w:w="5812" w:type="dxa"/>
            <w:shd w:val="clear" w:color="auto" w:fill="auto"/>
            <w:vAlign w:val="center"/>
          </w:tcPr>
          <w:p w14:paraId="1474E11B"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Nepārtrauktās barošanas bloki (UPS)</w:t>
            </w:r>
          </w:p>
        </w:tc>
        <w:tc>
          <w:tcPr>
            <w:tcW w:w="2977" w:type="dxa"/>
            <w:shd w:val="clear" w:color="auto" w:fill="auto"/>
            <w:vAlign w:val="center"/>
          </w:tcPr>
          <w:p w14:paraId="62EC86FF"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2 375,00</w:t>
            </w:r>
          </w:p>
        </w:tc>
      </w:tr>
      <w:tr w:rsidR="00660E18" w:rsidRPr="00A954CD" w14:paraId="114E0036" w14:textId="77777777" w:rsidTr="00660E18">
        <w:tc>
          <w:tcPr>
            <w:tcW w:w="675" w:type="dxa"/>
            <w:shd w:val="clear" w:color="auto" w:fill="auto"/>
            <w:vAlign w:val="center"/>
          </w:tcPr>
          <w:p w14:paraId="5A102D8E"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2.</w:t>
            </w:r>
          </w:p>
        </w:tc>
        <w:tc>
          <w:tcPr>
            <w:tcW w:w="5812" w:type="dxa"/>
            <w:shd w:val="clear" w:color="auto" w:fill="auto"/>
            <w:vAlign w:val="center"/>
          </w:tcPr>
          <w:p w14:paraId="39B07E06"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IP telefoni</w:t>
            </w:r>
          </w:p>
        </w:tc>
        <w:tc>
          <w:tcPr>
            <w:tcW w:w="2977" w:type="dxa"/>
            <w:shd w:val="clear" w:color="auto" w:fill="auto"/>
            <w:vAlign w:val="center"/>
          </w:tcPr>
          <w:p w14:paraId="42DF7310"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5 600,00</w:t>
            </w:r>
          </w:p>
        </w:tc>
      </w:tr>
      <w:tr w:rsidR="00660E18" w:rsidRPr="00A954CD" w14:paraId="3C0F742D" w14:textId="77777777" w:rsidTr="00660E18">
        <w:tc>
          <w:tcPr>
            <w:tcW w:w="675" w:type="dxa"/>
            <w:shd w:val="clear" w:color="auto" w:fill="auto"/>
            <w:vAlign w:val="center"/>
          </w:tcPr>
          <w:p w14:paraId="786AD175"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3.</w:t>
            </w:r>
          </w:p>
        </w:tc>
        <w:tc>
          <w:tcPr>
            <w:tcW w:w="5812" w:type="dxa"/>
            <w:shd w:val="clear" w:color="auto" w:fill="auto"/>
            <w:vAlign w:val="center"/>
          </w:tcPr>
          <w:p w14:paraId="34F27E66"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Datortīklu aprīkojums (maršrutētāji un pieejas punkti)</w:t>
            </w:r>
          </w:p>
        </w:tc>
        <w:tc>
          <w:tcPr>
            <w:tcW w:w="2977" w:type="dxa"/>
            <w:shd w:val="clear" w:color="auto" w:fill="auto"/>
            <w:vAlign w:val="center"/>
          </w:tcPr>
          <w:p w14:paraId="55E7E37F"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803,40</w:t>
            </w:r>
          </w:p>
        </w:tc>
      </w:tr>
      <w:tr w:rsidR="00660E18" w:rsidRPr="00A954CD" w14:paraId="47F9EBD2" w14:textId="77777777" w:rsidTr="00660E18">
        <w:tc>
          <w:tcPr>
            <w:tcW w:w="675" w:type="dxa"/>
            <w:shd w:val="clear" w:color="auto" w:fill="auto"/>
            <w:vAlign w:val="center"/>
          </w:tcPr>
          <w:p w14:paraId="37E8B18C"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4.</w:t>
            </w:r>
          </w:p>
        </w:tc>
        <w:tc>
          <w:tcPr>
            <w:tcW w:w="5812" w:type="dxa"/>
            <w:shd w:val="clear" w:color="auto" w:fill="auto"/>
            <w:vAlign w:val="center"/>
          </w:tcPr>
          <w:p w14:paraId="74F02179"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E-pasta servera paplašināšana</w:t>
            </w:r>
          </w:p>
        </w:tc>
        <w:tc>
          <w:tcPr>
            <w:tcW w:w="2977" w:type="dxa"/>
            <w:shd w:val="clear" w:color="auto" w:fill="auto"/>
            <w:vAlign w:val="center"/>
          </w:tcPr>
          <w:p w14:paraId="3B410216"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960,00</w:t>
            </w:r>
          </w:p>
        </w:tc>
      </w:tr>
      <w:tr w:rsidR="00660E18" w:rsidRPr="00A954CD" w14:paraId="6E0959A1" w14:textId="77777777" w:rsidTr="00660E18">
        <w:tc>
          <w:tcPr>
            <w:tcW w:w="675" w:type="dxa"/>
            <w:shd w:val="clear" w:color="auto" w:fill="auto"/>
            <w:vAlign w:val="center"/>
          </w:tcPr>
          <w:p w14:paraId="59D8AB5B"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5.</w:t>
            </w:r>
          </w:p>
        </w:tc>
        <w:tc>
          <w:tcPr>
            <w:tcW w:w="5812" w:type="dxa"/>
            <w:shd w:val="clear" w:color="auto" w:fill="auto"/>
            <w:vAlign w:val="center"/>
          </w:tcPr>
          <w:p w14:paraId="6832BA9E"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ZZDats ATR datu apvienošana</w:t>
            </w:r>
          </w:p>
        </w:tc>
        <w:tc>
          <w:tcPr>
            <w:tcW w:w="2977" w:type="dxa"/>
            <w:shd w:val="clear" w:color="auto" w:fill="auto"/>
            <w:vAlign w:val="center"/>
          </w:tcPr>
          <w:p w14:paraId="7D2E2333" w14:textId="77777777" w:rsidR="00660E18" w:rsidRPr="00A954CD"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67 110,00</w:t>
            </w:r>
          </w:p>
        </w:tc>
      </w:tr>
      <w:tr w:rsidR="00660E18" w:rsidRPr="006B566B" w14:paraId="4EBE7AFF" w14:textId="77777777" w:rsidTr="00660E18">
        <w:tc>
          <w:tcPr>
            <w:tcW w:w="675" w:type="dxa"/>
            <w:shd w:val="clear" w:color="auto" w:fill="auto"/>
            <w:vAlign w:val="center"/>
          </w:tcPr>
          <w:p w14:paraId="77C06A4C"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 xml:space="preserve">6. </w:t>
            </w:r>
          </w:p>
        </w:tc>
        <w:tc>
          <w:tcPr>
            <w:tcW w:w="5812" w:type="dxa"/>
            <w:shd w:val="clear" w:color="auto" w:fill="auto"/>
            <w:vAlign w:val="center"/>
          </w:tcPr>
          <w:p w14:paraId="2BBAECB5" w14:textId="77777777" w:rsidR="00660E18" w:rsidRPr="00A954CD" w:rsidRDefault="00660E18" w:rsidP="00660E18">
            <w:pPr>
              <w:suppressAutoHyphens/>
              <w:spacing w:after="0" w:line="240" w:lineRule="auto"/>
              <w:jc w:val="both"/>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Horizon HoP pakalpojuma integrācija (ZITC)</w:t>
            </w:r>
          </w:p>
        </w:tc>
        <w:tc>
          <w:tcPr>
            <w:tcW w:w="2977" w:type="dxa"/>
            <w:shd w:val="clear" w:color="auto" w:fill="auto"/>
            <w:vAlign w:val="center"/>
          </w:tcPr>
          <w:p w14:paraId="3D17A269" w14:textId="77777777" w:rsidR="00660E18" w:rsidRPr="006B566B" w:rsidRDefault="00660E18" w:rsidP="00660E18">
            <w:pPr>
              <w:suppressAutoHyphens/>
              <w:spacing w:after="0" w:line="240" w:lineRule="auto"/>
              <w:jc w:val="center"/>
              <w:rPr>
                <w:rFonts w:ascii="Times New Roman" w:eastAsia="Times New Roman" w:hAnsi="Times New Roman"/>
                <w:sz w:val="24"/>
                <w:szCs w:val="24"/>
                <w:lang w:val="et-EE" w:eastAsia="ar-SA"/>
              </w:rPr>
            </w:pPr>
            <w:r w:rsidRPr="00A954CD">
              <w:rPr>
                <w:rFonts w:ascii="Times New Roman" w:eastAsia="Times New Roman" w:hAnsi="Times New Roman"/>
                <w:sz w:val="24"/>
                <w:szCs w:val="24"/>
                <w:lang w:val="et-EE" w:eastAsia="ar-SA"/>
              </w:rPr>
              <w:t>800,00</w:t>
            </w:r>
          </w:p>
        </w:tc>
      </w:tr>
      <w:tr w:rsidR="00660E18" w:rsidRPr="006B566B" w14:paraId="28E85955" w14:textId="77777777" w:rsidTr="00660E18">
        <w:tc>
          <w:tcPr>
            <w:tcW w:w="6487" w:type="dxa"/>
            <w:gridSpan w:val="2"/>
            <w:shd w:val="clear" w:color="auto" w:fill="auto"/>
            <w:vAlign w:val="center"/>
          </w:tcPr>
          <w:p w14:paraId="7C817534" w14:textId="77777777" w:rsidR="00660E18" w:rsidRPr="006B566B" w:rsidRDefault="00660E18" w:rsidP="00660E18">
            <w:pPr>
              <w:suppressAutoHyphens/>
              <w:spacing w:after="0" w:line="240" w:lineRule="auto"/>
              <w:jc w:val="both"/>
              <w:rPr>
                <w:rFonts w:ascii="Times New Roman" w:eastAsia="Times New Roman" w:hAnsi="Times New Roman"/>
                <w:b/>
                <w:sz w:val="24"/>
                <w:szCs w:val="24"/>
                <w:lang w:val="et-EE" w:eastAsia="ar-SA"/>
              </w:rPr>
            </w:pPr>
            <w:r w:rsidRPr="006B566B">
              <w:rPr>
                <w:rFonts w:ascii="Times New Roman" w:eastAsia="Times New Roman" w:hAnsi="Times New Roman"/>
                <w:b/>
                <w:sz w:val="24"/>
                <w:szCs w:val="24"/>
                <w:lang w:val="et-EE" w:eastAsia="ar-SA"/>
              </w:rPr>
              <w:t xml:space="preserve">Kopā: </w:t>
            </w:r>
          </w:p>
        </w:tc>
        <w:tc>
          <w:tcPr>
            <w:tcW w:w="2977" w:type="dxa"/>
            <w:shd w:val="clear" w:color="auto" w:fill="auto"/>
            <w:vAlign w:val="center"/>
          </w:tcPr>
          <w:p w14:paraId="0D7A53AA" w14:textId="77777777" w:rsidR="00660E18" w:rsidRPr="006B566B" w:rsidRDefault="00660E18" w:rsidP="00660E18">
            <w:pPr>
              <w:suppressAutoHyphens/>
              <w:spacing w:after="0" w:line="240" w:lineRule="auto"/>
              <w:jc w:val="center"/>
              <w:rPr>
                <w:rFonts w:ascii="Times New Roman" w:eastAsia="Times New Roman" w:hAnsi="Times New Roman"/>
                <w:b/>
                <w:sz w:val="24"/>
                <w:szCs w:val="24"/>
                <w:lang w:val="et-EE" w:eastAsia="ar-SA"/>
              </w:rPr>
            </w:pPr>
            <w:r>
              <w:rPr>
                <w:rFonts w:ascii="Times New Roman" w:eastAsia="Times New Roman" w:hAnsi="Times New Roman"/>
                <w:b/>
                <w:sz w:val="24"/>
                <w:szCs w:val="24"/>
                <w:lang w:val="et-EE" w:eastAsia="ar-SA"/>
              </w:rPr>
              <w:t>77  648,40</w:t>
            </w:r>
          </w:p>
        </w:tc>
      </w:tr>
      <w:tr w:rsidR="00660E18" w:rsidRPr="006B566B" w14:paraId="423F0EA3" w14:textId="77777777" w:rsidTr="00660E18">
        <w:tc>
          <w:tcPr>
            <w:tcW w:w="6487" w:type="dxa"/>
            <w:gridSpan w:val="2"/>
            <w:shd w:val="clear" w:color="auto" w:fill="auto"/>
            <w:vAlign w:val="center"/>
          </w:tcPr>
          <w:p w14:paraId="74B7CAAC" w14:textId="77777777" w:rsidR="00660E18" w:rsidRPr="006B566B" w:rsidRDefault="00660E18" w:rsidP="00660E18">
            <w:pPr>
              <w:suppressAutoHyphens/>
              <w:spacing w:after="0" w:line="240" w:lineRule="auto"/>
              <w:jc w:val="both"/>
              <w:rPr>
                <w:rFonts w:ascii="Times New Roman" w:eastAsia="Times New Roman" w:hAnsi="Times New Roman"/>
                <w:b/>
                <w:sz w:val="24"/>
                <w:szCs w:val="24"/>
                <w:lang w:val="et-EE" w:eastAsia="ar-SA"/>
              </w:rPr>
            </w:pPr>
            <w:r w:rsidRPr="006B566B">
              <w:rPr>
                <w:rFonts w:ascii="Times New Roman" w:eastAsia="Times New Roman" w:hAnsi="Times New Roman"/>
                <w:b/>
                <w:sz w:val="24"/>
                <w:szCs w:val="24"/>
                <w:lang w:val="et-EE" w:eastAsia="ar-SA"/>
              </w:rPr>
              <w:t>Pavisam kopā:</w:t>
            </w:r>
          </w:p>
        </w:tc>
        <w:tc>
          <w:tcPr>
            <w:tcW w:w="2977" w:type="dxa"/>
            <w:shd w:val="clear" w:color="auto" w:fill="auto"/>
            <w:vAlign w:val="center"/>
          </w:tcPr>
          <w:p w14:paraId="49E71C8C" w14:textId="77777777" w:rsidR="00660E18" w:rsidRPr="006B566B" w:rsidRDefault="00660E18" w:rsidP="00660E18">
            <w:pPr>
              <w:suppressAutoHyphens/>
              <w:spacing w:after="0" w:line="240" w:lineRule="auto"/>
              <w:jc w:val="center"/>
              <w:rPr>
                <w:rFonts w:ascii="Times New Roman" w:eastAsia="Times New Roman" w:hAnsi="Times New Roman"/>
                <w:b/>
                <w:sz w:val="24"/>
                <w:szCs w:val="24"/>
                <w:lang w:val="et-EE" w:eastAsia="ar-SA"/>
              </w:rPr>
            </w:pPr>
            <w:r w:rsidRPr="006B566B">
              <w:rPr>
                <w:rFonts w:ascii="Times New Roman" w:eastAsia="Times New Roman" w:hAnsi="Times New Roman"/>
                <w:b/>
                <w:sz w:val="24"/>
                <w:szCs w:val="24"/>
                <w:lang w:val="et-EE" w:eastAsia="ar-SA"/>
              </w:rPr>
              <w:t>197 733,00</w:t>
            </w:r>
          </w:p>
        </w:tc>
      </w:tr>
    </w:tbl>
    <w:p w14:paraId="08214CA6" w14:textId="77777777" w:rsidR="00660E18" w:rsidRPr="006B566B" w:rsidRDefault="00660E18" w:rsidP="00660E18">
      <w:pPr>
        <w:suppressAutoHyphens/>
        <w:spacing w:after="0" w:line="240" w:lineRule="auto"/>
        <w:jc w:val="both"/>
        <w:rPr>
          <w:rFonts w:ascii="Times New Roman" w:eastAsia="Times New Roman" w:hAnsi="Times New Roman"/>
          <w:sz w:val="24"/>
          <w:szCs w:val="24"/>
          <w:lang w:val="et-EE" w:eastAsia="ar-SA"/>
        </w:rPr>
      </w:pPr>
    </w:p>
    <w:p w14:paraId="00863016" w14:textId="77777777" w:rsidR="00660E18" w:rsidRPr="006B566B" w:rsidRDefault="00660E18" w:rsidP="00660E18">
      <w:pPr>
        <w:suppressAutoHyphens/>
        <w:spacing w:after="0" w:line="240" w:lineRule="auto"/>
        <w:jc w:val="both"/>
        <w:rPr>
          <w:rFonts w:ascii="Times New Roman" w:eastAsia="Times New Roman" w:hAnsi="Times New Roman"/>
          <w:sz w:val="24"/>
          <w:szCs w:val="24"/>
          <w:lang w:val="et-EE" w:eastAsia="ar-SA"/>
        </w:rPr>
      </w:pPr>
    </w:p>
    <w:p w14:paraId="36EF5CD0" w14:textId="7982DFBE" w:rsidR="00660E18" w:rsidRDefault="00660E18" w:rsidP="00660E18">
      <w:pPr>
        <w:spacing w:after="0" w:line="240" w:lineRule="auto"/>
        <w:jc w:val="both"/>
        <w:rPr>
          <w:rFonts w:ascii="Times New Roman" w:eastAsia="Times New Roman" w:hAnsi="Times New Roman"/>
          <w:sz w:val="24"/>
          <w:szCs w:val="24"/>
          <w:lang w:eastAsia="lv-LV"/>
        </w:rPr>
      </w:pPr>
      <w:r w:rsidRPr="006B566B">
        <w:rPr>
          <w:rFonts w:ascii="Times New Roman" w:eastAsia="Times New Roman" w:hAnsi="Times New Roman"/>
          <w:sz w:val="24"/>
          <w:szCs w:val="24"/>
          <w:lang w:eastAsia="lv-LV"/>
        </w:rPr>
        <w:t xml:space="preserve">Domes priekšsēdētājs </w:t>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r w:rsidRPr="006B566B">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I.Gorskis</w:t>
      </w:r>
      <w:proofErr w:type="spellEnd"/>
    </w:p>
    <w:sectPr w:rsidR="00660E18" w:rsidSect="007E7E71">
      <w:footerReference w:type="default" r:id="rId16"/>
      <w:pgSz w:w="11906" w:h="16838"/>
      <w:pgMar w:top="426"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B9559" w14:textId="77777777" w:rsidR="002B225F" w:rsidRDefault="002B225F" w:rsidP="00D64B3C">
      <w:pPr>
        <w:spacing w:after="0" w:line="240" w:lineRule="auto"/>
      </w:pPr>
      <w:r>
        <w:separator/>
      </w:r>
    </w:p>
  </w:endnote>
  <w:endnote w:type="continuationSeparator" w:id="0">
    <w:p w14:paraId="466DD496" w14:textId="77777777" w:rsidR="002B225F" w:rsidRDefault="002B225F"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7138" w14:textId="77777777" w:rsidR="00660E18" w:rsidRDefault="00660E1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42C15">
      <w:rPr>
        <w:caps/>
        <w:noProof/>
        <w:color w:val="5B9BD5" w:themeColor="accent1"/>
      </w:rPr>
      <w:t>8</w:t>
    </w:r>
    <w:r>
      <w:rPr>
        <w:caps/>
        <w:noProof/>
        <w:color w:val="5B9BD5" w:themeColor="accent1"/>
      </w:rPr>
      <w:fldChar w:fldCharType="end"/>
    </w:r>
  </w:p>
  <w:p w14:paraId="1B6D3C0D" w14:textId="77777777" w:rsidR="00660E18" w:rsidRDefault="00660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6577D" w14:textId="77777777" w:rsidR="002B225F" w:rsidRDefault="002B225F" w:rsidP="00D64B3C">
      <w:pPr>
        <w:spacing w:after="0" w:line="240" w:lineRule="auto"/>
      </w:pPr>
      <w:r>
        <w:separator/>
      </w:r>
    </w:p>
  </w:footnote>
  <w:footnote w:type="continuationSeparator" w:id="0">
    <w:p w14:paraId="20A87DB6" w14:textId="77777777" w:rsidR="002B225F" w:rsidRDefault="002B225F"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1C7D5A"/>
    <w:multiLevelType w:val="hybridMultilevel"/>
    <w:tmpl w:val="58F423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B349FE"/>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2036FE"/>
    <w:multiLevelType w:val="multilevel"/>
    <w:tmpl w:val="26F63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8128BB"/>
    <w:multiLevelType w:val="hybridMultilevel"/>
    <w:tmpl w:val="9C10B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3F0C661C"/>
    <w:multiLevelType w:val="hybridMultilevel"/>
    <w:tmpl w:val="16F8A92E"/>
    <w:lvl w:ilvl="0" w:tplc="DF6E11FA">
      <w:start w:val="1"/>
      <w:numFmt w:val="decimal"/>
      <w:lvlText w:val="%1."/>
      <w:lvlJc w:val="left"/>
      <w:pPr>
        <w:ind w:left="1070" w:hanging="360"/>
      </w:pPr>
      <w:rPr>
        <w:rFonts w:hint="default"/>
        <w:color w:val="00000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8"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DB788A"/>
    <w:multiLevelType w:val="hybridMultilevel"/>
    <w:tmpl w:val="825EF49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156E9C"/>
    <w:multiLevelType w:val="hybridMultilevel"/>
    <w:tmpl w:val="8B8CEA3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C020B3B"/>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8765FB"/>
    <w:multiLevelType w:val="hybridMultilevel"/>
    <w:tmpl w:val="611875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7159C8"/>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A6E02"/>
    <w:multiLevelType w:val="hybridMultilevel"/>
    <w:tmpl w:val="1882A850"/>
    <w:lvl w:ilvl="0" w:tplc="7A1E5B30">
      <w:start w:val="1"/>
      <w:numFmt w:val="decimal"/>
      <w:lvlText w:val="%1."/>
      <w:lvlJc w:val="left"/>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B6A1AC6"/>
    <w:multiLevelType w:val="multilevel"/>
    <w:tmpl w:val="49B4E470"/>
    <w:lvl w:ilvl="0">
      <w:start w:val="1"/>
      <w:numFmt w:val="decimal"/>
      <w:lvlText w:val="%1."/>
      <w:lvlJc w:val="left"/>
      <w:pPr>
        <w:tabs>
          <w:tab w:val="num" w:pos="360"/>
        </w:tabs>
        <w:ind w:left="36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A6E105D"/>
    <w:multiLevelType w:val="hybridMultilevel"/>
    <w:tmpl w:val="3C0ACE56"/>
    <w:lvl w:ilvl="0" w:tplc="5E7055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7"/>
  </w:num>
  <w:num w:numId="2">
    <w:abstractNumId w:val="5"/>
  </w:num>
  <w:num w:numId="3">
    <w:abstractNumId w:val="10"/>
  </w:num>
  <w:num w:numId="4">
    <w:abstractNumId w:val="3"/>
  </w:num>
  <w:num w:numId="5">
    <w:abstractNumId w:val="12"/>
  </w:num>
  <w:num w:numId="6">
    <w:abstractNumId w:val="14"/>
  </w:num>
  <w:num w:numId="7">
    <w:abstractNumId w:val="6"/>
  </w:num>
  <w:num w:numId="8">
    <w:abstractNumId w:val="8"/>
  </w:num>
  <w:num w:numId="9">
    <w:abstractNumId w:val="1"/>
  </w:num>
  <w:num w:numId="10">
    <w:abstractNumId w:val="4"/>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5016"/>
    <w:rsid w:val="00036E9C"/>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700F"/>
    <w:rsid w:val="000678C3"/>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17FD"/>
    <w:rsid w:val="000C2994"/>
    <w:rsid w:val="000C2DFF"/>
    <w:rsid w:val="000C2F56"/>
    <w:rsid w:val="000C3C7D"/>
    <w:rsid w:val="000C44FB"/>
    <w:rsid w:val="000D150A"/>
    <w:rsid w:val="000D1E7F"/>
    <w:rsid w:val="000D2B7D"/>
    <w:rsid w:val="000D2F38"/>
    <w:rsid w:val="000D3F88"/>
    <w:rsid w:val="000D4920"/>
    <w:rsid w:val="000D4BAB"/>
    <w:rsid w:val="000D5C93"/>
    <w:rsid w:val="000D691B"/>
    <w:rsid w:val="000D6BE1"/>
    <w:rsid w:val="000D7700"/>
    <w:rsid w:val="000D7C99"/>
    <w:rsid w:val="000D7D39"/>
    <w:rsid w:val="000E040F"/>
    <w:rsid w:val="000E1DAB"/>
    <w:rsid w:val="000E42EB"/>
    <w:rsid w:val="000E503B"/>
    <w:rsid w:val="000E5E3B"/>
    <w:rsid w:val="000E62D1"/>
    <w:rsid w:val="000E64D9"/>
    <w:rsid w:val="000F04DF"/>
    <w:rsid w:val="000F0A38"/>
    <w:rsid w:val="000F1583"/>
    <w:rsid w:val="000F54E6"/>
    <w:rsid w:val="000F6CD8"/>
    <w:rsid w:val="000F729A"/>
    <w:rsid w:val="000F7A3E"/>
    <w:rsid w:val="000F7E5D"/>
    <w:rsid w:val="001001E6"/>
    <w:rsid w:val="001013D4"/>
    <w:rsid w:val="0010294E"/>
    <w:rsid w:val="00104AD2"/>
    <w:rsid w:val="00105729"/>
    <w:rsid w:val="00105AED"/>
    <w:rsid w:val="00110C01"/>
    <w:rsid w:val="00110D72"/>
    <w:rsid w:val="00111D87"/>
    <w:rsid w:val="0011563F"/>
    <w:rsid w:val="00115646"/>
    <w:rsid w:val="00116942"/>
    <w:rsid w:val="00116FE3"/>
    <w:rsid w:val="001204F8"/>
    <w:rsid w:val="001220CA"/>
    <w:rsid w:val="001226B9"/>
    <w:rsid w:val="00122B4E"/>
    <w:rsid w:val="00122FB8"/>
    <w:rsid w:val="001231EE"/>
    <w:rsid w:val="001233EC"/>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67EF4"/>
    <w:rsid w:val="0017348E"/>
    <w:rsid w:val="00173C7E"/>
    <w:rsid w:val="00180AFC"/>
    <w:rsid w:val="001815F9"/>
    <w:rsid w:val="00186DC0"/>
    <w:rsid w:val="0018767F"/>
    <w:rsid w:val="00187CB0"/>
    <w:rsid w:val="00197A2E"/>
    <w:rsid w:val="001A2596"/>
    <w:rsid w:val="001A37A5"/>
    <w:rsid w:val="001A47DE"/>
    <w:rsid w:val="001A598F"/>
    <w:rsid w:val="001A6F2F"/>
    <w:rsid w:val="001A7E87"/>
    <w:rsid w:val="001B038A"/>
    <w:rsid w:val="001B14E4"/>
    <w:rsid w:val="001B3EF9"/>
    <w:rsid w:val="001B537A"/>
    <w:rsid w:val="001B54BA"/>
    <w:rsid w:val="001B6DA6"/>
    <w:rsid w:val="001C043A"/>
    <w:rsid w:val="001C1CAD"/>
    <w:rsid w:val="001C2327"/>
    <w:rsid w:val="001C2433"/>
    <w:rsid w:val="001C6E2A"/>
    <w:rsid w:val="001D307C"/>
    <w:rsid w:val="001D3679"/>
    <w:rsid w:val="001D6373"/>
    <w:rsid w:val="001E1F66"/>
    <w:rsid w:val="001E755A"/>
    <w:rsid w:val="001E77A4"/>
    <w:rsid w:val="001E7E5F"/>
    <w:rsid w:val="001F135D"/>
    <w:rsid w:val="001F22A7"/>
    <w:rsid w:val="001F2601"/>
    <w:rsid w:val="001F5334"/>
    <w:rsid w:val="001F7700"/>
    <w:rsid w:val="00202006"/>
    <w:rsid w:val="0020211F"/>
    <w:rsid w:val="00204534"/>
    <w:rsid w:val="00206AEA"/>
    <w:rsid w:val="002079A8"/>
    <w:rsid w:val="00210525"/>
    <w:rsid w:val="00210CD0"/>
    <w:rsid w:val="002133D2"/>
    <w:rsid w:val="0021678C"/>
    <w:rsid w:val="00220E79"/>
    <w:rsid w:val="00221DC5"/>
    <w:rsid w:val="00222F6A"/>
    <w:rsid w:val="00223B6A"/>
    <w:rsid w:val="002307EB"/>
    <w:rsid w:val="0023353E"/>
    <w:rsid w:val="00234782"/>
    <w:rsid w:val="00234CAB"/>
    <w:rsid w:val="00235AC8"/>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B0F"/>
    <w:rsid w:val="00275F86"/>
    <w:rsid w:val="00276B7D"/>
    <w:rsid w:val="00280292"/>
    <w:rsid w:val="0028093D"/>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25F"/>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24BDA"/>
    <w:rsid w:val="003302FF"/>
    <w:rsid w:val="00331285"/>
    <w:rsid w:val="00331B54"/>
    <w:rsid w:val="003328E1"/>
    <w:rsid w:val="00333AA4"/>
    <w:rsid w:val="003359D0"/>
    <w:rsid w:val="00335E9E"/>
    <w:rsid w:val="00335F6F"/>
    <w:rsid w:val="00336E7E"/>
    <w:rsid w:val="00341983"/>
    <w:rsid w:val="00341BD4"/>
    <w:rsid w:val="00342576"/>
    <w:rsid w:val="003429B3"/>
    <w:rsid w:val="0034503E"/>
    <w:rsid w:val="003503C3"/>
    <w:rsid w:val="00350A4B"/>
    <w:rsid w:val="0035351A"/>
    <w:rsid w:val="003537F7"/>
    <w:rsid w:val="00354613"/>
    <w:rsid w:val="00354A6C"/>
    <w:rsid w:val="003551C6"/>
    <w:rsid w:val="003556DB"/>
    <w:rsid w:val="003609D7"/>
    <w:rsid w:val="00360DA7"/>
    <w:rsid w:val="00360F92"/>
    <w:rsid w:val="00361428"/>
    <w:rsid w:val="00361615"/>
    <w:rsid w:val="003626BC"/>
    <w:rsid w:val="003637DE"/>
    <w:rsid w:val="00367760"/>
    <w:rsid w:val="00367934"/>
    <w:rsid w:val="00367A92"/>
    <w:rsid w:val="00367C2D"/>
    <w:rsid w:val="00370916"/>
    <w:rsid w:val="00371897"/>
    <w:rsid w:val="0037436C"/>
    <w:rsid w:val="003748C0"/>
    <w:rsid w:val="0037530B"/>
    <w:rsid w:val="00381CF1"/>
    <w:rsid w:val="00382024"/>
    <w:rsid w:val="0038204E"/>
    <w:rsid w:val="00384AF0"/>
    <w:rsid w:val="00384FF9"/>
    <w:rsid w:val="00385C82"/>
    <w:rsid w:val="00386BEE"/>
    <w:rsid w:val="00387608"/>
    <w:rsid w:val="0039001D"/>
    <w:rsid w:val="00391523"/>
    <w:rsid w:val="003925E1"/>
    <w:rsid w:val="00393DE2"/>
    <w:rsid w:val="003942F1"/>
    <w:rsid w:val="0039437A"/>
    <w:rsid w:val="00394917"/>
    <w:rsid w:val="00394BC8"/>
    <w:rsid w:val="003951DF"/>
    <w:rsid w:val="003A22C3"/>
    <w:rsid w:val="003A2803"/>
    <w:rsid w:val="003A28A2"/>
    <w:rsid w:val="003A2E52"/>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6CD6"/>
    <w:rsid w:val="003D0D25"/>
    <w:rsid w:val="003D23DF"/>
    <w:rsid w:val="003D4062"/>
    <w:rsid w:val="003D439D"/>
    <w:rsid w:val="003D5654"/>
    <w:rsid w:val="003D766B"/>
    <w:rsid w:val="003E12BE"/>
    <w:rsid w:val="003E1733"/>
    <w:rsid w:val="003E315F"/>
    <w:rsid w:val="003E4587"/>
    <w:rsid w:val="003E46FD"/>
    <w:rsid w:val="003E51E1"/>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6B8"/>
    <w:rsid w:val="00412B32"/>
    <w:rsid w:val="00416FFE"/>
    <w:rsid w:val="00421BF2"/>
    <w:rsid w:val="00423095"/>
    <w:rsid w:val="00423F26"/>
    <w:rsid w:val="004258D7"/>
    <w:rsid w:val="00427975"/>
    <w:rsid w:val="00427C5C"/>
    <w:rsid w:val="00430CC5"/>
    <w:rsid w:val="00432C7F"/>
    <w:rsid w:val="0043459A"/>
    <w:rsid w:val="0043459C"/>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7FA2"/>
    <w:rsid w:val="00470CE0"/>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3C8"/>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50013A"/>
    <w:rsid w:val="005007A0"/>
    <w:rsid w:val="00500E2B"/>
    <w:rsid w:val="00500F5F"/>
    <w:rsid w:val="00502AEA"/>
    <w:rsid w:val="005030B4"/>
    <w:rsid w:val="00503517"/>
    <w:rsid w:val="00503759"/>
    <w:rsid w:val="00512585"/>
    <w:rsid w:val="00512843"/>
    <w:rsid w:val="005131D7"/>
    <w:rsid w:val="005159BC"/>
    <w:rsid w:val="00517BC1"/>
    <w:rsid w:val="00522F47"/>
    <w:rsid w:val="00525195"/>
    <w:rsid w:val="005254E4"/>
    <w:rsid w:val="00525B48"/>
    <w:rsid w:val="00525D6A"/>
    <w:rsid w:val="00525F41"/>
    <w:rsid w:val="00526B73"/>
    <w:rsid w:val="00530562"/>
    <w:rsid w:val="005343BD"/>
    <w:rsid w:val="00534F5A"/>
    <w:rsid w:val="00535F5A"/>
    <w:rsid w:val="00536E3B"/>
    <w:rsid w:val="0053712A"/>
    <w:rsid w:val="005371F7"/>
    <w:rsid w:val="00540B60"/>
    <w:rsid w:val="00540DE8"/>
    <w:rsid w:val="00542189"/>
    <w:rsid w:val="00543B27"/>
    <w:rsid w:val="005442AA"/>
    <w:rsid w:val="00547F61"/>
    <w:rsid w:val="0055256D"/>
    <w:rsid w:val="00555D55"/>
    <w:rsid w:val="005571F2"/>
    <w:rsid w:val="00560644"/>
    <w:rsid w:val="00560649"/>
    <w:rsid w:val="0056193C"/>
    <w:rsid w:val="00562748"/>
    <w:rsid w:val="00563156"/>
    <w:rsid w:val="00567CD6"/>
    <w:rsid w:val="00570399"/>
    <w:rsid w:val="00571E83"/>
    <w:rsid w:val="005720B8"/>
    <w:rsid w:val="00572952"/>
    <w:rsid w:val="00576090"/>
    <w:rsid w:val="00582381"/>
    <w:rsid w:val="00583423"/>
    <w:rsid w:val="0058348F"/>
    <w:rsid w:val="005846FE"/>
    <w:rsid w:val="0058543E"/>
    <w:rsid w:val="005870A5"/>
    <w:rsid w:val="0058798C"/>
    <w:rsid w:val="00587E5E"/>
    <w:rsid w:val="00590ACB"/>
    <w:rsid w:val="00591FAD"/>
    <w:rsid w:val="00593E09"/>
    <w:rsid w:val="00594581"/>
    <w:rsid w:val="00596164"/>
    <w:rsid w:val="005969B6"/>
    <w:rsid w:val="005A0750"/>
    <w:rsid w:val="005A113C"/>
    <w:rsid w:val="005A159F"/>
    <w:rsid w:val="005A20AA"/>
    <w:rsid w:val="005A3BF2"/>
    <w:rsid w:val="005A40BC"/>
    <w:rsid w:val="005A4EE3"/>
    <w:rsid w:val="005A67DC"/>
    <w:rsid w:val="005A6940"/>
    <w:rsid w:val="005A6B71"/>
    <w:rsid w:val="005B0F84"/>
    <w:rsid w:val="005B125C"/>
    <w:rsid w:val="005B21F6"/>
    <w:rsid w:val="005B2300"/>
    <w:rsid w:val="005B741D"/>
    <w:rsid w:val="005B7ADD"/>
    <w:rsid w:val="005C0411"/>
    <w:rsid w:val="005C0B44"/>
    <w:rsid w:val="005C195B"/>
    <w:rsid w:val="005C2857"/>
    <w:rsid w:val="005D037F"/>
    <w:rsid w:val="005D5F33"/>
    <w:rsid w:val="005D6311"/>
    <w:rsid w:val="005D7577"/>
    <w:rsid w:val="005D79B3"/>
    <w:rsid w:val="005E3017"/>
    <w:rsid w:val="005E5993"/>
    <w:rsid w:val="005E7891"/>
    <w:rsid w:val="005F0012"/>
    <w:rsid w:val="005F1494"/>
    <w:rsid w:val="005F14B9"/>
    <w:rsid w:val="005F20B7"/>
    <w:rsid w:val="005F2666"/>
    <w:rsid w:val="005F549D"/>
    <w:rsid w:val="00601D1F"/>
    <w:rsid w:val="00602891"/>
    <w:rsid w:val="00604DDF"/>
    <w:rsid w:val="006054F0"/>
    <w:rsid w:val="00605553"/>
    <w:rsid w:val="0060585F"/>
    <w:rsid w:val="00605C51"/>
    <w:rsid w:val="006135E6"/>
    <w:rsid w:val="006137CE"/>
    <w:rsid w:val="00614C44"/>
    <w:rsid w:val="006161E8"/>
    <w:rsid w:val="00620A2F"/>
    <w:rsid w:val="006218E3"/>
    <w:rsid w:val="00621E60"/>
    <w:rsid w:val="00622371"/>
    <w:rsid w:val="00622E19"/>
    <w:rsid w:val="00622F12"/>
    <w:rsid w:val="00624B29"/>
    <w:rsid w:val="00625615"/>
    <w:rsid w:val="00632FA7"/>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54EE9"/>
    <w:rsid w:val="00660E18"/>
    <w:rsid w:val="0066488A"/>
    <w:rsid w:val="00671A2B"/>
    <w:rsid w:val="00671A8C"/>
    <w:rsid w:val="00671C8E"/>
    <w:rsid w:val="006735AC"/>
    <w:rsid w:val="00673AE0"/>
    <w:rsid w:val="0067433F"/>
    <w:rsid w:val="00675967"/>
    <w:rsid w:val="00676074"/>
    <w:rsid w:val="00676F6B"/>
    <w:rsid w:val="006805F1"/>
    <w:rsid w:val="00680D99"/>
    <w:rsid w:val="00680EED"/>
    <w:rsid w:val="0068187B"/>
    <w:rsid w:val="0068236F"/>
    <w:rsid w:val="00683F7E"/>
    <w:rsid w:val="006865FF"/>
    <w:rsid w:val="006879DD"/>
    <w:rsid w:val="00687BB3"/>
    <w:rsid w:val="00692E05"/>
    <w:rsid w:val="0069353E"/>
    <w:rsid w:val="0069381E"/>
    <w:rsid w:val="0069739F"/>
    <w:rsid w:val="006A07FD"/>
    <w:rsid w:val="006A09A6"/>
    <w:rsid w:val="006A45DC"/>
    <w:rsid w:val="006A4D5E"/>
    <w:rsid w:val="006A60D7"/>
    <w:rsid w:val="006A6540"/>
    <w:rsid w:val="006B2258"/>
    <w:rsid w:val="006B452E"/>
    <w:rsid w:val="006B581B"/>
    <w:rsid w:val="006B6A9A"/>
    <w:rsid w:val="006C0554"/>
    <w:rsid w:val="006C0DF2"/>
    <w:rsid w:val="006C0DFF"/>
    <w:rsid w:val="006C485C"/>
    <w:rsid w:val="006C58DE"/>
    <w:rsid w:val="006C62B3"/>
    <w:rsid w:val="006D1353"/>
    <w:rsid w:val="006D48F4"/>
    <w:rsid w:val="006D5861"/>
    <w:rsid w:val="006E2AC4"/>
    <w:rsid w:val="006E31DC"/>
    <w:rsid w:val="006E3DDA"/>
    <w:rsid w:val="006E6163"/>
    <w:rsid w:val="006E6B7B"/>
    <w:rsid w:val="006E77F0"/>
    <w:rsid w:val="006F0A86"/>
    <w:rsid w:val="006F287A"/>
    <w:rsid w:val="006F2A28"/>
    <w:rsid w:val="006F518D"/>
    <w:rsid w:val="006F635F"/>
    <w:rsid w:val="006F7E63"/>
    <w:rsid w:val="007036C1"/>
    <w:rsid w:val="007039AE"/>
    <w:rsid w:val="00703F54"/>
    <w:rsid w:val="0070504D"/>
    <w:rsid w:val="00706676"/>
    <w:rsid w:val="00706F48"/>
    <w:rsid w:val="00710EFA"/>
    <w:rsid w:val="00711CC1"/>
    <w:rsid w:val="007120B3"/>
    <w:rsid w:val="00713937"/>
    <w:rsid w:val="00715687"/>
    <w:rsid w:val="00716570"/>
    <w:rsid w:val="007206F3"/>
    <w:rsid w:val="007207A2"/>
    <w:rsid w:val="00720CA4"/>
    <w:rsid w:val="00721C67"/>
    <w:rsid w:val="007223F0"/>
    <w:rsid w:val="00722E6F"/>
    <w:rsid w:val="00724E46"/>
    <w:rsid w:val="0072512D"/>
    <w:rsid w:val="00726DA0"/>
    <w:rsid w:val="00727D65"/>
    <w:rsid w:val="0073038A"/>
    <w:rsid w:val="0073118B"/>
    <w:rsid w:val="00731583"/>
    <w:rsid w:val="00731668"/>
    <w:rsid w:val="00732195"/>
    <w:rsid w:val="007331BF"/>
    <w:rsid w:val="0073500D"/>
    <w:rsid w:val="00735518"/>
    <w:rsid w:val="00736E6B"/>
    <w:rsid w:val="007370A5"/>
    <w:rsid w:val="007400AA"/>
    <w:rsid w:val="00741070"/>
    <w:rsid w:val="007423BE"/>
    <w:rsid w:val="00742C15"/>
    <w:rsid w:val="00743605"/>
    <w:rsid w:val="00746473"/>
    <w:rsid w:val="00751B7A"/>
    <w:rsid w:val="00755FE7"/>
    <w:rsid w:val="00757C81"/>
    <w:rsid w:val="0076019A"/>
    <w:rsid w:val="007616CD"/>
    <w:rsid w:val="00761762"/>
    <w:rsid w:val="007631A0"/>
    <w:rsid w:val="00763F99"/>
    <w:rsid w:val="0076588F"/>
    <w:rsid w:val="00766522"/>
    <w:rsid w:val="00766619"/>
    <w:rsid w:val="007676CC"/>
    <w:rsid w:val="007707B2"/>
    <w:rsid w:val="00774481"/>
    <w:rsid w:val="00775C0D"/>
    <w:rsid w:val="00775C8A"/>
    <w:rsid w:val="007763A3"/>
    <w:rsid w:val="007770C8"/>
    <w:rsid w:val="0078111E"/>
    <w:rsid w:val="00783CE7"/>
    <w:rsid w:val="00785053"/>
    <w:rsid w:val="00785D6E"/>
    <w:rsid w:val="0079296F"/>
    <w:rsid w:val="00793556"/>
    <w:rsid w:val="00795453"/>
    <w:rsid w:val="00797771"/>
    <w:rsid w:val="007A0E15"/>
    <w:rsid w:val="007A42FF"/>
    <w:rsid w:val="007A5E15"/>
    <w:rsid w:val="007A7A9A"/>
    <w:rsid w:val="007B0ACE"/>
    <w:rsid w:val="007B1B43"/>
    <w:rsid w:val="007B2F94"/>
    <w:rsid w:val="007B357E"/>
    <w:rsid w:val="007B3F50"/>
    <w:rsid w:val="007B46BF"/>
    <w:rsid w:val="007B644B"/>
    <w:rsid w:val="007B67C2"/>
    <w:rsid w:val="007B7801"/>
    <w:rsid w:val="007C12AF"/>
    <w:rsid w:val="007C2388"/>
    <w:rsid w:val="007C346F"/>
    <w:rsid w:val="007C356A"/>
    <w:rsid w:val="007C612A"/>
    <w:rsid w:val="007C6C03"/>
    <w:rsid w:val="007D0E8A"/>
    <w:rsid w:val="007D2B15"/>
    <w:rsid w:val="007D2D0B"/>
    <w:rsid w:val="007D2E9A"/>
    <w:rsid w:val="007D40BA"/>
    <w:rsid w:val="007D46CB"/>
    <w:rsid w:val="007D55A5"/>
    <w:rsid w:val="007D736A"/>
    <w:rsid w:val="007D7908"/>
    <w:rsid w:val="007D7C38"/>
    <w:rsid w:val="007E0B81"/>
    <w:rsid w:val="007E1867"/>
    <w:rsid w:val="007E3063"/>
    <w:rsid w:val="007E32D5"/>
    <w:rsid w:val="007E3C97"/>
    <w:rsid w:val="007E749B"/>
    <w:rsid w:val="007E7597"/>
    <w:rsid w:val="007E7E71"/>
    <w:rsid w:val="007F100C"/>
    <w:rsid w:val="007F3053"/>
    <w:rsid w:val="007F37DB"/>
    <w:rsid w:val="007F4153"/>
    <w:rsid w:val="007F6106"/>
    <w:rsid w:val="007F6DC1"/>
    <w:rsid w:val="007F7793"/>
    <w:rsid w:val="0080050E"/>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7BEE"/>
    <w:rsid w:val="00840089"/>
    <w:rsid w:val="0084095C"/>
    <w:rsid w:val="008409C0"/>
    <w:rsid w:val="00840AED"/>
    <w:rsid w:val="00841876"/>
    <w:rsid w:val="00843903"/>
    <w:rsid w:val="00843E98"/>
    <w:rsid w:val="00844617"/>
    <w:rsid w:val="0085441B"/>
    <w:rsid w:val="0085627B"/>
    <w:rsid w:val="008567F9"/>
    <w:rsid w:val="00856975"/>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31B"/>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0ACC"/>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0E0B"/>
    <w:rsid w:val="008D1C8C"/>
    <w:rsid w:val="008D2CA2"/>
    <w:rsid w:val="008D52DE"/>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3BD2"/>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85E"/>
    <w:rsid w:val="00983C84"/>
    <w:rsid w:val="00984B38"/>
    <w:rsid w:val="009850B9"/>
    <w:rsid w:val="00985F4B"/>
    <w:rsid w:val="00987C37"/>
    <w:rsid w:val="0099004D"/>
    <w:rsid w:val="0099050C"/>
    <w:rsid w:val="00992FD2"/>
    <w:rsid w:val="00993F01"/>
    <w:rsid w:val="009966F6"/>
    <w:rsid w:val="00996C7F"/>
    <w:rsid w:val="00997611"/>
    <w:rsid w:val="009A068E"/>
    <w:rsid w:val="009A11A5"/>
    <w:rsid w:val="009A1B51"/>
    <w:rsid w:val="009A3002"/>
    <w:rsid w:val="009A310B"/>
    <w:rsid w:val="009A48C0"/>
    <w:rsid w:val="009A4DF8"/>
    <w:rsid w:val="009A6CF4"/>
    <w:rsid w:val="009A79A8"/>
    <w:rsid w:val="009B1AA0"/>
    <w:rsid w:val="009B7991"/>
    <w:rsid w:val="009B7CC3"/>
    <w:rsid w:val="009C0C1E"/>
    <w:rsid w:val="009C2BE2"/>
    <w:rsid w:val="009C3BDC"/>
    <w:rsid w:val="009C69D3"/>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057"/>
    <w:rsid w:val="00A11245"/>
    <w:rsid w:val="00A11D53"/>
    <w:rsid w:val="00A12AEE"/>
    <w:rsid w:val="00A145BA"/>
    <w:rsid w:val="00A15A64"/>
    <w:rsid w:val="00A20C72"/>
    <w:rsid w:val="00A2102F"/>
    <w:rsid w:val="00A24284"/>
    <w:rsid w:val="00A24530"/>
    <w:rsid w:val="00A24C01"/>
    <w:rsid w:val="00A256C5"/>
    <w:rsid w:val="00A30030"/>
    <w:rsid w:val="00A30213"/>
    <w:rsid w:val="00A31039"/>
    <w:rsid w:val="00A31D64"/>
    <w:rsid w:val="00A325CB"/>
    <w:rsid w:val="00A329A1"/>
    <w:rsid w:val="00A34064"/>
    <w:rsid w:val="00A41510"/>
    <w:rsid w:val="00A415F5"/>
    <w:rsid w:val="00A41EF8"/>
    <w:rsid w:val="00A4219E"/>
    <w:rsid w:val="00A4423B"/>
    <w:rsid w:val="00A47181"/>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2FD6"/>
    <w:rsid w:val="00A83766"/>
    <w:rsid w:val="00A848C5"/>
    <w:rsid w:val="00A86C8E"/>
    <w:rsid w:val="00A876E0"/>
    <w:rsid w:val="00A9166E"/>
    <w:rsid w:val="00A9266B"/>
    <w:rsid w:val="00A93034"/>
    <w:rsid w:val="00A95A10"/>
    <w:rsid w:val="00A95F55"/>
    <w:rsid w:val="00A96C09"/>
    <w:rsid w:val="00AA1C51"/>
    <w:rsid w:val="00AA2376"/>
    <w:rsid w:val="00AA422B"/>
    <w:rsid w:val="00AA4DF4"/>
    <w:rsid w:val="00AA4F5F"/>
    <w:rsid w:val="00AA5CF5"/>
    <w:rsid w:val="00AA61F7"/>
    <w:rsid w:val="00AA6FC8"/>
    <w:rsid w:val="00AB05E3"/>
    <w:rsid w:val="00AB105D"/>
    <w:rsid w:val="00AB202D"/>
    <w:rsid w:val="00AB5F95"/>
    <w:rsid w:val="00AC0A1D"/>
    <w:rsid w:val="00AC11E5"/>
    <w:rsid w:val="00AC364B"/>
    <w:rsid w:val="00AC45FD"/>
    <w:rsid w:val="00AC489C"/>
    <w:rsid w:val="00AC5DBA"/>
    <w:rsid w:val="00AC639A"/>
    <w:rsid w:val="00AC656D"/>
    <w:rsid w:val="00AD1439"/>
    <w:rsid w:val="00AD1C44"/>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47836"/>
    <w:rsid w:val="00B505DC"/>
    <w:rsid w:val="00B50812"/>
    <w:rsid w:val="00B50822"/>
    <w:rsid w:val="00B50A28"/>
    <w:rsid w:val="00B50BA1"/>
    <w:rsid w:val="00B50EA5"/>
    <w:rsid w:val="00B5220D"/>
    <w:rsid w:val="00B5276A"/>
    <w:rsid w:val="00B52A37"/>
    <w:rsid w:val="00B5361F"/>
    <w:rsid w:val="00B55247"/>
    <w:rsid w:val="00B5552B"/>
    <w:rsid w:val="00B557B4"/>
    <w:rsid w:val="00B559B1"/>
    <w:rsid w:val="00B625D8"/>
    <w:rsid w:val="00B64006"/>
    <w:rsid w:val="00B70170"/>
    <w:rsid w:val="00B73B50"/>
    <w:rsid w:val="00B7577D"/>
    <w:rsid w:val="00B77172"/>
    <w:rsid w:val="00B804E1"/>
    <w:rsid w:val="00B817A7"/>
    <w:rsid w:val="00B81986"/>
    <w:rsid w:val="00B81FF4"/>
    <w:rsid w:val="00B82D0F"/>
    <w:rsid w:val="00B8327D"/>
    <w:rsid w:val="00B834DB"/>
    <w:rsid w:val="00B90F2C"/>
    <w:rsid w:val="00B92FAE"/>
    <w:rsid w:val="00B965A4"/>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D0E14"/>
    <w:rsid w:val="00BD26F4"/>
    <w:rsid w:val="00BD3679"/>
    <w:rsid w:val="00BD4D0C"/>
    <w:rsid w:val="00BD5C33"/>
    <w:rsid w:val="00BD6829"/>
    <w:rsid w:val="00BD780A"/>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5FAD"/>
    <w:rsid w:val="00C06C5F"/>
    <w:rsid w:val="00C07A09"/>
    <w:rsid w:val="00C15142"/>
    <w:rsid w:val="00C15FDC"/>
    <w:rsid w:val="00C21BD6"/>
    <w:rsid w:val="00C239B5"/>
    <w:rsid w:val="00C27514"/>
    <w:rsid w:val="00C30CBD"/>
    <w:rsid w:val="00C31932"/>
    <w:rsid w:val="00C31E14"/>
    <w:rsid w:val="00C325E8"/>
    <w:rsid w:val="00C37D47"/>
    <w:rsid w:val="00C41200"/>
    <w:rsid w:val="00C42D5D"/>
    <w:rsid w:val="00C4411C"/>
    <w:rsid w:val="00C50008"/>
    <w:rsid w:val="00C50024"/>
    <w:rsid w:val="00C5207D"/>
    <w:rsid w:val="00C52B51"/>
    <w:rsid w:val="00C52BB7"/>
    <w:rsid w:val="00C53616"/>
    <w:rsid w:val="00C55239"/>
    <w:rsid w:val="00C619EC"/>
    <w:rsid w:val="00C67481"/>
    <w:rsid w:val="00C7160A"/>
    <w:rsid w:val="00C71D65"/>
    <w:rsid w:val="00C723AE"/>
    <w:rsid w:val="00C72EC6"/>
    <w:rsid w:val="00C744FE"/>
    <w:rsid w:val="00C7540E"/>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B77"/>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7466B"/>
    <w:rsid w:val="00D774D2"/>
    <w:rsid w:val="00D82778"/>
    <w:rsid w:val="00D831CA"/>
    <w:rsid w:val="00D83B61"/>
    <w:rsid w:val="00D84106"/>
    <w:rsid w:val="00D84DA2"/>
    <w:rsid w:val="00D84DE3"/>
    <w:rsid w:val="00D863D1"/>
    <w:rsid w:val="00D90BC1"/>
    <w:rsid w:val="00D91378"/>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15B9"/>
    <w:rsid w:val="00DD2E92"/>
    <w:rsid w:val="00DD481F"/>
    <w:rsid w:val="00DD4D25"/>
    <w:rsid w:val="00DD5634"/>
    <w:rsid w:val="00DD70EC"/>
    <w:rsid w:val="00DE0108"/>
    <w:rsid w:val="00DE1656"/>
    <w:rsid w:val="00DE1B50"/>
    <w:rsid w:val="00DE34C7"/>
    <w:rsid w:val="00DE3916"/>
    <w:rsid w:val="00DE469F"/>
    <w:rsid w:val="00DE5ED1"/>
    <w:rsid w:val="00DE654B"/>
    <w:rsid w:val="00DE6A31"/>
    <w:rsid w:val="00DF062F"/>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1B56"/>
    <w:rsid w:val="00E125D8"/>
    <w:rsid w:val="00E138F7"/>
    <w:rsid w:val="00E13D70"/>
    <w:rsid w:val="00E15266"/>
    <w:rsid w:val="00E15C16"/>
    <w:rsid w:val="00E1637F"/>
    <w:rsid w:val="00E21271"/>
    <w:rsid w:val="00E229E4"/>
    <w:rsid w:val="00E230BD"/>
    <w:rsid w:val="00E236CC"/>
    <w:rsid w:val="00E23EFD"/>
    <w:rsid w:val="00E2763D"/>
    <w:rsid w:val="00E30069"/>
    <w:rsid w:val="00E32818"/>
    <w:rsid w:val="00E329CB"/>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6D57"/>
    <w:rsid w:val="00E67192"/>
    <w:rsid w:val="00E6771C"/>
    <w:rsid w:val="00E70CB5"/>
    <w:rsid w:val="00E70E93"/>
    <w:rsid w:val="00E7330A"/>
    <w:rsid w:val="00E73656"/>
    <w:rsid w:val="00E73B44"/>
    <w:rsid w:val="00E768FE"/>
    <w:rsid w:val="00E81F68"/>
    <w:rsid w:val="00E827AE"/>
    <w:rsid w:val="00E827C0"/>
    <w:rsid w:val="00E8458B"/>
    <w:rsid w:val="00E85483"/>
    <w:rsid w:val="00E9016E"/>
    <w:rsid w:val="00E901B7"/>
    <w:rsid w:val="00E91008"/>
    <w:rsid w:val="00E93D09"/>
    <w:rsid w:val="00E964FD"/>
    <w:rsid w:val="00E96C78"/>
    <w:rsid w:val="00E97B00"/>
    <w:rsid w:val="00EA0172"/>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3D0D"/>
    <w:rsid w:val="00F0413D"/>
    <w:rsid w:val="00F049F5"/>
    <w:rsid w:val="00F103F3"/>
    <w:rsid w:val="00F10D7F"/>
    <w:rsid w:val="00F12CD8"/>
    <w:rsid w:val="00F13C86"/>
    <w:rsid w:val="00F14087"/>
    <w:rsid w:val="00F146EE"/>
    <w:rsid w:val="00F153E5"/>
    <w:rsid w:val="00F16D14"/>
    <w:rsid w:val="00F21933"/>
    <w:rsid w:val="00F22026"/>
    <w:rsid w:val="00F22765"/>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5C0B"/>
    <w:rsid w:val="00F67696"/>
    <w:rsid w:val="00F67A6F"/>
    <w:rsid w:val="00F72F95"/>
    <w:rsid w:val="00F74635"/>
    <w:rsid w:val="00F74A66"/>
    <w:rsid w:val="00F75AFC"/>
    <w:rsid w:val="00F75D35"/>
    <w:rsid w:val="00F765DC"/>
    <w:rsid w:val="00F7682A"/>
    <w:rsid w:val="00F77827"/>
    <w:rsid w:val="00F82546"/>
    <w:rsid w:val="00F82D47"/>
    <w:rsid w:val="00F82FA8"/>
    <w:rsid w:val="00F83DA6"/>
    <w:rsid w:val="00F84F18"/>
    <w:rsid w:val="00F86BAF"/>
    <w:rsid w:val="00F8749C"/>
    <w:rsid w:val="00F87AAA"/>
    <w:rsid w:val="00F9049F"/>
    <w:rsid w:val="00F90949"/>
    <w:rsid w:val="00F92E1A"/>
    <w:rsid w:val="00F94546"/>
    <w:rsid w:val="00F952E4"/>
    <w:rsid w:val="00F96B4D"/>
    <w:rsid w:val="00FA060A"/>
    <w:rsid w:val="00FA205C"/>
    <w:rsid w:val="00FA2F13"/>
    <w:rsid w:val="00FB27FA"/>
    <w:rsid w:val="00FB36AB"/>
    <w:rsid w:val="00FB588A"/>
    <w:rsid w:val="00FB6629"/>
    <w:rsid w:val="00FB75E5"/>
    <w:rsid w:val="00FC0604"/>
    <w:rsid w:val="00FC3ACF"/>
    <w:rsid w:val="00FD04AD"/>
    <w:rsid w:val="00FD14BA"/>
    <w:rsid w:val="00FD26B5"/>
    <w:rsid w:val="00FD2E0B"/>
    <w:rsid w:val="00FD5048"/>
    <w:rsid w:val="00FD7027"/>
    <w:rsid w:val="00FD7294"/>
    <w:rsid w:val="00FE0264"/>
    <w:rsid w:val="00FE0B70"/>
    <w:rsid w:val="00FE52E0"/>
    <w:rsid w:val="00FE5C59"/>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uiPriority w:val="34"/>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uiPriority w:val="34"/>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2BD8-A0F9-4346-94BC-8CB712C4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13892</Words>
  <Characters>7919</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4</cp:revision>
  <cp:lastPrinted>2021-12-08T12:45:00Z</cp:lastPrinted>
  <dcterms:created xsi:type="dcterms:W3CDTF">2021-12-13T12:21:00Z</dcterms:created>
  <dcterms:modified xsi:type="dcterms:W3CDTF">2021-12-13T12:28:00Z</dcterms:modified>
</cp:coreProperties>
</file>