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7B4C0" w14:textId="77777777" w:rsidR="00FE5C59" w:rsidRDefault="00FE5C59" w:rsidP="00FE5C59">
      <w:pPr>
        <w:tabs>
          <w:tab w:val="left" w:pos="-24212"/>
        </w:tabs>
        <w:spacing w:after="0" w:line="240" w:lineRule="auto"/>
        <w:jc w:val="center"/>
        <w:rPr>
          <w:rFonts w:ascii="Times New Roman" w:hAnsi="Times New Roman"/>
          <w:b/>
          <w:sz w:val="24"/>
          <w:szCs w:val="24"/>
          <w:lang w:val="en-US"/>
        </w:rPr>
      </w:pPr>
    </w:p>
    <w:p w14:paraId="54BDE3D2" w14:textId="77777777" w:rsidR="00FE5C59" w:rsidRDefault="00FE5C59" w:rsidP="00FE5C59">
      <w:pPr>
        <w:tabs>
          <w:tab w:val="left" w:pos="-24212"/>
        </w:tabs>
        <w:jc w:val="center"/>
        <w:rPr>
          <w:sz w:val="20"/>
          <w:szCs w:val="20"/>
        </w:rPr>
      </w:pPr>
      <w:r w:rsidRPr="005746C5">
        <w:rPr>
          <w:noProof/>
          <w:sz w:val="20"/>
          <w:szCs w:val="20"/>
          <w:lang w:eastAsia="lv-LV"/>
        </w:rPr>
        <w:drawing>
          <wp:inline distT="0" distB="0" distL="0" distR="0" wp14:anchorId="66B1E148" wp14:editId="511C7F6A">
            <wp:extent cx="676275" cy="752475"/>
            <wp:effectExtent l="0" t="0" r="9525" b="9525"/>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3D9C05D" w14:textId="77777777" w:rsidR="00FE5C59" w:rsidRDefault="00FE5C59" w:rsidP="00FE5C59">
      <w:pPr>
        <w:pStyle w:val="Header"/>
        <w:jc w:val="center"/>
        <w:rPr>
          <w:sz w:val="20"/>
        </w:rPr>
      </w:pPr>
      <w:r>
        <w:rPr>
          <w:sz w:val="20"/>
        </w:rPr>
        <w:t>LATVIJAS REPUBLIKA</w:t>
      </w:r>
    </w:p>
    <w:p w14:paraId="23B577CB" w14:textId="77777777" w:rsidR="00FE5C59" w:rsidRDefault="00FE5C59" w:rsidP="00FE5C59">
      <w:pPr>
        <w:pStyle w:val="Header"/>
        <w:jc w:val="center"/>
        <w:rPr>
          <w:b/>
          <w:sz w:val="32"/>
          <w:szCs w:val="32"/>
        </w:rPr>
      </w:pPr>
      <w:r>
        <w:rPr>
          <w:b/>
          <w:sz w:val="32"/>
          <w:szCs w:val="32"/>
        </w:rPr>
        <w:t>DOBELES NOVADA DOME</w:t>
      </w:r>
    </w:p>
    <w:p w14:paraId="03C16F95" w14:textId="77777777" w:rsidR="00FE5C59" w:rsidRDefault="00FE5C59" w:rsidP="00FE5C59">
      <w:pPr>
        <w:pStyle w:val="Header"/>
        <w:jc w:val="center"/>
        <w:rPr>
          <w:sz w:val="16"/>
          <w:szCs w:val="16"/>
        </w:rPr>
      </w:pPr>
      <w:r>
        <w:rPr>
          <w:sz w:val="16"/>
          <w:szCs w:val="16"/>
        </w:rPr>
        <w:t>Brīvības iela 17, Dobele, Dobeles novads, LV-3701</w:t>
      </w:r>
    </w:p>
    <w:p w14:paraId="2EE24986" w14:textId="77777777" w:rsidR="00FE5C59" w:rsidRDefault="00FE5C59" w:rsidP="00FE5C59">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14:paraId="3A2B5B78" w14:textId="77777777" w:rsidR="00FE5C59" w:rsidRDefault="00FE5C59" w:rsidP="00FE5C59">
      <w:pPr>
        <w:pStyle w:val="Default"/>
        <w:jc w:val="center"/>
        <w:rPr>
          <w:b/>
          <w:bCs/>
        </w:rPr>
      </w:pPr>
    </w:p>
    <w:p w14:paraId="2C60D081" w14:textId="44F24096" w:rsidR="00FE5C59" w:rsidRPr="00FE5C59" w:rsidRDefault="00FE5C59" w:rsidP="00FE5C59">
      <w:pPr>
        <w:tabs>
          <w:tab w:val="left" w:pos="-24212"/>
        </w:tabs>
        <w:spacing w:after="0" w:line="240" w:lineRule="auto"/>
        <w:jc w:val="center"/>
        <w:rPr>
          <w:rFonts w:ascii="Times New Roman" w:hAnsi="Times New Roman"/>
          <w:b/>
          <w:sz w:val="24"/>
          <w:szCs w:val="24"/>
          <w:lang w:val="en-US"/>
        </w:rPr>
      </w:pPr>
      <w:r w:rsidRPr="00FE5C59">
        <w:rPr>
          <w:rFonts w:ascii="Times New Roman" w:hAnsi="Times New Roman"/>
          <w:b/>
          <w:sz w:val="24"/>
          <w:szCs w:val="24"/>
          <w:lang w:val="en-US"/>
        </w:rPr>
        <w:t xml:space="preserve">DOMES </w:t>
      </w:r>
      <w:r w:rsidR="008E0591">
        <w:rPr>
          <w:rFonts w:ascii="Times New Roman" w:hAnsi="Times New Roman"/>
          <w:b/>
          <w:sz w:val="24"/>
          <w:szCs w:val="24"/>
          <w:lang w:val="en-US"/>
        </w:rPr>
        <w:t xml:space="preserve">ĀRKĀRTAS </w:t>
      </w:r>
      <w:r w:rsidRPr="00FE5C59">
        <w:rPr>
          <w:rFonts w:ascii="Times New Roman" w:hAnsi="Times New Roman"/>
          <w:b/>
          <w:sz w:val="24"/>
          <w:szCs w:val="24"/>
          <w:lang w:val="en-US"/>
        </w:rPr>
        <w:t>SĒDES PROTOKOLS</w:t>
      </w:r>
    </w:p>
    <w:p w14:paraId="192BAA66" w14:textId="77777777" w:rsidR="00FE5C59" w:rsidRPr="00FE5C59" w:rsidRDefault="00FE5C59" w:rsidP="00FE5C59">
      <w:pPr>
        <w:spacing w:after="0" w:line="240" w:lineRule="auto"/>
        <w:jc w:val="center"/>
        <w:rPr>
          <w:rFonts w:ascii="Times New Roman" w:hAnsi="Times New Roman"/>
          <w:b/>
          <w:bCs/>
          <w:sz w:val="24"/>
          <w:szCs w:val="24"/>
        </w:rPr>
      </w:pPr>
      <w:r w:rsidRPr="00FE5C59">
        <w:rPr>
          <w:rFonts w:ascii="Times New Roman" w:hAnsi="Times New Roman"/>
          <w:b/>
          <w:bCs/>
          <w:sz w:val="24"/>
          <w:szCs w:val="24"/>
        </w:rPr>
        <w:t>Dobelē</w:t>
      </w:r>
    </w:p>
    <w:p w14:paraId="3B34D41C" w14:textId="4F19E395" w:rsidR="00FE5C59" w:rsidRPr="00FE5C59" w:rsidRDefault="00FE5C59" w:rsidP="00FE5C59">
      <w:pPr>
        <w:spacing w:after="0" w:line="240" w:lineRule="auto"/>
        <w:rPr>
          <w:rFonts w:ascii="Times New Roman" w:hAnsi="Times New Roman"/>
          <w:b/>
          <w:bCs/>
          <w:sz w:val="24"/>
          <w:szCs w:val="24"/>
        </w:rPr>
      </w:pPr>
      <w:r w:rsidRPr="00FE5C59">
        <w:rPr>
          <w:rFonts w:ascii="Times New Roman" w:hAnsi="Times New Roman"/>
          <w:b/>
          <w:bCs/>
          <w:sz w:val="24"/>
          <w:szCs w:val="24"/>
        </w:rPr>
        <w:t>2021. gada 15. </w:t>
      </w:r>
      <w:r w:rsidR="008D0E0B">
        <w:rPr>
          <w:rFonts w:ascii="Times New Roman" w:hAnsi="Times New Roman"/>
          <w:b/>
          <w:bCs/>
          <w:sz w:val="24"/>
          <w:szCs w:val="24"/>
        </w:rPr>
        <w:t>novembrī</w:t>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00007B5E">
        <w:rPr>
          <w:rFonts w:ascii="Times New Roman" w:hAnsi="Times New Roman"/>
          <w:b/>
          <w:bCs/>
          <w:sz w:val="24"/>
          <w:szCs w:val="24"/>
        </w:rPr>
        <w:tab/>
      </w:r>
      <w:r w:rsidRPr="00FE5C59">
        <w:rPr>
          <w:rFonts w:ascii="Times New Roman" w:hAnsi="Times New Roman"/>
          <w:b/>
          <w:bCs/>
          <w:sz w:val="24"/>
          <w:szCs w:val="24"/>
        </w:rPr>
        <w:t>Nr. </w:t>
      </w:r>
      <w:r w:rsidR="00CF2B34">
        <w:rPr>
          <w:rFonts w:ascii="Times New Roman" w:hAnsi="Times New Roman"/>
          <w:b/>
          <w:bCs/>
          <w:sz w:val="24"/>
          <w:szCs w:val="24"/>
        </w:rPr>
        <w:t>1</w:t>
      </w:r>
      <w:r w:rsidR="008E0591">
        <w:rPr>
          <w:rFonts w:ascii="Times New Roman" w:hAnsi="Times New Roman"/>
          <w:b/>
          <w:bCs/>
          <w:sz w:val="24"/>
          <w:szCs w:val="24"/>
        </w:rPr>
        <w:t>4</w:t>
      </w:r>
    </w:p>
    <w:p w14:paraId="74BA13D4" w14:textId="77777777" w:rsidR="00FE5C59" w:rsidRPr="00FE5C59" w:rsidRDefault="00FE5C59" w:rsidP="00FE5C59">
      <w:pPr>
        <w:spacing w:after="0" w:line="240" w:lineRule="auto"/>
        <w:jc w:val="both"/>
        <w:rPr>
          <w:rFonts w:ascii="Times New Roman" w:hAnsi="Times New Roman"/>
          <w:color w:val="000000"/>
          <w:sz w:val="24"/>
          <w:szCs w:val="24"/>
        </w:rPr>
      </w:pPr>
    </w:p>
    <w:p w14:paraId="2197AE2B" w14:textId="04D09F5F" w:rsidR="00FE5C59" w:rsidRPr="00FE5C59" w:rsidRDefault="00CF2B34" w:rsidP="00FE5C59">
      <w:pPr>
        <w:spacing w:after="0" w:line="240" w:lineRule="auto"/>
        <w:jc w:val="both"/>
        <w:rPr>
          <w:rFonts w:ascii="Times New Roman" w:hAnsi="Times New Roman"/>
          <w:color w:val="000000"/>
          <w:sz w:val="24"/>
          <w:szCs w:val="24"/>
        </w:rPr>
      </w:pPr>
      <w:r>
        <w:rPr>
          <w:rFonts w:ascii="Times New Roman" w:hAnsi="Times New Roman"/>
          <w:color w:val="000000"/>
          <w:sz w:val="24"/>
          <w:szCs w:val="24"/>
        </w:rPr>
        <w:t>Sēde sasaukta plkst.15</w:t>
      </w:r>
      <w:r w:rsidR="008E0591">
        <w:rPr>
          <w:rFonts w:ascii="Times New Roman" w:hAnsi="Times New Roman"/>
          <w:color w:val="000000"/>
          <w:sz w:val="24"/>
          <w:szCs w:val="24"/>
        </w:rPr>
        <w:t>:</w:t>
      </w:r>
      <w:r w:rsidR="00FE5C59" w:rsidRPr="00FE5C59">
        <w:rPr>
          <w:rFonts w:ascii="Times New Roman" w:hAnsi="Times New Roman"/>
          <w:color w:val="000000"/>
          <w:sz w:val="24"/>
          <w:szCs w:val="24"/>
        </w:rPr>
        <w:t>00</w:t>
      </w:r>
    </w:p>
    <w:p w14:paraId="53016EBA" w14:textId="40DC429C"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Sēdi atklāj plkst.1</w:t>
      </w:r>
      <w:r w:rsidR="00CF2B34">
        <w:rPr>
          <w:rFonts w:ascii="Times New Roman" w:hAnsi="Times New Roman"/>
          <w:color w:val="000000"/>
          <w:sz w:val="24"/>
          <w:szCs w:val="24"/>
        </w:rPr>
        <w:t>5</w:t>
      </w:r>
      <w:r w:rsidR="008E0591">
        <w:rPr>
          <w:rFonts w:ascii="Times New Roman" w:hAnsi="Times New Roman"/>
          <w:color w:val="000000"/>
          <w:sz w:val="24"/>
          <w:szCs w:val="24"/>
        </w:rPr>
        <w:t>:</w:t>
      </w:r>
      <w:r w:rsidRPr="00FE5C59">
        <w:rPr>
          <w:rFonts w:ascii="Times New Roman" w:hAnsi="Times New Roman"/>
          <w:color w:val="000000"/>
          <w:sz w:val="24"/>
          <w:szCs w:val="24"/>
        </w:rPr>
        <w:t>00</w:t>
      </w:r>
    </w:p>
    <w:p w14:paraId="7901BDDE" w14:textId="77777777" w:rsidR="00FE5C59" w:rsidRPr="00FE5C59" w:rsidRDefault="00FE5C59" w:rsidP="00FE5C59">
      <w:pPr>
        <w:spacing w:after="0" w:line="240" w:lineRule="auto"/>
        <w:jc w:val="both"/>
        <w:rPr>
          <w:rFonts w:ascii="Times New Roman" w:hAnsi="Times New Roman"/>
          <w:color w:val="000000"/>
          <w:sz w:val="24"/>
          <w:szCs w:val="24"/>
        </w:rPr>
      </w:pPr>
    </w:p>
    <w:p w14:paraId="52DDE7DB" w14:textId="77777777" w:rsidR="00FE5C59" w:rsidRPr="00FE5C59" w:rsidRDefault="00FE5C59" w:rsidP="00FE5C59">
      <w:pPr>
        <w:spacing w:after="0" w:line="240" w:lineRule="auto"/>
        <w:rPr>
          <w:rFonts w:ascii="Times New Roman" w:hAnsi="Times New Roman"/>
          <w:sz w:val="24"/>
          <w:szCs w:val="24"/>
        </w:rPr>
      </w:pPr>
      <w:r w:rsidRPr="00FE5C59">
        <w:rPr>
          <w:rFonts w:ascii="Times New Roman" w:hAnsi="Times New Roman"/>
          <w:color w:val="000000"/>
          <w:sz w:val="24"/>
          <w:szCs w:val="24"/>
        </w:rPr>
        <w:t xml:space="preserve">Sēdes audioieraksts publicēts Dobeles novada pašvaldības mājaslapā: </w:t>
      </w:r>
      <w:hyperlink r:id="rId10" w:history="1">
        <w:r w:rsidRPr="00FE5C59">
          <w:rPr>
            <w:rStyle w:val="Hyperlink"/>
            <w:rFonts w:ascii="Times New Roman" w:hAnsi="Times New Roman"/>
            <w:color w:val="000000"/>
            <w:sz w:val="24"/>
            <w:szCs w:val="24"/>
          </w:rPr>
          <w:t>http://www.dobele.lv/lv/content/domes-sedes</w:t>
        </w:r>
      </w:hyperlink>
    </w:p>
    <w:p w14:paraId="2614A04A" w14:textId="77777777" w:rsidR="00FE5C59" w:rsidRPr="00FE5C59" w:rsidRDefault="00FE5C59" w:rsidP="00FE5C59">
      <w:pPr>
        <w:spacing w:after="0" w:line="240" w:lineRule="auto"/>
        <w:jc w:val="both"/>
        <w:rPr>
          <w:rFonts w:ascii="Times New Roman" w:hAnsi="Times New Roman"/>
          <w:color w:val="000000"/>
          <w:sz w:val="24"/>
          <w:szCs w:val="24"/>
        </w:rPr>
      </w:pPr>
    </w:p>
    <w:p w14:paraId="7F708A86" w14:textId="2D4A5821" w:rsidR="00FE5C59" w:rsidRPr="00FE5C59" w:rsidRDefault="00FE5C59" w:rsidP="00FE5C59">
      <w:pPr>
        <w:spacing w:after="0" w:line="240" w:lineRule="auto"/>
        <w:rPr>
          <w:rFonts w:ascii="Times New Roman" w:hAnsi="Times New Roman"/>
          <w:b/>
          <w:color w:val="000000"/>
          <w:sz w:val="24"/>
          <w:szCs w:val="24"/>
        </w:rPr>
      </w:pPr>
      <w:r w:rsidRPr="00FE5C59">
        <w:rPr>
          <w:rFonts w:ascii="Times New Roman" w:hAnsi="Times New Roman"/>
          <w:b/>
          <w:color w:val="000000"/>
          <w:sz w:val="24"/>
          <w:szCs w:val="24"/>
        </w:rPr>
        <w:t>Sēdi vada</w:t>
      </w:r>
      <w:r w:rsidRPr="00FE5C59">
        <w:rPr>
          <w:rFonts w:ascii="Times New Roman" w:hAnsi="Times New Roman"/>
          <w:color w:val="000000"/>
          <w:sz w:val="24"/>
          <w:szCs w:val="24"/>
        </w:rPr>
        <w:t xml:space="preserve"> – novada domes priekšsēdētājs </w:t>
      </w:r>
      <w:r w:rsidR="00CF2B34">
        <w:rPr>
          <w:rFonts w:ascii="Times New Roman" w:hAnsi="Times New Roman"/>
          <w:color w:val="000000"/>
          <w:sz w:val="24"/>
          <w:szCs w:val="24"/>
        </w:rPr>
        <w:t>Ivars Gorskis</w:t>
      </w:r>
      <w:r w:rsidR="00F153E5">
        <w:rPr>
          <w:rFonts w:ascii="Times New Roman" w:hAnsi="Times New Roman"/>
          <w:color w:val="000000"/>
          <w:sz w:val="24"/>
          <w:szCs w:val="24"/>
        </w:rPr>
        <w:t>.</w:t>
      </w:r>
      <w:r w:rsidRPr="00FE5C59">
        <w:rPr>
          <w:rFonts w:ascii="Times New Roman" w:hAnsi="Times New Roman"/>
          <w:color w:val="000000"/>
          <w:sz w:val="24"/>
          <w:szCs w:val="24"/>
        </w:rPr>
        <w:t xml:space="preserve"> </w:t>
      </w:r>
    </w:p>
    <w:p w14:paraId="1B7F365D" w14:textId="77777777" w:rsidR="00FE5C59" w:rsidRPr="00FE5C59" w:rsidRDefault="00FE5C59" w:rsidP="00FE5C59">
      <w:pPr>
        <w:spacing w:after="0" w:line="240" w:lineRule="auto"/>
        <w:rPr>
          <w:rFonts w:ascii="Times New Roman" w:hAnsi="Times New Roman"/>
          <w:b/>
          <w:color w:val="000000"/>
          <w:sz w:val="24"/>
          <w:szCs w:val="24"/>
        </w:rPr>
      </w:pPr>
    </w:p>
    <w:p w14:paraId="7A553D10" w14:textId="1823C208" w:rsidR="00FE5C59" w:rsidRPr="00FE5C59" w:rsidRDefault="00FE5C59" w:rsidP="00FE5C59">
      <w:pPr>
        <w:spacing w:after="0" w:line="240" w:lineRule="auto"/>
        <w:rPr>
          <w:rFonts w:ascii="Times New Roman" w:hAnsi="Times New Roman"/>
          <w:color w:val="000000"/>
          <w:sz w:val="24"/>
          <w:szCs w:val="24"/>
        </w:rPr>
      </w:pPr>
      <w:r w:rsidRPr="00FE5C59">
        <w:rPr>
          <w:rFonts w:ascii="Times New Roman" w:hAnsi="Times New Roman"/>
          <w:b/>
          <w:color w:val="000000"/>
          <w:sz w:val="24"/>
          <w:szCs w:val="24"/>
        </w:rPr>
        <w:t>Protokolē</w:t>
      </w:r>
      <w:r w:rsidRPr="00FE5C59">
        <w:rPr>
          <w:rFonts w:ascii="Times New Roman" w:hAnsi="Times New Roman"/>
          <w:color w:val="000000"/>
          <w:sz w:val="24"/>
          <w:szCs w:val="24"/>
        </w:rPr>
        <w:t xml:space="preserve"> – sēžu protokolu vadītāja Dace Riterfelte</w:t>
      </w:r>
      <w:r w:rsidR="00F153E5">
        <w:rPr>
          <w:rFonts w:ascii="Times New Roman" w:hAnsi="Times New Roman"/>
          <w:color w:val="000000"/>
          <w:sz w:val="24"/>
          <w:szCs w:val="24"/>
        </w:rPr>
        <w:t>.</w:t>
      </w:r>
    </w:p>
    <w:p w14:paraId="33148041" w14:textId="77777777" w:rsidR="00FE5C59" w:rsidRPr="00FE5C59" w:rsidRDefault="00FE5C59" w:rsidP="00FE5C59">
      <w:pPr>
        <w:spacing w:after="0" w:line="240" w:lineRule="auto"/>
        <w:jc w:val="both"/>
        <w:rPr>
          <w:rFonts w:ascii="Times New Roman" w:hAnsi="Times New Roman"/>
          <w:color w:val="000000"/>
          <w:sz w:val="24"/>
          <w:szCs w:val="24"/>
        </w:rPr>
      </w:pPr>
    </w:p>
    <w:p w14:paraId="348917C1" w14:textId="77777777" w:rsidR="00FE5C59" w:rsidRPr="00FE5C59" w:rsidRDefault="00FE5C59" w:rsidP="00FE5C59">
      <w:pPr>
        <w:spacing w:after="0" w:line="240" w:lineRule="auto"/>
        <w:jc w:val="both"/>
        <w:rPr>
          <w:rFonts w:ascii="Times New Roman" w:hAnsi="Times New Roman"/>
          <w:b/>
          <w:bCs/>
          <w:color w:val="000000"/>
          <w:sz w:val="24"/>
          <w:szCs w:val="24"/>
        </w:rPr>
      </w:pPr>
      <w:r w:rsidRPr="00FE5C59">
        <w:rPr>
          <w:rFonts w:ascii="Times New Roman" w:hAnsi="Times New Roman"/>
          <w:b/>
          <w:bCs/>
          <w:color w:val="000000"/>
          <w:sz w:val="24"/>
          <w:szCs w:val="24"/>
        </w:rPr>
        <w:t>Piedalās deputāti:</w:t>
      </w:r>
    </w:p>
    <w:p w14:paraId="0A610E4C" w14:textId="6E82DC4D" w:rsidR="00FE5C59" w:rsidRPr="00FE5C59" w:rsidRDefault="008E0591" w:rsidP="00FE5C59">
      <w:pPr>
        <w:spacing w:after="0" w:line="240" w:lineRule="auto"/>
        <w:jc w:val="both"/>
        <w:rPr>
          <w:rFonts w:ascii="Times New Roman" w:hAnsi="Times New Roman"/>
          <w:bCs/>
          <w:color w:val="000000"/>
          <w:sz w:val="24"/>
          <w:szCs w:val="24"/>
          <w:lang w:eastAsia="et-EE"/>
        </w:rPr>
      </w:pPr>
      <w:r w:rsidRPr="00FE5C59">
        <w:rPr>
          <w:rFonts w:ascii="Times New Roman" w:hAnsi="Times New Roman"/>
          <w:bCs/>
          <w:sz w:val="24"/>
          <w:szCs w:val="24"/>
          <w:lang w:eastAsia="et-EE"/>
        </w:rPr>
        <w:t>Ģirts Ante</w:t>
      </w:r>
      <w:r>
        <w:rPr>
          <w:rFonts w:ascii="Times New Roman" w:hAnsi="Times New Roman"/>
          <w:bCs/>
          <w:sz w:val="24"/>
          <w:szCs w:val="24"/>
          <w:lang w:eastAsia="et-EE"/>
        </w:rPr>
        <w:t>,</w:t>
      </w:r>
      <w:r w:rsidRPr="00FE5C59">
        <w:rPr>
          <w:rFonts w:ascii="Times New Roman" w:hAnsi="Times New Roman"/>
          <w:bCs/>
          <w:sz w:val="24"/>
          <w:szCs w:val="24"/>
          <w:lang w:eastAsia="et-EE"/>
        </w:rPr>
        <w:t xml:space="preserve"> </w:t>
      </w:r>
      <w:r w:rsidR="00FE5C59" w:rsidRPr="00FE5C59">
        <w:rPr>
          <w:rFonts w:ascii="Times New Roman" w:hAnsi="Times New Roman"/>
          <w:bCs/>
          <w:sz w:val="24"/>
          <w:szCs w:val="24"/>
          <w:lang w:eastAsia="et-EE"/>
        </w:rPr>
        <w:t xml:space="preserve">Kristīne Briede, </w:t>
      </w:r>
      <w:r w:rsidR="00CF2B34">
        <w:rPr>
          <w:rFonts w:ascii="Times New Roman" w:hAnsi="Times New Roman"/>
          <w:bCs/>
          <w:sz w:val="24"/>
          <w:szCs w:val="24"/>
          <w:lang w:eastAsia="et-EE"/>
        </w:rPr>
        <w:t xml:space="preserve">Sarmīte Dude, </w:t>
      </w:r>
      <w:r w:rsidR="00FE5C59" w:rsidRPr="00FE5C59">
        <w:rPr>
          <w:rFonts w:ascii="Times New Roman" w:hAnsi="Times New Roman"/>
          <w:bCs/>
          <w:sz w:val="24"/>
          <w:szCs w:val="24"/>
          <w:lang w:eastAsia="et-EE"/>
        </w:rPr>
        <w:t xml:space="preserve">Māris Feldmanis, </w:t>
      </w:r>
      <w:r w:rsidR="00E66D57">
        <w:rPr>
          <w:rFonts w:ascii="Times New Roman" w:hAnsi="Times New Roman"/>
          <w:bCs/>
          <w:sz w:val="24"/>
          <w:szCs w:val="24"/>
          <w:lang w:eastAsia="et-EE"/>
        </w:rPr>
        <w:t>Edgars Gaigalis</w:t>
      </w:r>
      <w:r w:rsidR="00FE5C59" w:rsidRPr="00FE5C59">
        <w:rPr>
          <w:rFonts w:ascii="Times New Roman" w:hAnsi="Times New Roman"/>
          <w:bCs/>
          <w:sz w:val="24"/>
          <w:szCs w:val="24"/>
          <w:lang w:eastAsia="et-EE"/>
        </w:rPr>
        <w:t>, Gints Kaminskis, Linda Karloviča, Edgars Laimiņš, Sintija Liekniņa, Sanita Olševska, Andris Podvinskis, Viesturs Reinfelds, Dace Reinika, Guntis Safranovičs, Andrejs Spridzāns, Ivars Stanga, Indra Špela</w:t>
      </w:r>
      <w:r w:rsidR="00F153E5">
        <w:rPr>
          <w:rFonts w:ascii="Times New Roman" w:hAnsi="Times New Roman"/>
          <w:bCs/>
          <w:sz w:val="24"/>
          <w:szCs w:val="24"/>
          <w:lang w:eastAsia="et-EE"/>
        </w:rPr>
        <w:t>.</w:t>
      </w:r>
    </w:p>
    <w:p w14:paraId="486E4284" w14:textId="0CBE2458" w:rsidR="00FE5C59" w:rsidRPr="00FE5C59" w:rsidRDefault="00FE5C59" w:rsidP="00FE5C59">
      <w:pPr>
        <w:spacing w:after="0" w:line="240" w:lineRule="auto"/>
        <w:jc w:val="both"/>
        <w:rPr>
          <w:rFonts w:ascii="Times New Roman" w:hAnsi="Times New Roman"/>
          <w:bCs/>
          <w:color w:val="000000"/>
          <w:sz w:val="24"/>
          <w:szCs w:val="24"/>
          <w:lang w:eastAsia="et-EE"/>
        </w:rPr>
      </w:pPr>
      <w:r w:rsidRPr="00CF2B34">
        <w:rPr>
          <w:rFonts w:ascii="Times New Roman" w:hAnsi="Times New Roman"/>
          <w:b/>
          <w:bCs/>
          <w:color w:val="000000"/>
          <w:sz w:val="24"/>
          <w:szCs w:val="24"/>
          <w:lang w:eastAsia="et-EE"/>
        </w:rPr>
        <w:t>Nepiedalās</w:t>
      </w:r>
      <w:r w:rsidR="008E0591" w:rsidRPr="008E0591">
        <w:rPr>
          <w:rFonts w:ascii="Times New Roman" w:hAnsi="Times New Roman"/>
          <w:bCs/>
          <w:sz w:val="24"/>
          <w:szCs w:val="24"/>
          <w:lang w:eastAsia="et-EE"/>
        </w:rPr>
        <w:t xml:space="preserve"> </w:t>
      </w:r>
      <w:r w:rsidR="008E0591" w:rsidRPr="00FE5C59">
        <w:rPr>
          <w:rFonts w:ascii="Times New Roman" w:hAnsi="Times New Roman"/>
          <w:bCs/>
          <w:sz w:val="24"/>
          <w:szCs w:val="24"/>
          <w:lang w:eastAsia="et-EE"/>
        </w:rPr>
        <w:t xml:space="preserve">Ainārs Meiers </w:t>
      </w:r>
      <w:r w:rsidRPr="00FE5C59">
        <w:rPr>
          <w:rFonts w:ascii="Times New Roman" w:hAnsi="Times New Roman"/>
          <w:bCs/>
          <w:sz w:val="24"/>
          <w:szCs w:val="24"/>
          <w:lang w:eastAsia="et-EE"/>
        </w:rPr>
        <w:t xml:space="preserve">– </w:t>
      </w:r>
      <w:r w:rsidR="00453725">
        <w:rPr>
          <w:rFonts w:ascii="Times New Roman" w:hAnsi="Times New Roman"/>
          <w:bCs/>
          <w:sz w:val="24"/>
          <w:szCs w:val="24"/>
          <w:lang w:eastAsia="et-EE"/>
        </w:rPr>
        <w:t>iemesls: darba pienākumi.</w:t>
      </w:r>
    </w:p>
    <w:p w14:paraId="48FA91AD" w14:textId="77777777" w:rsidR="00FE5C59" w:rsidRPr="00FE5C59" w:rsidRDefault="00FE5C59" w:rsidP="00FE5C59">
      <w:pPr>
        <w:spacing w:after="0" w:line="240" w:lineRule="auto"/>
        <w:jc w:val="both"/>
        <w:rPr>
          <w:rFonts w:ascii="Times New Roman" w:hAnsi="Times New Roman"/>
          <w:bCs/>
          <w:color w:val="000000"/>
          <w:sz w:val="24"/>
          <w:szCs w:val="24"/>
          <w:lang w:eastAsia="et-EE"/>
        </w:rPr>
      </w:pPr>
    </w:p>
    <w:p w14:paraId="4FB37DE0" w14:textId="77777777" w:rsidR="00FE5C59" w:rsidRPr="00FE5C59" w:rsidRDefault="00FE5C59" w:rsidP="00FE5C59">
      <w:pPr>
        <w:spacing w:after="0" w:line="240" w:lineRule="auto"/>
        <w:jc w:val="both"/>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S</w:t>
      </w:r>
      <w:r w:rsidRPr="00FE5C59">
        <w:rPr>
          <w:rFonts w:ascii="Times New Roman" w:hAnsi="Times New Roman"/>
          <w:b/>
          <w:bCs/>
          <w:color w:val="000000"/>
          <w:sz w:val="24"/>
          <w:szCs w:val="24"/>
          <w:lang w:eastAsia="et-EE"/>
        </w:rPr>
        <w:t>ēdē piedalās</w:t>
      </w:r>
      <w:r w:rsidRPr="00FE5C59">
        <w:rPr>
          <w:rFonts w:ascii="Times New Roman" w:hAnsi="Times New Roman"/>
          <w:bCs/>
          <w:color w:val="000000"/>
          <w:sz w:val="24"/>
          <w:szCs w:val="24"/>
          <w:lang w:eastAsia="et-EE"/>
        </w:rPr>
        <w:t xml:space="preserve"> </w:t>
      </w:r>
      <w:r w:rsidRPr="00FE5C59">
        <w:rPr>
          <w:rFonts w:ascii="Times New Roman" w:hAnsi="Times New Roman"/>
          <w:b/>
          <w:bCs/>
          <w:color w:val="000000"/>
          <w:sz w:val="24"/>
          <w:szCs w:val="24"/>
          <w:lang w:eastAsia="et-EE"/>
        </w:rPr>
        <w:t>pašvaldības administrācijas, iestāžu darbinieki un citi</w:t>
      </w:r>
      <w:r w:rsidRPr="00FE5C59">
        <w:rPr>
          <w:rFonts w:ascii="Times New Roman" w:hAnsi="Times New Roman"/>
          <w:bCs/>
          <w:color w:val="000000"/>
          <w:sz w:val="24"/>
          <w:szCs w:val="24"/>
          <w:lang w:eastAsia="et-EE"/>
        </w:rPr>
        <w:t>:</w:t>
      </w:r>
    </w:p>
    <w:p w14:paraId="33F0E706" w14:textId="2ED770CB" w:rsidR="00FE5C59" w:rsidRPr="00FE5C59" w:rsidRDefault="008E0591" w:rsidP="00FE5C59">
      <w:pPr>
        <w:spacing w:after="0" w:line="240" w:lineRule="auto"/>
        <w:jc w:val="both"/>
        <w:rPr>
          <w:rFonts w:ascii="Times New Roman" w:hAnsi="Times New Roman"/>
          <w:bCs/>
          <w:color w:val="000000"/>
          <w:sz w:val="24"/>
          <w:szCs w:val="24"/>
          <w:lang w:eastAsia="et-EE"/>
        </w:rPr>
      </w:pPr>
      <w:r>
        <w:rPr>
          <w:rFonts w:ascii="Times New Roman" w:hAnsi="Times New Roman"/>
          <w:bCs/>
          <w:sz w:val="24"/>
          <w:szCs w:val="24"/>
          <w:lang w:eastAsia="et-EE"/>
        </w:rPr>
        <w:t xml:space="preserve">izpilddirektors Agris Vilks, </w:t>
      </w:r>
      <w:r w:rsidR="00FE5C59" w:rsidRPr="00FE5C59">
        <w:rPr>
          <w:rFonts w:ascii="Times New Roman" w:hAnsi="Times New Roman"/>
          <w:bCs/>
          <w:sz w:val="24"/>
          <w:szCs w:val="24"/>
          <w:lang w:eastAsia="et-EE"/>
        </w:rPr>
        <w:t xml:space="preserve">datortīklu administrators Gints Dzenis, </w:t>
      </w:r>
      <w:r>
        <w:rPr>
          <w:rFonts w:ascii="Times New Roman" w:hAnsi="Times New Roman"/>
          <w:bCs/>
          <w:sz w:val="24"/>
          <w:szCs w:val="24"/>
          <w:lang w:eastAsia="et-EE"/>
        </w:rPr>
        <w:t xml:space="preserve">pašvaldības </w:t>
      </w:r>
      <w:r w:rsidR="00735518">
        <w:rPr>
          <w:rFonts w:ascii="Times New Roman" w:hAnsi="Times New Roman"/>
          <w:bCs/>
          <w:sz w:val="24"/>
          <w:szCs w:val="24"/>
          <w:lang w:eastAsia="et-EE"/>
        </w:rPr>
        <w:t xml:space="preserve">sekretāre </w:t>
      </w:r>
      <w:r>
        <w:rPr>
          <w:rFonts w:ascii="Times New Roman" w:hAnsi="Times New Roman"/>
          <w:bCs/>
          <w:sz w:val="24"/>
          <w:szCs w:val="24"/>
          <w:lang w:eastAsia="et-EE"/>
        </w:rPr>
        <w:t>Lauma Kuzņecova</w:t>
      </w:r>
      <w:r w:rsidR="00F153E5">
        <w:rPr>
          <w:rFonts w:ascii="Times New Roman" w:hAnsi="Times New Roman"/>
          <w:bCs/>
          <w:sz w:val="24"/>
          <w:szCs w:val="24"/>
          <w:lang w:eastAsia="et-EE"/>
        </w:rPr>
        <w:t>;</w:t>
      </w:r>
    </w:p>
    <w:p w14:paraId="71AA999C" w14:textId="63D1464D" w:rsidR="00FE5C59" w:rsidRDefault="00FE5C59" w:rsidP="00FE5C59">
      <w:pPr>
        <w:spacing w:after="0" w:line="240" w:lineRule="auto"/>
        <w:jc w:val="both"/>
        <w:rPr>
          <w:rFonts w:ascii="Times New Roman" w:hAnsi="Times New Roman"/>
          <w:color w:val="000000"/>
          <w:sz w:val="24"/>
          <w:szCs w:val="24"/>
        </w:rPr>
      </w:pPr>
      <w:r w:rsidRPr="007E7E71">
        <w:rPr>
          <w:rFonts w:ascii="Times New Roman" w:hAnsi="Times New Roman"/>
          <w:bCs/>
          <w:color w:val="000000"/>
          <w:sz w:val="24"/>
          <w:szCs w:val="24"/>
          <w:lang w:eastAsia="et-EE"/>
        </w:rPr>
        <w:t>pieslēgumā ZOOM platformā</w:t>
      </w:r>
      <w:r w:rsidR="00CF2B34" w:rsidRPr="007E7E71">
        <w:rPr>
          <w:rFonts w:ascii="Times New Roman" w:hAnsi="Times New Roman"/>
          <w:bCs/>
          <w:color w:val="000000"/>
          <w:sz w:val="24"/>
          <w:szCs w:val="24"/>
          <w:lang w:eastAsia="et-EE"/>
        </w:rPr>
        <w:t xml:space="preserve"> -</w:t>
      </w:r>
      <w:r w:rsidRPr="007E7E71">
        <w:rPr>
          <w:rFonts w:ascii="Times New Roman" w:hAnsi="Times New Roman"/>
          <w:b/>
          <w:bCs/>
          <w:color w:val="000000"/>
          <w:sz w:val="24"/>
          <w:szCs w:val="24"/>
          <w:lang w:eastAsia="et-EE"/>
        </w:rPr>
        <w:t xml:space="preserve"> </w:t>
      </w:r>
      <w:r w:rsidR="00CF2B34" w:rsidRPr="007E7E71">
        <w:rPr>
          <w:rFonts w:ascii="Times New Roman" w:hAnsi="Times New Roman"/>
          <w:bCs/>
          <w:color w:val="000000"/>
          <w:sz w:val="24"/>
          <w:szCs w:val="24"/>
          <w:lang w:eastAsia="et-EE"/>
        </w:rPr>
        <w:t xml:space="preserve">izpilddirektora vietnieks Gunārs Kurlovičs, </w:t>
      </w:r>
      <w:r w:rsidR="00620A2F">
        <w:rPr>
          <w:rFonts w:ascii="Times New Roman" w:hAnsi="Times New Roman"/>
          <w:bCs/>
          <w:color w:val="000000"/>
          <w:sz w:val="24"/>
          <w:szCs w:val="24"/>
          <w:lang w:eastAsia="et-EE"/>
        </w:rPr>
        <w:t xml:space="preserve">vecākā konsultante Dzintra Matisone, </w:t>
      </w:r>
      <w:r w:rsidR="00CF2B34" w:rsidRPr="007E7E71">
        <w:rPr>
          <w:rFonts w:ascii="Times New Roman" w:hAnsi="Times New Roman"/>
          <w:bCs/>
          <w:color w:val="000000"/>
          <w:sz w:val="24"/>
          <w:szCs w:val="24"/>
          <w:lang w:eastAsia="et-EE"/>
        </w:rPr>
        <w:t>sabiedrisko attiecību speciāliste Santa Savicka</w:t>
      </w:r>
      <w:r w:rsidR="00620A2F">
        <w:rPr>
          <w:rFonts w:ascii="Times New Roman" w:hAnsi="Times New Roman"/>
          <w:bCs/>
          <w:color w:val="000000"/>
          <w:sz w:val="24"/>
          <w:szCs w:val="24"/>
          <w:lang w:eastAsia="et-EE"/>
        </w:rPr>
        <w:t>,</w:t>
      </w:r>
      <w:r w:rsidR="00CF2B34" w:rsidRPr="007E7E71">
        <w:rPr>
          <w:rFonts w:ascii="Times New Roman" w:hAnsi="Times New Roman"/>
          <w:bCs/>
          <w:color w:val="000000"/>
          <w:sz w:val="24"/>
          <w:szCs w:val="24"/>
          <w:lang w:eastAsia="et-EE"/>
        </w:rPr>
        <w:t xml:space="preserve"> Juridiskās nodaļas vadītāja Inguna Persidska, </w:t>
      </w:r>
      <w:r w:rsidRPr="007E7E71">
        <w:rPr>
          <w:rFonts w:ascii="Times New Roman" w:hAnsi="Times New Roman"/>
          <w:bCs/>
          <w:color w:val="000000"/>
          <w:sz w:val="24"/>
          <w:szCs w:val="24"/>
          <w:lang w:eastAsia="et-EE"/>
        </w:rPr>
        <w:t>Finanšu un grāmatvedības nodaļas vadītāja Jolanta Kalniņa</w:t>
      </w:r>
      <w:r w:rsidR="007E7E71" w:rsidRPr="007E7E71">
        <w:rPr>
          <w:rFonts w:ascii="Times New Roman" w:hAnsi="Times New Roman"/>
          <w:bCs/>
          <w:color w:val="000000"/>
          <w:sz w:val="24"/>
          <w:szCs w:val="24"/>
          <w:lang w:eastAsia="et-EE"/>
        </w:rPr>
        <w:t xml:space="preserve"> un galvenā grāmatvede Alla Siksna</w:t>
      </w:r>
      <w:r w:rsidRPr="007E7E71">
        <w:rPr>
          <w:rFonts w:ascii="Times New Roman" w:hAnsi="Times New Roman"/>
          <w:bCs/>
          <w:color w:val="000000"/>
          <w:sz w:val="24"/>
          <w:szCs w:val="24"/>
          <w:lang w:eastAsia="et-EE"/>
        </w:rPr>
        <w:t xml:space="preserve">, </w:t>
      </w:r>
      <w:r w:rsidRPr="007E7E71">
        <w:rPr>
          <w:rFonts w:ascii="Times New Roman" w:hAnsi="Times New Roman"/>
          <w:bCs/>
          <w:sz w:val="24"/>
          <w:szCs w:val="24"/>
          <w:lang w:eastAsia="et-EE"/>
        </w:rPr>
        <w:t>Pašvaldības</w:t>
      </w:r>
      <w:r w:rsidR="00007B5E" w:rsidRPr="007E7E71">
        <w:rPr>
          <w:rFonts w:ascii="Times New Roman" w:hAnsi="Times New Roman"/>
          <w:bCs/>
          <w:sz w:val="24"/>
          <w:szCs w:val="24"/>
          <w:lang w:eastAsia="et-EE"/>
        </w:rPr>
        <w:t xml:space="preserve"> </w:t>
      </w:r>
      <w:r w:rsidRPr="007E7E71">
        <w:rPr>
          <w:rFonts w:ascii="Times New Roman" w:hAnsi="Times New Roman"/>
          <w:bCs/>
          <w:sz w:val="24"/>
          <w:szCs w:val="24"/>
          <w:lang w:eastAsia="et-EE"/>
        </w:rPr>
        <w:t>policijas priekšnieks Jānis Fecers</w:t>
      </w:r>
      <w:r w:rsidR="007E7E71">
        <w:rPr>
          <w:rFonts w:ascii="Times New Roman" w:hAnsi="Times New Roman"/>
          <w:bCs/>
          <w:sz w:val="24"/>
          <w:szCs w:val="24"/>
          <w:lang w:eastAsia="et-EE"/>
        </w:rPr>
        <w:t xml:space="preserve"> un priekšnieka vietnieks Andis Lukša, Auces administrācijas </w:t>
      </w:r>
      <w:r w:rsidR="00620A2F">
        <w:rPr>
          <w:rFonts w:ascii="Times New Roman" w:hAnsi="Times New Roman"/>
          <w:bCs/>
          <w:sz w:val="24"/>
          <w:szCs w:val="24"/>
          <w:lang w:eastAsia="et-EE"/>
        </w:rPr>
        <w:t xml:space="preserve">pašvaldības izpilddirektors Aldis Lerhs, Administratīvās nodaļas vadītāja Evija Lintiņa, </w:t>
      </w:r>
      <w:r w:rsidR="007E7E71">
        <w:rPr>
          <w:rFonts w:ascii="Times New Roman" w:hAnsi="Times New Roman"/>
          <w:bCs/>
          <w:sz w:val="24"/>
          <w:szCs w:val="24"/>
          <w:lang w:eastAsia="et-EE"/>
        </w:rPr>
        <w:t xml:space="preserve">Sociālā dienesta vadītāja Evita Mežule, </w:t>
      </w:r>
      <w:r w:rsidR="00620A2F">
        <w:rPr>
          <w:rFonts w:ascii="Times New Roman" w:hAnsi="Times New Roman"/>
          <w:bCs/>
          <w:sz w:val="24"/>
          <w:szCs w:val="24"/>
          <w:lang w:eastAsia="et-EE"/>
        </w:rPr>
        <w:t xml:space="preserve">Izglītības, kultūras un sporta nodaļas vadītāja Valda Zvirbule, sabiedrisko attiecību speciāliste </w:t>
      </w:r>
      <w:r w:rsidR="007E7E71">
        <w:rPr>
          <w:rFonts w:ascii="Times New Roman" w:hAnsi="Times New Roman"/>
          <w:bCs/>
          <w:sz w:val="24"/>
          <w:szCs w:val="24"/>
          <w:lang w:eastAsia="et-EE"/>
        </w:rPr>
        <w:t xml:space="preserve">Gita Šēfere-Šteinberga, </w:t>
      </w:r>
      <w:r w:rsidR="00DA7F88">
        <w:rPr>
          <w:rFonts w:ascii="Times New Roman" w:hAnsi="Times New Roman"/>
          <w:bCs/>
          <w:sz w:val="24"/>
          <w:szCs w:val="24"/>
          <w:lang w:eastAsia="et-EE"/>
        </w:rPr>
        <w:t xml:space="preserve">bāriņtiesas priekšsēdētāja </w:t>
      </w:r>
      <w:r w:rsidR="007E7E71">
        <w:rPr>
          <w:rFonts w:ascii="Times New Roman" w:hAnsi="Times New Roman"/>
          <w:bCs/>
          <w:sz w:val="24"/>
          <w:szCs w:val="24"/>
          <w:lang w:eastAsia="et-EE"/>
        </w:rPr>
        <w:t xml:space="preserve">Inga Vikštrema, Attīstības nodaļas </w:t>
      </w:r>
      <w:r w:rsidR="00620A2F">
        <w:rPr>
          <w:rFonts w:ascii="Times New Roman" w:hAnsi="Times New Roman"/>
          <w:bCs/>
          <w:sz w:val="24"/>
          <w:szCs w:val="24"/>
          <w:lang w:eastAsia="et-EE"/>
        </w:rPr>
        <w:t xml:space="preserve">vadītājs Ilmārs Matvejs un </w:t>
      </w:r>
      <w:r w:rsidR="007E7E71">
        <w:rPr>
          <w:rFonts w:ascii="Times New Roman" w:hAnsi="Times New Roman"/>
          <w:bCs/>
          <w:sz w:val="24"/>
          <w:szCs w:val="24"/>
          <w:lang w:eastAsia="et-EE"/>
        </w:rPr>
        <w:t xml:space="preserve">projektu koordinatore Kristīne Ozoliņa, </w:t>
      </w:r>
      <w:r w:rsidR="00DA7F88">
        <w:rPr>
          <w:rFonts w:ascii="Times New Roman" w:hAnsi="Times New Roman"/>
          <w:bCs/>
          <w:sz w:val="24"/>
          <w:szCs w:val="24"/>
          <w:lang w:eastAsia="et-EE"/>
        </w:rPr>
        <w:t xml:space="preserve">Tērvetes administrācijas Sociālā dienesta vadītāja Daiga Freidenfelde, </w:t>
      </w:r>
      <w:r w:rsidR="007E7E71">
        <w:rPr>
          <w:rFonts w:ascii="Times New Roman" w:hAnsi="Times New Roman"/>
          <w:bCs/>
          <w:sz w:val="24"/>
          <w:szCs w:val="24"/>
          <w:lang w:eastAsia="et-EE"/>
        </w:rPr>
        <w:t>Bikstu un Zebrenes pagasta pārvaldes vadītāja Irēna Dabra, Nekustamā īpašuma nodaļas vadītāja Austra Apsīte</w:t>
      </w:r>
      <w:r w:rsidR="00DA7F88">
        <w:rPr>
          <w:rFonts w:ascii="Times New Roman" w:hAnsi="Times New Roman"/>
          <w:bCs/>
          <w:sz w:val="24"/>
          <w:szCs w:val="24"/>
          <w:lang w:eastAsia="et-EE"/>
        </w:rPr>
        <w:t xml:space="preserve"> un citi</w:t>
      </w:r>
      <w:r w:rsidR="00F153E5">
        <w:rPr>
          <w:rFonts w:ascii="Times New Roman" w:hAnsi="Times New Roman"/>
          <w:bCs/>
          <w:sz w:val="24"/>
          <w:szCs w:val="24"/>
          <w:lang w:eastAsia="et-EE"/>
        </w:rPr>
        <w:t>.</w:t>
      </w:r>
      <w:r w:rsidR="007E7E71">
        <w:rPr>
          <w:rFonts w:ascii="Times New Roman" w:hAnsi="Times New Roman"/>
          <w:bCs/>
          <w:sz w:val="24"/>
          <w:szCs w:val="24"/>
          <w:lang w:eastAsia="et-EE"/>
        </w:rPr>
        <w:t xml:space="preserve"> </w:t>
      </w:r>
    </w:p>
    <w:p w14:paraId="7C3DED58" w14:textId="771A5B9A" w:rsidR="007E7E71" w:rsidRDefault="00DA7F88" w:rsidP="00FE5C59">
      <w:pPr>
        <w:spacing w:after="0" w:line="240" w:lineRule="auto"/>
        <w:jc w:val="both"/>
        <w:rPr>
          <w:rFonts w:ascii="Times New Roman" w:hAnsi="Times New Roman"/>
          <w:color w:val="000000"/>
          <w:sz w:val="24"/>
          <w:szCs w:val="24"/>
        </w:rPr>
      </w:pPr>
      <w:r>
        <w:rPr>
          <w:rFonts w:ascii="Times New Roman" w:hAnsi="Times New Roman"/>
          <w:color w:val="000000"/>
          <w:sz w:val="24"/>
          <w:szCs w:val="24"/>
        </w:rPr>
        <w:t>Sēdē piedalās l</w:t>
      </w:r>
      <w:r w:rsidR="00620A2F">
        <w:rPr>
          <w:rFonts w:ascii="Times New Roman" w:hAnsi="Times New Roman"/>
          <w:color w:val="000000"/>
          <w:sz w:val="24"/>
          <w:szCs w:val="24"/>
        </w:rPr>
        <w:t xml:space="preserve">aikraksta </w:t>
      </w:r>
      <w:r w:rsidR="00620A2F">
        <w:rPr>
          <w:rFonts w:ascii="Times New Roman" w:hAnsi="Times New Roman"/>
          <w:bCs/>
          <w:sz w:val="24"/>
          <w:szCs w:val="24"/>
          <w:lang w:eastAsia="et-EE"/>
        </w:rPr>
        <w:t xml:space="preserve">“Zemgale” galvenā redaktore </w:t>
      </w:r>
      <w:r>
        <w:rPr>
          <w:rFonts w:ascii="Times New Roman" w:hAnsi="Times New Roman"/>
          <w:bCs/>
          <w:sz w:val="24"/>
          <w:szCs w:val="24"/>
          <w:lang w:eastAsia="et-EE"/>
        </w:rPr>
        <w:t>Indra Cehanoviča.</w:t>
      </w:r>
    </w:p>
    <w:p w14:paraId="49392AF1" w14:textId="77777777" w:rsidR="00DA7F88" w:rsidRDefault="00DA7F88" w:rsidP="00FE5C59">
      <w:pPr>
        <w:spacing w:after="0" w:line="240" w:lineRule="auto"/>
        <w:jc w:val="both"/>
        <w:rPr>
          <w:rFonts w:ascii="Times New Roman" w:hAnsi="Times New Roman"/>
          <w:color w:val="000000"/>
          <w:sz w:val="24"/>
          <w:szCs w:val="24"/>
        </w:rPr>
      </w:pPr>
    </w:p>
    <w:p w14:paraId="78CEA4AC" w14:textId="12EA37EF" w:rsidR="00E7330A" w:rsidRDefault="008E0591" w:rsidP="00FE5C59">
      <w:pPr>
        <w:spacing w:after="0" w:line="240" w:lineRule="auto"/>
        <w:jc w:val="both"/>
        <w:rPr>
          <w:rFonts w:ascii="Times New Roman" w:hAnsi="Times New Roman"/>
          <w:sz w:val="24"/>
          <w:szCs w:val="24"/>
        </w:rPr>
      </w:pPr>
      <w:r>
        <w:rPr>
          <w:rFonts w:ascii="Times New Roman" w:hAnsi="Times New Roman"/>
          <w:color w:val="000000"/>
          <w:sz w:val="24"/>
          <w:szCs w:val="24"/>
        </w:rPr>
        <w:t xml:space="preserve">Ivars Gorskis </w:t>
      </w:r>
      <w:r w:rsidR="00056A8D">
        <w:rPr>
          <w:rFonts w:ascii="Times New Roman" w:hAnsi="Times New Roman"/>
          <w:color w:val="000000"/>
          <w:sz w:val="24"/>
          <w:szCs w:val="24"/>
        </w:rPr>
        <w:t xml:space="preserve">informē par izsludināto darba kārtības jautājumu, </w:t>
      </w:r>
      <w:r w:rsidR="00E7330A">
        <w:rPr>
          <w:rFonts w:ascii="Times New Roman" w:hAnsi="Times New Roman"/>
          <w:color w:val="000000"/>
          <w:sz w:val="24"/>
          <w:szCs w:val="24"/>
        </w:rPr>
        <w:t xml:space="preserve">informē, ka </w:t>
      </w:r>
      <w:r w:rsidR="00393DE2">
        <w:rPr>
          <w:rFonts w:ascii="Times New Roman" w:hAnsi="Times New Roman"/>
          <w:color w:val="000000"/>
          <w:sz w:val="24"/>
          <w:szCs w:val="24"/>
        </w:rPr>
        <w:t>uz sēdi uzaicināts</w:t>
      </w:r>
      <w:r w:rsidR="00FF334E">
        <w:rPr>
          <w:rFonts w:ascii="Times New Roman" w:hAnsi="Times New Roman"/>
          <w:color w:val="000000"/>
          <w:sz w:val="24"/>
          <w:szCs w:val="24"/>
        </w:rPr>
        <w:t xml:space="preserve"> </w:t>
      </w:r>
      <w:r w:rsidR="00E7330A">
        <w:rPr>
          <w:rFonts w:ascii="Times New Roman" w:hAnsi="Times New Roman"/>
          <w:color w:val="000000"/>
          <w:sz w:val="24"/>
          <w:szCs w:val="24"/>
        </w:rPr>
        <w:t xml:space="preserve">potenciālais </w:t>
      </w:r>
      <w:r w:rsidR="00FF334E">
        <w:rPr>
          <w:rFonts w:ascii="Times New Roman" w:hAnsi="Times New Roman"/>
          <w:color w:val="000000"/>
          <w:sz w:val="24"/>
          <w:szCs w:val="24"/>
        </w:rPr>
        <w:t>izpilddirektora amata kandidāts</w:t>
      </w:r>
      <w:r w:rsidR="00E7330A">
        <w:rPr>
          <w:rFonts w:ascii="Times New Roman" w:hAnsi="Times New Roman"/>
          <w:color w:val="000000"/>
          <w:sz w:val="24"/>
          <w:szCs w:val="24"/>
        </w:rPr>
        <w:t xml:space="preserve">, </w:t>
      </w:r>
      <w:r w:rsidR="00393DE2">
        <w:rPr>
          <w:rFonts w:ascii="Times New Roman" w:hAnsi="Times New Roman"/>
          <w:color w:val="000000"/>
          <w:sz w:val="24"/>
          <w:szCs w:val="24"/>
        </w:rPr>
        <w:t>līdzšinējais Dobeles novada pašvaldības izpilddirektors Agris Vilks. Atgādina</w:t>
      </w:r>
      <w:r w:rsidR="00056A8D">
        <w:rPr>
          <w:rFonts w:ascii="Times New Roman" w:hAnsi="Times New Roman"/>
          <w:color w:val="000000"/>
          <w:sz w:val="24"/>
          <w:szCs w:val="24"/>
        </w:rPr>
        <w:t xml:space="preserve">, ka </w:t>
      </w:r>
      <w:r w:rsidR="00E7330A">
        <w:rPr>
          <w:rFonts w:ascii="Times New Roman" w:hAnsi="Times New Roman"/>
          <w:color w:val="000000"/>
          <w:sz w:val="24"/>
          <w:szCs w:val="24"/>
        </w:rPr>
        <w:t>l</w:t>
      </w:r>
      <w:r w:rsidR="00E7330A" w:rsidRPr="00C05986">
        <w:rPr>
          <w:rFonts w:ascii="Times New Roman" w:hAnsi="Times New Roman"/>
          <w:sz w:val="24"/>
          <w:szCs w:val="24"/>
        </w:rPr>
        <w:t>ikuma “Par pašvaldībām” 21.</w:t>
      </w:r>
      <w:r w:rsidR="009709D8">
        <w:rPr>
          <w:rFonts w:ascii="Times New Roman" w:hAnsi="Times New Roman"/>
          <w:sz w:val="24"/>
          <w:szCs w:val="24"/>
        </w:rPr>
        <w:t> </w:t>
      </w:r>
      <w:r w:rsidR="00E7330A" w:rsidRPr="00C05986">
        <w:rPr>
          <w:rFonts w:ascii="Times New Roman" w:hAnsi="Times New Roman"/>
          <w:sz w:val="24"/>
          <w:szCs w:val="24"/>
        </w:rPr>
        <w:t>panta pirmās daļas 11.</w:t>
      </w:r>
      <w:r w:rsidR="009709D8">
        <w:rPr>
          <w:rFonts w:ascii="Times New Roman" w:hAnsi="Times New Roman"/>
          <w:sz w:val="24"/>
          <w:szCs w:val="24"/>
        </w:rPr>
        <w:t> </w:t>
      </w:r>
      <w:r w:rsidR="00E7330A" w:rsidRPr="00C05986">
        <w:rPr>
          <w:rFonts w:ascii="Times New Roman" w:hAnsi="Times New Roman"/>
          <w:sz w:val="24"/>
          <w:szCs w:val="24"/>
        </w:rPr>
        <w:t>punkts noteic, ka tikai dome var iecelt amatā izpilddirektoru, 40.</w:t>
      </w:r>
      <w:r w:rsidR="009709D8">
        <w:rPr>
          <w:rFonts w:ascii="Times New Roman" w:hAnsi="Times New Roman"/>
          <w:sz w:val="24"/>
          <w:szCs w:val="24"/>
        </w:rPr>
        <w:t> </w:t>
      </w:r>
      <w:r w:rsidR="00E7330A" w:rsidRPr="00C05986">
        <w:rPr>
          <w:rFonts w:ascii="Times New Roman" w:hAnsi="Times New Roman"/>
          <w:sz w:val="24"/>
          <w:szCs w:val="24"/>
        </w:rPr>
        <w:t>panta pirmā un ceturtā daļa no</w:t>
      </w:r>
      <w:r w:rsidR="00393DE2">
        <w:rPr>
          <w:rFonts w:ascii="Times New Roman" w:hAnsi="Times New Roman"/>
          <w:sz w:val="24"/>
          <w:szCs w:val="24"/>
        </w:rPr>
        <w:t>saka</w:t>
      </w:r>
      <w:r w:rsidR="00E7330A" w:rsidRPr="00C05986">
        <w:rPr>
          <w:rFonts w:ascii="Times New Roman" w:hAnsi="Times New Roman"/>
          <w:sz w:val="24"/>
          <w:szCs w:val="24"/>
        </w:rPr>
        <w:t>, ka par pašvaldības izpilddirektora amatam izvirzīto kandidatūru balso atklāti, vārdiski un ar vēlēšanu zīmēm</w:t>
      </w:r>
      <w:r w:rsidR="00E7330A">
        <w:rPr>
          <w:rFonts w:ascii="Times New Roman" w:hAnsi="Times New Roman"/>
          <w:sz w:val="24"/>
          <w:szCs w:val="24"/>
        </w:rPr>
        <w:t>.</w:t>
      </w:r>
    </w:p>
    <w:p w14:paraId="7838F5AA" w14:textId="6F18226E" w:rsidR="00E7330A" w:rsidRDefault="00393DE2" w:rsidP="00FE5C59">
      <w:pPr>
        <w:spacing w:after="0" w:line="240" w:lineRule="auto"/>
        <w:jc w:val="both"/>
        <w:rPr>
          <w:rFonts w:ascii="Times New Roman" w:hAnsi="Times New Roman"/>
          <w:sz w:val="24"/>
          <w:szCs w:val="24"/>
        </w:rPr>
      </w:pPr>
      <w:r>
        <w:rPr>
          <w:rFonts w:ascii="Times New Roman" w:hAnsi="Times New Roman"/>
          <w:sz w:val="24"/>
          <w:szCs w:val="24"/>
        </w:rPr>
        <w:t xml:space="preserve">Lai veiktu balsošanas procedūru, </w:t>
      </w:r>
      <w:r w:rsidR="00E7330A">
        <w:rPr>
          <w:rFonts w:ascii="Times New Roman" w:hAnsi="Times New Roman"/>
          <w:sz w:val="24"/>
          <w:szCs w:val="24"/>
        </w:rPr>
        <w:t xml:space="preserve">Ivars Gorskis </w:t>
      </w:r>
      <w:r w:rsidR="00FF334E">
        <w:rPr>
          <w:rFonts w:ascii="Times New Roman" w:hAnsi="Times New Roman"/>
          <w:sz w:val="24"/>
          <w:szCs w:val="24"/>
        </w:rPr>
        <w:t>i</w:t>
      </w:r>
      <w:r w:rsidR="00E7330A">
        <w:rPr>
          <w:rFonts w:ascii="Times New Roman" w:hAnsi="Times New Roman"/>
          <w:sz w:val="24"/>
          <w:szCs w:val="24"/>
        </w:rPr>
        <w:t xml:space="preserve">erosina izveidot balsu skaitīšanas komisiju </w:t>
      </w:r>
      <w:r>
        <w:rPr>
          <w:rFonts w:ascii="Times New Roman" w:hAnsi="Times New Roman"/>
          <w:sz w:val="24"/>
          <w:szCs w:val="24"/>
        </w:rPr>
        <w:t>trīs</w:t>
      </w:r>
      <w:r w:rsidR="00E7330A">
        <w:rPr>
          <w:rFonts w:ascii="Times New Roman" w:hAnsi="Times New Roman"/>
          <w:sz w:val="24"/>
          <w:szCs w:val="24"/>
        </w:rPr>
        <w:t xml:space="preserve"> personu sastāvā – Sanita Olševska, Ģirts Ante un Andris Podvinskis.</w:t>
      </w:r>
    </w:p>
    <w:p w14:paraId="594B3AAF" w14:textId="31CC5C21" w:rsidR="00D82778" w:rsidRDefault="00D82778" w:rsidP="00E7330A">
      <w:pPr>
        <w:spacing w:after="0" w:line="240" w:lineRule="auto"/>
        <w:jc w:val="both"/>
        <w:rPr>
          <w:rFonts w:ascii="Times New Roman" w:hAnsi="Times New Roman"/>
          <w:sz w:val="24"/>
          <w:szCs w:val="24"/>
          <w:lang w:eastAsia="et-EE"/>
        </w:rPr>
      </w:pPr>
      <w:r>
        <w:rPr>
          <w:rFonts w:ascii="Times New Roman" w:hAnsi="Times New Roman"/>
          <w:sz w:val="24"/>
          <w:szCs w:val="24"/>
          <w:lang w:eastAsia="et-EE"/>
        </w:rPr>
        <w:t>Iebildumu nav.</w:t>
      </w:r>
    </w:p>
    <w:p w14:paraId="15D27435" w14:textId="16C7BE2C" w:rsidR="00E7330A" w:rsidRPr="00056A8D" w:rsidRDefault="00FF334E" w:rsidP="00393DE2">
      <w:pPr>
        <w:spacing w:after="0" w:line="240" w:lineRule="auto"/>
        <w:jc w:val="both"/>
        <w:rPr>
          <w:rFonts w:ascii="Times New Roman" w:hAnsi="Times New Roman"/>
          <w:b/>
          <w:sz w:val="24"/>
          <w:szCs w:val="24"/>
          <w:lang w:eastAsia="et-EE"/>
        </w:rPr>
      </w:pPr>
      <w:r>
        <w:rPr>
          <w:rFonts w:ascii="Times New Roman" w:hAnsi="Times New Roman"/>
          <w:sz w:val="24"/>
          <w:szCs w:val="24"/>
          <w:lang w:eastAsia="et-EE"/>
        </w:rPr>
        <w:lastRenderedPageBreak/>
        <w:t>Dobeles novada domes d</w:t>
      </w:r>
      <w:r w:rsidR="00E7330A" w:rsidRPr="00056A8D">
        <w:rPr>
          <w:rFonts w:ascii="Times New Roman" w:hAnsi="Times New Roman"/>
          <w:sz w:val="24"/>
          <w:szCs w:val="24"/>
          <w:lang w:eastAsia="et-EE"/>
        </w:rPr>
        <w:t xml:space="preserve">eputāti </w:t>
      </w:r>
      <w:r w:rsidR="00393DE2">
        <w:rPr>
          <w:rFonts w:ascii="Times New Roman" w:hAnsi="Times New Roman"/>
          <w:sz w:val="24"/>
          <w:szCs w:val="24"/>
          <w:lang w:eastAsia="et-EE"/>
        </w:rPr>
        <w:t xml:space="preserve">vienbalsīgi </w:t>
      </w:r>
      <w:r w:rsidR="00E7330A" w:rsidRPr="00056A8D">
        <w:rPr>
          <w:rFonts w:ascii="Times New Roman" w:hAnsi="Times New Roman"/>
          <w:sz w:val="24"/>
          <w:szCs w:val="24"/>
          <w:lang w:eastAsia="et-EE"/>
        </w:rPr>
        <w:t xml:space="preserve">ar </w:t>
      </w:r>
      <w:r w:rsidR="00E7330A" w:rsidRPr="00056A8D">
        <w:rPr>
          <w:rFonts w:ascii="Times New Roman" w:hAnsi="Times New Roman"/>
          <w:b/>
          <w:sz w:val="24"/>
          <w:szCs w:val="24"/>
          <w:lang w:eastAsia="et-EE"/>
        </w:rPr>
        <w:t>18 balsīm PAR</w:t>
      </w:r>
      <w:r w:rsidR="00E7330A" w:rsidRPr="00056A8D">
        <w:rPr>
          <w:rFonts w:ascii="Times New Roman" w:hAnsi="Times New Roman"/>
          <w:sz w:val="24"/>
          <w:szCs w:val="24"/>
          <w:lang w:eastAsia="et-EE"/>
        </w:rPr>
        <w:t xml:space="preserve"> (</w:t>
      </w:r>
      <w:r w:rsidR="00E7330A" w:rsidRPr="00056A8D">
        <w:rPr>
          <w:rFonts w:ascii="Times New Roman" w:hAnsi="Times New Roman"/>
          <w:bCs/>
          <w:sz w:val="24"/>
          <w:szCs w:val="24"/>
          <w:lang w:eastAsia="et-EE"/>
        </w:rPr>
        <w:t xml:space="preserve">Ģirts Ante, </w:t>
      </w:r>
      <w:r w:rsidR="00676074">
        <w:rPr>
          <w:rFonts w:ascii="Times New Roman" w:hAnsi="Times New Roman"/>
          <w:bCs/>
          <w:sz w:val="24"/>
          <w:szCs w:val="24"/>
          <w:lang w:eastAsia="et-EE"/>
        </w:rPr>
        <w:t xml:space="preserve">Kristīne Briede, </w:t>
      </w:r>
      <w:r w:rsidR="00E7330A" w:rsidRPr="00056A8D">
        <w:rPr>
          <w:rFonts w:ascii="Times New Roman" w:hAnsi="Times New Roman"/>
          <w:bCs/>
          <w:sz w:val="24"/>
          <w:szCs w:val="24"/>
          <w:lang w:eastAsia="et-EE"/>
        </w:rPr>
        <w:t>Sarmīte Dude, Māris Feldmanis, Edgars Gaigalis, Ivars Gorskis, Gints Kaminskis, Linda Karloviča, Edgars Laimiņš, Sintija Liekniņa, Sanita Olševska, Andris Podvinskis, Viesturs Reinfelds, Dace Reinika, Guntis Safranovičs, Andrejs Spridzāns, Ivars Stanga, Indra Špela)</w:t>
      </w:r>
      <w:r w:rsidR="00E7330A" w:rsidRPr="00056A8D">
        <w:rPr>
          <w:rFonts w:ascii="Times New Roman" w:hAnsi="Times New Roman"/>
          <w:b/>
          <w:bCs/>
          <w:sz w:val="24"/>
          <w:szCs w:val="24"/>
          <w:lang w:eastAsia="et-EE"/>
        </w:rPr>
        <w:t xml:space="preserve"> PRET – nav, ATTURAS – nav, </w:t>
      </w:r>
      <w:r w:rsidRPr="00FF334E">
        <w:rPr>
          <w:rFonts w:ascii="Times New Roman" w:hAnsi="Times New Roman"/>
          <w:b/>
          <w:sz w:val="24"/>
          <w:szCs w:val="24"/>
          <w:lang w:eastAsia="et-EE"/>
        </w:rPr>
        <w:t xml:space="preserve">vienojoties </w:t>
      </w:r>
      <w:r w:rsidR="00E7330A">
        <w:rPr>
          <w:rFonts w:ascii="Times New Roman" w:hAnsi="Times New Roman"/>
          <w:b/>
          <w:bCs/>
          <w:sz w:val="24"/>
          <w:szCs w:val="24"/>
          <w:lang w:eastAsia="et-EE"/>
        </w:rPr>
        <w:t xml:space="preserve">ATBALSTA Ivara Gorska priekšlikumu </w:t>
      </w:r>
      <w:r w:rsidR="00E7330A" w:rsidRPr="00056A8D">
        <w:rPr>
          <w:rFonts w:ascii="Times New Roman" w:hAnsi="Times New Roman"/>
          <w:b/>
          <w:bCs/>
          <w:sz w:val="24"/>
          <w:szCs w:val="24"/>
          <w:lang w:eastAsia="et-EE"/>
        </w:rPr>
        <w:t>izveidot</w:t>
      </w:r>
      <w:r w:rsidR="00E7330A" w:rsidRPr="00056A8D">
        <w:rPr>
          <w:rFonts w:ascii="Times New Roman" w:hAnsi="Times New Roman"/>
          <w:b/>
          <w:sz w:val="24"/>
          <w:szCs w:val="24"/>
          <w:lang w:eastAsia="et-EE"/>
        </w:rPr>
        <w:t xml:space="preserve"> balsu skaitīšanas komisiju šādā sastāvā:</w:t>
      </w:r>
      <w:r w:rsidR="00393DE2">
        <w:rPr>
          <w:rFonts w:ascii="Times New Roman" w:hAnsi="Times New Roman"/>
          <w:b/>
          <w:sz w:val="24"/>
          <w:szCs w:val="24"/>
          <w:lang w:eastAsia="et-EE"/>
        </w:rPr>
        <w:t xml:space="preserve"> </w:t>
      </w:r>
      <w:r w:rsidR="00E7330A" w:rsidRPr="00056A8D">
        <w:rPr>
          <w:rFonts w:ascii="Times New Roman" w:hAnsi="Times New Roman"/>
          <w:b/>
          <w:sz w:val="24"/>
          <w:szCs w:val="24"/>
          <w:lang w:eastAsia="et-EE"/>
        </w:rPr>
        <w:t>Sanita Olševska;</w:t>
      </w:r>
      <w:r w:rsidR="00393DE2">
        <w:rPr>
          <w:rFonts w:ascii="Times New Roman" w:hAnsi="Times New Roman"/>
          <w:b/>
          <w:sz w:val="24"/>
          <w:szCs w:val="24"/>
          <w:lang w:eastAsia="et-EE"/>
        </w:rPr>
        <w:t xml:space="preserve"> </w:t>
      </w:r>
      <w:r w:rsidR="00E7330A" w:rsidRPr="00056A8D">
        <w:rPr>
          <w:rFonts w:ascii="Times New Roman" w:hAnsi="Times New Roman"/>
          <w:b/>
          <w:sz w:val="24"/>
          <w:szCs w:val="24"/>
          <w:lang w:eastAsia="et-EE"/>
        </w:rPr>
        <w:t>Ģirts Ante</w:t>
      </w:r>
      <w:r w:rsidR="00E7330A">
        <w:rPr>
          <w:rFonts w:ascii="Times New Roman" w:hAnsi="Times New Roman"/>
          <w:b/>
          <w:sz w:val="24"/>
          <w:szCs w:val="24"/>
          <w:lang w:eastAsia="et-EE"/>
        </w:rPr>
        <w:t>;</w:t>
      </w:r>
      <w:r w:rsidR="00393DE2">
        <w:rPr>
          <w:rFonts w:ascii="Times New Roman" w:hAnsi="Times New Roman"/>
          <w:b/>
          <w:sz w:val="24"/>
          <w:szCs w:val="24"/>
          <w:lang w:eastAsia="et-EE"/>
        </w:rPr>
        <w:t xml:space="preserve"> </w:t>
      </w:r>
      <w:r w:rsidR="00E7330A" w:rsidRPr="00056A8D">
        <w:rPr>
          <w:rFonts w:ascii="Times New Roman" w:hAnsi="Times New Roman"/>
          <w:b/>
          <w:sz w:val="24"/>
          <w:szCs w:val="24"/>
          <w:lang w:eastAsia="et-EE"/>
        </w:rPr>
        <w:t>Andris Podvinskis</w:t>
      </w:r>
      <w:r w:rsidR="00E7330A">
        <w:rPr>
          <w:rFonts w:ascii="Times New Roman" w:hAnsi="Times New Roman"/>
          <w:b/>
          <w:sz w:val="24"/>
          <w:szCs w:val="24"/>
          <w:lang w:eastAsia="et-EE"/>
        </w:rPr>
        <w:t>.</w:t>
      </w:r>
    </w:p>
    <w:p w14:paraId="3F9F6CEC" w14:textId="77777777" w:rsidR="00E7330A" w:rsidRPr="00056A8D" w:rsidRDefault="00E7330A" w:rsidP="00E7330A">
      <w:pPr>
        <w:spacing w:after="0" w:line="240" w:lineRule="auto"/>
        <w:ind w:firstLine="720"/>
        <w:jc w:val="both"/>
        <w:rPr>
          <w:rFonts w:ascii="Times New Roman" w:hAnsi="Times New Roman"/>
          <w:sz w:val="24"/>
          <w:szCs w:val="24"/>
          <w:lang w:eastAsia="et-EE"/>
        </w:rPr>
      </w:pPr>
    </w:p>
    <w:p w14:paraId="38D3FB92" w14:textId="77777777" w:rsidR="00FE5C59" w:rsidRDefault="00FE5C59" w:rsidP="00FE5C59">
      <w:pPr>
        <w:pStyle w:val="BodyText3"/>
        <w:spacing w:after="0" w:line="240" w:lineRule="auto"/>
        <w:rPr>
          <w:rFonts w:ascii="Times New Roman" w:hAnsi="Times New Roman"/>
          <w:color w:val="000000"/>
          <w:sz w:val="24"/>
          <w:szCs w:val="24"/>
        </w:rPr>
      </w:pPr>
      <w:r w:rsidRPr="00E329CB">
        <w:rPr>
          <w:rFonts w:ascii="Times New Roman" w:hAnsi="Times New Roman"/>
          <w:color w:val="000000"/>
          <w:sz w:val="24"/>
          <w:szCs w:val="24"/>
        </w:rPr>
        <w:t>Darba kārtība:</w:t>
      </w:r>
    </w:p>
    <w:p w14:paraId="62F028AC" w14:textId="77777777" w:rsidR="008E0591" w:rsidRPr="005A5F18" w:rsidRDefault="008E0591" w:rsidP="008E0591">
      <w:pPr>
        <w:pStyle w:val="ListParagraph"/>
        <w:numPr>
          <w:ilvl w:val="0"/>
          <w:numId w:val="11"/>
        </w:numPr>
        <w:jc w:val="both"/>
      </w:pPr>
      <w:r w:rsidRPr="008E0591">
        <w:rPr>
          <w:bCs/>
        </w:rPr>
        <w:t>Par Dobeles novada pašvaldības izpilddirektora iecelšanu amatā</w:t>
      </w:r>
    </w:p>
    <w:p w14:paraId="19B2A798" w14:textId="77777777" w:rsidR="00735518" w:rsidRDefault="00735518" w:rsidP="00FE5C59">
      <w:pPr>
        <w:pStyle w:val="BodyText3"/>
        <w:spacing w:after="0" w:line="240" w:lineRule="auto"/>
        <w:rPr>
          <w:rFonts w:ascii="Times New Roman" w:hAnsi="Times New Roman"/>
          <w:color w:val="000000"/>
          <w:sz w:val="24"/>
          <w:szCs w:val="24"/>
        </w:rPr>
      </w:pPr>
    </w:p>
    <w:p w14:paraId="41A6DA2B" w14:textId="77777777" w:rsidR="00FE5C59" w:rsidRPr="00FE5C59" w:rsidRDefault="00FE5C59" w:rsidP="00FE5C59">
      <w:pPr>
        <w:spacing w:after="0" w:line="240" w:lineRule="auto"/>
        <w:jc w:val="center"/>
        <w:rPr>
          <w:rFonts w:ascii="Times New Roman" w:hAnsi="Times New Roman"/>
          <w:color w:val="000000"/>
          <w:sz w:val="24"/>
          <w:szCs w:val="24"/>
        </w:rPr>
      </w:pPr>
      <w:r w:rsidRPr="00FE5C59">
        <w:rPr>
          <w:rFonts w:ascii="Times New Roman" w:hAnsi="Times New Roman"/>
          <w:color w:val="000000"/>
          <w:sz w:val="24"/>
          <w:szCs w:val="24"/>
        </w:rPr>
        <w:t>1.§</w:t>
      </w:r>
    </w:p>
    <w:p w14:paraId="0E9BEC1C" w14:textId="02234259" w:rsidR="00056A8D" w:rsidRPr="00056A8D" w:rsidRDefault="00056A8D" w:rsidP="00056A8D">
      <w:pPr>
        <w:pStyle w:val="ListParagraph"/>
        <w:jc w:val="center"/>
        <w:rPr>
          <w:b/>
        </w:rPr>
      </w:pPr>
      <w:r w:rsidRPr="00056A8D">
        <w:rPr>
          <w:b/>
          <w:bCs/>
        </w:rPr>
        <w:t>Par Dobeles novada pašvaldības izpilddirektora iecelšanu amatā</w:t>
      </w:r>
    </w:p>
    <w:p w14:paraId="0EBDA553" w14:textId="6FD50E5A" w:rsidR="00056A8D" w:rsidRPr="00056A8D" w:rsidRDefault="00056A8D" w:rsidP="00056A8D">
      <w:pPr>
        <w:spacing w:after="0" w:line="240" w:lineRule="auto"/>
        <w:jc w:val="center"/>
        <w:rPr>
          <w:rFonts w:ascii="Times New Roman" w:hAnsi="Times New Roman"/>
          <w:i/>
          <w:color w:val="000000"/>
          <w:sz w:val="24"/>
          <w:szCs w:val="24"/>
        </w:rPr>
      </w:pPr>
      <w:r w:rsidRPr="00056A8D">
        <w:rPr>
          <w:rFonts w:ascii="Times New Roman" w:hAnsi="Times New Roman"/>
          <w:b/>
          <w:noProof/>
          <w:color w:val="000000"/>
          <w:sz w:val="24"/>
          <w:szCs w:val="24"/>
          <w:lang w:eastAsia="lv-LV"/>
        </w:rPr>
        <mc:AlternateContent>
          <mc:Choice Requires="wps">
            <w:drawing>
              <wp:anchor distT="0" distB="0" distL="114300" distR="114300" simplePos="0" relativeHeight="251671552" behindDoc="0" locked="0" layoutInCell="1" allowOverlap="1" wp14:anchorId="4829678A" wp14:editId="7775F6CA">
                <wp:simplePos x="0" y="0"/>
                <wp:positionH relativeFrom="column">
                  <wp:posOffset>-61595</wp:posOffset>
                </wp:positionH>
                <wp:positionV relativeFrom="paragraph">
                  <wp:posOffset>-1905</wp:posOffset>
                </wp:positionV>
                <wp:extent cx="5892800" cy="0"/>
                <wp:effectExtent l="0" t="0" r="0" b="0"/>
                <wp:wrapNone/>
                <wp:docPr id="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4EDBE6"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6MJgIAAEk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uomQ&#10;xD2M6GHvVMiM0jSb+Q4N2hZwsJJb42skR/msHxX5bpFUVYdly8L5l5OG8NRHxG9C/MZqyLMbPisK&#10;ZzCkCO06NqZHjeD6mw/04NASdAzzOV3nw44OEfh4O19k8wTGSC6+GBcewgdqY90npnrkjTKyzmDe&#10;dq5SUoIKlBnh8eHROk/wd4APlmrDhQhiEBINQCa7g0TeZZXg1HvDxrS7Shh0wF5P4Qnlvjtm1F7S&#10;gNYxTNdn22EuRhuyC+nxoDLgc7ZGwfxYJIv1fD3PJ3k2W0/ypK4nD5sqn8w26d1tfVNXVZ3+9NTS&#10;vOg4pUx6dhfxpvnfieN8jUbZXeV77UP8Fj00DMhe3oF0GLKf66iQnaKnrbkMH/QaDp/vlr8Qr/dg&#10;v/4D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70k6MJgIAAEkEAAAOAAAAAAAAAAAAAAAAAC4CAABkcnMvZTJvRG9jLnht&#10;bFBLAQItABQABgAIAAAAIQBZcUUi2gAAAAYBAAAPAAAAAAAAAAAAAAAAAIAEAABkcnMvZG93bnJl&#10;di54bWxQSwUGAAAAAAQABADzAAAAhwUAAAAA&#10;" strokeweight="1pt"/>
            </w:pict>
          </mc:Fallback>
        </mc:AlternateContent>
      </w:r>
      <w:r w:rsidRPr="00056A8D">
        <w:rPr>
          <w:rFonts w:ascii="Times New Roman" w:hAnsi="Times New Roman"/>
          <w:i/>
          <w:color w:val="000000"/>
          <w:sz w:val="24"/>
          <w:szCs w:val="24"/>
        </w:rPr>
        <w:t>(I.Gorskis)</w:t>
      </w:r>
    </w:p>
    <w:p w14:paraId="1C7C08A4" w14:textId="77777777" w:rsidR="00056A8D" w:rsidRPr="00056A8D" w:rsidRDefault="00056A8D" w:rsidP="00056A8D">
      <w:pPr>
        <w:spacing w:after="0" w:line="240" w:lineRule="auto"/>
        <w:rPr>
          <w:rFonts w:ascii="Times New Roman" w:hAnsi="Times New Roman"/>
          <w:i/>
          <w:color w:val="000000"/>
          <w:sz w:val="24"/>
          <w:szCs w:val="24"/>
        </w:rPr>
      </w:pPr>
    </w:p>
    <w:p w14:paraId="0AFCFE06" w14:textId="22DC2058" w:rsidR="00D82778" w:rsidRPr="00757C81" w:rsidRDefault="00837BEE" w:rsidP="00B47836">
      <w:pPr>
        <w:spacing w:after="0" w:line="240" w:lineRule="auto"/>
        <w:ind w:firstLine="720"/>
        <w:jc w:val="both"/>
        <w:rPr>
          <w:rFonts w:ascii="Times New Roman" w:hAnsi="Times New Roman"/>
          <w:sz w:val="24"/>
          <w:szCs w:val="24"/>
        </w:rPr>
      </w:pPr>
      <w:r w:rsidRPr="00757C81">
        <w:rPr>
          <w:rFonts w:ascii="Times New Roman" w:hAnsi="Times New Roman"/>
          <w:sz w:val="24"/>
          <w:szCs w:val="24"/>
        </w:rPr>
        <w:t xml:space="preserve">Ivars Gorskis </w:t>
      </w:r>
      <w:r w:rsidR="00D82778" w:rsidRPr="00757C81">
        <w:rPr>
          <w:rFonts w:ascii="Times New Roman" w:hAnsi="Times New Roman"/>
          <w:sz w:val="24"/>
          <w:szCs w:val="24"/>
        </w:rPr>
        <w:t xml:space="preserve">norāda </w:t>
      </w:r>
      <w:r w:rsidR="00757C81" w:rsidRPr="00757C81">
        <w:rPr>
          <w:rFonts w:ascii="Times New Roman" w:hAnsi="Times New Roman"/>
          <w:sz w:val="24"/>
          <w:szCs w:val="24"/>
        </w:rPr>
        <w:t>par l</w:t>
      </w:r>
      <w:r w:rsidR="00D82778" w:rsidRPr="00757C81">
        <w:rPr>
          <w:rFonts w:ascii="Times New Roman" w:hAnsi="Times New Roman"/>
          <w:sz w:val="24"/>
          <w:szCs w:val="24"/>
        </w:rPr>
        <w:t>ikuma “Par pašvaldībām” 68.</w:t>
      </w:r>
      <w:r w:rsidR="009709D8">
        <w:rPr>
          <w:rFonts w:ascii="Times New Roman" w:hAnsi="Times New Roman"/>
          <w:sz w:val="24"/>
          <w:szCs w:val="24"/>
        </w:rPr>
        <w:t> </w:t>
      </w:r>
      <w:r w:rsidR="00D82778" w:rsidRPr="00757C81">
        <w:rPr>
          <w:rFonts w:ascii="Times New Roman" w:hAnsi="Times New Roman"/>
          <w:sz w:val="24"/>
          <w:szCs w:val="24"/>
        </w:rPr>
        <w:t>panta pirm</w:t>
      </w:r>
      <w:r w:rsidR="00757C81" w:rsidRPr="00757C81">
        <w:rPr>
          <w:rFonts w:ascii="Times New Roman" w:hAnsi="Times New Roman"/>
          <w:sz w:val="24"/>
          <w:szCs w:val="24"/>
        </w:rPr>
        <w:t>aj</w:t>
      </w:r>
      <w:r w:rsidR="00D82778" w:rsidRPr="00757C81">
        <w:rPr>
          <w:rFonts w:ascii="Times New Roman" w:hAnsi="Times New Roman"/>
          <w:sz w:val="24"/>
          <w:szCs w:val="24"/>
        </w:rPr>
        <w:t>ā daļ</w:t>
      </w:r>
      <w:r w:rsidR="00757C81" w:rsidRPr="00757C81">
        <w:rPr>
          <w:rFonts w:ascii="Times New Roman" w:hAnsi="Times New Roman"/>
          <w:sz w:val="24"/>
          <w:szCs w:val="24"/>
        </w:rPr>
        <w:t>ā</w:t>
      </w:r>
      <w:r w:rsidR="00D82778" w:rsidRPr="00757C81">
        <w:rPr>
          <w:rFonts w:ascii="Times New Roman" w:hAnsi="Times New Roman"/>
          <w:sz w:val="24"/>
          <w:szCs w:val="24"/>
        </w:rPr>
        <w:t xml:space="preserve"> notei</w:t>
      </w:r>
      <w:r w:rsidR="00757C81" w:rsidRPr="00757C81">
        <w:rPr>
          <w:rFonts w:ascii="Times New Roman" w:hAnsi="Times New Roman"/>
          <w:sz w:val="24"/>
          <w:szCs w:val="24"/>
        </w:rPr>
        <w:t>kto</w:t>
      </w:r>
      <w:r w:rsidR="00D82778" w:rsidRPr="00757C81">
        <w:rPr>
          <w:rFonts w:ascii="Times New Roman" w:hAnsi="Times New Roman"/>
          <w:sz w:val="24"/>
          <w:szCs w:val="24"/>
        </w:rPr>
        <w:t xml:space="preserve">, ka pēc </w:t>
      </w:r>
      <w:r w:rsidR="00757C81" w:rsidRPr="00757C81">
        <w:rPr>
          <w:rFonts w:ascii="Times New Roman" w:hAnsi="Times New Roman"/>
          <w:sz w:val="24"/>
          <w:szCs w:val="24"/>
        </w:rPr>
        <w:t xml:space="preserve">domes priekšsēdētāja priekšlikuma dome ieceļ izpilddirektoru, atgādina, ka </w:t>
      </w:r>
      <w:r w:rsidR="00393DE2">
        <w:rPr>
          <w:rFonts w:ascii="Times New Roman" w:hAnsi="Times New Roman"/>
          <w:sz w:val="24"/>
          <w:szCs w:val="24"/>
        </w:rPr>
        <w:t xml:space="preserve">Dobeles novada </w:t>
      </w:r>
      <w:r w:rsidR="00757C81" w:rsidRPr="00757C81">
        <w:rPr>
          <w:rFonts w:ascii="Times New Roman" w:hAnsi="Times New Roman"/>
          <w:sz w:val="24"/>
          <w:szCs w:val="24"/>
        </w:rPr>
        <w:t xml:space="preserve">dome gājusi demokrātiskāku ceļu un 2021.gada 8.septembrī pieņēmusi lēmumu par </w:t>
      </w:r>
      <w:r w:rsidR="00757C81" w:rsidRPr="00757C81">
        <w:rPr>
          <w:rFonts w:ascii="Times New Roman" w:hAnsi="Times New Roman"/>
          <w:color w:val="000000"/>
          <w:sz w:val="24"/>
          <w:szCs w:val="24"/>
        </w:rPr>
        <w:t xml:space="preserve">atklāta konkursa rīkošanu uz </w:t>
      </w:r>
      <w:r w:rsidR="00757C81" w:rsidRPr="00757C81">
        <w:rPr>
          <w:rFonts w:ascii="Times New Roman" w:hAnsi="Times New Roman"/>
          <w:sz w:val="24"/>
          <w:szCs w:val="24"/>
        </w:rPr>
        <w:t xml:space="preserve">pašvaldības izpilddirektora amatu, un informē par </w:t>
      </w:r>
      <w:r w:rsidR="00393DE2">
        <w:rPr>
          <w:rFonts w:ascii="Times New Roman" w:hAnsi="Times New Roman"/>
          <w:sz w:val="24"/>
          <w:szCs w:val="24"/>
        </w:rPr>
        <w:t xml:space="preserve">domes priekšsēdētāja izveidotās </w:t>
      </w:r>
      <w:r w:rsidR="00757C81" w:rsidRPr="00757C81">
        <w:rPr>
          <w:rFonts w:ascii="Times New Roman" w:hAnsi="Times New Roman"/>
          <w:sz w:val="24"/>
          <w:szCs w:val="24"/>
        </w:rPr>
        <w:t xml:space="preserve">pretendentu atlases komisijas </w:t>
      </w:r>
      <w:r w:rsidR="00996C7F">
        <w:rPr>
          <w:rFonts w:ascii="Times New Roman" w:hAnsi="Times New Roman"/>
          <w:sz w:val="24"/>
          <w:szCs w:val="24"/>
        </w:rPr>
        <w:t xml:space="preserve">pieņemto </w:t>
      </w:r>
      <w:r w:rsidR="00757C81" w:rsidRPr="00757C81">
        <w:rPr>
          <w:rFonts w:ascii="Times New Roman" w:hAnsi="Times New Roman"/>
          <w:sz w:val="24"/>
          <w:szCs w:val="24"/>
        </w:rPr>
        <w:t>lēmumu.</w:t>
      </w:r>
    </w:p>
    <w:p w14:paraId="169DD4C4" w14:textId="5F36DFCD" w:rsidR="00741070" w:rsidRDefault="00567CD6" w:rsidP="00B47836">
      <w:pPr>
        <w:spacing w:after="0" w:line="240" w:lineRule="auto"/>
        <w:ind w:firstLine="720"/>
        <w:jc w:val="both"/>
        <w:rPr>
          <w:rFonts w:ascii="Times New Roman" w:hAnsi="Times New Roman"/>
          <w:sz w:val="24"/>
          <w:szCs w:val="24"/>
        </w:rPr>
      </w:pPr>
      <w:r>
        <w:rPr>
          <w:rFonts w:ascii="Times New Roman" w:hAnsi="Times New Roman"/>
          <w:sz w:val="24"/>
          <w:szCs w:val="24"/>
        </w:rPr>
        <w:t>Ivars Gorskis a</w:t>
      </w:r>
      <w:r w:rsidR="00741070">
        <w:rPr>
          <w:rFonts w:ascii="Times New Roman" w:hAnsi="Times New Roman"/>
          <w:sz w:val="24"/>
          <w:szCs w:val="24"/>
        </w:rPr>
        <w:t>icina uzdot jautājumus</w:t>
      </w:r>
      <w:r w:rsidR="00B47836">
        <w:rPr>
          <w:rFonts w:ascii="Times New Roman" w:hAnsi="Times New Roman"/>
          <w:sz w:val="24"/>
          <w:szCs w:val="24"/>
        </w:rPr>
        <w:t xml:space="preserve"> Agrim Vilkam</w:t>
      </w:r>
      <w:r w:rsidR="00741070">
        <w:rPr>
          <w:rFonts w:ascii="Times New Roman" w:hAnsi="Times New Roman"/>
          <w:sz w:val="24"/>
          <w:szCs w:val="24"/>
        </w:rPr>
        <w:t>.</w:t>
      </w:r>
    </w:p>
    <w:p w14:paraId="16CA53E1" w14:textId="77777777" w:rsidR="00741070" w:rsidRDefault="00741070" w:rsidP="00B47836">
      <w:pPr>
        <w:spacing w:after="0" w:line="240" w:lineRule="auto"/>
        <w:ind w:firstLine="720"/>
        <w:jc w:val="both"/>
        <w:rPr>
          <w:rFonts w:ascii="Times New Roman" w:hAnsi="Times New Roman"/>
          <w:sz w:val="24"/>
          <w:szCs w:val="24"/>
          <w:lang w:eastAsia="et-EE"/>
        </w:rPr>
      </w:pPr>
      <w:r>
        <w:rPr>
          <w:rFonts w:ascii="Times New Roman" w:hAnsi="Times New Roman"/>
          <w:sz w:val="24"/>
          <w:szCs w:val="24"/>
          <w:lang w:eastAsia="et-EE"/>
        </w:rPr>
        <w:t>Jautājumu nav.</w:t>
      </w:r>
    </w:p>
    <w:p w14:paraId="0BCC75C4" w14:textId="7630E5E0" w:rsidR="00056A8D" w:rsidRPr="00056A8D" w:rsidRDefault="00741070" w:rsidP="00B47836">
      <w:pPr>
        <w:spacing w:after="0" w:line="240" w:lineRule="auto"/>
        <w:ind w:firstLine="720"/>
        <w:jc w:val="both"/>
        <w:rPr>
          <w:rFonts w:ascii="Times New Roman" w:hAnsi="Times New Roman"/>
          <w:sz w:val="24"/>
          <w:szCs w:val="24"/>
          <w:lang w:eastAsia="et-EE"/>
        </w:rPr>
      </w:pPr>
      <w:r>
        <w:rPr>
          <w:rFonts w:ascii="Times New Roman" w:hAnsi="Times New Roman"/>
          <w:sz w:val="24"/>
          <w:szCs w:val="24"/>
          <w:lang w:eastAsia="et-EE"/>
        </w:rPr>
        <w:t>Tiek iz</w:t>
      </w:r>
      <w:r w:rsidR="00B47836">
        <w:rPr>
          <w:rFonts w:ascii="Times New Roman" w:hAnsi="Times New Roman"/>
          <w:sz w:val="24"/>
          <w:szCs w:val="24"/>
          <w:lang w:eastAsia="et-EE"/>
        </w:rPr>
        <w:t>dalītas</w:t>
      </w:r>
      <w:r w:rsidR="00056A8D" w:rsidRPr="00056A8D">
        <w:rPr>
          <w:rFonts w:ascii="Times New Roman" w:hAnsi="Times New Roman"/>
          <w:sz w:val="24"/>
          <w:szCs w:val="24"/>
          <w:lang w:eastAsia="et-EE"/>
        </w:rPr>
        <w:t xml:space="preserve"> vēlēšanu zīm</w:t>
      </w:r>
      <w:r>
        <w:rPr>
          <w:rFonts w:ascii="Times New Roman" w:hAnsi="Times New Roman"/>
          <w:sz w:val="24"/>
          <w:szCs w:val="24"/>
          <w:lang w:eastAsia="et-EE"/>
        </w:rPr>
        <w:t>es</w:t>
      </w:r>
      <w:r w:rsidR="00056A8D" w:rsidRPr="00056A8D">
        <w:rPr>
          <w:rFonts w:ascii="Times New Roman" w:hAnsi="Times New Roman"/>
          <w:sz w:val="24"/>
          <w:szCs w:val="24"/>
          <w:lang w:eastAsia="et-EE"/>
        </w:rPr>
        <w:t>.</w:t>
      </w:r>
      <w:r w:rsidR="00B47836">
        <w:rPr>
          <w:rFonts w:ascii="Times New Roman" w:hAnsi="Times New Roman"/>
          <w:sz w:val="24"/>
          <w:szCs w:val="24"/>
          <w:lang w:eastAsia="et-EE"/>
        </w:rPr>
        <w:t xml:space="preserve"> Ivars Gorskis paskaidro par vēlēšanu zīmju aizpildīšanas kārtību.</w:t>
      </w:r>
    </w:p>
    <w:p w14:paraId="6D44663C" w14:textId="77777777" w:rsidR="00056A8D" w:rsidRPr="00056A8D" w:rsidRDefault="00056A8D" w:rsidP="00B47836">
      <w:pPr>
        <w:spacing w:after="0" w:line="240" w:lineRule="auto"/>
        <w:ind w:firstLine="720"/>
        <w:jc w:val="both"/>
        <w:rPr>
          <w:rFonts w:ascii="Times New Roman" w:hAnsi="Times New Roman"/>
          <w:bCs/>
          <w:sz w:val="24"/>
          <w:szCs w:val="24"/>
          <w:lang w:eastAsia="et-EE"/>
        </w:rPr>
      </w:pPr>
      <w:r w:rsidRPr="00056A8D">
        <w:rPr>
          <w:rFonts w:ascii="Times New Roman" w:hAnsi="Times New Roman"/>
          <w:bCs/>
          <w:sz w:val="24"/>
          <w:szCs w:val="24"/>
          <w:lang w:eastAsia="et-EE"/>
        </w:rPr>
        <w:t>Deputāti izdara izvēli.</w:t>
      </w:r>
    </w:p>
    <w:p w14:paraId="7412F0CC" w14:textId="31E8560E" w:rsidR="00056A8D" w:rsidRDefault="00741070" w:rsidP="00B47836">
      <w:pPr>
        <w:spacing w:after="0" w:line="240" w:lineRule="auto"/>
        <w:ind w:firstLine="720"/>
        <w:jc w:val="both"/>
        <w:rPr>
          <w:rFonts w:ascii="Times New Roman" w:hAnsi="Times New Roman"/>
          <w:bCs/>
          <w:sz w:val="24"/>
          <w:szCs w:val="24"/>
          <w:lang w:eastAsia="et-EE"/>
        </w:rPr>
      </w:pPr>
      <w:r>
        <w:rPr>
          <w:rFonts w:ascii="Times New Roman" w:hAnsi="Times New Roman"/>
          <w:sz w:val="24"/>
          <w:szCs w:val="24"/>
          <w:lang w:eastAsia="et-EE"/>
        </w:rPr>
        <w:t>Ivars Gorskis</w:t>
      </w:r>
      <w:r w:rsidR="00056A8D" w:rsidRPr="00056A8D">
        <w:rPr>
          <w:rFonts w:ascii="Times New Roman" w:hAnsi="Times New Roman"/>
          <w:sz w:val="24"/>
          <w:szCs w:val="24"/>
          <w:lang w:eastAsia="et-EE"/>
        </w:rPr>
        <w:t xml:space="preserve"> </w:t>
      </w:r>
      <w:r w:rsidR="00056A8D" w:rsidRPr="00056A8D">
        <w:rPr>
          <w:rFonts w:ascii="Times New Roman" w:hAnsi="Times New Roman"/>
          <w:bCs/>
          <w:sz w:val="24"/>
          <w:szCs w:val="24"/>
          <w:lang w:eastAsia="et-EE"/>
        </w:rPr>
        <w:t>izsludina sēdes pārtraukumu balsošanas rezultātu apkopošanai.</w:t>
      </w:r>
    </w:p>
    <w:p w14:paraId="15B25CB4" w14:textId="7DB6C43C" w:rsidR="00B47836" w:rsidRDefault="00B47836" w:rsidP="00B47836">
      <w:pPr>
        <w:shd w:val="clear" w:color="auto" w:fill="FFFFFF"/>
        <w:spacing w:after="0" w:line="240" w:lineRule="auto"/>
        <w:ind w:firstLine="720"/>
        <w:jc w:val="both"/>
        <w:rPr>
          <w:rFonts w:ascii="Times New Roman" w:hAnsi="Times New Roman"/>
          <w:sz w:val="24"/>
          <w:szCs w:val="24"/>
          <w:lang w:eastAsia="et-EE"/>
        </w:rPr>
      </w:pPr>
      <w:r>
        <w:rPr>
          <w:rFonts w:ascii="Times New Roman" w:hAnsi="Times New Roman"/>
          <w:sz w:val="24"/>
          <w:szCs w:val="24"/>
          <w:lang w:eastAsia="et-EE"/>
        </w:rPr>
        <w:t>Balsu skaitīšanas komisija iesniedz protokolu.</w:t>
      </w:r>
    </w:p>
    <w:p w14:paraId="1ECCD2A4" w14:textId="71D1981F" w:rsidR="00056A8D" w:rsidRPr="00056A8D" w:rsidRDefault="00B47836" w:rsidP="00B47836">
      <w:pPr>
        <w:shd w:val="clear" w:color="auto" w:fill="FFFFFF"/>
        <w:spacing w:after="0" w:line="240" w:lineRule="auto"/>
        <w:ind w:firstLine="720"/>
        <w:jc w:val="both"/>
        <w:rPr>
          <w:rFonts w:ascii="Times New Roman" w:hAnsi="Times New Roman"/>
          <w:b/>
          <w:bCs/>
          <w:color w:val="000000"/>
          <w:sz w:val="24"/>
          <w:szCs w:val="24"/>
        </w:rPr>
      </w:pPr>
      <w:r>
        <w:rPr>
          <w:rFonts w:ascii="Times New Roman" w:hAnsi="Times New Roman"/>
          <w:sz w:val="24"/>
          <w:szCs w:val="24"/>
          <w:lang w:eastAsia="et-EE"/>
        </w:rPr>
        <w:t xml:space="preserve">Ivars Gorskis informē par iesniegtajā balsu skaitīšanas protokolā fiksēto. </w:t>
      </w:r>
      <w:r w:rsidR="00567CD6" w:rsidRPr="00056A8D">
        <w:rPr>
          <w:rFonts w:ascii="Times New Roman" w:hAnsi="Times New Roman"/>
          <w:bCs/>
          <w:sz w:val="24"/>
          <w:szCs w:val="24"/>
          <w:lang w:eastAsia="et-EE"/>
        </w:rPr>
        <w:t>Protokols Nr. 1 pielikumā)</w:t>
      </w:r>
    </w:p>
    <w:p w14:paraId="32B99DDE" w14:textId="5EBD49EB" w:rsidR="00056A8D" w:rsidRPr="00741070" w:rsidRDefault="00056A8D" w:rsidP="00056A8D">
      <w:pPr>
        <w:shd w:val="clear" w:color="auto" w:fill="FFFFFF"/>
        <w:spacing w:after="0" w:line="240" w:lineRule="auto"/>
        <w:ind w:firstLine="720"/>
        <w:jc w:val="both"/>
        <w:rPr>
          <w:rFonts w:ascii="Times New Roman" w:hAnsi="Times New Roman"/>
          <w:b/>
          <w:bCs/>
          <w:sz w:val="24"/>
          <w:szCs w:val="24"/>
          <w:highlight w:val="yellow"/>
          <w:lang w:eastAsia="et-EE"/>
        </w:rPr>
      </w:pPr>
      <w:r w:rsidRPr="00567CD6">
        <w:rPr>
          <w:rFonts w:ascii="Times New Roman" w:hAnsi="Times New Roman"/>
          <w:b/>
          <w:bCs/>
          <w:color w:val="000000"/>
          <w:sz w:val="24"/>
          <w:szCs w:val="24"/>
        </w:rPr>
        <w:t xml:space="preserve">Par Dobeles novada </w:t>
      </w:r>
      <w:r w:rsidR="00D82778" w:rsidRPr="00567CD6">
        <w:rPr>
          <w:rFonts w:ascii="Times New Roman" w:hAnsi="Times New Roman"/>
          <w:b/>
          <w:bCs/>
          <w:color w:val="000000"/>
          <w:sz w:val="24"/>
          <w:szCs w:val="24"/>
        </w:rPr>
        <w:t xml:space="preserve">pašvaldības izpilddirektora </w:t>
      </w:r>
      <w:r w:rsidR="00F153E5">
        <w:rPr>
          <w:rFonts w:ascii="Times New Roman" w:hAnsi="Times New Roman"/>
          <w:b/>
          <w:bCs/>
          <w:color w:val="000000"/>
          <w:sz w:val="24"/>
          <w:szCs w:val="24"/>
        </w:rPr>
        <w:t xml:space="preserve">amatam </w:t>
      </w:r>
      <w:r w:rsidRPr="00567CD6">
        <w:rPr>
          <w:rFonts w:ascii="Times New Roman" w:hAnsi="Times New Roman"/>
          <w:b/>
          <w:bCs/>
          <w:color w:val="000000"/>
          <w:sz w:val="24"/>
          <w:szCs w:val="24"/>
        </w:rPr>
        <w:t xml:space="preserve">izvirzīto kandidātu </w:t>
      </w:r>
      <w:r w:rsidR="00D82778" w:rsidRPr="00567CD6">
        <w:rPr>
          <w:rFonts w:ascii="Times New Roman" w:hAnsi="Times New Roman"/>
          <w:b/>
          <w:bCs/>
          <w:color w:val="000000"/>
          <w:sz w:val="24"/>
          <w:szCs w:val="24"/>
        </w:rPr>
        <w:t>Agri Vilku</w:t>
      </w:r>
      <w:r w:rsidRPr="00567CD6">
        <w:rPr>
          <w:rFonts w:ascii="Times New Roman" w:hAnsi="Times New Roman"/>
          <w:b/>
          <w:bCs/>
          <w:color w:val="000000"/>
          <w:sz w:val="24"/>
          <w:szCs w:val="24"/>
        </w:rPr>
        <w:t xml:space="preserve"> nodotas „par” 1</w:t>
      </w:r>
      <w:r w:rsidR="00757C81" w:rsidRPr="00567CD6">
        <w:rPr>
          <w:rFonts w:ascii="Times New Roman" w:hAnsi="Times New Roman"/>
          <w:b/>
          <w:bCs/>
          <w:color w:val="000000"/>
          <w:sz w:val="24"/>
          <w:szCs w:val="24"/>
        </w:rPr>
        <w:t>1</w:t>
      </w:r>
      <w:r w:rsidRPr="00567CD6">
        <w:rPr>
          <w:rFonts w:ascii="Times New Roman" w:hAnsi="Times New Roman"/>
          <w:b/>
          <w:bCs/>
          <w:color w:val="000000"/>
          <w:sz w:val="24"/>
          <w:szCs w:val="24"/>
        </w:rPr>
        <w:t xml:space="preserve"> balsis</w:t>
      </w:r>
      <w:r w:rsidRPr="00567CD6">
        <w:rPr>
          <w:rFonts w:ascii="Times New Roman" w:hAnsi="Times New Roman"/>
          <w:b/>
          <w:bCs/>
          <w:i/>
          <w:color w:val="000000"/>
          <w:sz w:val="24"/>
          <w:szCs w:val="24"/>
        </w:rPr>
        <w:t xml:space="preserve"> </w:t>
      </w:r>
      <w:r w:rsidRPr="00567CD6">
        <w:rPr>
          <w:rFonts w:ascii="Times New Roman" w:hAnsi="Times New Roman"/>
          <w:sz w:val="24"/>
          <w:szCs w:val="24"/>
          <w:lang w:eastAsia="et-EE"/>
        </w:rPr>
        <w:t>(</w:t>
      </w:r>
      <w:r w:rsidRPr="00757C81">
        <w:rPr>
          <w:rFonts w:ascii="Times New Roman" w:hAnsi="Times New Roman"/>
          <w:bCs/>
          <w:sz w:val="24"/>
          <w:szCs w:val="24"/>
          <w:lang w:eastAsia="et-EE"/>
        </w:rPr>
        <w:t xml:space="preserve">Ģirts Ante, Sarmīte Dude, Ivars Gorskis, Gints Kaminskis, </w:t>
      </w:r>
      <w:r w:rsidR="00757C81" w:rsidRPr="00757C81">
        <w:rPr>
          <w:rFonts w:ascii="Times New Roman" w:hAnsi="Times New Roman"/>
          <w:bCs/>
          <w:sz w:val="24"/>
          <w:szCs w:val="24"/>
          <w:lang w:eastAsia="et-EE"/>
        </w:rPr>
        <w:t xml:space="preserve">Edgars Laimiņš, </w:t>
      </w:r>
      <w:r w:rsidRPr="00757C81">
        <w:rPr>
          <w:rFonts w:ascii="Times New Roman" w:hAnsi="Times New Roman"/>
          <w:bCs/>
          <w:sz w:val="24"/>
          <w:szCs w:val="24"/>
          <w:lang w:eastAsia="et-EE"/>
        </w:rPr>
        <w:t xml:space="preserve">Sintija Liekniņa, </w:t>
      </w:r>
      <w:r w:rsidR="00757C81" w:rsidRPr="00757C81">
        <w:rPr>
          <w:rFonts w:ascii="Times New Roman" w:hAnsi="Times New Roman"/>
          <w:bCs/>
          <w:sz w:val="24"/>
          <w:szCs w:val="24"/>
          <w:lang w:eastAsia="et-EE"/>
        </w:rPr>
        <w:t xml:space="preserve">Sanita Olševska, </w:t>
      </w:r>
      <w:r w:rsidRPr="00757C81">
        <w:rPr>
          <w:rFonts w:ascii="Times New Roman" w:hAnsi="Times New Roman"/>
          <w:bCs/>
          <w:sz w:val="24"/>
          <w:szCs w:val="24"/>
          <w:lang w:eastAsia="et-EE"/>
        </w:rPr>
        <w:t xml:space="preserve">Dace Reinika, Guntis Safranovičs, Andrejs Spridzāns, Indra Špela), </w:t>
      </w:r>
      <w:r w:rsidRPr="00757C81">
        <w:rPr>
          <w:rFonts w:ascii="Times New Roman" w:hAnsi="Times New Roman"/>
          <w:b/>
          <w:bCs/>
          <w:sz w:val="24"/>
          <w:szCs w:val="24"/>
          <w:lang w:eastAsia="et-EE"/>
        </w:rPr>
        <w:t>”</w:t>
      </w:r>
      <w:r w:rsidRPr="00757C81">
        <w:rPr>
          <w:rFonts w:ascii="Times New Roman" w:hAnsi="Times New Roman"/>
          <w:b/>
          <w:bCs/>
          <w:color w:val="000000"/>
          <w:sz w:val="24"/>
          <w:szCs w:val="24"/>
        </w:rPr>
        <w:t>pret</w:t>
      </w:r>
      <w:r w:rsidRPr="00757C81">
        <w:rPr>
          <w:rFonts w:ascii="Times New Roman" w:hAnsi="Times New Roman"/>
          <w:b/>
          <w:bCs/>
          <w:sz w:val="24"/>
          <w:szCs w:val="24"/>
          <w:lang w:eastAsia="et-EE"/>
        </w:rPr>
        <w:t xml:space="preserve">” – </w:t>
      </w:r>
      <w:r w:rsidR="00757C81" w:rsidRPr="00757C81">
        <w:rPr>
          <w:rFonts w:ascii="Times New Roman" w:hAnsi="Times New Roman"/>
          <w:b/>
          <w:bCs/>
          <w:sz w:val="24"/>
          <w:szCs w:val="24"/>
          <w:lang w:eastAsia="et-EE"/>
        </w:rPr>
        <w:t>5</w:t>
      </w:r>
      <w:r w:rsidRPr="00757C81">
        <w:rPr>
          <w:rFonts w:ascii="Times New Roman" w:hAnsi="Times New Roman"/>
          <w:b/>
          <w:bCs/>
          <w:sz w:val="24"/>
          <w:szCs w:val="24"/>
          <w:lang w:eastAsia="et-EE"/>
        </w:rPr>
        <w:t xml:space="preserve"> balsis (</w:t>
      </w:r>
      <w:r w:rsidR="00757C81" w:rsidRPr="00757C81">
        <w:rPr>
          <w:rFonts w:ascii="Times New Roman" w:hAnsi="Times New Roman"/>
          <w:bCs/>
          <w:sz w:val="24"/>
          <w:szCs w:val="24"/>
          <w:lang w:eastAsia="et-EE"/>
        </w:rPr>
        <w:t>Kristīne Briede,</w:t>
      </w:r>
      <w:r w:rsidR="00757C81">
        <w:rPr>
          <w:rFonts w:ascii="Times New Roman" w:hAnsi="Times New Roman"/>
          <w:b/>
          <w:bCs/>
          <w:sz w:val="24"/>
          <w:szCs w:val="24"/>
          <w:lang w:eastAsia="et-EE"/>
        </w:rPr>
        <w:t xml:space="preserve"> </w:t>
      </w:r>
      <w:r w:rsidR="00757C81" w:rsidRPr="00757C81">
        <w:rPr>
          <w:rFonts w:ascii="Times New Roman" w:hAnsi="Times New Roman"/>
          <w:bCs/>
          <w:sz w:val="24"/>
          <w:szCs w:val="24"/>
          <w:lang w:eastAsia="et-EE"/>
        </w:rPr>
        <w:t xml:space="preserve">Māris Feldmanis, </w:t>
      </w:r>
      <w:r w:rsidRPr="00757C81">
        <w:rPr>
          <w:rFonts w:ascii="Times New Roman" w:hAnsi="Times New Roman"/>
          <w:bCs/>
          <w:sz w:val="24"/>
          <w:szCs w:val="24"/>
          <w:lang w:eastAsia="et-EE"/>
        </w:rPr>
        <w:t>Edgars Gaigalis, Andris Podvinskis, Ivars Stanga).</w:t>
      </w:r>
    </w:p>
    <w:p w14:paraId="1960393A" w14:textId="618F0123" w:rsidR="00056A8D" w:rsidRPr="00567CD6" w:rsidRDefault="00056A8D" w:rsidP="00056A8D">
      <w:pPr>
        <w:shd w:val="clear" w:color="auto" w:fill="FFFFFF"/>
        <w:spacing w:after="0" w:line="240" w:lineRule="auto"/>
        <w:ind w:firstLine="720"/>
        <w:jc w:val="both"/>
        <w:rPr>
          <w:rFonts w:ascii="Times New Roman" w:hAnsi="Times New Roman"/>
          <w:b/>
          <w:bCs/>
          <w:color w:val="000000"/>
          <w:sz w:val="24"/>
          <w:szCs w:val="24"/>
        </w:rPr>
      </w:pPr>
      <w:r w:rsidRPr="00567CD6">
        <w:rPr>
          <w:rFonts w:ascii="Times New Roman" w:hAnsi="Times New Roman"/>
          <w:b/>
          <w:bCs/>
          <w:color w:val="000000"/>
          <w:sz w:val="24"/>
          <w:szCs w:val="24"/>
        </w:rPr>
        <w:t xml:space="preserve">Dobeles novada </w:t>
      </w:r>
      <w:r w:rsidR="00757C81" w:rsidRPr="00567CD6">
        <w:rPr>
          <w:rFonts w:ascii="Times New Roman" w:hAnsi="Times New Roman"/>
          <w:b/>
          <w:bCs/>
          <w:color w:val="000000"/>
          <w:sz w:val="24"/>
          <w:szCs w:val="24"/>
        </w:rPr>
        <w:t>pašvaldības izpilddirektora</w:t>
      </w:r>
      <w:r w:rsidRPr="00567CD6">
        <w:rPr>
          <w:rFonts w:ascii="Times New Roman" w:hAnsi="Times New Roman"/>
          <w:b/>
          <w:bCs/>
          <w:color w:val="000000"/>
          <w:sz w:val="24"/>
          <w:szCs w:val="24"/>
        </w:rPr>
        <w:t xml:space="preserve"> amata kandidāts </w:t>
      </w:r>
      <w:r w:rsidR="00757C81" w:rsidRPr="00567CD6">
        <w:rPr>
          <w:rFonts w:ascii="Times New Roman" w:hAnsi="Times New Roman"/>
          <w:b/>
          <w:bCs/>
          <w:color w:val="000000"/>
          <w:sz w:val="24"/>
          <w:szCs w:val="24"/>
        </w:rPr>
        <w:t>Agris Vilks</w:t>
      </w:r>
      <w:r w:rsidRPr="00567CD6">
        <w:rPr>
          <w:rFonts w:ascii="Times New Roman" w:hAnsi="Times New Roman"/>
          <w:b/>
          <w:bCs/>
          <w:color w:val="000000"/>
          <w:sz w:val="24"/>
          <w:szCs w:val="24"/>
        </w:rPr>
        <w:t xml:space="preserve"> ieguvis vairāk nekā pusi no Dobeles novada domē ievēlēto deputātu balsīm un tiek ievēlēts par Dobeles novada </w:t>
      </w:r>
      <w:r w:rsidR="00567CD6" w:rsidRPr="00567CD6">
        <w:rPr>
          <w:rFonts w:ascii="Times New Roman" w:hAnsi="Times New Roman"/>
          <w:b/>
          <w:bCs/>
          <w:color w:val="000000"/>
          <w:sz w:val="24"/>
          <w:szCs w:val="24"/>
        </w:rPr>
        <w:t>pašvaldības izpil</w:t>
      </w:r>
      <w:r w:rsidR="00567CD6">
        <w:rPr>
          <w:rFonts w:ascii="Times New Roman" w:hAnsi="Times New Roman"/>
          <w:b/>
          <w:bCs/>
          <w:color w:val="000000"/>
          <w:sz w:val="24"/>
          <w:szCs w:val="24"/>
        </w:rPr>
        <w:t>d</w:t>
      </w:r>
      <w:r w:rsidR="00567CD6" w:rsidRPr="00567CD6">
        <w:rPr>
          <w:rFonts w:ascii="Times New Roman" w:hAnsi="Times New Roman"/>
          <w:b/>
          <w:bCs/>
          <w:color w:val="000000"/>
          <w:sz w:val="24"/>
          <w:szCs w:val="24"/>
        </w:rPr>
        <w:t>direktoru</w:t>
      </w:r>
      <w:r w:rsidRPr="00567CD6">
        <w:rPr>
          <w:rFonts w:ascii="Times New Roman" w:hAnsi="Times New Roman"/>
          <w:b/>
          <w:bCs/>
          <w:color w:val="000000"/>
          <w:sz w:val="24"/>
          <w:szCs w:val="24"/>
        </w:rPr>
        <w:t>. (Lēmums Nr. </w:t>
      </w:r>
      <w:r w:rsidR="00567CD6" w:rsidRPr="00567CD6">
        <w:rPr>
          <w:rFonts w:ascii="Times New Roman" w:hAnsi="Times New Roman"/>
          <w:b/>
          <w:bCs/>
          <w:color w:val="000000"/>
          <w:sz w:val="24"/>
          <w:szCs w:val="24"/>
        </w:rPr>
        <w:t>244/14</w:t>
      </w:r>
      <w:r w:rsidRPr="00567CD6">
        <w:rPr>
          <w:rFonts w:ascii="Times New Roman" w:hAnsi="Times New Roman"/>
          <w:b/>
          <w:bCs/>
          <w:color w:val="000000"/>
          <w:sz w:val="24"/>
          <w:szCs w:val="24"/>
        </w:rPr>
        <w:t xml:space="preserve"> pielikumā)</w:t>
      </w:r>
    </w:p>
    <w:p w14:paraId="1B8037F8" w14:textId="77777777" w:rsidR="00056A8D" w:rsidRDefault="00056A8D" w:rsidP="00056A8D">
      <w:pPr>
        <w:shd w:val="clear" w:color="auto" w:fill="FFFFFF"/>
        <w:spacing w:after="0" w:line="240" w:lineRule="auto"/>
        <w:rPr>
          <w:rFonts w:ascii="Times New Roman" w:hAnsi="Times New Roman"/>
          <w:bCs/>
          <w:color w:val="000000"/>
          <w:sz w:val="24"/>
          <w:szCs w:val="24"/>
          <w:highlight w:val="yellow"/>
        </w:rPr>
      </w:pPr>
    </w:p>
    <w:p w14:paraId="462B7674" w14:textId="5553E51D" w:rsidR="00567CD6" w:rsidRPr="00567CD6" w:rsidRDefault="00567CD6" w:rsidP="00056A8D">
      <w:pPr>
        <w:shd w:val="clear" w:color="auto" w:fill="FFFFFF"/>
        <w:spacing w:after="0" w:line="240" w:lineRule="auto"/>
        <w:rPr>
          <w:rFonts w:ascii="Times New Roman" w:hAnsi="Times New Roman"/>
          <w:bCs/>
          <w:color w:val="000000"/>
          <w:sz w:val="24"/>
          <w:szCs w:val="24"/>
        </w:rPr>
      </w:pPr>
      <w:r w:rsidRPr="00567CD6">
        <w:rPr>
          <w:rFonts w:ascii="Times New Roman" w:hAnsi="Times New Roman"/>
          <w:bCs/>
          <w:color w:val="000000"/>
          <w:sz w:val="24"/>
          <w:szCs w:val="24"/>
        </w:rPr>
        <w:t>Agris Vilks izsaka uzticību uzliktajai atbildībai.</w:t>
      </w:r>
    </w:p>
    <w:p w14:paraId="19AA177A" w14:textId="73A331AA" w:rsidR="00567CD6" w:rsidRDefault="00567CD6" w:rsidP="00FE5C59">
      <w:pPr>
        <w:spacing w:after="0" w:line="240" w:lineRule="auto"/>
        <w:rPr>
          <w:rFonts w:ascii="Times New Roman" w:hAnsi="Times New Roman"/>
          <w:color w:val="000000"/>
          <w:sz w:val="24"/>
          <w:szCs w:val="24"/>
        </w:rPr>
      </w:pPr>
      <w:r>
        <w:rPr>
          <w:rFonts w:ascii="Times New Roman" w:hAnsi="Times New Roman"/>
          <w:color w:val="000000"/>
          <w:sz w:val="24"/>
          <w:szCs w:val="24"/>
        </w:rPr>
        <w:t>Dace Reinika lūdz nolasīt lēmumu.</w:t>
      </w:r>
    </w:p>
    <w:p w14:paraId="67655B77" w14:textId="399F643E" w:rsidR="00567CD6" w:rsidRDefault="00567CD6" w:rsidP="00FE5C59">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Ivars Gorskis </w:t>
      </w:r>
      <w:r w:rsidR="00F153E5">
        <w:rPr>
          <w:rFonts w:ascii="Times New Roman" w:hAnsi="Times New Roman"/>
          <w:color w:val="000000"/>
          <w:sz w:val="24"/>
          <w:szCs w:val="24"/>
        </w:rPr>
        <w:t>nolasa</w:t>
      </w:r>
      <w:r>
        <w:rPr>
          <w:rFonts w:ascii="Times New Roman" w:hAnsi="Times New Roman"/>
          <w:color w:val="000000"/>
          <w:sz w:val="24"/>
          <w:szCs w:val="24"/>
        </w:rPr>
        <w:t xml:space="preserve"> lēmumu. </w:t>
      </w:r>
    </w:p>
    <w:p w14:paraId="58A90ADD" w14:textId="77777777" w:rsidR="00567CD6" w:rsidRDefault="00567CD6" w:rsidP="00FE5C59">
      <w:pPr>
        <w:spacing w:after="0" w:line="240" w:lineRule="auto"/>
        <w:rPr>
          <w:rFonts w:ascii="Times New Roman" w:hAnsi="Times New Roman"/>
          <w:color w:val="000000"/>
          <w:sz w:val="24"/>
          <w:szCs w:val="24"/>
        </w:rPr>
      </w:pPr>
    </w:p>
    <w:p w14:paraId="088EBD03" w14:textId="41C2419B" w:rsidR="00FE5C59" w:rsidRPr="00FE5C59" w:rsidRDefault="00567CD6" w:rsidP="00FE5C59">
      <w:pPr>
        <w:spacing w:after="0" w:line="240" w:lineRule="auto"/>
        <w:rPr>
          <w:rFonts w:ascii="Times New Roman" w:hAnsi="Times New Roman"/>
          <w:color w:val="000000"/>
          <w:sz w:val="24"/>
          <w:szCs w:val="24"/>
        </w:rPr>
      </w:pPr>
      <w:r>
        <w:rPr>
          <w:rFonts w:ascii="Times New Roman" w:hAnsi="Times New Roman"/>
          <w:color w:val="000000"/>
          <w:sz w:val="24"/>
          <w:szCs w:val="24"/>
        </w:rPr>
        <w:t>S</w:t>
      </w:r>
      <w:r w:rsidR="00FE5C59" w:rsidRPr="00FE5C59">
        <w:rPr>
          <w:rFonts w:ascii="Times New Roman" w:hAnsi="Times New Roman"/>
          <w:color w:val="000000"/>
          <w:sz w:val="24"/>
          <w:szCs w:val="24"/>
        </w:rPr>
        <w:t>ēde slēgta plkst.</w:t>
      </w:r>
      <w:r w:rsidR="00741070">
        <w:rPr>
          <w:rFonts w:ascii="Times New Roman" w:hAnsi="Times New Roman"/>
          <w:color w:val="000000"/>
          <w:sz w:val="24"/>
          <w:szCs w:val="24"/>
        </w:rPr>
        <w:t>15</w:t>
      </w:r>
      <w:r w:rsidR="00F153E5">
        <w:rPr>
          <w:rFonts w:ascii="Times New Roman" w:hAnsi="Times New Roman"/>
          <w:color w:val="000000"/>
          <w:sz w:val="24"/>
          <w:szCs w:val="24"/>
        </w:rPr>
        <w:t>:</w:t>
      </w:r>
      <w:r w:rsidR="00741070">
        <w:rPr>
          <w:rFonts w:ascii="Times New Roman" w:hAnsi="Times New Roman"/>
          <w:color w:val="000000"/>
          <w:sz w:val="24"/>
          <w:szCs w:val="24"/>
        </w:rPr>
        <w:t>18</w:t>
      </w:r>
    </w:p>
    <w:p w14:paraId="66F5D45C" w14:textId="6B45D29B" w:rsidR="00FE5C59" w:rsidRPr="00FE5C59" w:rsidRDefault="00CC4CAD" w:rsidP="00FE5C59">
      <w:pPr>
        <w:spacing w:after="0" w:line="240" w:lineRule="auto"/>
        <w:rPr>
          <w:rFonts w:ascii="Times New Roman" w:hAnsi="Times New Roman"/>
          <w:bCs/>
          <w:color w:val="000000"/>
          <w:sz w:val="24"/>
          <w:szCs w:val="24"/>
          <w:lang w:eastAsia="et-EE"/>
        </w:rPr>
      </w:pPr>
      <w:r>
        <w:rPr>
          <w:rFonts w:ascii="Times New Roman" w:hAnsi="Times New Roman"/>
          <w:bCs/>
          <w:color w:val="000000"/>
          <w:sz w:val="24"/>
          <w:szCs w:val="24"/>
          <w:lang w:eastAsia="et-EE"/>
        </w:rPr>
        <w:t>Nākamā novada domes sēde 2021.gada 2</w:t>
      </w:r>
      <w:r w:rsidR="00741070">
        <w:rPr>
          <w:rFonts w:ascii="Times New Roman" w:hAnsi="Times New Roman"/>
          <w:bCs/>
          <w:color w:val="000000"/>
          <w:sz w:val="24"/>
          <w:szCs w:val="24"/>
          <w:lang w:eastAsia="et-EE"/>
        </w:rPr>
        <w:t>5</w:t>
      </w:r>
      <w:r>
        <w:rPr>
          <w:rFonts w:ascii="Times New Roman" w:hAnsi="Times New Roman"/>
          <w:bCs/>
          <w:color w:val="000000"/>
          <w:sz w:val="24"/>
          <w:szCs w:val="24"/>
          <w:lang w:eastAsia="et-EE"/>
        </w:rPr>
        <w:t>.</w:t>
      </w:r>
      <w:r w:rsidR="00741070">
        <w:rPr>
          <w:rFonts w:ascii="Times New Roman" w:hAnsi="Times New Roman"/>
          <w:bCs/>
          <w:color w:val="000000"/>
          <w:sz w:val="24"/>
          <w:szCs w:val="24"/>
          <w:lang w:eastAsia="et-EE"/>
        </w:rPr>
        <w:t>novembrī</w:t>
      </w:r>
    </w:p>
    <w:p w14:paraId="7FE0B711" w14:textId="77777777" w:rsidR="00FE5C59" w:rsidRDefault="00FE5C59" w:rsidP="00FE5C59">
      <w:pPr>
        <w:spacing w:after="0" w:line="240" w:lineRule="auto"/>
        <w:rPr>
          <w:rFonts w:ascii="Times New Roman" w:hAnsi="Times New Roman"/>
          <w:bCs/>
          <w:color w:val="000000"/>
          <w:sz w:val="24"/>
          <w:szCs w:val="24"/>
          <w:lang w:eastAsia="et-EE"/>
        </w:rPr>
      </w:pPr>
    </w:p>
    <w:p w14:paraId="16BA9E7D" w14:textId="1400D770" w:rsidR="00FE5C59" w:rsidRPr="00FE5C59" w:rsidRDefault="00FE5C59" w:rsidP="00FE5C59">
      <w:pPr>
        <w:spacing w:after="0" w:line="240" w:lineRule="auto"/>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Sēdes vadītājs</w:t>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00CC4CAD">
        <w:rPr>
          <w:rFonts w:ascii="Times New Roman" w:hAnsi="Times New Roman"/>
          <w:bCs/>
          <w:color w:val="000000"/>
          <w:sz w:val="24"/>
          <w:szCs w:val="24"/>
          <w:lang w:eastAsia="et-EE"/>
        </w:rPr>
        <w:tab/>
      </w:r>
      <w:r w:rsidR="00622E19">
        <w:rPr>
          <w:rFonts w:ascii="Times New Roman" w:hAnsi="Times New Roman"/>
          <w:bCs/>
          <w:color w:val="000000"/>
          <w:sz w:val="24"/>
          <w:szCs w:val="24"/>
          <w:lang w:eastAsia="et-EE"/>
        </w:rPr>
        <w:t>I.Gorskis</w:t>
      </w:r>
      <w:r w:rsidRPr="00FE5C59">
        <w:rPr>
          <w:rFonts w:ascii="Times New Roman" w:hAnsi="Times New Roman"/>
          <w:bCs/>
          <w:color w:val="000000"/>
          <w:sz w:val="24"/>
          <w:szCs w:val="24"/>
          <w:lang w:eastAsia="et-EE"/>
        </w:rPr>
        <w:t xml:space="preserve"> (</w:t>
      </w:r>
      <w:r w:rsidR="00567CD6">
        <w:rPr>
          <w:rFonts w:ascii="Times New Roman" w:hAnsi="Times New Roman"/>
          <w:bCs/>
          <w:color w:val="000000"/>
          <w:sz w:val="24"/>
          <w:szCs w:val="24"/>
          <w:lang w:eastAsia="et-EE"/>
        </w:rPr>
        <w:t>16</w:t>
      </w:r>
      <w:r w:rsidRPr="00FE5C59">
        <w:rPr>
          <w:rFonts w:ascii="Times New Roman" w:hAnsi="Times New Roman"/>
          <w:bCs/>
          <w:color w:val="000000"/>
          <w:sz w:val="24"/>
          <w:szCs w:val="24"/>
          <w:lang w:eastAsia="et-EE"/>
        </w:rPr>
        <w:t>.</w:t>
      </w:r>
      <w:r w:rsidR="00741070">
        <w:rPr>
          <w:rFonts w:ascii="Times New Roman" w:hAnsi="Times New Roman"/>
          <w:bCs/>
          <w:color w:val="000000"/>
          <w:sz w:val="24"/>
          <w:szCs w:val="24"/>
          <w:lang w:eastAsia="et-EE"/>
        </w:rPr>
        <w:t>11</w:t>
      </w:r>
      <w:r w:rsidRPr="00FE5C59">
        <w:rPr>
          <w:rFonts w:ascii="Times New Roman" w:hAnsi="Times New Roman"/>
          <w:bCs/>
          <w:color w:val="000000"/>
          <w:sz w:val="24"/>
          <w:szCs w:val="24"/>
          <w:lang w:eastAsia="et-EE"/>
        </w:rPr>
        <w:t>.2021.)</w:t>
      </w:r>
    </w:p>
    <w:p w14:paraId="105ED2A4" w14:textId="77777777" w:rsidR="00FE5C59" w:rsidRPr="00FE5C59" w:rsidRDefault="00FE5C59" w:rsidP="00FE5C59">
      <w:pPr>
        <w:spacing w:after="0" w:line="240" w:lineRule="auto"/>
        <w:rPr>
          <w:rFonts w:ascii="Times New Roman" w:hAnsi="Times New Roman"/>
          <w:bCs/>
          <w:color w:val="000000"/>
          <w:sz w:val="24"/>
          <w:szCs w:val="24"/>
          <w:lang w:eastAsia="et-EE"/>
        </w:rPr>
      </w:pPr>
    </w:p>
    <w:p w14:paraId="0B91E163" w14:textId="77777777" w:rsidR="00FE5C59" w:rsidRPr="00FE5C59" w:rsidRDefault="00FE5C59" w:rsidP="00FE5C59">
      <w:pPr>
        <w:spacing w:after="0" w:line="240" w:lineRule="auto"/>
        <w:rPr>
          <w:rFonts w:ascii="Times New Roman" w:hAnsi="Times New Roman"/>
          <w:bCs/>
          <w:color w:val="000000"/>
          <w:sz w:val="24"/>
          <w:szCs w:val="24"/>
          <w:lang w:eastAsia="et-EE"/>
        </w:rPr>
      </w:pPr>
    </w:p>
    <w:p w14:paraId="768055F3" w14:textId="15A5891E" w:rsidR="00FE5C59" w:rsidRPr="00FE5C59" w:rsidRDefault="00FE5C59" w:rsidP="00FE5C59">
      <w:pPr>
        <w:spacing w:after="0" w:line="240" w:lineRule="auto"/>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Protokolēja</w:t>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00CC4CAD">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D.Riterfelte (</w:t>
      </w:r>
      <w:r w:rsidR="00567CD6">
        <w:rPr>
          <w:rFonts w:ascii="Times New Roman" w:hAnsi="Times New Roman"/>
          <w:bCs/>
          <w:color w:val="000000"/>
          <w:sz w:val="24"/>
          <w:szCs w:val="24"/>
          <w:lang w:eastAsia="et-EE"/>
        </w:rPr>
        <w:t>16</w:t>
      </w:r>
      <w:r w:rsidR="00622E19">
        <w:rPr>
          <w:rFonts w:ascii="Times New Roman" w:hAnsi="Times New Roman"/>
          <w:bCs/>
          <w:color w:val="000000"/>
          <w:sz w:val="24"/>
          <w:szCs w:val="24"/>
          <w:lang w:eastAsia="et-EE"/>
        </w:rPr>
        <w:t>.1</w:t>
      </w:r>
      <w:r w:rsidR="00741070">
        <w:rPr>
          <w:rFonts w:ascii="Times New Roman" w:hAnsi="Times New Roman"/>
          <w:bCs/>
          <w:color w:val="000000"/>
          <w:sz w:val="24"/>
          <w:szCs w:val="24"/>
          <w:lang w:eastAsia="et-EE"/>
        </w:rPr>
        <w:t>1</w:t>
      </w:r>
      <w:r w:rsidRPr="00FE5C59">
        <w:rPr>
          <w:rFonts w:ascii="Times New Roman" w:hAnsi="Times New Roman"/>
          <w:bCs/>
          <w:color w:val="000000"/>
          <w:sz w:val="24"/>
          <w:szCs w:val="24"/>
          <w:lang w:eastAsia="et-EE"/>
        </w:rPr>
        <w:t>.2021.)</w:t>
      </w:r>
    </w:p>
    <w:p w14:paraId="346E33F4" w14:textId="77777777" w:rsidR="00FE5C59" w:rsidRPr="00FE5C59" w:rsidRDefault="00FE5C59" w:rsidP="00FE5C59">
      <w:pPr>
        <w:tabs>
          <w:tab w:val="left" w:pos="-24212"/>
        </w:tabs>
        <w:spacing w:after="0" w:line="240" w:lineRule="auto"/>
        <w:rPr>
          <w:rFonts w:ascii="Times New Roman" w:hAnsi="Times New Roman"/>
          <w:color w:val="000000"/>
          <w:sz w:val="24"/>
          <w:szCs w:val="24"/>
        </w:rPr>
      </w:pPr>
    </w:p>
    <w:p w14:paraId="02CBE80B" w14:textId="77777777" w:rsidR="00D64B3C" w:rsidRDefault="00FE5C59" w:rsidP="00FE5C59">
      <w:pPr>
        <w:tabs>
          <w:tab w:val="left" w:pos="-24212"/>
        </w:tabs>
        <w:spacing w:after="0" w:line="240" w:lineRule="auto"/>
        <w:rPr>
          <w:rStyle w:val="Hyperlink"/>
          <w:rFonts w:ascii="Times New Roman" w:hAnsi="Times New Roman"/>
          <w:color w:val="000000"/>
          <w:sz w:val="24"/>
          <w:szCs w:val="24"/>
        </w:rPr>
      </w:pPr>
      <w:r w:rsidRPr="00FE5C59">
        <w:rPr>
          <w:rFonts w:ascii="Times New Roman" w:hAnsi="Times New Roman"/>
          <w:color w:val="000000"/>
          <w:sz w:val="24"/>
          <w:szCs w:val="24"/>
        </w:rPr>
        <w:t xml:space="preserve">Sēdes audioieraksts publicēts Dobeles novada pašvaldības mājaslapā: </w:t>
      </w:r>
      <w:hyperlink r:id="rId11" w:history="1">
        <w:r w:rsidRPr="00FE5C59">
          <w:rPr>
            <w:rStyle w:val="Hyperlink"/>
            <w:rFonts w:ascii="Times New Roman" w:hAnsi="Times New Roman"/>
            <w:color w:val="000000"/>
            <w:sz w:val="24"/>
            <w:szCs w:val="24"/>
          </w:rPr>
          <w:t>http://www.dobele.lv/lv/content/domes-sedes</w:t>
        </w:r>
      </w:hyperlink>
      <w:r w:rsidR="00D64B3C">
        <w:rPr>
          <w:rStyle w:val="Hyperlink"/>
          <w:rFonts w:ascii="Times New Roman" w:hAnsi="Times New Roman"/>
          <w:color w:val="000000"/>
          <w:sz w:val="24"/>
          <w:szCs w:val="24"/>
        </w:rPr>
        <w:br w:type="page"/>
      </w:r>
    </w:p>
    <w:p w14:paraId="5D8352DF" w14:textId="77777777" w:rsidR="00741070" w:rsidRPr="0097691F" w:rsidRDefault="00741070" w:rsidP="00741070">
      <w:pPr>
        <w:tabs>
          <w:tab w:val="left" w:pos="-24212"/>
        </w:tabs>
        <w:jc w:val="center"/>
        <w:rPr>
          <w:rFonts w:ascii="Times New Roman" w:hAnsi="Times New Roman"/>
          <w:sz w:val="20"/>
          <w:szCs w:val="20"/>
        </w:rPr>
      </w:pPr>
      <w:r w:rsidRPr="0097691F">
        <w:rPr>
          <w:rFonts w:ascii="Times New Roman" w:hAnsi="Times New Roman"/>
          <w:noProof/>
          <w:sz w:val="20"/>
          <w:szCs w:val="20"/>
          <w:lang w:eastAsia="lv-LV"/>
        </w:rPr>
        <w:lastRenderedPageBreak/>
        <w:drawing>
          <wp:inline distT="0" distB="0" distL="0" distR="0" wp14:anchorId="2F235FF7" wp14:editId="7B2554BA">
            <wp:extent cx="676275" cy="752475"/>
            <wp:effectExtent l="0" t="0" r="9525" b="9525"/>
            <wp:docPr id="63"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20F2D5A" w14:textId="77777777" w:rsidR="00741070" w:rsidRPr="0097691F" w:rsidRDefault="00741070" w:rsidP="00741070">
      <w:pPr>
        <w:pStyle w:val="Header"/>
        <w:jc w:val="center"/>
        <w:rPr>
          <w:sz w:val="20"/>
        </w:rPr>
      </w:pPr>
      <w:r w:rsidRPr="0097691F">
        <w:rPr>
          <w:sz w:val="20"/>
        </w:rPr>
        <w:t>LATVIJAS REPUBLIKA</w:t>
      </w:r>
    </w:p>
    <w:p w14:paraId="6B4B7E3B" w14:textId="77777777" w:rsidR="00741070" w:rsidRPr="0097691F" w:rsidRDefault="00741070" w:rsidP="00741070">
      <w:pPr>
        <w:pStyle w:val="Header"/>
        <w:jc w:val="center"/>
        <w:rPr>
          <w:b/>
          <w:sz w:val="32"/>
          <w:szCs w:val="32"/>
        </w:rPr>
      </w:pPr>
      <w:r w:rsidRPr="0097691F">
        <w:rPr>
          <w:b/>
          <w:sz w:val="32"/>
          <w:szCs w:val="32"/>
        </w:rPr>
        <w:t>DOBELES NOVADA DOME</w:t>
      </w:r>
    </w:p>
    <w:p w14:paraId="4A36818A" w14:textId="77777777" w:rsidR="00741070" w:rsidRPr="0097691F" w:rsidRDefault="00741070" w:rsidP="00741070">
      <w:pPr>
        <w:pStyle w:val="Header"/>
        <w:jc w:val="center"/>
        <w:rPr>
          <w:sz w:val="16"/>
          <w:szCs w:val="16"/>
        </w:rPr>
      </w:pPr>
      <w:r w:rsidRPr="0097691F">
        <w:rPr>
          <w:sz w:val="16"/>
          <w:szCs w:val="16"/>
        </w:rPr>
        <w:t>Brīvības iela 17, Dobele, Dobeles novads, LV-3701</w:t>
      </w:r>
    </w:p>
    <w:p w14:paraId="28145863" w14:textId="77777777" w:rsidR="00741070" w:rsidRPr="0097691F" w:rsidRDefault="00741070" w:rsidP="00741070">
      <w:pPr>
        <w:pStyle w:val="Header"/>
        <w:pBdr>
          <w:bottom w:val="double" w:sz="6" w:space="1" w:color="auto"/>
        </w:pBdr>
        <w:jc w:val="center"/>
        <w:rPr>
          <w:color w:val="000000"/>
          <w:sz w:val="16"/>
          <w:szCs w:val="16"/>
        </w:rPr>
      </w:pPr>
      <w:r w:rsidRPr="0097691F">
        <w:rPr>
          <w:sz w:val="16"/>
          <w:szCs w:val="16"/>
        </w:rPr>
        <w:t xml:space="preserve">Tālr. 63707269, 63700137, 63720940, e-pasts </w:t>
      </w:r>
      <w:hyperlink r:id="rId12" w:history="1">
        <w:r w:rsidRPr="0097691F">
          <w:rPr>
            <w:rStyle w:val="Hyperlink"/>
            <w:rFonts w:eastAsia="Calibri"/>
            <w:color w:val="000000"/>
            <w:sz w:val="16"/>
            <w:szCs w:val="16"/>
          </w:rPr>
          <w:t>dome@dobele.lv</w:t>
        </w:r>
      </w:hyperlink>
    </w:p>
    <w:p w14:paraId="2F8F8BDB" w14:textId="77777777" w:rsidR="00741070" w:rsidRPr="0097691F" w:rsidRDefault="00741070" w:rsidP="00741070">
      <w:pPr>
        <w:pStyle w:val="NoSpacing"/>
        <w:jc w:val="center"/>
        <w:rPr>
          <w:b/>
        </w:rPr>
      </w:pPr>
    </w:p>
    <w:p w14:paraId="30F52BBF" w14:textId="77777777" w:rsidR="00741070" w:rsidRPr="0097691F" w:rsidRDefault="00741070" w:rsidP="00741070">
      <w:pPr>
        <w:pStyle w:val="NoSpacing"/>
        <w:jc w:val="center"/>
        <w:rPr>
          <w:b/>
        </w:rPr>
      </w:pPr>
      <w:r w:rsidRPr="0097691F">
        <w:rPr>
          <w:b/>
        </w:rPr>
        <w:t>LĒMUMS</w:t>
      </w:r>
    </w:p>
    <w:p w14:paraId="489C1A66" w14:textId="77777777" w:rsidR="00741070" w:rsidRPr="0097691F" w:rsidRDefault="00741070" w:rsidP="00741070">
      <w:pPr>
        <w:pStyle w:val="NoSpacing"/>
        <w:jc w:val="center"/>
        <w:rPr>
          <w:b/>
        </w:rPr>
      </w:pPr>
      <w:r w:rsidRPr="0097691F">
        <w:rPr>
          <w:b/>
        </w:rPr>
        <w:t>Dobelē</w:t>
      </w:r>
    </w:p>
    <w:p w14:paraId="27AD96FE" w14:textId="77777777" w:rsidR="00741070" w:rsidRPr="0097691F" w:rsidRDefault="00741070" w:rsidP="00741070">
      <w:pPr>
        <w:tabs>
          <w:tab w:val="center" w:pos="4153"/>
          <w:tab w:val="right" w:pos="8306"/>
        </w:tabs>
        <w:spacing w:after="0" w:line="240" w:lineRule="auto"/>
        <w:jc w:val="both"/>
        <w:rPr>
          <w:rFonts w:ascii="Times New Roman" w:eastAsia="Times New Roman" w:hAnsi="Times New Roman"/>
          <w:color w:val="000000"/>
          <w:sz w:val="24"/>
          <w:szCs w:val="24"/>
        </w:rPr>
      </w:pPr>
    </w:p>
    <w:p w14:paraId="4986633E" w14:textId="1158155C" w:rsidR="00741070" w:rsidRPr="0097691F" w:rsidRDefault="00741070" w:rsidP="00741070">
      <w:pPr>
        <w:pStyle w:val="Header"/>
        <w:tabs>
          <w:tab w:val="clear" w:pos="8640"/>
          <w:tab w:val="right" w:pos="9498"/>
        </w:tabs>
        <w:rPr>
          <w:color w:val="000000"/>
          <w:szCs w:val="24"/>
        </w:rPr>
      </w:pPr>
      <w:r w:rsidRPr="0097691F">
        <w:rPr>
          <w:b/>
        </w:rPr>
        <w:t xml:space="preserve">2021. gada </w:t>
      </w:r>
      <w:r>
        <w:rPr>
          <w:b/>
        </w:rPr>
        <w:t>15.</w:t>
      </w:r>
      <w:r w:rsidR="009709D8">
        <w:rPr>
          <w:b/>
        </w:rPr>
        <w:t> </w:t>
      </w:r>
      <w:r>
        <w:rPr>
          <w:b/>
        </w:rPr>
        <w:t>novembrī</w:t>
      </w:r>
      <w:r w:rsidRPr="0097691F">
        <w:rPr>
          <w:b/>
        </w:rPr>
        <w:tab/>
      </w:r>
      <w:r w:rsidRPr="0097691F">
        <w:rPr>
          <w:b/>
        </w:rPr>
        <w:tab/>
      </w:r>
      <w:r w:rsidRPr="0097691F">
        <w:rPr>
          <w:b/>
          <w:color w:val="000000"/>
          <w:szCs w:val="24"/>
        </w:rPr>
        <w:t>Nr.</w:t>
      </w:r>
      <w:r>
        <w:rPr>
          <w:b/>
          <w:color w:val="000000"/>
          <w:szCs w:val="24"/>
        </w:rPr>
        <w:t>244</w:t>
      </w:r>
      <w:r w:rsidRPr="0097691F">
        <w:rPr>
          <w:b/>
          <w:color w:val="000000"/>
          <w:szCs w:val="24"/>
        </w:rPr>
        <w:t>/1</w:t>
      </w:r>
      <w:r>
        <w:rPr>
          <w:b/>
          <w:color w:val="000000"/>
          <w:szCs w:val="24"/>
        </w:rPr>
        <w:t>4</w:t>
      </w:r>
    </w:p>
    <w:p w14:paraId="439A1A9D" w14:textId="4C6C37FF" w:rsidR="00741070" w:rsidRPr="0097691F" w:rsidRDefault="00741070" w:rsidP="00741070">
      <w:pPr>
        <w:pStyle w:val="Header"/>
        <w:jc w:val="right"/>
        <w:rPr>
          <w:color w:val="000000"/>
          <w:szCs w:val="24"/>
        </w:rPr>
      </w:pPr>
      <w:r w:rsidRPr="0097691F">
        <w:rPr>
          <w:color w:val="000000"/>
          <w:szCs w:val="24"/>
        </w:rPr>
        <w:t>(prot.Nr.</w:t>
      </w:r>
      <w:r>
        <w:rPr>
          <w:color w:val="000000"/>
          <w:szCs w:val="24"/>
        </w:rPr>
        <w:t>14</w:t>
      </w:r>
      <w:r w:rsidR="00F153E5">
        <w:rPr>
          <w:color w:val="000000"/>
          <w:szCs w:val="24"/>
        </w:rPr>
        <w:t xml:space="preserve">, </w:t>
      </w:r>
      <w:r>
        <w:rPr>
          <w:color w:val="000000"/>
          <w:szCs w:val="24"/>
        </w:rPr>
        <w:t>1.</w:t>
      </w:r>
      <w:r w:rsidRPr="0097691F">
        <w:rPr>
          <w:color w:val="000000"/>
          <w:szCs w:val="24"/>
        </w:rPr>
        <w:t>§)</w:t>
      </w:r>
    </w:p>
    <w:p w14:paraId="09FBD1C1" w14:textId="77777777" w:rsidR="00741070" w:rsidRDefault="00741070" w:rsidP="00741070">
      <w:pPr>
        <w:jc w:val="center"/>
        <w:rPr>
          <w:rFonts w:ascii="Times New Roman" w:hAnsi="Times New Roman"/>
          <w:b/>
          <w:bCs/>
          <w:sz w:val="24"/>
          <w:szCs w:val="24"/>
          <w:u w:val="single"/>
        </w:rPr>
      </w:pPr>
    </w:p>
    <w:p w14:paraId="1CAA8EFD" w14:textId="77777777" w:rsidR="00741070" w:rsidRPr="005C0A78" w:rsidRDefault="00741070" w:rsidP="00741070">
      <w:pPr>
        <w:jc w:val="center"/>
        <w:rPr>
          <w:rFonts w:ascii="Times New Roman" w:hAnsi="Times New Roman"/>
          <w:b/>
          <w:bCs/>
          <w:sz w:val="24"/>
          <w:szCs w:val="24"/>
          <w:u w:val="single"/>
        </w:rPr>
      </w:pPr>
      <w:r w:rsidRPr="005C0A78">
        <w:rPr>
          <w:rFonts w:ascii="Times New Roman" w:hAnsi="Times New Roman"/>
          <w:b/>
          <w:bCs/>
          <w:sz w:val="24"/>
          <w:szCs w:val="24"/>
          <w:u w:val="single"/>
        </w:rPr>
        <w:t>Par Dobeles novada pašvaldības izpilddirektora iecelšanu</w:t>
      </w:r>
      <w:r>
        <w:rPr>
          <w:rFonts w:ascii="Times New Roman" w:hAnsi="Times New Roman"/>
          <w:b/>
          <w:bCs/>
          <w:sz w:val="24"/>
          <w:szCs w:val="24"/>
          <w:u w:val="single"/>
        </w:rPr>
        <w:t xml:space="preserve"> amatā</w:t>
      </w:r>
    </w:p>
    <w:p w14:paraId="61FEA6EF" w14:textId="77777777" w:rsidR="00741070" w:rsidRPr="00C05986" w:rsidRDefault="00741070" w:rsidP="00741070">
      <w:pPr>
        <w:spacing w:after="0" w:line="240" w:lineRule="auto"/>
        <w:ind w:firstLine="720"/>
        <w:jc w:val="both"/>
        <w:rPr>
          <w:rFonts w:ascii="Times New Roman" w:hAnsi="Times New Roman"/>
          <w:sz w:val="24"/>
          <w:szCs w:val="24"/>
        </w:rPr>
      </w:pPr>
      <w:r w:rsidRPr="00C05986">
        <w:rPr>
          <w:rFonts w:ascii="Times New Roman" w:hAnsi="Times New Roman"/>
          <w:sz w:val="24"/>
          <w:szCs w:val="24"/>
        </w:rPr>
        <w:t>Likuma “Par pašvaldībām” 21.panta pirmās daļas 11.punkts noteic, ka tikai dome var iecelt amatā izpilddirektoru, 40.panta pirmā un ceturtā daļa noteic, ka par pašvaldības izpilddirektora amatam izvirzīto kandidatūru balso atklāti, vārdiski un ar vēlēšanu zīmēm, 68.panta pirmā daļa noteic, ka pēc domes priekšsēdētāja priekšlikuma dome ieceļ izpilddirektoru.</w:t>
      </w:r>
    </w:p>
    <w:p w14:paraId="0156F90B" w14:textId="7B381487" w:rsidR="00741070" w:rsidRPr="00C05986" w:rsidRDefault="00741070" w:rsidP="00741070">
      <w:pPr>
        <w:spacing w:after="0" w:line="240" w:lineRule="auto"/>
        <w:ind w:firstLine="720"/>
        <w:jc w:val="both"/>
        <w:rPr>
          <w:rFonts w:ascii="Times New Roman" w:hAnsi="Times New Roman"/>
          <w:sz w:val="24"/>
          <w:szCs w:val="24"/>
        </w:rPr>
      </w:pPr>
      <w:r w:rsidRPr="00C05986">
        <w:rPr>
          <w:rFonts w:ascii="Times New Roman" w:hAnsi="Times New Roman"/>
          <w:sz w:val="24"/>
          <w:szCs w:val="24"/>
        </w:rPr>
        <w:t>Dobeles novada dome 2021.gada 8.septembrī pieņēma lēmumu Nr.102/8 “Par atklāta konkursa rīkošanu uz jaunizveidotā Dobeles novada pašvaldības izpilddirektora amatu”. Saskaņā ar minēto lēmumu domes priekšsēdētājam tika uzdots organizēt konkursu uz jaunizveidotā Dobeles novada pašvaldības izpilddirektora amatu. Dobeles novada domes priekšsēdētāja izveidotā pašvaldības izpilddirektora amata pretendentu atlases komisija par labāko kandidātu uz Dobeles novada pašvaldības izpilddirektora amatu atzina Agri Vilku.</w:t>
      </w:r>
    </w:p>
    <w:p w14:paraId="009CC2CA" w14:textId="77777777" w:rsidR="00741070" w:rsidRPr="00C05986" w:rsidRDefault="00741070" w:rsidP="00741070">
      <w:pPr>
        <w:spacing w:after="0" w:line="240" w:lineRule="auto"/>
        <w:ind w:firstLine="720"/>
        <w:jc w:val="both"/>
        <w:rPr>
          <w:rFonts w:ascii="Times New Roman" w:hAnsi="Times New Roman"/>
          <w:sz w:val="24"/>
          <w:szCs w:val="24"/>
        </w:rPr>
      </w:pPr>
      <w:r w:rsidRPr="00C05986">
        <w:rPr>
          <w:rFonts w:ascii="Times New Roman" w:hAnsi="Times New Roman"/>
          <w:sz w:val="24"/>
          <w:szCs w:val="24"/>
        </w:rPr>
        <w:t>Pamatojoties uz pašvaldības izpilddirektora amata pretendentu atlases komisijas 2021.gada 21.oktobra lēmumu, Dobeles novada domes priekšsēdētājs ierosina domei iecelt Agri Vilku Dobeles novada pašvaldības izpilddirektora amatā, atklāti balsojot ar vēlēšanu zīmēm.</w:t>
      </w:r>
    </w:p>
    <w:p w14:paraId="18E95DCF" w14:textId="77777777" w:rsidR="00741070" w:rsidRPr="00C05986" w:rsidRDefault="00741070" w:rsidP="00741070">
      <w:pPr>
        <w:spacing w:after="0" w:line="240" w:lineRule="auto"/>
        <w:ind w:firstLine="720"/>
        <w:jc w:val="both"/>
        <w:rPr>
          <w:rFonts w:ascii="Times New Roman" w:hAnsi="Times New Roman"/>
          <w:sz w:val="24"/>
          <w:szCs w:val="24"/>
        </w:rPr>
      </w:pPr>
      <w:r w:rsidRPr="00C05986">
        <w:rPr>
          <w:rFonts w:ascii="Times New Roman" w:hAnsi="Times New Roman"/>
          <w:sz w:val="24"/>
          <w:szCs w:val="24"/>
        </w:rPr>
        <w:t xml:space="preserve">Likuma “Par pašvaldībām” 68.panta otrā daļa noteic, ka pašvaldības izpilddirektors  nodrošina pašvaldības iestāžu darba nepārtrauktību, </w:t>
      </w:r>
      <w:r w:rsidRPr="00C05986">
        <w:rPr>
          <w:rFonts w:ascii="Times New Roman" w:hAnsi="Times New Roman"/>
          <w:bCs/>
          <w:sz w:val="24"/>
          <w:szCs w:val="24"/>
        </w:rPr>
        <w:t>Dobeles</w:t>
      </w:r>
      <w:r w:rsidRPr="00C05986">
        <w:rPr>
          <w:rFonts w:ascii="Times New Roman" w:hAnsi="Times New Roman"/>
          <w:sz w:val="24"/>
          <w:szCs w:val="24"/>
        </w:rPr>
        <w:t xml:space="preserve"> novada pašvaldības 2021.</w:t>
      </w:r>
      <w:r w:rsidRPr="00C05986">
        <w:rPr>
          <w:rFonts w:ascii="Times New Roman" w:hAnsi="Times New Roman"/>
          <w:bCs/>
          <w:sz w:val="24"/>
          <w:szCs w:val="24"/>
        </w:rPr>
        <w:t>gada 19.jūlija</w:t>
      </w:r>
      <w:r w:rsidRPr="00C05986">
        <w:rPr>
          <w:rFonts w:ascii="Times New Roman" w:hAnsi="Times New Roman"/>
          <w:sz w:val="24"/>
          <w:szCs w:val="24"/>
        </w:rPr>
        <w:t xml:space="preserve"> saistoš</w:t>
      </w:r>
      <w:r w:rsidRPr="00C05986">
        <w:rPr>
          <w:rFonts w:ascii="Times New Roman" w:hAnsi="Times New Roman"/>
          <w:bCs/>
          <w:sz w:val="24"/>
          <w:szCs w:val="24"/>
        </w:rPr>
        <w:t>o</w:t>
      </w:r>
      <w:r w:rsidRPr="00C05986">
        <w:rPr>
          <w:rFonts w:ascii="Times New Roman" w:hAnsi="Times New Roman"/>
          <w:sz w:val="24"/>
          <w:szCs w:val="24"/>
        </w:rPr>
        <w:t xml:space="preserve"> noteikum</w:t>
      </w:r>
      <w:r w:rsidRPr="00C05986">
        <w:rPr>
          <w:rFonts w:ascii="Times New Roman" w:hAnsi="Times New Roman"/>
          <w:bCs/>
          <w:sz w:val="24"/>
          <w:szCs w:val="24"/>
        </w:rPr>
        <w:t>u</w:t>
      </w:r>
      <w:r w:rsidRPr="00C05986">
        <w:rPr>
          <w:rFonts w:ascii="Times New Roman" w:hAnsi="Times New Roman"/>
          <w:sz w:val="24"/>
          <w:szCs w:val="24"/>
        </w:rPr>
        <w:t xml:space="preserve"> Nr.1 “</w:t>
      </w:r>
      <w:r w:rsidRPr="00C05986">
        <w:rPr>
          <w:rFonts w:ascii="Times New Roman" w:hAnsi="Times New Roman"/>
          <w:bCs/>
          <w:sz w:val="24"/>
          <w:szCs w:val="24"/>
        </w:rPr>
        <w:t>Dobeles</w:t>
      </w:r>
      <w:r w:rsidRPr="00C05986">
        <w:rPr>
          <w:rFonts w:ascii="Times New Roman" w:hAnsi="Times New Roman"/>
          <w:sz w:val="24"/>
          <w:szCs w:val="24"/>
        </w:rPr>
        <w:t xml:space="preserve"> novada pašvaldības nolikums” 8.1.un 23.3.apakšpunkts noteic, ka pašvaldības izpilddirektors vada iestādi Dobeles novada pašvaldības administrācija. </w:t>
      </w:r>
    </w:p>
    <w:p w14:paraId="4BC0836F" w14:textId="77777777" w:rsidR="00741070" w:rsidRPr="00C05986" w:rsidRDefault="00741070" w:rsidP="00741070">
      <w:pPr>
        <w:spacing w:after="0" w:line="240" w:lineRule="auto"/>
        <w:ind w:firstLine="720"/>
        <w:jc w:val="both"/>
        <w:rPr>
          <w:rFonts w:ascii="Times New Roman" w:hAnsi="Times New Roman"/>
          <w:color w:val="000000"/>
          <w:sz w:val="24"/>
          <w:szCs w:val="24"/>
          <w:lang w:eastAsia="lv-LV"/>
        </w:rPr>
      </w:pPr>
      <w:r w:rsidRPr="00C05986">
        <w:rPr>
          <w:rFonts w:ascii="Times New Roman" w:hAnsi="Times New Roman"/>
          <w:sz w:val="24"/>
          <w:szCs w:val="24"/>
        </w:rPr>
        <w:t xml:space="preserve">Likuma “Par interešu konflikta novēršanu amatpersonu darbībā” (turpmāk - Likums) 4.panta pirmās daļas 14.un 16.punkts noteic, ka pašvaldības izpilddirektors un publiskas personas iestādes vadītājs ir valsts amatpersonas. </w:t>
      </w:r>
      <w:r w:rsidRPr="00C05986">
        <w:rPr>
          <w:rFonts w:ascii="Times New Roman" w:hAnsi="Times New Roman"/>
          <w:color w:val="000000"/>
          <w:sz w:val="24"/>
          <w:szCs w:val="24"/>
          <w:lang w:eastAsia="lv-LV"/>
        </w:rPr>
        <w:t>Likuma 7. panta ceturtās daļas 2. punkta “b” apakšpunkts noteic, ka</w:t>
      </w:r>
      <w:r w:rsidRPr="00C05986">
        <w:rPr>
          <w:rFonts w:ascii="Times New Roman" w:hAnsi="Times New Roman"/>
          <w:sz w:val="24"/>
          <w:szCs w:val="24"/>
        </w:rPr>
        <w:t xml:space="preserve"> pašvaldības</w:t>
      </w:r>
      <w:r w:rsidRPr="00C05986">
        <w:rPr>
          <w:rFonts w:ascii="Times New Roman" w:hAnsi="Times New Roman"/>
          <w:color w:val="000000"/>
          <w:sz w:val="24"/>
          <w:szCs w:val="24"/>
          <w:lang w:eastAsia="lv-LV"/>
        </w:rPr>
        <w:t xml:space="preserve"> izpilddirektors var savienot valsts amatpersonas amatu ar citu amatu publiskas personas institūcijā, ja to savienošana nerada interešu konfliktu un ir saņemta tās koleģiālās institūcijas rakstveida atļauja, kura attiecīgo personu iecēlusi, ievēlējusi vai apstiprinājusi amatā. Likuma 8.¹ panta ceturtā prim daļa noteic, ka ja institūcija, kas ieceļ, ievēlē vai apstiprina personu valsts amatpersonas amatā, ir tā pati, kura saskaņā ar Likuma 7. 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w:t>
      </w:r>
    </w:p>
    <w:p w14:paraId="337F117A" w14:textId="77777777" w:rsidR="00741070" w:rsidRPr="00C05986" w:rsidRDefault="00741070" w:rsidP="00741070">
      <w:pPr>
        <w:autoSpaceDE w:val="0"/>
        <w:autoSpaceDN w:val="0"/>
        <w:adjustRightInd w:val="0"/>
        <w:spacing w:after="0" w:line="240" w:lineRule="auto"/>
        <w:ind w:firstLine="720"/>
        <w:jc w:val="both"/>
        <w:rPr>
          <w:rFonts w:ascii="Times New Roman" w:hAnsi="Times New Roman"/>
          <w:color w:val="000000"/>
          <w:sz w:val="24"/>
          <w:szCs w:val="24"/>
          <w:lang w:eastAsia="lv-LV"/>
        </w:rPr>
      </w:pPr>
      <w:r w:rsidRPr="00C05986">
        <w:rPr>
          <w:rFonts w:ascii="Times New Roman" w:hAnsi="Times New Roman"/>
          <w:color w:val="000000"/>
          <w:sz w:val="24"/>
          <w:szCs w:val="24"/>
          <w:lang w:eastAsia="lv-LV"/>
        </w:rPr>
        <w:t xml:space="preserve">Izvērtējot iepriekš minēto amatu savienošanas pieļaujamību un kārtību, dome secina, ka </w:t>
      </w:r>
      <w:r w:rsidRPr="00C05986">
        <w:rPr>
          <w:rFonts w:ascii="Times New Roman" w:hAnsi="Times New Roman"/>
          <w:sz w:val="24"/>
          <w:szCs w:val="24"/>
        </w:rPr>
        <w:t>pašvaldības izpilddirektora</w:t>
      </w:r>
      <w:r w:rsidRPr="00C05986">
        <w:rPr>
          <w:rFonts w:ascii="Times New Roman" w:hAnsi="Times New Roman"/>
          <w:color w:val="000000"/>
          <w:sz w:val="24"/>
          <w:szCs w:val="24"/>
          <w:lang w:eastAsia="lv-LV"/>
        </w:rPr>
        <w:t xml:space="preserve"> amata savienošana ar publiskas personas iestādes Dobeles novada pašvaldības administrācijas vadītāja amatu neradīs interešu konfliktu, nebūs pretrunā ar valsts amatpersonai saistošām ētikas normām un nekaitēs valsts amatpersonas tiešo pienākumu pildīšanai. </w:t>
      </w:r>
    </w:p>
    <w:p w14:paraId="2CCE56E1" w14:textId="3EA9823D" w:rsidR="00741070" w:rsidRPr="00C05986" w:rsidRDefault="00741070" w:rsidP="00741070">
      <w:pPr>
        <w:spacing w:after="0" w:line="240" w:lineRule="auto"/>
        <w:ind w:firstLine="720"/>
        <w:jc w:val="both"/>
        <w:rPr>
          <w:rFonts w:ascii="Times New Roman" w:hAnsi="Times New Roman"/>
          <w:sz w:val="24"/>
          <w:szCs w:val="24"/>
        </w:rPr>
      </w:pPr>
      <w:r w:rsidRPr="00C05986">
        <w:rPr>
          <w:rFonts w:ascii="Times New Roman" w:hAnsi="Times New Roman"/>
          <w:sz w:val="24"/>
          <w:szCs w:val="24"/>
        </w:rPr>
        <w:t>Pamatojoties uz likuma “Par pašvaldībām” 21.panta pirmās daļas 11.punktu, 40.panta pirmo un ceturto daļu, 68. pantu, likuma “Par interešu konflikta novēršanu amatpersonu darbībā”4.panta pirmās daļas 14. un 16.punktu, 7.panta ceturtās daļas 2.punkta “b” apakšpunktu,</w:t>
      </w:r>
      <w:r w:rsidRPr="00C05986">
        <w:rPr>
          <w:rFonts w:ascii="Times New Roman" w:hAnsi="Times New Roman"/>
          <w:color w:val="000000"/>
          <w:sz w:val="24"/>
          <w:szCs w:val="24"/>
          <w:lang w:eastAsia="lv-LV"/>
        </w:rPr>
        <w:t xml:space="preserve"> 8.¹ panta ceturto </w:t>
      </w:r>
      <w:r w:rsidRPr="00C05986">
        <w:rPr>
          <w:rFonts w:ascii="Times New Roman" w:hAnsi="Times New Roman"/>
          <w:color w:val="000000"/>
          <w:sz w:val="24"/>
          <w:szCs w:val="24"/>
          <w:lang w:eastAsia="lv-LV"/>
        </w:rPr>
        <w:lastRenderedPageBreak/>
        <w:t>prim</w:t>
      </w:r>
      <w:r w:rsidRPr="00C05986">
        <w:rPr>
          <w:rFonts w:ascii="Times New Roman" w:hAnsi="Times New Roman"/>
          <w:sz w:val="24"/>
          <w:szCs w:val="24"/>
        </w:rPr>
        <w:t xml:space="preserve"> daļu, </w:t>
      </w:r>
      <w:r w:rsidRPr="00C05986">
        <w:rPr>
          <w:rFonts w:ascii="Times New Roman" w:hAnsi="Times New Roman"/>
          <w:bCs/>
          <w:sz w:val="24"/>
          <w:szCs w:val="24"/>
        </w:rPr>
        <w:t>Dobeles</w:t>
      </w:r>
      <w:r w:rsidRPr="00C05986">
        <w:rPr>
          <w:rFonts w:ascii="Times New Roman" w:hAnsi="Times New Roman"/>
          <w:sz w:val="24"/>
          <w:szCs w:val="24"/>
        </w:rPr>
        <w:t xml:space="preserve"> novada pašvaldības 2021.</w:t>
      </w:r>
      <w:r w:rsidRPr="00C05986">
        <w:rPr>
          <w:rFonts w:ascii="Times New Roman" w:hAnsi="Times New Roman"/>
          <w:bCs/>
          <w:sz w:val="24"/>
          <w:szCs w:val="24"/>
        </w:rPr>
        <w:t>gada 19.jūlija</w:t>
      </w:r>
      <w:r w:rsidRPr="00C05986">
        <w:rPr>
          <w:rFonts w:ascii="Times New Roman" w:hAnsi="Times New Roman"/>
          <w:sz w:val="24"/>
          <w:szCs w:val="24"/>
        </w:rPr>
        <w:t xml:space="preserve"> saistoš</w:t>
      </w:r>
      <w:r w:rsidRPr="00C05986">
        <w:rPr>
          <w:rFonts w:ascii="Times New Roman" w:hAnsi="Times New Roman"/>
          <w:bCs/>
          <w:sz w:val="24"/>
          <w:szCs w:val="24"/>
        </w:rPr>
        <w:t>o</w:t>
      </w:r>
      <w:r w:rsidRPr="00C05986">
        <w:rPr>
          <w:rFonts w:ascii="Times New Roman" w:hAnsi="Times New Roman"/>
          <w:sz w:val="24"/>
          <w:szCs w:val="24"/>
        </w:rPr>
        <w:t xml:space="preserve"> noteikum</w:t>
      </w:r>
      <w:r w:rsidRPr="00C05986">
        <w:rPr>
          <w:rFonts w:ascii="Times New Roman" w:hAnsi="Times New Roman"/>
          <w:bCs/>
          <w:sz w:val="24"/>
          <w:szCs w:val="24"/>
        </w:rPr>
        <w:t>u</w:t>
      </w:r>
      <w:r w:rsidRPr="00C05986">
        <w:rPr>
          <w:rFonts w:ascii="Times New Roman" w:hAnsi="Times New Roman"/>
          <w:sz w:val="24"/>
          <w:szCs w:val="24"/>
        </w:rPr>
        <w:t xml:space="preserve"> Nr.1 “</w:t>
      </w:r>
      <w:r w:rsidRPr="00C05986">
        <w:rPr>
          <w:rFonts w:ascii="Times New Roman" w:hAnsi="Times New Roman"/>
          <w:bCs/>
          <w:sz w:val="24"/>
          <w:szCs w:val="24"/>
        </w:rPr>
        <w:t>Dobeles</w:t>
      </w:r>
      <w:r w:rsidRPr="00C05986">
        <w:rPr>
          <w:rFonts w:ascii="Times New Roman" w:hAnsi="Times New Roman"/>
          <w:sz w:val="24"/>
          <w:szCs w:val="24"/>
        </w:rPr>
        <w:t xml:space="preserve"> novada pašvaldības nolikums”</w:t>
      </w:r>
      <w:r w:rsidRPr="00C05986">
        <w:rPr>
          <w:rFonts w:ascii="Times New Roman" w:hAnsi="Times New Roman"/>
          <w:bCs/>
          <w:sz w:val="24"/>
          <w:szCs w:val="24"/>
        </w:rPr>
        <w:t xml:space="preserve"> 8.1.apakšpunktu, 22.punktu</w:t>
      </w:r>
      <w:r w:rsidRPr="00C05986">
        <w:rPr>
          <w:rFonts w:ascii="Times New Roman" w:hAnsi="Times New Roman"/>
          <w:sz w:val="24"/>
          <w:szCs w:val="24"/>
        </w:rPr>
        <w:t xml:space="preserve">, </w:t>
      </w:r>
      <w:r w:rsidRPr="00C05986">
        <w:rPr>
          <w:rFonts w:ascii="Times New Roman" w:hAnsi="Times New Roman"/>
          <w:bCs/>
          <w:sz w:val="24"/>
          <w:szCs w:val="24"/>
        </w:rPr>
        <w:t xml:space="preserve">23.3.apakšpunktu, </w:t>
      </w:r>
      <w:bookmarkStart w:id="0" w:name="_GoBack"/>
      <w:bookmarkEnd w:id="0"/>
      <w:r w:rsidRPr="00C05986">
        <w:rPr>
          <w:rFonts w:ascii="Times New Roman" w:hAnsi="Times New Roman"/>
          <w:sz w:val="24"/>
          <w:szCs w:val="24"/>
        </w:rPr>
        <w:t>Dobeles novada domes 2021.gada 8.septembra lēmumu Nr.102/8 “Par atklāta konkursa rīkošanu uz jaunizveidotā Dobeles novada pašvaldības izpilddirektora amatu”, pašvaldības izpilddirektora amata pretendentu atlases komisijas 2021.gada 21.oktobra lēmumu,  Dobeles novada dome, atklāti balsojot ar vēlēšanu zīmēm, NOLEMJ:</w:t>
      </w:r>
    </w:p>
    <w:p w14:paraId="02E7BC40" w14:textId="77777777" w:rsidR="00741070" w:rsidRPr="00C05986" w:rsidRDefault="00741070" w:rsidP="00741070">
      <w:pPr>
        <w:pStyle w:val="ListParagraph"/>
        <w:numPr>
          <w:ilvl w:val="0"/>
          <w:numId w:val="14"/>
        </w:numPr>
        <w:ind w:left="0" w:firstLine="284"/>
        <w:jc w:val="both"/>
      </w:pPr>
      <w:r w:rsidRPr="00C05986">
        <w:t>Iecelt Agri Vilku Dobeles novada pašvaldības izpilddirektora amatā.</w:t>
      </w:r>
    </w:p>
    <w:p w14:paraId="0F2D93CF" w14:textId="77777777" w:rsidR="00741070" w:rsidRPr="00C05986" w:rsidRDefault="00741070" w:rsidP="00741070">
      <w:pPr>
        <w:pStyle w:val="ListParagraph"/>
        <w:numPr>
          <w:ilvl w:val="0"/>
          <w:numId w:val="14"/>
        </w:numPr>
        <w:ind w:left="0" w:firstLine="284"/>
        <w:jc w:val="both"/>
      </w:pPr>
      <w:r w:rsidRPr="00C05986">
        <w:t>Uzdot Dobeles novada pašvaldības izpilddirektoram pildīt Dobeles novada pašvaldības administrācijas vadītāja pienākumus.</w:t>
      </w:r>
    </w:p>
    <w:p w14:paraId="628C1449" w14:textId="77777777" w:rsidR="00741070" w:rsidRPr="00C05986" w:rsidRDefault="00741070" w:rsidP="00741070">
      <w:pPr>
        <w:pStyle w:val="ListParagraph"/>
        <w:numPr>
          <w:ilvl w:val="0"/>
          <w:numId w:val="14"/>
        </w:numPr>
        <w:ind w:left="0" w:firstLine="284"/>
        <w:jc w:val="both"/>
      </w:pPr>
      <w:r w:rsidRPr="00C05986">
        <w:t xml:space="preserve">Noteikt, ka Agris Vilks lēmuma 1.un 2.punktā noteiktos pienākumus uzsāk pildīt ar 2021.gada </w:t>
      </w:r>
      <w:r>
        <w:t>1.decembri</w:t>
      </w:r>
      <w:r w:rsidRPr="00C05986">
        <w:t>.</w:t>
      </w:r>
    </w:p>
    <w:p w14:paraId="32F32C2E" w14:textId="77777777" w:rsidR="00741070" w:rsidRPr="00C05986" w:rsidRDefault="00741070" w:rsidP="00741070">
      <w:pPr>
        <w:pStyle w:val="ListParagraph"/>
        <w:numPr>
          <w:ilvl w:val="0"/>
          <w:numId w:val="14"/>
        </w:numPr>
        <w:ind w:left="0" w:firstLine="284"/>
        <w:jc w:val="both"/>
      </w:pPr>
      <w:r w:rsidRPr="00C05986">
        <w:t xml:space="preserve">Atļaut Agrim Vilkam savienot pašvaldības izpilddirektora amatu ar </w:t>
      </w:r>
      <w:r w:rsidRPr="00C05986">
        <w:rPr>
          <w:color w:val="000000"/>
        </w:rPr>
        <w:t>Dobeles novada pašvaldības administrācijas vadītāja a</w:t>
      </w:r>
      <w:r w:rsidRPr="00C05986">
        <w:t xml:space="preserve">matu. </w:t>
      </w:r>
    </w:p>
    <w:p w14:paraId="35F2BD9F" w14:textId="77777777" w:rsidR="00741070" w:rsidRPr="00C05986" w:rsidRDefault="00741070" w:rsidP="00741070">
      <w:pPr>
        <w:spacing w:after="0" w:line="240" w:lineRule="auto"/>
        <w:ind w:firstLine="284"/>
        <w:jc w:val="both"/>
        <w:rPr>
          <w:rFonts w:ascii="Times New Roman" w:hAnsi="Times New Roman"/>
          <w:sz w:val="24"/>
          <w:szCs w:val="24"/>
        </w:rPr>
      </w:pPr>
      <w:r w:rsidRPr="00C05986">
        <w:rPr>
          <w:rFonts w:ascii="Times New Roman" w:hAnsi="Times New Roman"/>
          <w:sz w:val="24"/>
          <w:szCs w:val="24"/>
        </w:rPr>
        <w:t>5. Uzdot Dobeles novada domes priekšsēdētājam Ivaram Gorskim noslēgt Darba līgumu ar Dobeles novada pašvaldības izpilddirektoru Agri Vilku uz nenoteiktu laiku.</w:t>
      </w:r>
    </w:p>
    <w:p w14:paraId="3C615F98" w14:textId="77777777" w:rsidR="00741070" w:rsidRPr="00C05986" w:rsidRDefault="00741070" w:rsidP="00741070">
      <w:pPr>
        <w:spacing w:after="0" w:line="240" w:lineRule="auto"/>
        <w:ind w:firstLine="284"/>
        <w:jc w:val="both"/>
        <w:rPr>
          <w:rFonts w:ascii="Times New Roman" w:hAnsi="Times New Roman"/>
          <w:sz w:val="24"/>
          <w:szCs w:val="24"/>
        </w:rPr>
      </w:pPr>
      <w:r w:rsidRPr="00C05986">
        <w:rPr>
          <w:rFonts w:ascii="Times New Roman" w:hAnsi="Times New Roman"/>
          <w:sz w:val="24"/>
          <w:szCs w:val="24"/>
        </w:rPr>
        <w:t xml:space="preserve">6. Noteikt Dobeles novada pašvaldības izpilddirektoram Agri Vilkam mēnešalgu 2441 EUR apmērā. </w:t>
      </w:r>
    </w:p>
    <w:p w14:paraId="7E9D1418" w14:textId="77777777" w:rsidR="00741070" w:rsidRDefault="00741070" w:rsidP="00741070">
      <w:pPr>
        <w:widowControl w:val="0"/>
        <w:suppressAutoHyphens/>
        <w:spacing w:after="0" w:line="240" w:lineRule="auto"/>
        <w:jc w:val="center"/>
        <w:rPr>
          <w:rFonts w:ascii="Times New Roman" w:eastAsia="Lucida Sans Unicode" w:hAnsi="Times New Roman"/>
          <w:kern w:val="1"/>
          <w:sz w:val="24"/>
          <w:szCs w:val="24"/>
        </w:rPr>
      </w:pPr>
    </w:p>
    <w:p w14:paraId="273B66EE" w14:textId="77777777" w:rsidR="00F22765" w:rsidRDefault="00F22765" w:rsidP="00741070">
      <w:pPr>
        <w:widowControl w:val="0"/>
        <w:suppressAutoHyphens/>
        <w:spacing w:after="0" w:line="240" w:lineRule="auto"/>
        <w:jc w:val="center"/>
        <w:rPr>
          <w:rFonts w:ascii="Times New Roman" w:eastAsia="Lucida Sans Unicode" w:hAnsi="Times New Roman"/>
          <w:kern w:val="1"/>
          <w:sz w:val="24"/>
          <w:szCs w:val="24"/>
        </w:rPr>
      </w:pPr>
    </w:p>
    <w:p w14:paraId="2CE879F3" w14:textId="77777777" w:rsidR="00F22765" w:rsidRDefault="00F22765" w:rsidP="00741070">
      <w:pPr>
        <w:widowControl w:val="0"/>
        <w:suppressAutoHyphens/>
        <w:spacing w:after="0" w:line="240" w:lineRule="auto"/>
        <w:jc w:val="center"/>
        <w:rPr>
          <w:rFonts w:ascii="Times New Roman" w:eastAsia="Lucida Sans Unicode" w:hAnsi="Times New Roman"/>
          <w:kern w:val="1"/>
          <w:sz w:val="24"/>
          <w:szCs w:val="24"/>
        </w:rPr>
      </w:pPr>
    </w:p>
    <w:p w14:paraId="6B18E0AA" w14:textId="77777777" w:rsidR="00741070" w:rsidRDefault="00741070" w:rsidP="00741070">
      <w:pPr>
        <w:widowControl w:val="0"/>
        <w:suppressAutoHyphens/>
        <w:spacing w:after="0" w:line="240" w:lineRule="auto"/>
        <w:jc w:val="center"/>
        <w:rPr>
          <w:rFonts w:ascii="Times New Roman" w:eastAsia="Lucida Sans Unicode" w:hAnsi="Times New Roman"/>
          <w:kern w:val="1"/>
          <w:sz w:val="24"/>
          <w:szCs w:val="24"/>
        </w:rPr>
      </w:pPr>
    </w:p>
    <w:p w14:paraId="346FD504" w14:textId="77777777" w:rsidR="00741070" w:rsidRPr="00FD4358" w:rsidRDefault="00741070" w:rsidP="00741070">
      <w:pPr>
        <w:widowControl w:val="0"/>
        <w:suppressAutoHyphens/>
        <w:spacing w:after="0" w:line="240" w:lineRule="auto"/>
        <w:jc w:val="center"/>
        <w:rPr>
          <w:rFonts w:ascii="Times New Roman" w:eastAsia="Lucida Sans Unicode" w:hAnsi="Times New Roman"/>
          <w:kern w:val="1"/>
          <w:sz w:val="24"/>
          <w:szCs w:val="24"/>
        </w:rPr>
      </w:pPr>
      <w:r>
        <w:rPr>
          <w:rFonts w:ascii="Times New Roman" w:eastAsia="Lucida Sans Unicode" w:hAnsi="Times New Roman"/>
          <w:kern w:val="1"/>
          <w:sz w:val="24"/>
          <w:szCs w:val="24"/>
        </w:rPr>
        <w:t>Domes priekšsēdētājs</w:t>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r>
        <w:rPr>
          <w:rFonts w:ascii="Times New Roman" w:eastAsia="Lucida Sans Unicode" w:hAnsi="Times New Roman"/>
          <w:kern w:val="1"/>
          <w:sz w:val="24"/>
          <w:szCs w:val="24"/>
        </w:rPr>
        <w:tab/>
      </w:r>
      <w:r>
        <w:rPr>
          <w:rFonts w:ascii="Times New Roman" w:eastAsia="Lucida Sans Unicode" w:hAnsi="Times New Roman"/>
          <w:kern w:val="1"/>
          <w:sz w:val="24"/>
          <w:szCs w:val="24"/>
        </w:rPr>
        <w:tab/>
        <w:t>I.Gorskis</w:t>
      </w:r>
    </w:p>
    <w:p w14:paraId="414BCCA6" w14:textId="77777777" w:rsidR="00741070" w:rsidRDefault="00741070" w:rsidP="00741070">
      <w:pPr>
        <w:widowControl w:val="0"/>
        <w:suppressAutoHyphens/>
        <w:spacing w:after="0" w:line="240" w:lineRule="auto"/>
        <w:jc w:val="both"/>
        <w:rPr>
          <w:rFonts w:ascii="Times New Roman" w:eastAsia="Lucida Sans Unicode" w:hAnsi="Times New Roman"/>
          <w:kern w:val="1"/>
          <w:sz w:val="24"/>
          <w:szCs w:val="24"/>
        </w:rPr>
      </w:pPr>
    </w:p>
    <w:p w14:paraId="13F6E01D" w14:textId="77777777" w:rsidR="00741070" w:rsidRPr="005C0A78" w:rsidRDefault="00741070" w:rsidP="00741070">
      <w:pPr>
        <w:spacing w:after="0" w:line="240" w:lineRule="auto"/>
        <w:jc w:val="both"/>
        <w:rPr>
          <w:rFonts w:ascii="Times New Roman" w:hAnsi="Times New Roman"/>
          <w:sz w:val="24"/>
          <w:szCs w:val="24"/>
        </w:rPr>
      </w:pPr>
    </w:p>
    <w:sectPr w:rsidR="00741070" w:rsidRPr="005C0A78" w:rsidSect="007E7E71">
      <w:footerReference w:type="default" r:id="rId13"/>
      <w:pgSz w:w="11906" w:h="16838"/>
      <w:pgMar w:top="426" w:right="794" w:bottom="45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B5D2A" w14:textId="77777777" w:rsidR="006349E2" w:rsidRDefault="006349E2" w:rsidP="00D64B3C">
      <w:pPr>
        <w:spacing w:after="0" w:line="240" w:lineRule="auto"/>
      </w:pPr>
      <w:r>
        <w:separator/>
      </w:r>
    </w:p>
  </w:endnote>
  <w:endnote w:type="continuationSeparator" w:id="0">
    <w:p w14:paraId="426A538B" w14:textId="77777777" w:rsidR="006349E2" w:rsidRDefault="006349E2" w:rsidP="00D6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D7138" w14:textId="77777777" w:rsidR="008E0591" w:rsidRDefault="008E0591">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9709D8">
      <w:rPr>
        <w:caps/>
        <w:noProof/>
        <w:color w:val="5B9BD5" w:themeColor="accent1"/>
      </w:rPr>
      <w:t>4</w:t>
    </w:r>
    <w:r>
      <w:rPr>
        <w:caps/>
        <w:noProof/>
        <w:color w:val="5B9BD5" w:themeColor="accent1"/>
      </w:rPr>
      <w:fldChar w:fldCharType="end"/>
    </w:r>
  </w:p>
  <w:p w14:paraId="1B6D3C0D" w14:textId="77777777" w:rsidR="008E0591" w:rsidRDefault="008E05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8AF69" w14:textId="77777777" w:rsidR="006349E2" w:rsidRDefault="006349E2" w:rsidP="00D64B3C">
      <w:pPr>
        <w:spacing w:after="0" w:line="240" w:lineRule="auto"/>
      </w:pPr>
      <w:r>
        <w:separator/>
      </w:r>
    </w:p>
  </w:footnote>
  <w:footnote w:type="continuationSeparator" w:id="0">
    <w:p w14:paraId="47962476" w14:textId="77777777" w:rsidR="006349E2" w:rsidRDefault="006349E2" w:rsidP="00D64B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69F2777"/>
    <w:multiLevelType w:val="multilevel"/>
    <w:tmpl w:val="614061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B349FE"/>
    <w:multiLevelType w:val="multilevel"/>
    <w:tmpl w:val="D8D4FC4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2036FE"/>
    <w:multiLevelType w:val="multilevel"/>
    <w:tmpl w:val="26F630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8128BB"/>
    <w:multiLevelType w:val="hybridMultilevel"/>
    <w:tmpl w:val="9C10BC1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82636E5"/>
    <w:multiLevelType w:val="multilevel"/>
    <w:tmpl w:val="64F21D24"/>
    <w:lvl w:ilvl="0">
      <w:start w:val="1"/>
      <w:numFmt w:val="decimal"/>
      <w:lvlText w:val="%1."/>
      <w:lvlJc w:val="left"/>
      <w:pPr>
        <w:ind w:left="360" w:hanging="360"/>
      </w:pPr>
      <w:rPr>
        <w:color w:val="auto"/>
      </w:rPr>
    </w:lvl>
    <w:lvl w:ilvl="1">
      <w:start w:val="1"/>
      <w:numFmt w:val="decimal"/>
      <w:lvlText w:val="%1.%2."/>
      <w:lvlJc w:val="left"/>
      <w:pPr>
        <w:ind w:left="846" w:hanging="420"/>
      </w:pPr>
      <w:rPr>
        <w:i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15:restartNumberingAfterBreak="0">
    <w:nsid w:val="3F0C661C"/>
    <w:multiLevelType w:val="hybridMultilevel"/>
    <w:tmpl w:val="16F8A92E"/>
    <w:lvl w:ilvl="0" w:tplc="DF6E11FA">
      <w:start w:val="1"/>
      <w:numFmt w:val="decimal"/>
      <w:lvlText w:val="%1."/>
      <w:lvlJc w:val="left"/>
      <w:pPr>
        <w:ind w:left="1070" w:hanging="360"/>
      </w:pPr>
      <w:rPr>
        <w:rFonts w:hint="default"/>
        <w:color w:val="000000"/>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7" w15:restartNumberingAfterBreak="0">
    <w:nsid w:val="44CA400D"/>
    <w:multiLevelType w:val="multilevel"/>
    <w:tmpl w:val="24CE6E72"/>
    <w:lvl w:ilvl="0">
      <w:start w:val="6"/>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156E9C"/>
    <w:multiLevelType w:val="hybridMultilevel"/>
    <w:tmpl w:val="8B8CEA30"/>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C020B3B"/>
    <w:multiLevelType w:val="hybridMultilevel"/>
    <w:tmpl w:val="89286C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08765FB"/>
    <w:multiLevelType w:val="hybridMultilevel"/>
    <w:tmpl w:val="611875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57159C8"/>
    <w:multiLevelType w:val="hybridMultilevel"/>
    <w:tmpl w:val="89286C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8CA6E02"/>
    <w:multiLevelType w:val="hybridMultilevel"/>
    <w:tmpl w:val="1882A850"/>
    <w:lvl w:ilvl="0" w:tplc="7A1E5B30">
      <w:start w:val="1"/>
      <w:numFmt w:val="decimal"/>
      <w:lvlText w:val="%1."/>
      <w:lvlJc w:val="left"/>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6B6A1AC6"/>
    <w:multiLevelType w:val="multilevel"/>
    <w:tmpl w:val="49B4E470"/>
    <w:lvl w:ilvl="0">
      <w:start w:val="1"/>
      <w:numFmt w:val="decimal"/>
      <w:lvlText w:val="%1."/>
      <w:lvlJc w:val="left"/>
      <w:pPr>
        <w:tabs>
          <w:tab w:val="num" w:pos="360"/>
        </w:tabs>
        <w:ind w:left="36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A6E105D"/>
    <w:multiLevelType w:val="hybridMultilevel"/>
    <w:tmpl w:val="3C0ACE56"/>
    <w:lvl w:ilvl="0" w:tplc="5E7055D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6"/>
  </w:num>
  <w:num w:numId="2">
    <w:abstractNumId w:val="4"/>
  </w:num>
  <w:num w:numId="3">
    <w:abstractNumId w:val="8"/>
  </w:num>
  <w:num w:numId="4">
    <w:abstractNumId w:val="2"/>
  </w:num>
  <w:num w:numId="5">
    <w:abstractNumId w:val="10"/>
  </w:num>
  <w:num w:numId="6">
    <w:abstractNumId w:val="12"/>
  </w:num>
  <w:num w:numId="7">
    <w:abstractNumId w:val="5"/>
  </w:num>
  <w:num w:numId="8">
    <w:abstractNumId w:val="7"/>
  </w:num>
  <w:num w:numId="9">
    <w:abstractNumId w:val="1"/>
  </w:num>
  <w:num w:numId="10">
    <w:abstractNumId w:val="3"/>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0200"/>
    <w:rsid w:val="00000DE0"/>
    <w:rsid w:val="00003297"/>
    <w:rsid w:val="0000459F"/>
    <w:rsid w:val="00004BAB"/>
    <w:rsid w:val="00006235"/>
    <w:rsid w:val="00007A5F"/>
    <w:rsid w:val="00007B5E"/>
    <w:rsid w:val="00012FB8"/>
    <w:rsid w:val="0002376E"/>
    <w:rsid w:val="00024660"/>
    <w:rsid w:val="00024D33"/>
    <w:rsid w:val="0002610D"/>
    <w:rsid w:val="00027F48"/>
    <w:rsid w:val="0003169B"/>
    <w:rsid w:val="00031E3E"/>
    <w:rsid w:val="000321B0"/>
    <w:rsid w:val="00033DEF"/>
    <w:rsid w:val="00036E9C"/>
    <w:rsid w:val="00041274"/>
    <w:rsid w:val="00044051"/>
    <w:rsid w:val="00044179"/>
    <w:rsid w:val="00044B14"/>
    <w:rsid w:val="000465AB"/>
    <w:rsid w:val="000467BB"/>
    <w:rsid w:val="0005101B"/>
    <w:rsid w:val="0005113E"/>
    <w:rsid w:val="00052FB5"/>
    <w:rsid w:val="00053834"/>
    <w:rsid w:val="00053978"/>
    <w:rsid w:val="00053E81"/>
    <w:rsid w:val="000546C9"/>
    <w:rsid w:val="0005558D"/>
    <w:rsid w:val="00055603"/>
    <w:rsid w:val="00055EA9"/>
    <w:rsid w:val="0005673A"/>
    <w:rsid w:val="00056A8D"/>
    <w:rsid w:val="00056B4E"/>
    <w:rsid w:val="00056B73"/>
    <w:rsid w:val="0006183B"/>
    <w:rsid w:val="000636E3"/>
    <w:rsid w:val="000645A6"/>
    <w:rsid w:val="0006510D"/>
    <w:rsid w:val="0006700F"/>
    <w:rsid w:val="000678C3"/>
    <w:rsid w:val="00073EC9"/>
    <w:rsid w:val="00074E65"/>
    <w:rsid w:val="000803AD"/>
    <w:rsid w:val="00081DF2"/>
    <w:rsid w:val="00085A6C"/>
    <w:rsid w:val="00086725"/>
    <w:rsid w:val="00087B81"/>
    <w:rsid w:val="0009302A"/>
    <w:rsid w:val="0009324E"/>
    <w:rsid w:val="00093B46"/>
    <w:rsid w:val="00094B36"/>
    <w:rsid w:val="000950FC"/>
    <w:rsid w:val="000959A5"/>
    <w:rsid w:val="000967E1"/>
    <w:rsid w:val="000A0C9F"/>
    <w:rsid w:val="000A183E"/>
    <w:rsid w:val="000A1B7F"/>
    <w:rsid w:val="000A1ED4"/>
    <w:rsid w:val="000A2538"/>
    <w:rsid w:val="000A33A4"/>
    <w:rsid w:val="000A37F3"/>
    <w:rsid w:val="000A3BF8"/>
    <w:rsid w:val="000A4DE8"/>
    <w:rsid w:val="000A59B4"/>
    <w:rsid w:val="000A6F86"/>
    <w:rsid w:val="000B0C9B"/>
    <w:rsid w:val="000B1FAF"/>
    <w:rsid w:val="000B2DF6"/>
    <w:rsid w:val="000B3204"/>
    <w:rsid w:val="000B38FF"/>
    <w:rsid w:val="000B408A"/>
    <w:rsid w:val="000B609D"/>
    <w:rsid w:val="000C0FEC"/>
    <w:rsid w:val="000C17FD"/>
    <w:rsid w:val="000C2994"/>
    <w:rsid w:val="000C2DFF"/>
    <w:rsid w:val="000C2F56"/>
    <w:rsid w:val="000C3C7D"/>
    <w:rsid w:val="000C44FB"/>
    <w:rsid w:val="000D1E7F"/>
    <w:rsid w:val="000D2B7D"/>
    <w:rsid w:val="000D2F38"/>
    <w:rsid w:val="000D3F88"/>
    <w:rsid w:val="000D4920"/>
    <w:rsid w:val="000D4BAB"/>
    <w:rsid w:val="000D5C93"/>
    <w:rsid w:val="000D691B"/>
    <w:rsid w:val="000D6BE1"/>
    <w:rsid w:val="000D7700"/>
    <w:rsid w:val="000D7C99"/>
    <w:rsid w:val="000D7D39"/>
    <w:rsid w:val="000E040F"/>
    <w:rsid w:val="000E1DAB"/>
    <w:rsid w:val="000E42EB"/>
    <w:rsid w:val="000E503B"/>
    <w:rsid w:val="000E5E3B"/>
    <w:rsid w:val="000E62D1"/>
    <w:rsid w:val="000E64D9"/>
    <w:rsid w:val="000F04DF"/>
    <w:rsid w:val="000F0A38"/>
    <w:rsid w:val="000F1583"/>
    <w:rsid w:val="000F54E6"/>
    <w:rsid w:val="000F6CD8"/>
    <w:rsid w:val="000F7A3E"/>
    <w:rsid w:val="000F7E5D"/>
    <w:rsid w:val="001001E6"/>
    <w:rsid w:val="001013D4"/>
    <w:rsid w:val="0010294E"/>
    <w:rsid w:val="00104AD2"/>
    <w:rsid w:val="00105729"/>
    <w:rsid w:val="00105AED"/>
    <w:rsid w:val="00110C01"/>
    <w:rsid w:val="00110D72"/>
    <w:rsid w:val="00111D87"/>
    <w:rsid w:val="0011563F"/>
    <w:rsid w:val="00115646"/>
    <w:rsid w:val="00116FE3"/>
    <w:rsid w:val="001204F8"/>
    <w:rsid w:val="001226B9"/>
    <w:rsid w:val="00122B4E"/>
    <w:rsid w:val="001231EE"/>
    <w:rsid w:val="001257DD"/>
    <w:rsid w:val="0012721D"/>
    <w:rsid w:val="00130047"/>
    <w:rsid w:val="00130085"/>
    <w:rsid w:val="001341B1"/>
    <w:rsid w:val="001349DC"/>
    <w:rsid w:val="001357CB"/>
    <w:rsid w:val="0013686C"/>
    <w:rsid w:val="00141260"/>
    <w:rsid w:val="0014182C"/>
    <w:rsid w:val="001427C8"/>
    <w:rsid w:val="00145333"/>
    <w:rsid w:val="00145CA0"/>
    <w:rsid w:val="001466EB"/>
    <w:rsid w:val="0014691A"/>
    <w:rsid w:val="00147122"/>
    <w:rsid w:val="00147FD3"/>
    <w:rsid w:val="0015022D"/>
    <w:rsid w:val="00152B54"/>
    <w:rsid w:val="001566D0"/>
    <w:rsid w:val="001572DB"/>
    <w:rsid w:val="00161A6F"/>
    <w:rsid w:val="00161C97"/>
    <w:rsid w:val="00162144"/>
    <w:rsid w:val="00163C43"/>
    <w:rsid w:val="00165231"/>
    <w:rsid w:val="001678ED"/>
    <w:rsid w:val="00167EF4"/>
    <w:rsid w:val="0017348E"/>
    <w:rsid w:val="00173C7E"/>
    <w:rsid w:val="00180AFC"/>
    <w:rsid w:val="001815F9"/>
    <w:rsid w:val="00186DC0"/>
    <w:rsid w:val="0018767F"/>
    <w:rsid w:val="00187CB0"/>
    <w:rsid w:val="00197A2E"/>
    <w:rsid w:val="001A37A5"/>
    <w:rsid w:val="001A47DE"/>
    <w:rsid w:val="001A598F"/>
    <w:rsid w:val="001A6F2F"/>
    <w:rsid w:val="001A7E87"/>
    <w:rsid w:val="001B038A"/>
    <w:rsid w:val="001B14E4"/>
    <w:rsid w:val="001B537A"/>
    <w:rsid w:val="001B54BA"/>
    <w:rsid w:val="001B6DA6"/>
    <w:rsid w:val="001C043A"/>
    <w:rsid w:val="001C1CAD"/>
    <w:rsid w:val="001C2327"/>
    <w:rsid w:val="001C2433"/>
    <w:rsid w:val="001C6E2A"/>
    <w:rsid w:val="001D307C"/>
    <w:rsid w:val="001D3679"/>
    <w:rsid w:val="001D6373"/>
    <w:rsid w:val="001E1F66"/>
    <w:rsid w:val="001E77A4"/>
    <w:rsid w:val="001E7E5F"/>
    <w:rsid w:val="001F135D"/>
    <w:rsid w:val="001F22A7"/>
    <w:rsid w:val="001F5334"/>
    <w:rsid w:val="001F7700"/>
    <w:rsid w:val="00202006"/>
    <w:rsid w:val="0020211F"/>
    <w:rsid w:val="00204534"/>
    <w:rsid w:val="00206AEA"/>
    <w:rsid w:val="002079A8"/>
    <w:rsid w:val="00210525"/>
    <w:rsid w:val="00210CD0"/>
    <w:rsid w:val="002133D2"/>
    <w:rsid w:val="00220E79"/>
    <w:rsid w:val="00221DC5"/>
    <w:rsid w:val="00222F6A"/>
    <w:rsid w:val="00223B6A"/>
    <w:rsid w:val="002307EB"/>
    <w:rsid w:val="00234782"/>
    <w:rsid w:val="00234CAB"/>
    <w:rsid w:val="00236E94"/>
    <w:rsid w:val="00240BC0"/>
    <w:rsid w:val="00241A72"/>
    <w:rsid w:val="0024250D"/>
    <w:rsid w:val="00242A48"/>
    <w:rsid w:val="002445D3"/>
    <w:rsid w:val="00244D8E"/>
    <w:rsid w:val="00244F93"/>
    <w:rsid w:val="002451F9"/>
    <w:rsid w:val="00247BBC"/>
    <w:rsid w:val="002526A3"/>
    <w:rsid w:val="00253516"/>
    <w:rsid w:val="00253BBC"/>
    <w:rsid w:val="002546FC"/>
    <w:rsid w:val="00255242"/>
    <w:rsid w:val="00256F79"/>
    <w:rsid w:val="00260D40"/>
    <w:rsid w:val="00262172"/>
    <w:rsid w:val="00262966"/>
    <w:rsid w:val="002633F2"/>
    <w:rsid w:val="00263F69"/>
    <w:rsid w:val="0026434B"/>
    <w:rsid w:val="002653ED"/>
    <w:rsid w:val="0027031D"/>
    <w:rsid w:val="00271D9B"/>
    <w:rsid w:val="002725C5"/>
    <w:rsid w:val="00272EC5"/>
    <w:rsid w:val="00273AA0"/>
    <w:rsid w:val="00274E86"/>
    <w:rsid w:val="0027581E"/>
    <w:rsid w:val="00275B0F"/>
    <w:rsid w:val="00275F86"/>
    <w:rsid w:val="00276B7D"/>
    <w:rsid w:val="00280292"/>
    <w:rsid w:val="00280CBF"/>
    <w:rsid w:val="00282CC8"/>
    <w:rsid w:val="00285BCE"/>
    <w:rsid w:val="0029009B"/>
    <w:rsid w:val="0029165F"/>
    <w:rsid w:val="00292713"/>
    <w:rsid w:val="00292F60"/>
    <w:rsid w:val="0029416C"/>
    <w:rsid w:val="00294578"/>
    <w:rsid w:val="00294FE1"/>
    <w:rsid w:val="0029532D"/>
    <w:rsid w:val="0029542F"/>
    <w:rsid w:val="002964F2"/>
    <w:rsid w:val="0029794E"/>
    <w:rsid w:val="002A0C20"/>
    <w:rsid w:val="002A132F"/>
    <w:rsid w:val="002A1830"/>
    <w:rsid w:val="002A1A0D"/>
    <w:rsid w:val="002A554F"/>
    <w:rsid w:val="002A6232"/>
    <w:rsid w:val="002B2E4B"/>
    <w:rsid w:val="002B5204"/>
    <w:rsid w:val="002B5AA3"/>
    <w:rsid w:val="002B5D01"/>
    <w:rsid w:val="002C06BA"/>
    <w:rsid w:val="002C187B"/>
    <w:rsid w:val="002C1F3E"/>
    <w:rsid w:val="002C4362"/>
    <w:rsid w:val="002C4466"/>
    <w:rsid w:val="002C4770"/>
    <w:rsid w:val="002D0F21"/>
    <w:rsid w:val="002D1798"/>
    <w:rsid w:val="002D4119"/>
    <w:rsid w:val="002D4599"/>
    <w:rsid w:val="002D4BCD"/>
    <w:rsid w:val="002E0B23"/>
    <w:rsid w:val="002E1572"/>
    <w:rsid w:val="002E1CEC"/>
    <w:rsid w:val="002E1E3F"/>
    <w:rsid w:val="002E4DE5"/>
    <w:rsid w:val="002E55C4"/>
    <w:rsid w:val="002F2549"/>
    <w:rsid w:val="002F35DF"/>
    <w:rsid w:val="002F3CA8"/>
    <w:rsid w:val="002F6676"/>
    <w:rsid w:val="002F7052"/>
    <w:rsid w:val="002F75F8"/>
    <w:rsid w:val="00301777"/>
    <w:rsid w:val="003039A2"/>
    <w:rsid w:val="0030594E"/>
    <w:rsid w:val="003068A1"/>
    <w:rsid w:val="003075CE"/>
    <w:rsid w:val="00307625"/>
    <w:rsid w:val="0031142E"/>
    <w:rsid w:val="00314111"/>
    <w:rsid w:val="00316759"/>
    <w:rsid w:val="00316B95"/>
    <w:rsid w:val="00322E1E"/>
    <w:rsid w:val="0032337E"/>
    <w:rsid w:val="003302FF"/>
    <w:rsid w:val="00331285"/>
    <w:rsid w:val="00331B54"/>
    <w:rsid w:val="003328E1"/>
    <w:rsid w:val="00333AA4"/>
    <w:rsid w:val="00335E9E"/>
    <w:rsid w:val="00336E7E"/>
    <w:rsid w:val="00341983"/>
    <w:rsid w:val="00341BD4"/>
    <w:rsid w:val="00342576"/>
    <w:rsid w:val="003429B3"/>
    <w:rsid w:val="0034503E"/>
    <w:rsid w:val="003503C3"/>
    <w:rsid w:val="00350A4B"/>
    <w:rsid w:val="0035351A"/>
    <w:rsid w:val="003537F7"/>
    <w:rsid w:val="00354613"/>
    <w:rsid w:val="00354A6C"/>
    <w:rsid w:val="003551C6"/>
    <w:rsid w:val="003556DB"/>
    <w:rsid w:val="003609D7"/>
    <w:rsid w:val="00360DA7"/>
    <w:rsid w:val="00360F92"/>
    <w:rsid w:val="00361428"/>
    <w:rsid w:val="00361615"/>
    <w:rsid w:val="003626BC"/>
    <w:rsid w:val="003637DE"/>
    <w:rsid w:val="00367760"/>
    <w:rsid w:val="00367934"/>
    <w:rsid w:val="00367A92"/>
    <w:rsid w:val="00367C2D"/>
    <w:rsid w:val="00370916"/>
    <w:rsid w:val="00371897"/>
    <w:rsid w:val="0037436C"/>
    <w:rsid w:val="0037530B"/>
    <w:rsid w:val="00381CF1"/>
    <w:rsid w:val="00382024"/>
    <w:rsid w:val="0038204E"/>
    <w:rsid w:val="00384AF0"/>
    <w:rsid w:val="00384FF9"/>
    <w:rsid w:val="00385C82"/>
    <w:rsid w:val="00386BEE"/>
    <w:rsid w:val="00387608"/>
    <w:rsid w:val="0039001D"/>
    <w:rsid w:val="00391523"/>
    <w:rsid w:val="003925E1"/>
    <w:rsid w:val="00393DE2"/>
    <w:rsid w:val="003942F1"/>
    <w:rsid w:val="0039437A"/>
    <w:rsid w:val="00394917"/>
    <w:rsid w:val="00394BC8"/>
    <w:rsid w:val="003951DF"/>
    <w:rsid w:val="003A2803"/>
    <w:rsid w:val="003A28A2"/>
    <w:rsid w:val="003A2E52"/>
    <w:rsid w:val="003A43E5"/>
    <w:rsid w:val="003A57DD"/>
    <w:rsid w:val="003A68AE"/>
    <w:rsid w:val="003A6F6B"/>
    <w:rsid w:val="003B0A25"/>
    <w:rsid w:val="003B0B4D"/>
    <w:rsid w:val="003B18CD"/>
    <w:rsid w:val="003B2480"/>
    <w:rsid w:val="003B29CF"/>
    <w:rsid w:val="003B471A"/>
    <w:rsid w:val="003B5E4A"/>
    <w:rsid w:val="003B5F34"/>
    <w:rsid w:val="003B636C"/>
    <w:rsid w:val="003C3854"/>
    <w:rsid w:val="003C4377"/>
    <w:rsid w:val="003C574A"/>
    <w:rsid w:val="003C6CD6"/>
    <w:rsid w:val="003D23DF"/>
    <w:rsid w:val="003D4062"/>
    <w:rsid w:val="003D439D"/>
    <w:rsid w:val="003D5654"/>
    <w:rsid w:val="003E12BE"/>
    <w:rsid w:val="003E1733"/>
    <w:rsid w:val="003E315F"/>
    <w:rsid w:val="003E4587"/>
    <w:rsid w:val="003E46FD"/>
    <w:rsid w:val="003E53B2"/>
    <w:rsid w:val="003E5C6C"/>
    <w:rsid w:val="003E6FFC"/>
    <w:rsid w:val="003E71EF"/>
    <w:rsid w:val="003F0D44"/>
    <w:rsid w:val="003F26DF"/>
    <w:rsid w:val="003F309C"/>
    <w:rsid w:val="003F4545"/>
    <w:rsid w:val="00400192"/>
    <w:rsid w:val="004021C9"/>
    <w:rsid w:val="00402292"/>
    <w:rsid w:val="004022D6"/>
    <w:rsid w:val="004027D7"/>
    <w:rsid w:val="00402D42"/>
    <w:rsid w:val="00403541"/>
    <w:rsid w:val="004040CA"/>
    <w:rsid w:val="00410462"/>
    <w:rsid w:val="00410CD4"/>
    <w:rsid w:val="00412B32"/>
    <w:rsid w:val="00416FFE"/>
    <w:rsid w:val="00421BF2"/>
    <w:rsid w:val="00423095"/>
    <w:rsid w:val="00423F26"/>
    <w:rsid w:val="004258D7"/>
    <w:rsid w:val="00427975"/>
    <w:rsid w:val="00427C5C"/>
    <w:rsid w:val="00430CC5"/>
    <w:rsid w:val="00432C7F"/>
    <w:rsid w:val="0043459A"/>
    <w:rsid w:val="0043459C"/>
    <w:rsid w:val="004364C4"/>
    <w:rsid w:val="00437B56"/>
    <w:rsid w:val="00441BC0"/>
    <w:rsid w:val="00443F70"/>
    <w:rsid w:val="00443F80"/>
    <w:rsid w:val="00446126"/>
    <w:rsid w:val="004465F8"/>
    <w:rsid w:val="004528D7"/>
    <w:rsid w:val="004532A0"/>
    <w:rsid w:val="00453725"/>
    <w:rsid w:val="00455B9E"/>
    <w:rsid w:val="00455DFF"/>
    <w:rsid w:val="00455FA9"/>
    <w:rsid w:val="004564BB"/>
    <w:rsid w:val="00456E79"/>
    <w:rsid w:val="0045710D"/>
    <w:rsid w:val="00460C1D"/>
    <w:rsid w:val="00461E6C"/>
    <w:rsid w:val="00467FA2"/>
    <w:rsid w:val="00470CE0"/>
    <w:rsid w:val="00471558"/>
    <w:rsid w:val="00471AFA"/>
    <w:rsid w:val="004724E3"/>
    <w:rsid w:val="00472723"/>
    <w:rsid w:val="00473F43"/>
    <w:rsid w:val="004759E3"/>
    <w:rsid w:val="00477CA3"/>
    <w:rsid w:val="00481610"/>
    <w:rsid w:val="004822E2"/>
    <w:rsid w:val="00486360"/>
    <w:rsid w:val="004874DE"/>
    <w:rsid w:val="00490311"/>
    <w:rsid w:val="00490E94"/>
    <w:rsid w:val="004913C7"/>
    <w:rsid w:val="00491E93"/>
    <w:rsid w:val="00496ED7"/>
    <w:rsid w:val="004A0524"/>
    <w:rsid w:val="004A2479"/>
    <w:rsid w:val="004A265E"/>
    <w:rsid w:val="004A39ED"/>
    <w:rsid w:val="004A3A65"/>
    <w:rsid w:val="004A6BBA"/>
    <w:rsid w:val="004A73C3"/>
    <w:rsid w:val="004A7602"/>
    <w:rsid w:val="004A7E93"/>
    <w:rsid w:val="004B067D"/>
    <w:rsid w:val="004B2854"/>
    <w:rsid w:val="004B28B3"/>
    <w:rsid w:val="004B3124"/>
    <w:rsid w:val="004B6781"/>
    <w:rsid w:val="004B73C8"/>
    <w:rsid w:val="004B76A2"/>
    <w:rsid w:val="004C0FE8"/>
    <w:rsid w:val="004C24FE"/>
    <w:rsid w:val="004C2A58"/>
    <w:rsid w:val="004C3804"/>
    <w:rsid w:val="004C4D01"/>
    <w:rsid w:val="004C53B3"/>
    <w:rsid w:val="004C59D2"/>
    <w:rsid w:val="004C68E2"/>
    <w:rsid w:val="004C74C6"/>
    <w:rsid w:val="004C7DAF"/>
    <w:rsid w:val="004D06AB"/>
    <w:rsid w:val="004D2B1E"/>
    <w:rsid w:val="004D3840"/>
    <w:rsid w:val="004D7C89"/>
    <w:rsid w:val="004E0B76"/>
    <w:rsid w:val="004E1B55"/>
    <w:rsid w:val="004E2116"/>
    <w:rsid w:val="004E298C"/>
    <w:rsid w:val="004E3478"/>
    <w:rsid w:val="004E531A"/>
    <w:rsid w:val="004E6291"/>
    <w:rsid w:val="004E63F5"/>
    <w:rsid w:val="004F1624"/>
    <w:rsid w:val="004F2D13"/>
    <w:rsid w:val="004F32F0"/>
    <w:rsid w:val="004F4280"/>
    <w:rsid w:val="004F4C96"/>
    <w:rsid w:val="0050013A"/>
    <w:rsid w:val="005007A0"/>
    <w:rsid w:val="00500E2B"/>
    <w:rsid w:val="00500F5F"/>
    <w:rsid w:val="00502AEA"/>
    <w:rsid w:val="005030B4"/>
    <w:rsid w:val="00503517"/>
    <w:rsid w:val="00503759"/>
    <w:rsid w:val="005131D7"/>
    <w:rsid w:val="005159BC"/>
    <w:rsid w:val="00517BC1"/>
    <w:rsid w:val="00522F47"/>
    <w:rsid w:val="00525195"/>
    <w:rsid w:val="005254E4"/>
    <w:rsid w:val="00525B48"/>
    <w:rsid w:val="00525D6A"/>
    <w:rsid w:val="00526B73"/>
    <w:rsid w:val="00530562"/>
    <w:rsid w:val="005343BD"/>
    <w:rsid w:val="00534F5A"/>
    <w:rsid w:val="00535F5A"/>
    <w:rsid w:val="00536E3B"/>
    <w:rsid w:val="0053712A"/>
    <w:rsid w:val="00540B60"/>
    <w:rsid w:val="00540DE8"/>
    <w:rsid w:val="00542189"/>
    <w:rsid w:val="00543B27"/>
    <w:rsid w:val="005442AA"/>
    <w:rsid w:val="00547F61"/>
    <w:rsid w:val="0055256D"/>
    <w:rsid w:val="00555D55"/>
    <w:rsid w:val="005571F2"/>
    <w:rsid w:val="00560644"/>
    <w:rsid w:val="0056193C"/>
    <w:rsid w:val="00562748"/>
    <w:rsid w:val="00563156"/>
    <w:rsid w:val="00567CD6"/>
    <w:rsid w:val="00570399"/>
    <w:rsid w:val="00571E83"/>
    <w:rsid w:val="005720B8"/>
    <w:rsid w:val="00572952"/>
    <w:rsid w:val="00576090"/>
    <w:rsid w:val="00583423"/>
    <w:rsid w:val="0058348F"/>
    <w:rsid w:val="005846FE"/>
    <w:rsid w:val="0058543E"/>
    <w:rsid w:val="005870A5"/>
    <w:rsid w:val="0058798C"/>
    <w:rsid w:val="00587E5E"/>
    <w:rsid w:val="00591FAD"/>
    <w:rsid w:val="00593E09"/>
    <w:rsid w:val="00594581"/>
    <w:rsid w:val="00596164"/>
    <w:rsid w:val="005A0750"/>
    <w:rsid w:val="005A113C"/>
    <w:rsid w:val="005A159F"/>
    <w:rsid w:val="005A20AA"/>
    <w:rsid w:val="005A3BF2"/>
    <w:rsid w:val="005A40BC"/>
    <w:rsid w:val="005A4EE3"/>
    <w:rsid w:val="005A67DC"/>
    <w:rsid w:val="005A6940"/>
    <w:rsid w:val="005A6B71"/>
    <w:rsid w:val="005B0F84"/>
    <w:rsid w:val="005B125C"/>
    <w:rsid w:val="005B2300"/>
    <w:rsid w:val="005B741D"/>
    <w:rsid w:val="005B7ADD"/>
    <w:rsid w:val="005C0411"/>
    <w:rsid w:val="005C0B44"/>
    <w:rsid w:val="005C195B"/>
    <w:rsid w:val="005C2857"/>
    <w:rsid w:val="005D037F"/>
    <w:rsid w:val="005D5F33"/>
    <w:rsid w:val="005D6311"/>
    <w:rsid w:val="005D7577"/>
    <w:rsid w:val="005D79B3"/>
    <w:rsid w:val="005E5993"/>
    <w:rsid w:val="005E7891"/>
    <w:rsid w:val="005F0012"/>
    <w:rsid w:val="005F1494"/>
    <w:rsid w:val="005F14B9"/>
    <w:rsid w:val="005F20B7"/>
    <w:rsid w:val="005F2666"/>
    <w:rsid w:val="005F549D"/>
    <w:rsid w:val="00601D1F"/>
    <w:rsid w:val="00602891"/>
    <w:rsid w:val="00604DDF"/>
    <w:rsid w:val="006054F0"/>
    <w:rsid w:val="00605553"/>
    <w:rsid w:val="0060585F"/>
    <w:rsid w:val="00605C51"/>
    <w:rsid w:val="006135E6"/>
    <w:rsid w:val="006137CE"/>
    <w:rsid w:val="00614C44"/>
    <w:rsid w:val="006161E8"/>
    <w:rsid w:val="00620A2F"/>
    <w:rsid w:val="006218E3"/>
    <w:rsid w:val="00621E60"/>
    <w:rsid w:val="00622371"/>
    <w:rsid w:val="00622E19"/>
    <w:rsid w:val="00622F12"/>
    <w:rsid w:val="00624B29"/>
    <w:rsid w:val="00625615"/>
    <w:rsid w:val="006349E2"/>
    <w:rsid w:val="006357C3"/>
    <w:rsid w:val="00635A7A"/>
    <w:rsid w:val="00635F2F"/>
    <w:rsid w:val="006362A0"/>
    <w:rsid w:val="0063699C"/>
    <w:rsid w:val="00636EAB"/>
    <w:rsid w:val="0063768C"/>
    <w:rsid w:val="00640A3D"/>
    <w:rsid w:val="00641154"/>
    <w:rsid w:val="00641157"/>
    <w:rsid w:val="0064166F"/>
    <w:rsid w:val="00643F99"/>
    <w:rsid w:val="00646FFA"/>
    <w:rsid w:val="00652BB9"/>
    <w:rsid w:val="00652E9F"/>
    <w:rsid w:val="00654512"/>
    <w:rsid w:val="0065451C"/>
    <w:rsid w:val="0066488A"/>
    <w:rsid w:val="00671A8C"/>
    <w:rsid w:val="00671C8E"/>
    <w:rsid w:val="006735AC"/>
    <w:rsid w:val="00673AE0"/>
    <w:rsid w:val="0067433F"/>
    <w:rsid w:val="00675967"/>
    <w:rsid w:val="00676074"/>
    <w:rsid w:val="00676F6B"/>
    <w:rsid w:val="006805F1"/>
    <w:rsid w:val="00680D99"/>
    <w:rsid w:val="00680EED"/>
    <w:rsid w:val="0068187B"/>
    <w:rsid w:val="0068236F"/>
    <w:rsid w:val="00683F7E"/>
    <w:rsid w:val="006865FF"/>
    <w:rsid w:val="006879DD"/>
    <w:rsid w:val="00687BB3"/>
    <w:rsid w:val="00692E05"/>
    <w:rsid w:val="0069353E"/>
    <w:rsid w:val="0069381E"/>
    <w:rsid w:val="0069739F"/>
    <w:rsid w:val="006A07FD"/>
    <w:rsid w:val="006A09A6"/>
    <w:rsid w:val="006A45DC"/>
    <w:rsid w:val="006A4D5E"/>
    <w:rsid w:val="006A60D7"/>
    <w:rsid w:val="006A6540"/>
    <w:rsid w:val="006B2258"/>
    <w:rsid w:val="006B452E"/>
    <w:rsid w:val="006B6A9A"/>
    <w:rsid w:val="006C0554"/>
    <w:rsid w:val="006C0DF2"/>
    <w:rsid w:val="006C0DFF"/>
    <w:rsid w:val="006C485C"/>
    <w:rsid w:val="006C58DE"/>
    <w:rsid w:val="006C62B3"/>
    <w:rsid w:val="006D1353"/>
    <w:rsid w:val="006D48F4"/>
    <w:rsid w:val="006D5861"/>
    <w:rsid w:val="006E2AC4"/>
    <w:rsid w:val="006E6163"/>
    <w:rsid w:val="006E77F0"/>
    <w:rsid w:val="006F0A86"/>
    <w:rsid w:val="006F287A"/>
    <w:rsid w:val="006F2A28"/>
    <w:rsid w:val="006F518D"/>
    <w:rsid w:val="006F635F"/>
    <w:rsid w:val="006F7E63"/>
    <w:rsid w:val="007036C1"/>
    <w:rsid w:val="007039AE"/>
    <w:rsid w:val="00703F54"/>
    <w:rsid w:val="0070504D"/>
    <w:rsid w:val="00706F48"/>
    <w:rsid w:val="00710EFA"/>
    <w:rsid w:val="00711CC1"/>
    <w:rsid w:val="007120B3"/>
    <w:rsid w:val="00713937"/>
    <w:rsid w:val="00715687"/>
    <w:rsid w:val="00716570"/>
    <w:rsid w:val="007207A2"/>
    <w:rsid w:val="00720CA4"/>
    <w:rsid w:val="00721C67"/>
    <w:rsid w:val="007223F0"/>
    <w:rsid w:val="00722E6F"/>
    <w:rsid w:val="00724E46"/>
    <w:rsid w:val="0072512D"/>
    <w:rsid w:val="00726DA0"/>
    <w:rsid w:val="0073038A"/>
    <w:rsid w:val="0073118B"/>
    <w:rsid w:val="00731583"/>
    <w:rsid w:val="00731668"/>
    <w:rsid w:val="00732195"/>
    <w:rsid w:val="007331BF"/>
    <w:rsid w:val="0073500D"/>
    <w:rsid w:val="00735518"/>
    <w:rsid w:val="00736E6B"/>
    <w:rsid w:val="007370A5"/>
    <w:rsid w:val="007400AA"/>
    <w:rsid w:val="00741070"/>
    <w:rsid w:val="007423BE"/>
    <w:rsid w:val="00743605"/>
    <w:rsid w:val="00751B7A"/>
    <w:rsid w:val="00755FE7"/>
    <w:rsid w:val="00757C81"/>
    <w:rsid w:val="0076019A"/>
    <w:rsid w:val="007616CD"/>
    <w:rsid w:val="00761762"/>
    <w:rsid w:val="007631A0"/>
    <w:rsid w:val="00763F99"/>
    <w:rsid w:val="00766522"/>
    <w:rsid w:val="00766619"/>
    <w:rsid w:val="007707B2"/>
    <w:rsid w:val="00774481"/>
    <w:rsid w:val="00775C0D"/>
    <w:rsid w:val="00775C8A"/>
    <w:rsid w:val="007763A3"/>
    <w:rsid w:val="007770C8"/>
    <w:rsid w:val="0078111E"/>
    <w:rsid w:val="00783CE7"/>
    <w:rsid w:val="00785053"/>
    <w:rsid w:val="00785D6E"/>
    <w:rsid w:val="0079296F"/>
    <w:rsid w:val="00793556"/>
    <w:rsid w:val="00795453"/>
    <w:rsid w:val="007A0E15"/>
    <w:rsid w:val="007A42FF"/>
    <w:rsid w:val="007A5E15"/>
    <w:rsid w:val="007A7A9A"/>
    <w:rsid w:val="007B0ACE"/>
    <w:rsid w:val="007B1B43"/>
    <w:rsid w:val="007B2F94"/>
    <w:rsid w:val="007B357E"/>
    <w:rsid w:val="007B3F50"/>
    <w:rsid w:val="007B46BF"/>
    <w:rsid w:val="007B644B"/>
    <w:rsid w:val="007B67C2"/>
    <w:rsid w:val="007B7801"/>
    <w:rsid w:val="007C12AF"/>
    <w:rsid w:val="007C2388"/>
    <w:rsid w:val="007C346F"/>
    <w:rsid w:val="007C356A"/>
    <w:rsid w:val="007C612A"/>
    <w:rsid w:val="007D0E8A"/>
    <w:rsid w:val="007D2B15"/>
    <w:rsid w:val="007D2D0B"/>
    <w:rsid w:val="007D2E9A"/>
    <w:rsid w:val="007D40BA"/>
    <w:rsid w:val="007D46CB"/>
    <w:rsid w:val="007D55A5"/>
    <w:rsid w:val="007D736A"/>
    <w:rsid w:val="007D7908"/>
    <w:rsid w:val="007D7C38"/>
    <w:rsid w:val="007E0B81"/>
    <w:rsid w:val="007E1867"/>
    <w:rsid w:val="007E32D5"/>
    <w:rsid w:val="007E3C97"/>
    <w:rsid w:val="007E749B"/>
    <w:rsid w:val="007E7E71"/>
    <w:rsid w:val="007F100C"/>
    <w:rsid w:val="007F3053"/>
    <w:rsid w:val="007F37DB"/>
    <w:rsid w:val="007F4153"/>
    <w:rsid w:val="007F6DC1"/>
    <w:rsid w:val="00801BE1"/>
    <w:rsid w:val="0080281A"/>
    <w:rsid w:val="008039E7"/>
    <w:rsid w:val="00806A22"/>
    <w:rsid w:val="00807C53"/>
    <w:rsid w:val="00810610"/>
    <w:rsid w:val="00811448"/>
    <w:rsid w:val="008120D7"/>
    <w:rsid w:val="008139DA"/>
    <w:rsid w:val="00815144"/>
    <w:rsid w:val="008202F1"/>
    <w:rsid w:val="008217FC"/>
    <w:rsid w:val="00821CE9"/>
    <w:rsid w:val="0082285F"/>
    <w:rsid w:val="00823CA7"/>
    <w:rsid w:val="008253D3"/>
    <w:rsid w:val="00826A5B"/>
    <w:rsid w:val="00827351"/>
    <w:rsid w:val="008279DA"/>
    <w:rsid w:val="00827A9C"/>
    <w:rsid w:val="00830D49"/>
    <w:rsid w:val="00831811"/>
    <w:rsid w:val="00831EC4"/>
    <w:rsid w:val="00832DF8"/>
    <w:rsid w:val="00834253"/>
    <w:rsid w:val="00834B78"/>
    <w:rsid w:val="00834F5A"/>
    <w:rsid w:val="00835071"/>
    <w:rsid w:val="008353B3"/>
    <w:rsid w:val="00835CB2"/>
    <w:rsid w:val="0083615E"/>
    <w:rsid w:val="00837BEE"/>
    <w:rsid w:val="00840089"/>
    <w:rsid w:val="0084095C"/>
    <w:rsid w:val="008409C0"/>
    <w:rsid w:val="00840AED"/>
    <w:rsid w:val="00841876"/>
    <w:rsid w:val="00843903"/>
    <w:rsid w:val="00843E98"/>
    <w:rsid w:val="00844617"/>
    <w:rsid w:val="0085441B"/>
    <w:rsid w:val="0085627B"/>
    <w:rsid w:val="008567F9"/>
    <w:rsid w:val="00857776"/>
    <w:rsid w:val="00861A38"/>
    <w:rsid w:val="00861F7A"/>
    <w:rsid w:val="00863E6E"/>
    <w:rsid w:val="00863F5C"/>
    <w:rsid w:val="00867B7A"/>
    <w:rsid w:val="00870593"/>
    <w:rsid w:val="00871690"/>
    <w:rsid w:val="00872B94"/>
    <w:rsid w:val="0087326F"/>
    <w:rsid w:val="00873303"/>
    <w:rsid w:val="00874153"/>
    <w:rsid w:val="00875EB8"/>
    <w:rsid w:val="00876800"/>
    <w:rsid w:val="008773FD"/>
    <w:rsid w:val="00881F75"/>
    <w:rsid w:val="008845BF"/>
    <w:rsid w:val="00884F08"/>
    <w:rsid w:val="008900BC"/>
    <w:rsid w:val="0089019F"/>
    <w:rsid w:val="008906F8"/>
    <w:rsid w:val="00891BD1"/>
    <w:rsid w:val="008972D7"/>
    <w:rsid w:val="008A0712"/>
    <w:rsid w:val="008A11DE"/>
    <w:rsid w:val="008A27A5"/>
    <w:rsid w:val="008A2975"/>
    <w:rsid w:val="008A2C82"/>
    <w:rsid w:val="008A30AF"/>
    <w:rsid w:val="008A5255"/>
    <w:rsid w:val="008A5C58"/>
    <w:rsid w:val="008A7678"/>
    <w:rsid w:val="008B0ACC"/>
    <w:rsid w:val="008B1203"/>
    <w:rsid w:val="008B1569"/>
    <w:rsid w:val="008B227B"/>
    <w:rsid w:val="008B24C9"/>
    <w:rsid w:val="008B2D4E"/>
    <w:rsid w:val="008B5F9A"/>
    <w:rsid w:val="008B6A41"/>
    <w:rsid w:val="008B6F00"/>
    <w:rsid w:val="008C1005"/>
    <w:rsid w:val="008C15BE"/>
    <w:rsid w:val="008C48DF"/>
    <w:rsid w:val="008C6868"/>
    <w:rsid w:val="008C7138"/>
    <w:rsid w:val="008C7EB8"/>
    <w:rsid w:val="008D0E0B"/>
    <w:rsid w:val="008D1C8C"/>
    <w:rsid w:val="008D2CA2"/>
    <w:rsid w:val="008D52DE"/>
    <w:rsid w:val="008D78F3"/>
    <w:rsid w:val="008E0591"/>
    <w:rsid w:val="008E18F9"/>
    <w:rsid w:val="008E2D97"/>
    <w:rsid w:val="008E4481"/>
    <w:rsid w:val="008E4BC5"/>
    <w:rsid w:val="008E4C1C"/>
    <w:rsid w:val="008E4D76"/>
    <w:rsid w:val="008E6084"/>
    <w:rsid w:val="008E68E4"/>
    <w:rsid w:val="008F0506"/>
    <w:rsid w:val="008F195C"/>
    <w:rsid w:val="008F19E5"/>
    <w:rsid w:val="008F22EF"/>
    <w:rsid w:val="008F27E2"/>
    <w:rsid w:val="008F621C"/>
    <w:rsid w:val="008F6D42"/>
    <w:rsid w:val="008F7211"/>
    <w:rsid w:val="00900EE7"/>
    <w:rsid w:val="00901D1B"/>
    <w:rsid w:val="00902650"/>
    <w:rsid w:val="00903A90"/>
    <w:rsid w:val="00903F34"/>
    <w:rsid w:val="009077FE"/>
    <w:rsid w:val="0090781F"/>
    <w:rsid w:val="009123C3"/>
    <w:rsid w:val="0091490A"/>
    <w:rsid w:val="00920826"/>
    <w:rsid w:val="009211F3"/>
    <w:rsid w:val="0092221C"/>
    <w:rsid w:val="0092236D"/>
    <w:rsid w:val="00923502"/>
    <w:rsid w:val="00924419"/>
    <w:rsid w:val="0092460A"/>
    <w:rsid w:val="009250F0"/>
    <w:rsid w:val="009271F2"/>
    <w:rsid w:val="009314F9"/>
    <w:rsid w:val="00931A59"/>
    <w:rsid w:val="0093649F"/>
    <w:rsid w:val="009369FA"/>
    <w:rsid w:val="00936D8B"/>
    <w:rsid w:val="00940F15"/>
    <w:rsid w:val="009412D2"/>
    <w:rsid w:val="009440DC"/>
    <w:rsid w:val="00945278"/>
    <w:rsid w:val="0094628A"/>
    <w:rsid w:val="00950381"/>
    <w:rsid w:val="0095052A"/>
    <w:rsid w:val="00953A24"/>
    <w:rsid w:val="00955217"/>
    <w:rsid w:val="009577C1"/>
    <w:rsid w:val="009608E8"/>
    <w:rsid w:val="009709D8"/>
    <w:rsid w:val="00970A81"/>
    <w:rsid w:val="009748FC"/>
    <w:rsid w:val="00974F42"/>
    <w:rsid w:val="00976120"/>
    <w:rsid w:val="009764A5"/>
    <w:rsid w:val="0097783D"/>
    <w:rsid w:val="00983331"/>
    <w:rsid w:val="0098385E"/>
    <w:rsid w:val="00983C84"/>
    <w:rsid w:val="00984B38"/>
    <w:rsid w:val="009850B9"/>
    <w:rsid w:val="00985F4B"/>
    <w:rsid w:val="00987C37"/>
    <w:rsid w:val="0099004D"/>
    <w:rsid w:val="0099050C"/>
    <w:rsid w:val="00992FD2"/>
    <w:rsid w:val="00993F01"/>
    <w:rsid w:val="009966F6"/>
    <w:rsid w:val="00996C7F"/>
    <w:rsid w:val="00997611"/>
    <w:rsid w:val="009A068E"/>
    <w:rsid w:val="009A11A5"/>
    <w:rsid w:val="009A1B51"/>
    <w:rsid w:val="009A3002"/>
    <w:rsid w:val="009A310B"/>
    <w:rsid w:val="009A48C0"/>
    <w:rsid w:val="009A6CF4"/>
    <w:rsid w:val="009A79A8"/>
    <w:rsid w:val="009B1AA0"/>
    <w:rsid w:val="009B7991"/>
    <w:rsid w:val="009B7CC3"/>
    <w:rsid w:val="009C0C1E"/>
    <w:rsid w:val="009C2BE2"/>
    <w:rsid w:val="009C3BDC"/>
    <w:rsid w:val="009C69D3"/>
    <w:rsid w:val="009C70B6"/>
    <w:rsid w:val="009D05CC"/>
    <w:rsid w:val="009D33B8"/>
    <w:rsid w:val="009D5454"/>
    <w:rsid w:val="009D73EE"/>
    <w:rsid w:val="009E0432"/>
    <w:rsid w:val="009E2DEC"/>
    <w:rsid w:val="009E48F1"/>
    <w:rsid w:val="009E69BA"/>
    <w:rsid w:val="009F0F83"/>
    <w:rsid w:val="009F362D"/>
    <w:rsid w:val="009F3A5E"/>
    <w:rsid w:val="009F4A67"/>
    <w:rsid w:val="00A00447"/>
    <w:rsid w:val="00A009A6"/>
    <w:rsid w:val="00A013B1"/>
    <w:rsid w:val="00A01828"/>
    <w:rsid w:val="00A02067"/>
    <w:rsid w:val="00A0288A"/>
    <w:rsid w:val="00A02F3A"/>
    <w:rsid w:val="00A0372F"/>
    <w:rsid w:val="00A0695C"/>
    <w:rsid w:val="00A071FC"/>
    <w:rsid w:val="00A07744"/>
    <w:rsid w:val="00A10296"/>
    <w:rsid w:val="00A11057"/>
    <w:rsid w:val="00A11D53"/>
    <w:rsid w:val="00A12AEE"/>
    <w:rsid w:val="00A145BA"/>
    <w:rsid w:val="00A15A64"/>
    <w:rsid w:val="00A20C72"/>
    <w:rsid w:val="00A2102F"/>
    <w:rsid w:val="00A24530"/>
    <w:rsid w:val="00A24C01"/>
    <w:rsid w:val="00A256C5"/>
    <w:rsid w:val="00A30030"/>
    <w:rsid w:val="00A30213"/>
    <w:rsid w:val="00A31039"/>
    <w:rsid w:val="00A31D64"/>
    <w:rsid w:val="00A325CB"/>
    <w:rsid w:val="00A329A1"/>
    <w:rsid w:val="00A34064"/>
    <w:rsid w:val="00A41510"/>
    <w:rsid w:val="00A415F5"/>
    <w:rsid w:val="00A41EF8"/>
    <w:rsid w:val="00A4219E"/>
    <w:rsid w:val="00A4423B"/>
    <w:rsid w:val="00A47181"/>
    <w:rsid w:val="00A5106C"/>
    <w:rsid w:val="00A52176"/>
    <w:rsid w:val="00A53155"/>
    <w:rsid w:val="00A5384B"/>
    <w:rsid w:val="00A55F17"/>
    <w:rsid w:val="00A5781C"/>
    <w:rsid w:val="00A61DDA"/>
    <w:rsid w:val="00A67456"/>
    <w:rsid w:val="00A70825"/>
    <w:rsid w:val="00A70D46"/>
    <w:rsid w:val="00A7148F"/>
    <w:rsid w:val="00A739AF"/>
    <w:rsid w:val="00A75CCD"/>
    <w:rsid w:val="00A76FA3"/>
    <w:rsid w:val="00A82BA5"/>
    <w:rsid w:val="00A83766"/>
    <w:rsid w:val="00A848C5"/>
    <w:rsid w:val="00A86C8E"/>
    <w:rsid w:val="00A876E0"/>
    <w:rsid w:val="00A9166E"/>
    <w:rsid w:val="00A9266B"/>
    <w:rsid w:val="00A93034"/>
    <w:rsid w:val="00A95A10"/>
    <w:rsid w:val="00A95F55"/>
    <w:rsid w:val="00A96C09"/>
    <w:rsid w:val="00AA1C51"/>
    <w:rsid w:val="00AA2376"/>
    <w:rsid w:val="00AA422B"/>
    <w:rsid w:val="00AA4F5F"/>
    <w:rsid w:val="00AA5CF5"/>
    <w:rsid w:val="00AA6FC8"/>
    <w:rsid w:val="00AB05E3"/>
    <w:rsid w:val="00AB105D"/>
    <w:rsid w:val="00AB5F95"/>
    <w:rsid w:val="00AC0A1D"/>
    <w:rsid w:val="00AC11E5"/>
    <w:rsid w:val="00AC364B"/>
    <w:rsid w:val="00AC45FD"/>
    <w:rsid w:val="00AC489C"/>
    <w:rsid w:val="00AC5DBA"/>
    <w:rsid w:val="00AC639A"/>
    <w:rsid w:val="00AC656D"/>
    <w:rsid w:val="00AD1439"/>
    <w:rsid w:val="00AD1C44"/>
    <w:rsid w:val="00AD5963"/>
    <w:rsid w:val="00AE0A88"/>
    <w:rsid w:val="00AE0D66"/>
    <w:rsid w:val="00AE207E"/>
    <w:rsid w:val="00AE32FE"/>
    <w:rsid w:val="00AE37D8"/>
    <w:rsid w:val="00AE5A21"/>
    <w:rsid w:val="00AE5A24"/>
    <w:rsid w:val="00AF01B7"/>
    <w:rsid w:val="00AF09D2"/>
    <w:rsid w:val="00AF0C49"/>
    <w:rsid w:val="00AF23FE"/>
    <w:rsid w:val="00AF24FB"/>
    <w:rsid w:val="00AF32A5"/>
    <w:rsid w:val="00AF77E7"/>
    <w:rsid w:val="00B007CB"/>
    <w:rsid w:val="00B0163C"/>
    <w:rsid w:val="00B02A60"/>
    <w:rsid w:val="00B04948"/>
    <w:rsid w:val="00B051F1"/>
    <w:rsid w:val="00B05C23"/>
    <w:rsid w:val="00B114E8"/>
    <w:rsid w:val="00B121BE"/>
    <w:rsid w:val="00B130F8"/>
    <w:rsid w:val="00B132E9"/>
    <w:rsid w:val="00B15DC9"/>
    <w:rsid w:val="00B164AC"/>
    <w:rsid w:val="00B17725"/>
    <w:rsid w:val="00B26466"/>
    <w:rsid w:val="00B26C35"/>
    <w:rsid w:val="00B27AAD"/>
    <w:rsid w:val="00B27C68"/>
    <w:rsid w:val="00B308CC"/>
    <w:rsid w:val="00B31F73"/>
    <w:rsid w:val="00B34831"/>
    <w:rsid w:val="00B348F2"/>
    <w:rsid w:val="00B352F8"/>
    <w:rsid w:val="00B35908"/>
    <w:rsid w:val="00B3608C"/>
    <w:rsid w:val="00B41782"/>
    <w:rsid w:val="00B42280"/>
    <w:rsid w:val="00B472B8"/>
    <w:rsid w:val="00B47836"/>
    <w:rsid w:val="00B50812"/>
    <w:rsid w:val="00B50822"/>
    <w:rsid w:val="00B50A28"/>
    <w:rsid w:val="00B50BA1"/>
    <w:rsid w:val="00B50EA5"/>
    <w:rsid w:val="00B5220D"/>
    <w:rsid w:val="00B5276A"/>
    <w:rsid w:val="00B52A37"/>
    <w:rsid w:val="00B5361F"/>
    <w:rsid w:val="00B55247"/>
    <w:rsid w:val="00B5552B"/>
    <w:rsid w:val="00B557B4"/>
    <w:rsid w:val="00B559B1"/>
    <w:rsid w:val="00B625D8"/>
    <w:rsid w:val="00B64006"/>
    <w:rsid w:val="00B70170"/>
    <w:rsid w:val="00B73B50"/>
    <w:rsid w:val="00B7577D"/>
    <w:rsid w:val="00B77172"/>
    <w:rsid w:val="00B804E1"/>
    <w:rsid w:val="00B817A7"/>
    <w:rsid w:val="00B81986"/>
    <w:rsid w:val="00B81FF4"/>
    <w:rsid w:val="00B82D0F"/>
    <w:rsid w:val="00B8327D"/>
    <w:rsid w:val="00B834DB"/>
    <w:rsid w:val="00B90F2C"/>
    <w:rsid w:val="00B965A4"/>
    <w:rsid w:val="00BA026E"/>
    <w:rsid w:val="00BA0DDA"/>
    <w:rsid w:val="00BA5416"/>
    <w:rsid w:val="00BB131A"/>
    <w:rsid w:val="00BB1936"/>
    <w:rsid w:val="00BB281A"/>
    <w:rsid w:val="00BB3238"/>
    <w:rsid w:val="00BB4B3C"/>
    <w:rsid w:val="00BB7090"/>
    <w:rsid w:val="00BB77DE"/>
    <w:rsid w:val="00BC05C1"/>
    <w:rsid w:val="00BC0B85"/>
    <w:rsid w:val="00BC14BB"/>
    <w:rsid w:val="00BC15A3"/>
    <w:rsid w:val="00BD0E14"/>
    <w:rsid w:val="00BD26F4"/>
    <w:rsid w:val="00BD3679"/>
    <w:rsid w:val="00BD5C33"/>
    <w:rsid w:val="00BD6829"/>
    <w:rsid w:val="00BD780A"/>
    <w:rsid w:val="00BE1540"/>
    <w:rsid w:val="00BE2153"/>
    <w:rsid w:val="00BE3388"/>
    <w:rsid w:val="00BE51BE"/>
    <w:rsid w:val="00BE5A73"/>
    <w:rsid w:val="00BE6A0A"/>
    <w:rsid w:val="00BE7A47"/>
    <w:rsid w:val="00BF1988"/>
    <w:rsid w:val="00BF1C9E"/>
    <w:rsid w:val="00BF266A"/>
    <w:rsid w:val="00BF51E1"/>
    <w:rsid w:val="00BF5774"/>
    <w:rsid w:val="00C0039B"/>
    <w:rsid w:val="00C00574"/>
    <w:rsid w:val="00C009DF"/>
    <w:rsid w:val="00C03F65"/>
    <w:rsid w:val="00C04F6A"/>
    <w:rsid w:val="00C05AA6"/>
    <w:rsid w:val="00C06C5F"/>
    <w:rsid w:val="00C07A09"/>
    <w:rsid w:val="00C15142"/>
    <w:rsid w:val="00C15FDC"/>
    <w:rsid w:val="00C21BD6"/>
    <w:rsid w:val="00C27514"/>
    <w:rsid w:val="00C30CBD"/>
    <w:rsid w:val="00C31932"/>
    <w:rsid w:val="00C31E14"/>
    <w:rsid w:val="00C325E8"/>
    <w:rsid w:val="00C37D47"/>
    <w:rsid w:val="00C41200"/>
    <w:rsid w:val="00C42D5D"/>
    <w:rsid w:val="00C4411C"/>
    <w:rsid w:val="00C50008"/>
    <w:rsid w:val="00C50024"/>
    <w:rsid w:val="00C5207D"/>
    <w:rsid w:val="00C52B51"/>
    <w:rsid w:val="00C52BB7"/>
    <w:rsid w:val="00C53616"/>
    <w:rsid w:val="00C55239"/>
    <w:rsid w:val="00C619EC"/>
    <w:rsid w:val="00C7160A"/>
    <w:rsid w:val="00C71D65"/>
    <w:rsid w:val="00C723AE"/>
    <w:rsid w:val="00C72EC6"/>
    <w:rsid w:val="00C744FE"/>
    <w:rsid w:val="00C7540E"/>
    <w:rsid w:val="00C75ADD"/>
    <w:rsid w:val="00C769C5"/>
    <w:rsid w:val="00C80620"/>
    <w:rsid w:val="00C8227D"/>
    <w:rsid w:val="00C826D6"/>
    <w:rsid w:val="00C83472"/>
    <w:rsid w:val="00C85B58"/>
    <w:rsid w:val="00C90CFB"/>
    <w:rsid w:val="00C932F4"/>
    <w:rsid w:val="00C938B4"/>
    <w:rsid w:val="00C9430B"/>
    <w:rsid w:val="00C946DF"/>
    <w:rsid w:val="00C9471A"/>
    <w:rsid w:val="00C966E5"/>
    <w:rsid w:val="00C96709"/>
    <w:rsid w:val="00CA2524"/>
    <w:rsid w:val="00CA2BB2"/>
    <w:rsid w:val="00CA3A04"/>
    <w:rsid w:val="00CA594B"/>
    <w:rsid w:val="00CA5DAE"/>
    <w:rsid w:val="00CA6846"/>
    <w:rsid w:val="00CB12EF"/>
    <w:rsid w:val="00CB1439"/>
    <w:rsid w:val="00CB456E"/>
    <w:rsid w:val="00CB52A7"/>
    <w:rsid w:val="00CB6B03"/>
    <w:rsid w:val="00CB6E1F"/>
    <w:rsid w:val="00CB7464"/>
    <w:rsid w:val="00CB7F23"/>
    <w:rsid w:val="00CC0E2B"/>
    <w:rsid w:val="00CC12EF"/>
    <w:rsid w:val="00CC1DFB"/>
    <w:rsid w:val="00CC2FB9"/>
    <w:rsid w:val="00CC3811"/>
    <w:rsid w:val="00CC3BC7"/>
    <w:rsid w:val="00CC4CAD"/>
    <w:rsid w:val="00CC6535"/>
    <w:rsid w:val="00CC6A4A"/>
    <w:rsid w:val="00CC704E"/>
    <w:rsid w:val="00CC784D"/>
    <w:rsid w:val="00CD02AC"/>
    <w:rsid w:val="00CD0A13"/>
    <w:rsid w:val="00CD1AB1"/>
    <w:rsid w:val="00CD40EF"/>
    <w:rsid w:val="00CD48D0"/>
    <w:rsid w:val="00CD4A1B"/>
    <w:rsid w:val="00CD75CE"/>
    <w:rsid w:val="00CE10FC"/>
    <w:rsid w:val="00CE1482"/>
    <w:rsid w:val="00CE2BD5"/>
    <w:rsid w:val="00CE589E"/>
    <w:rsid w:val="00CE5C61"/>
    <w:rsid w:val="00CF2B34"/>
    <w:rsid w:val="00CF2B36"/>
    <w:rsid w:val="00CF6E9D"/>
    <w:rsid w:val="00CF6EF3"/>
    <w:rsid w:val="00CF7D47"/>
    <w:rsid w:val="00D00EAB"/>
    <w:rsid w:val="00D01D74"/>
    <w:rsid w:val="00D031F0"/>
    <w:rsid w:val="00D03C42"/>
    <w:rsid w:val="00D0484A"/>
    <w:rsid w:val="00D0760A"/>
    <w:rsid w:val="00D10FB4"/>
    <w:rsid w:val="00D12B22"/>
    <w:rsid w:val="00D14D26"/>
    <w:rsid w:val="00D1720C"/>
    <w:rsid w:val="00D17425"/>
    <w:rsid w:val="00D2022D"/>
    <w:rsid w:val="00D218B8"/>
    <w:rsid w:val="00D22A84"/>
    <w:rsid w:val="00D31169"/>
    <w:rsid w:val="00D32ED8"/>
    <w:rsid w:val="00D4057C"/>
    <w:rsid w:val="00D412F3"/>
    <w:rsid w:val="00D41C37"/>
    <w:rsid w:val="00D4335C"/>
    <w:rsid w:val="00D44055"/>
    <w:rsid w:val="00D44C59"/>
    <w:rsid w:val="00D46DF1"/>
    <w:rsid w:val="00D472BD"/>
    <w:rsid w:val="00D508D0"/>
    <w:rsid w:val="00D53612"/>
    <w:rsid w:val="00D539F5"/>
    <w:rsid w:val="00D5416B"/>
    <w:rsid w:val="00D55F4C"/>
    <w:rsid w:val="00D56CAA"/>
    <w:rsid w:val="00D6041C"/>
    <w:rsid w:val="00D61ED3"/>
    <w:rsid w:val="00D62744"/>
    <w:rsid w:val="00D63A0C"/>
    <w:rsid w:val="00D64B3C"/>
    <w:rsid w:val="00D658A1"/>
    <w:rsid w:val="00D66D83"/>
    <w:rsid w:val="00D7466B"/>
    <w:rsid w:val="00D774D2"/>
    <w:rsid w:val="00D82778"/>
    <w:rsid w:val="00D83B61"/>
    <w:rsid w:val="00D84106"/>
    <w:rsid w:val="00D84DA2"/>
    <w:rsid w:val="00D863D1"/>
    <w:rsid w:val="00D90BC1"/>
    <w:rsid w:val="00D91378"/>
    <w:rsid w:val="00D936E2"/>
    <w:rsid w:val="00D94293"/>
    <w:rsid w:val="00D942B4"/>
    <w:rsid w:val="00D94476"/>
    <w:rsid w:val="00D9670D"/>
    <w:rsid w:val="00D96ECB"/>
    <w:rsid w:val="00D97AEB"/>
    <w:rsid w:val="00DA0433"/>
    <w:rsid w:val="00DA447F"/>
    <w:rsid w:val="00DA47D0"/>
    <w:rsid w:val="00DA53B8"/>
    <w:rsid w:val="00DA6522"/>
    <w:rsid w:val="00DA7670"/>
    <w:rsid w:val="00DA7F88"/>
    <w:rsid w:val="00DB040C"/>
    <w:rsid w:val="00DB05E5"/>
    <w:rsid w:val="00DB0D29"/>
    <w:rsid w:val="00DB325B"/>
    <w:rsid w:val="00DB3558"/>
    <w:rsid w:val="00DB4B41"/>
    <w:rsid w:val="00DC06F4"/>
    <w:rsid w:val="00DC1744"/>
    <w:rsid w:val="00DC2CA6"/>
    <w:rsid w:val="00DC350F"/>
    <w:rsid w:val="00DD15B9"/>
    <w:rsid w:val="00DD481F"/>
    <w:rsid w:val="00DD4D25"/>
    <w:rsid w:val="00DD5634"/>
    <w:rsid w:val="00DD70EC"/>
    <w:rsid w:val="00DE0108"/>
    <w:rsid w:val="00DE1B50"/>
    <w:rsid w:val="00DE34C7"/>
    <w:rsid w:val="00DE3916"/>
    <w:rsid w:val="00DE469F"/>
    <w:rsid w:val="00DE5ED1"/>
    <w:rsid w:val="00DE654B"/>
    <w:rsid w:val="00DE6A31"/>
    <w:rsid w:val="00DF063B"/>
    <w:rsid w:val="00DF0906"/>
    <w:rsid w:val="00DF3033"/>
    <w:rsid w:val="00DF35C5"/>
    <w:rsid w:val="00DF3C15"/>
    <w:rsid w:val="00DF5427"/>
    <w:rsid w:val="00DF76DE"/>
    <w:rsid w:val="00E00DFA"/>
    <w:rsid w:val="00E01786"/>
    <w:rsid w:val="00E0242A"/>
    <w:rsid w:val="00E02D82"/>
    <w:rsid w:val="00E03E45"/>
    <w:rsid w:val="00E05D5D"/>
    <w:rsid w:val="00E066D8"/>
    <w:rsid w:val="00E07984"/>
    <w:rsid w:val="00E11B56"/>
    <w:rsid w:val="00E125D8"/>
    <w:rsid w:val="00E138F7"/>
    <w:rsid w:val="00E13D70"/>
    <w:rsid w:val="00E15266"/>
    <w:rsid w:val="00E15C16"/>
    <w:rsid w:val="00E1637F"/>
    <w:rsid w:val="00E21271"/>
    <w:rsid w:val="00E229E4"/>
    <w:rsid w:val="00E230BD"/>
    <w:rsid w:val="00E236CC"/>
    <w:rsid w:val="00E23EFD"/>
    <w:rsid w:val="00E2763D"/>
    <w:rsid w:val="00E30069"/>
    <w:rsid w:val="00E329CB"/>
    <w:rsid w:val="00E3362F"/>
    <w:rsid w:val="00E34253"/>
    <w:rsid w:val="00E34B6A"/>
    <w:rsid w:val="00E42E11"/>
    <w:rsid w:val="00E43E4E"/>
    <w:rsid w:val="00E479CE"/>
    <w:rsid w:val="00E47BF3"/>
    <w:rsid w:val="00E47E61"/>
    <w:rsid w:val="00E50229"/>
    <w:rsid w:val="00E5259D"/>
    <w:rsid w:val="00E52952"/>
    <w:rsid w:val="00E52D0D"/>
    <w:rsid w:val="00E55AFF"/>
    <w:rsid w:val="00E563BE"/>
    <w:rsid w:val="00E60C12"/>
    <w:rsid w:val="00E61BBF"/>
    <w:rsid w:val="00E651D4"/>
    <w:rsid w:val="00E66D57"/>
    <w:rsid w:val="00E67192"/>
    <w:rsid w:val="00E6771C"/>
    <w:rsid w:val="00E70CB5"/>
    <w:rsid w:val="00E70E93"/>
    <w:rsid w:val="00E7330A"/>
    <w:rsid w:val="00E73656"/>
    <w:rsid w:val="00E73B44"/>
    <w:rsid w:val="00E768FE"/>
    <w:rsid w:val="00E81F68"/>
    <w:rsid w:val="00E827AE"/>
    <w:rsid w:val="00E827C0"/>
    <w:rsid w:val="00E8458B"/>
    <w:rsid w:val="00E85483"/>
    <w:rsid w:val="00E9016E"/>
    <w:rsid w:val="00E901B7"/>
    <w:rsid w:val="00E91008"/>
    <w:rsid w:val="00E93D09"/>
    <w:rsid w:val="00E964FD"/>
    <w:rsid w:val="00E96C78"/>
    <w:rsid w:val="00E97B00"/>
    <w:rsid w:val="00EA0172"/>
    <w:rsid w:val="00EA586F"/>
    <w:rsid w:val="00EA76E9"/>
    <w:rsid w:val="00EB0242"/>
    <w:rsid w:val="00EB0507"/>
    <w:rsid w:val="00EB0AA5"/>
    <w:rsid w:val="00EB0B98"/>
    <w:rsid w:val="00EB1996"/>
    <w:rsid w:val="00EB1D73"/>
    <w:rsid w:val="00EB2DF7"/>
    <w:rsid w:val="00EB3875"/>
    <w:rsid w:val="00EB591D"/>
    <w:rsid w:val="00EB7B00"/>
    <w:rsid w:val="00EC1553"/>
    <w:rsid w:val="00EC319D"/>
    <w:rsid w:val="00EC33EF"/>
    <w:rsid w:val="00EC4EC6"/>
    <w:rsid w:val="00EC5EC5"/>
    <w:rsid w:val="00EC733C"/>
    <w:rsid w:val="00ED18E6"/>
    <w:rsid w:val="00ED27C4"/>
    <w:rsid w:val="00ED3252"/>
    <w:rsid w:val="00ED411A"/>
    <w:rsid w:val="00ED4D5B"/>
    <w:rsid w:val="00ED6D3D"/>
    <w:rsid w:val="00EE1F42"/>
    <w:rsid w:val="00EE259E"/>
    <w:rsid w:val="00EE2AEB"/>
    <w:rsid w:val="00EE4B99"/>
    <w:rsid w:val="00EE6027"/>
    <w:rsid w:val="00EE7789"/>
    <w:rsid w:val="00EE78E4"/>
    <w:rsid w:val="00EF0357"/>
    <w:rsid w:val="00EF2467"/>
    <w:rsid w:val="00EF3440"/>
    <w:rsid w:val="00EF35E9"/>
    <w:rsid w:val="00EF63FF"/>
    <w:rsid w:val="00F02861"/>
    <w:rsid w:val="00F03668"/>
    <w:rsid w:val="00F0413D"/>
    <w:rsid w:val="00F049F5"/>
    <w:rsid w:val="00F103F3"/>
    <w:rsid w:val="00F10D7F"/>
    <w:rsid w:val="00F12CD8"/>
    <w:rsid w:val="00F13C86"/>
    <w:rsid w:val="00F14087"/>
    <w:rsid w:val="00F146EE"/>
    <w:rsid w:val="00F153E5"/>
    <w:rsid w:val="00F16D14"/>
    <w:rsid w:val="00F21933"/>
    <w:rsid w:val="00F22026"/>
    <w:rsid w:val="00F22765"/>
    <w:rsid w:val="00F22C93"/>
    <w:rsid w:val="00F23243"/>
    <w:rsid w:val="00F238C4"/>
    <w:rsid w:val="00F23A1B"/>
    <w:rsid w:val="00F27E3B"/>
    <w:rsid w:val="00F30602"/>
    <w:rsid w:val="00F34CBF"/>
    <w:rsid w:val="00F37823"/>
    <w:rsid w:val="00F41816"/>
    <w:rsid w:val="00F43B3D"/>
    <w:rsid w:val="00F43BE1"/>
    <w:rsid w:val="00F45042"/>
    <w:rsid w:val="00F51718"/>
    <w:rsid w:val="00F51F4C"/>
    <w:rsid w:val="00F524EE"/>
    <w:rsid w:val="00F54604"/>
    <w:rsid w:val="00F553D0"/>
    <w:rsid w:val="00F55476"/>
    <w:rsid w:val="00F6022C"/>
    <w:rsid w:val="00F6228F"/>
    <w:rsid w:val="00F62457"/>
    <w:rsid w:val="00F65131"/>
    <w:rsid w:val="00F65C0B"/>
    <w:rsid w:val="00F67696"/>
    <w:rsid w:val="00F67A6F"/>
    <w:rsid w:val="00F72F95"/>
    <w:rsid w:val="00F74635"/>
    <w:rsid w:val="00F74A66"/>
    <w:rsid w:val="00F75AFC"/>
    <w:rsid w:val="00F75D35"/>
    <w:rsid w:val="00F765DC"/>
    <w:rsid w:val="00F7682A"/>
    <w:rsid w:val="00F82546"/>
    <w:rsid w:val="00F82D47"/>
    <w:rsid w:val="00F82FA8"/>
    <w:rsid w:val="00F84F18"/>
    <w:rsid w:val="00F8749C"/>
    <w:rsid w:val="00F87AAA"/>
    <w:rsid w:val="00F9049F"/>
    <w:rsid w:val="00F90949"/>
    <w:rsid w:val="00F92E1A"/>
    <w:rsid w:val="00F952E4"/>
    <w:rsid w:val="00F96B4D"/>
    <w:rsid w:val="00FA060A"/>
    <w:rsid w:val="00FA205C"/>
    <w:rsid w:val="00FA2F13"/>
    <w:rsid w:val="00FB27FA"/>
    <w:rsid w:val="00FB36AB"/>
    <w:rsid w:val="00FB588A"/>
    <w:rsid w:val="00FB6629"/>
    <w:rsid w:val="00FB75E5"/>
    <w:rsid w:val="00FC0604"/>
    <w:rsid w:val="00FC3ACF"/>
    <w:rsid w:val="00FD04AD"/>
    <w:rsid w:val="00FD26B5"/>
    <w:rsid w:val="00FD2E0B"/>
    <w:rsid w:val="00FD5048"/>
    <w:rsid w:val="00FD7294"/>
    <w:rsid w:val="00FE0B70"/>
    <w:rsid w:val="00FE52E0"/>
    <w:rsid w:val="00FE5C59"/>
    <w:rsid w:val="00FF1C35"/>
    <w:rsid w:val="00FF2C6A"/>
    <w:rsid w:val="00FF32DA"/>
    <w:rsid w:val="00FF334E"/>
    <w:rsid w:val="00FF37E8"/>
    <w:rsid w:val="00FF3B06"/>
    <w:rsid w:val="00FF5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A889"/>
  <w15:chartTrackingRefBased/>
  <w15:docId w15:val="{619FE7EF-A1B6-42E0-B81E-40FEDF96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133D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2133D2"/>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7D2D0B"/>
    <w:pPr>
      <w:spacing w:before="100" w:beforeAutospacing="1" w:after="100" w:afterAutospacing="1" w:line="240" w:lineRule="auto"/>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link w:val="DefaultChar"/>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rsid w:val="00DB05E5"/>
    <w:rPr>
      <w:rFonts w:ascii="Times New Roman" w:eastAsia="Times New Roman" w:hAnsi="Times New Roman"/>
      <w:sz w:val="28"/>
      <w:szCs w:val="24"/>
      <w:lang w:eastAsia="en-US"/>
    </w:rPr>
  </w:style>
  <w:style w:type="paragraph" w:styleId="ListParagraph">
    <w:name w:val="List Paragraph"/>
    <w:aliases w:val="Strip,Virsraksti,H&amp;P List Paragraph,punkti,Saraksta rindkopa1,2,List Paragraph1"/>
    <w:basedOn w:val="Normal"/>
    <w:link w:val="ListParagraphChar"/>
    <w:uiPriority w:val="34"/>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styleId="Emphasis">
    <w:name w:val="Emphasis"/>
    <w:uiPriority w:val="20"/>
    <w:qFormat/>
    <w:rsid w:val="00D22A84"/>
    <w:rPr>
      <w:i/>
      <w:iCs/>
    </w:rPr>
  </w:style>
  <w:style w:type="character" w:customStyle="1" w:styleId="article-comment-contentshow-all">
    <w:name w:val="article-comment-content__show-all"/>
    <w:rsid w:val="008A11DE"/>
  </w:style>
  <w:style w:type="character" w:customStyle="1" w:styleId="ListParagraphChar">
    <w:name w:val="List Paragraph Char"/>
    <w:aliases w:val="Strip Char,Virsraksti Char,H&amp;P List Paragraph Char,punkti Char,Saraksta rindkopa1 Char,2 Char,List Paragraph1 Char"/>
    <w:link w:val="ListParagraph"/>
    <w:uiPriority w:val="34"/>
    <w:locked/>
    <w:rsid w:val="00A415F5"/>
    <w:rPr>
      <w:rFonts w:ascii="Times New Roman" w:eastAsia="Times New Roman" w:hAnsi="Times New Roman"/>
      <w:sz w:val="24"/>
      <w:szCs w:val="24"/>
    </w:rPr>
  </w:style>
  <w:style w:type="character" w:customStyle="1" w:styleId="Heading3Char">
    <w:name w:val="Heading 3 Char"/>
    <w:link w:val="Heading3"/>
    <w:uiPriority w:val="9"/>
    <w:rsid w:val="007D2D0B"/>
    <w:rPr>
      <w:rFonts w:ascii="Times New Roman" w:eastAsia="Times New Roman" w:hAnsi="Times New Roman"/>
      <w:b/>
      <w:bCs/>
      <w:sz w:val="27"/>
      <w:szCs w:val="27"/>
    </w:rPr>
  </w:style>
  <w:style w:type="paragraph" w:styleId="PlainText">
    <w:name w:val="Plain Text"/>
    <w:basedOn w:val="Normal"/>
    <w:link w:val="PlainTextChar"/>
    <w:uiPriority w:val="99"/>
    <w:unhideWhenUsed/>
    <w:rsid w:val="00563156"/>
    <w:pPr>
      <w:spacing w:after="0" w:line="240" w:lineRule="auto"/>
    </w:pPr>
    <w:rPr>
      <w:szCs w:val="21"/>
    </w:rPr>
  </w:style>
  <w:style w:type="character" w:customStyle="1" w:styleId="PlainTextChar">
    <w:name w:val="Plain Text Char"/>
    <w:link w:val="PlainText"/>
    <w:uiPriority w:val="99"/>
    <w:rsid w:val="00563156"/>
    <w:rPr>
      <w:sz w:val="22"/>
      <w:szCs w:val="21"/>
      <w:lang w:eastAsia="en-US"/>
    </w:rPr>
  </w:style>
  <w:style w:type="character" w:customStyle="1" w:styleId="Heading1Char">
    <w:name w:val="Heading 1 Char"/>
    <w:link w:val="Heading1"/>
    <w:uiPriority w:val="9"/>
    <w:rsid w:val="002133D2"/>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2133D2"/>
    <w:rPr>
      <w:rFonts w:ascii="Calibri Light" w:eastAsia="Times New Roman" w:hAnsi="Calibri Light" w:cs="Times New Roman"/>
      <w:b/>
      <w:bCs/>
      <w:i/>
      <w:iCs/>
      <w:sz w:val="28"/>
      <w:szCs w:val="28"/>
      <w:lang w:eastAsia="en-US"/>
    </w:rPr>
  </w:style>
  <w:style w:type="character" w:customStyle="1" w:styleId="recipe-stepscook-time">
    <w:name w:val="recipe-steps__cook-time"/>
    <w:rsid w:val="002133D2"/>
  </w:style>
  <w:style w:type="character" w:styleId="Strong">
    <w:name w:val="Strong"/>
    <w:basedOn w:val="DefaultParagraphFont"/>
    <w:uiPriority w:val="22"/>
    <w:qFormat/>
    <w:rsid w:val="00732195"/>
    <w:rPr>
      <w:b/>
      <w:bCs/>
    </w:rPr>
  </w:style>
  <w:style w:type="character" w:customStyle="1" w:styleId="NormalWebChar">
    <w:name w:val="Normal (Web) Char"/>
    <w:link w:val="NormalWeb"/>
    <w:locked/>
    <w:rsid w:val="00830D49"/>
    <w:rPr>
      <w:rFonts w:ascii="Times New Roman" w:eastAsia="Times New Roman" w:hAnsi="Times New Roman"/>
      <w:sz w:val="24"/>
      <w:szCs w:val="24"/>
    </w:rPr>
  </w:style>
  <w:style w:type="character" w:customStyle="1" w:styleId="NormalWebChar1">
    <w:name w:val="Normal (Web) Char1"/>
    <w:locked/>
    <w:rsid w:val="00C90CFB"/>
    <w:rPr>
      <w:rFonts w:ascii="Times New Roman" w:eastAsia="Times New Roman" w:hAnsi="Times New Roman"/>
      <w:sz w:val="24"/>
      <w:szCs w:val="24"/>
    </w:rPr>
  </w:style>
  <w:style w:type="character" w:customStyle="1" w:styleId="list-articleheadline">
    <w:name w:val="list-article__headline"/>
    <w:basedOn w:val="DefaultParagraphFont"/>
    <w:rsid w:val="00DB325B"/>
  </w:style>
  <w:style w:type="character" w:customStyle="1" w:styleId="list-articlecomment">
    <w:name w:val="list-article__comment"/>
    <w:basedOn w:val="DefaultParagraphFont"/>
    <w:rsid w:val="00DB325B"/>
  </w:style>
  <w:style w:type="character" w:customStyle="1" w:styleId="list-articleheadline--exclamation">
    <w:name w:val="list-article__headline--exclamation"/>
    <w:basedOn w:val="DefaultParagraphFont"/>
    <w:rsid w:val="00DB325B"/>
  </w:style>
  <w:style w:type="character" w:customStyle="1" w:styleId="NoSpacingChar">
    <w:name w:val="No Spacing Char"/>
    <w:link w:val="NoSpacing"/>
    <w:uiPriority w:val="1"/>
    <w:locked/>
    <w:rsid w:val="00635F2F"/>
    <w:rPr>
      <w:rFonts w:ascii="Times New Roman" w:hAnsi="Times New Roman"/>
      <w:sz w:val="24"/>
      <w:szCs w:val="24"/>
      <w:lang w:eastAsia="ar-SA"/>
    </w:rPr>
  </w:style>
  <w:style w:type="character" w:customStyle="1" w:styleId="txtspecial">
    <w:name w:val="txt_special"/>
    <w:rsid w:val="00B559B1"/>
  </w:style>
  <w:style w:type="paragraph" w:styleId="Footer">
    <w:name w:val="footer"/>
    <w:basedOn w:val="Normal"/>
    <w:link w:val="FooterChar"/>
    <w:uiPriority w:val="99"/>
    <w:rsid w:val="00EC4EC6"/>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uiPriority w:val="99"/>
    <w:rsid w:val="00EC4EC6"/>
    <w:rPr>
      <w:rFonts w:ascii="Times New Roman" w:eastAsia="Times New Roman" w:hAnsi="Times New Roman"/>
      <w:sz w:val="24"/>
    </w:rPr>
  </w:style>
  <w:style w:type="character" w:customStyle="1" w:styleId="markedcontent">
    <w:name w:val="markedcontent"/>
    <w:basedOn w:val="DefaultParagraphFont"/>
    <w:rsid w:val="00E93D09"/>
  </w:style>
  <w:style w:type="table" w:styleId="TableGrid">
    <w:name w:val="Table Grid"/>
    <w:basedOn w:val="TableNormal"/>
    <w:uiPriority w:val="59"/>
    <w:rsid w:val="007B67C2"/>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FE5C59"/>
    <w:pPr>
      <w:spacing w:after="120"/>
    </w:pPr>
    <w:rPr>
      <w:sz w:val="16"/>
      <w:szCs w:val="16"/>
    </w:rPr>
  </w:style>
  <w:style w:type="character" w:customStyle="1" w:styleId="BodyText3Char">
    <w:name w:val="Body Text 3 Char"/>
    <w:basedOn w:val="DefaultParagraphFont"/>
    <w:link w:val="BodyText3"/>
    <w:rsid w:val="00FE5C59"/>
    <w:rPr>
      <w:sz w:val="16"/>
      <w:szCs w:val="16"/>
      <w:lang w:eastAsia="en-US"/>
    </w:rPr>
  </w:style>
  <w:style w:type="character" w:customStyle="1" w:styleId="DefaultChar">
    <w:name w:val="Default Char"/>
    <w:link w:val="Default"/>
    <w:locked/>
    <w:rsid w:val="00A47181"/>
    <w:rPr>
      <w:rFonts w:ascii="Times New Roman" w:hAnsi="Times New Roman"/>
      <w:color w:val="000000"/>
      <w:sz w:val="24"/>
      <w:szCs w:val="24"/>
      <w:lang w:val="et-EE" w:eastAsia="en-US"/>
    </w:rPr>
  </w:style>
  <w:style w:type="paragraph" w:customStyle="1" w:styleId="Parasts1">
    <w:name w:val="Parasts1"/>
    <w:rsid w:val="00622E19"/>
    <w:pPr>
      <w:suppressAutoHyphens/>
      <w:autoSpaceDN w:val="0"/>
      <w:textAlignment w:val="baseline"/>
    </w:pPr>
    <w:rPr>
      <w:rFonts w:ascii="Times New Roman" w:eastAsia="Times New Roman" w:hAnsi="Times New Roman"/>
      <w:sz w:val="24"/>
      <w:szCs w:val="24"/>
    </w:rPr>
  </w:style>
  <w:style w:type="character" w:customStyle="1" w:styleId="Noklusjumarindkopasfonts1">
    <w:name w:val="Noklusējuma rindkopas fonts1"/>
    <w:rsid w:val="00622E19"/>
  </w:style>
  <w:style w:type="character" w:customStyle="1" w:styleId="Hipersaite1">
    <w:name w:val="Hipersaite1"/>
    <w:rsid w:val="00622E19"/>
    <w:rPr>
      <w:color w:val="0000FF"/>
      <w:u w:val="single"/>
    </w:rPr>
  </w:style>
  <w:style w:type="paragraph" w:customStyle="1" w:styleId="NoSpacing1">
    <w:name w:val="No Spacing1"/>
    <w:qFormat/>
    <w:rsid w:val="00622E19"/>
    <w:pPr>
      <w:overflowPunct w:val="0"/>
      <w:autoSpaceDE w:val="0"/>
      <w:autoSpaceDN w:val="0"/>
      <w:adjustRightInd w:val="0"/>
    </w:pPr>
    <w:rPr>
      <w:rFonts w:ascii="Times New Roman" w:eastAsia="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9720">
      <w:bodyDiv w:val="1"/>
      <w:marLeft w:val="0"/>
      <w:marRight w:val="0"/>
      <w:marTop w:val="0"/>
      <w:marBottom w:val="0"/>
      <w:divBdr>
        <w:top w:val="none" w:sz="0" w:space="0" w:color="auto"/>
        <w:left w:val="none" w:sz="0" w:space="0" w:color="auto"/>
        <w:bottom w:val="none" w:sz="0" w:space="0" w:color="auto"/>
        <w:right w:val="none" w:sz="0" w:space="0" w:color="auto"/>
      </w:divBdr>
    </w:div>
    <w:div w:id="74740954">
      <w:bodyDiv w:val="1"/>
      <w:marLeft w:val="0"/>
      <w:marRight w:val="0"/>
      <w:marTop w:val="0"/>
      <w:marBottom w:val="0"/>
      <w:divBdr>
        <w:top w:val="none" w:sz="0" w:space="0" w:color="auto"/>
        <w:left w:val="none" w:sz="0" w:space="0" w:color="auto"/>
        <w:bottom w:val="none" w:sz="0" w:space="0" w:color="auto"/>
        <w:right w:val="none" w:sz="0" w:space="0" w:color="auto"/>
      </w:divBdr>
      <w:divsChild>
        <w:div w:id="823931128">
          <w:marLeft w:val="0"/>
          <w:marRight w:val="0"/>
          <w:marTop w:val="0"/>
          <w:marBottom w:val="0"/>
          <w:divBdr>
            <w:top w:val="none" w:sz="0" w:space="0" w:color="auto"/>
            <w:left w:val="none" w:sz="0" w:space="0" w:color="auto"/>
            <w:bottom w:val="none" w:sz="0" w:space="0" w:color="auto"/>
            <w:right w:val="none" w:sz="0" w:space="0" w:color="auto"/>
          </w:divBdr>
          <w:divsChild>
            <w:div w:id="1337536580">
              <w:marLeft w:val="0"/>
              <w:marRight w:val="0"/>
              <w:marTop w:val="0"/>
              <w:marBottom w:val="0"/>
              <w:divBdr>
                <w:top w:val="none" w:sz="0" w:space="0" w:color="auto"/>
                <w:left w:val="none" w:sz="0" w:space="0" w:color="auto"/>
                <w:bottom w:val="none" w:sz="0" w:space="0" w:color="auto"/>
                <w:right w:val="none" w:sz="0" w:space="0" w:color="auto"/>
              </w:divBdr>
              <w:divsChild>
                <w:div w:id="783841491">
                  <w:marLeft w:val="0"/>
                  <w:marRight w:val="0"/>
                  <w:marTop w:val="0"/>
                  <w:marBottom w:val="0"/>
                  <w:divBdr>
                    <w:top w:val="none" w:sz="0" w:space="0" w:color="auto"/>
                    <w:left w:val="none" w:sz="0" w:space="0" w:color="auto"/>
                    <w:bottom w:val="none" w:sz="0" w:space="0" w:color="auto"/>
                    <w:right w:val="none" w:sz="0" w:space="0" w:color="auto"/>
                  </w:divBdr>
                </w:div>
                <w:div w:id="14202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5352">
          <w:marLeft w:val="0"/>
          <w:marRight w:val="0"/>
          <w:marTop w:val="0"/>
          <w:marBottom w:val="0"/>
          <w:divBdr>
            <w:top w:val="none" w:sz="0" w:space="0" w:color="auto"/>
            <w:left w:val="none" w:sz="0" w:space="0" w:color="auto"/>
            <w:bottom w:val="none" w:sz="0" w:space="0" w:color="auto"/>
            <w:right w:val="none" w:sz="0" w:space="0" w:color="auto"/>
          </w:divBdr>
          <w:divsChild>
            <w:div w:id="1997951980">
              <w:marLeft w:val="0"/>
              <w:marRight w:val="0"/>
              <w:marTop w:val="0"/>
              <w:marBottom w:val="0"/>
              <w:divBdr>
                <w:top w:val="none" w:sz="0" w:space="0" w:color="auto"/>
                <w:left w:val="none" w:sz="0" w:space="0" w:color="auto"/>
                <w:bottom w:val="none" w:sz="0" w:space="0" w:color="auto"/>
                <w:right w:val="none" w:sz="0" w:space="0" w:color="auto"/>
              </w:divBdr>
            </w:div>
            <w:div w:id="2080590359">
              <w:marLeft w:val="0"/>
              <w:marRight w:val="0"/>
              <w:marTop w:val="0"/>
              <w:marBottom w:val="0"/>
              <w:divBdr>
                <w:top w:val="none" w:sz="0" w:space="0" w:color="auto"/>
                <w:left w:val="none" w:sz="0" w:space="0" w:color="auto"/>
                <w:bottom w:val="none" w:sz="0" w:space="0" w:color="auto"/>
                <w:right w:val="none" w:sz="0" w:space="0" w:color="auto"/>
              </w:divBdr>
              <w:divsChild>
                <w:div w:id="2047528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80579432">
          <w:marLeft w:val="0"/>
          <w:marRight w:val="0"/>
          <w:marTop w:val="0"/>
          <w:marBottom w:val="0"/>
          <w:divBdr>
            <w:top w:val="none" w:sz="0" w:space="0" w:color="auto"/>
            <w:left w:val="none" w:sz="0" w:space="0" w:color="auto"/>
            <w:bottom w:val="none" w:sz="0" w:space="0" w:color="auto"/>
            <w:right w:val="none" w:sz="0" w:space="0" w:color="auto"/>
          </w:divBdr>
          <w:divsChild>
            <w:div w:id="1167327250">
              <w:marLeft w:val="0"/>
              <w:marRight w:val="0"/>
              <w:marTop w:val="0"/>
              <w:marBottom w:val="0"/>
              <w:divBdr>
                <w:top w:val="none" w:sz="0" w:space="0" w:color="auto"/>
                <w:left w:val="none" w:sz="0" w:space="0" w:color="auto"/>
                <w:bottom w:val="none" w:sz="0" w:space="0" w:color="auto"/>
                <w:right w:val="none" w:sz="0" w:space="0" w:color="auto"/>
              </w:divBdr>
              <w:divsChild>
                <w:div w:id="603149789">
                  <w:marLeft w:val="0"/>
                  <w:marRight w:val="0"/>
                  <w:marTop w:val="0"/>
                  <w:marBottom w:val="0"/>
                  <w:divBdr>
                    <w:top w:val="none" w:sz="0" w:space="0" w:color="auto"/>
                    <w:left w:val="none" w:sz="0" w:space="0" w:color="auto"/>
                    <w:bottom w:val="none" w:sz="0" w:space="0" w:color="auto"/>
                    <w:right w:val="none" w:sz="0" w:space="0" w:color="auto"/>
                  </w:divBdr>
                </w:div>
                <w:div w:id="1324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741">
          <w:marLeft w:val="0"/>
          <w:marRight w:val="0"/>
          <w:marTop w:val="0"/>
          <w:marBottom w:val="0"/>
          <w:divBdr>
            <w:top w:val="none" w:sz="0" w:space="0" w:color="auto"/>
            <w:left w:val="none" w:sz="0" w:space="0" w:color="auto"/>
            <w:bottom w:val="none" w:sz="0" w:space="0" w:color="auto"/>
            <w:right w:val="none" w:sz="0" w:space="0" w:color="auto"/>
          </w:divBdr>
        </w:div>
        <w:div w:id="1805461765">
          <w:marLeft w:val="0"/>
          <w:marRight w:val="0"/>
          <w:marTop w:val="0"/>
          <w:marBottom w:val="0"/>
          <w:divBdr>
            <w:top w:val="none" w:sz="0" w:space="0" w:color="auto"/>
            <w:left w:val="none" w:sz="0" w:space="0" w:color="auto"/>
            <w:bottom w:val="none" w:sz="0" w:space="0" w:color="auto"/>
            <w:right w:val="none" w:sz="0" w:space="0" w:color="auto"/>
          </w:divBdr>
        </w:div>
      </w:divsChild>
    </w:div>
    <w:div w:id="81998597">
      <w:bodyDiv w:val="1"/>
      <w:marLeft w:val="0"/>
      <w:marRight w:val="0"/>
      <w:marTop w:val="0"/>
      <w:marBottom w:val="0"/>
      <w:divBdr>
        <w:top w:val="none" w:sz="0" w:space="0" w:color="auto"/>
        <w:left w:val="none" w:sz="0" w:space="0" w:color="auto"/>
        <w:bottom w:val="none" w:sz="0" w:space="0" w:color="auto"/>
        <w:right w:val="none" w:sz="0" w:space="0" w:color="auto"/>
      </w:divBdr>
    </w:div>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46482643">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190997755">
      <w:bodyDiv w:val="1"/>
      <w:marLeft w:val="0"/>
      <w:marRight w:val="0"/>
      <w:marTop w:val="0"/>
      <w:marBottom w:val="0"/>
      <w:divBdr>
        <w:top w:val="none" w:sz="0" w:space="0" w:color="auto"/>
        <w:left w:val="none" w:sz="0" w:space="0" w:color="auto"/>
        <w:bottom w:val="none" w:sz="0" w:space="0" w:color="auto"/>
        <w:right w:val="none" w:sz="0" w:space="0" w:color="auto"/>
      </w:divBdr>
    </w:div>
    <w:div w:id="198473613">
      <w:bodyDiv w:val="1"/>
      <w:marLeft w:val="0"/>
      <w:marRight w:val="0"/>
      <w:marTop w:val="0"/>
      <w:marBottom w:val="0"/>
      <w:divBdr>
        <w:top w:val="none" w:sz="0" w:space="0" w:color="auto"/>
        <w:left w:val="none" w:sz="0" w:space="0" w:color="auto"/>
        <w:bottom w:val="none" w:sz="0" w:space="0" w:color="auto"/>
        <w:right w:val="none" w:sz="0" w:space="0" w:color="auto"/>
      </w:divBdr>
      <w:divsChild>
        <w:div w:id="1246960433">
          <w:marLeft w:val="0"/>
          <w:marRight w:val="0"/>
          <w:marTop w:val="0"/>
          <w:marBottom w:val="0"/>
          <w:divBdr>
            <w:top w:val="none" w:sz="0" w:space="0" w:color="auto"/>
            <w:left w:val="none" w:sz="0" w:space="0" w:color="auto"/>
            <w:bottom w:val="none" w:sz="0" w:space="0" w:color="auto"/>
            <w:right w:val="none" w:sz="0" w:space="0" w:color="auto"/>
          </w:divBdr>
        </w:div>
        <w:div w:id="765075508">
          <w:marLeft w:val="0"/>
          <w:marRight w:val="0"/>
          <w:marTop w:val="0"/>
          <w:marBottom w:val="0"/>
          <w:divBdr>
            <w:top w:val="none" w:sz="0" w:space="0" w:color="auto"/>
            <w:left w:val="none" w:sz="0" w:space="0" w:color="auto"/>
            <w:bottom w:val="none" w:sz="0" w:space="0" w:color="auto"/>
            <w:right w:val="none" w:sz="0" w:space="0" w:color="auto"/>
          </w:divBdr>
        </w:div>
        <w:div w:id="72974313">
          <w:marLeft w:val="0"/>
          <w:marRight w:val="0"/>
          <w:marTop w:val="0"/>
          <w:marBottom w:val="0"/>
          <w:divBdr>
            <w:top w:val="none" w:sz="0" w:space="0" w:color="auto"/>
            <w:left w:val="none" w:sz="0" w:space="0" w:color="auto"/>
            <w:bottom w:val="none" w:sz="0" w:space="0" w:color="auto"/>
            <w:right w:val="none" w:sz="0" w:space="0" w:color="auto"/>
          </w:divBdr>
        </w:div>
        <w:div w:id="843934141">
          <w:marLeft w:val="0"/>
          <w:marRight w:val="0"/>
          <w:marTop w:val="0"/>
          <w:marBottom w:val="0"/>
          <w:divBdr>
            <w:top w:val="none" w:sz="0" w:space="0" w:color="auto"/>
            <w:left w:val="none" w:sz="0" w:space="0" w:color="auto"/>
            <w:bottom w:val="none" w:sz="0" w:space="0" w:color="auto"/>
            <w:right w:val="none" w:sz="0" w:space="0" w:color="auto"/>
          </w:divBdr>
        </w:div>
        <w:div w:id="676468083">
          <w:marLeft w:val="0"/>
          <w:marRight w:val="0"/>
          <w:marTop w:val="0"/>
          <w:marBottom w:val="0"/>
          <w:divBdr>
            <w:top w:val="none" w:sz="0" w:space="0" w:color="auto"/>
            <w:left w:val="none" w:sz="0" w:space="0" w:color="auto"/>
            <w:bottom w:val="none" w:sz="0" w:space="0" w:color="auto"/>
            <w:right w:val="none" w:sz="0" w:space="0" w:color="auto"/>
          </w:divBdr>
        </w:div>
        <w:div w:id="1820338442">
          <w:marLeft w:val="0"/>
          <w:marRight w:val="0"/>
          <w:marTop w:val="0"/>
          <w:marBottom w:val="0"/>
          <w:divBdr>
            <w:top w:val="none" w:sz="0" w:space="0" w:color="auto"/>
            <w:left w:val="none" w:sz="0" w:space="0" w:color="auto"/>
            <w:bottom w:val="none" w:sz="0" w:space="0" w:color="auto"/>
            <w:right w:val="none" w:sz="0" w:space="0" w:color="auto"/>
          </w:divBdr>
        </w:div>
        <w:div w:id="173345749">
          <w:marLeft w:val="0"/>
          <w:marRight w:val="0"/>
          <w:marTop w:val="0"/>
          <w:marBottom w:val="0"/>
          <w:divBdr>
            <w:top w:val="none" w:sz="0" w:space="0" w:color="auto"/>
            <w:left w:val="none" w:sz="0" w:space="0" w:color="auto"/>
            <w:bottom w:val="none" w:sz="0" w:space="0" w:color="auto"/>
            <w:right w:val="none" w:sz="0" w:space="0" w:color="auto"/>
          </w:divBdr>
        </w:div>
        <w:div w:id="139545823">
          <w:marLeft w:val="0"/>
          <w:marRight w:val="0"/>
          <w:marTop w:val="0"/>
          <w:marBottom w:val="0"/>
          <w:divBdr>
            <w:top w:val="none" w:sz="0" w:space="0" w:color="auto"/>
            <w:left w:val="none" w:sz="0" w:space="0" w:color="auto"/>
            <w:bottom w:val="none" w:sz="0" w:space="0" w:color="auto"/>
            <w:right w:val="none" w:sz="0" w:space="0" w:color="auto"/>
          </w:divBdr>
          <w:divsChild>
            <w:div w:id="1752124069">
              <w:marLeft w:val="0"/>
              <w:marRight w:val="0"/>
              <w:marTop w:val="0"/>
              <w:marBottom w:val="0"/>
              <w:divBdr>
                <w:top w:val="none" w:sz="0" w:space="0" w:color="auto"/>
                <w:left w:val="none" w:sz="0" w:space="0" w:color="auto"/>
                <w:bottom w:val="none" w:sz="0" w:space="0" w:color="auto"/>
                <w:right w:val="none" w:sz="0" w:space="0" w:color="auto"/>
              </w:divBdr>
            </w:div>
            <w:div w:id="360983385">
              <w:marLeft w:val="0"/>
              <w:marRight w:val="0"/>
              <w:marTop w:val="0"/>
              <w:marBottom w:val="0"/>
              <w:divBdr>
                <w:top w:val="none" w:sz="0" w:space="0" w:color="auto"/>
                <w:left w:val="none" w:sz="0" w:space="0" w:color="auto"/>
                <w:bottom w:val="none" w:sz="0" w:space="0" w:color="auto"/>
                <w:right w:val="none" w:sz="0" w:space="0" w:color="auto"/>
              </w:divBdr>
              <w:divsChild>
                <w:div w:id="722295096">
                  <w:marLeft w:val="0"/>
                  <w:marRight w:val="0"/>
                  <w:marTop w:val="0"/>
                  <w:marBottom w:val="0"/>
                  <w:divBdr>
                    <w:top w:val="none" w:sz="0" w:space="0" w:color="auto"/>
                    <w:left w:val="none" w:sz="0" w:space="0" w:color="auto"/>
                    <w:bottom w:val="none" w:sz="0" w:space="0" w:color="auto"/>
                    <w:right w:val="none" w:sz="0" w:space="0" w:color="auto"/>
                  </w:divBdr>
                  <w:divsChild>
                    <w:div w:id="1083918970">
                      <w:marLeft w:val="0"/>
                      <w:marRight w:val="0"/>
                      <w:marTop w:val="0"/>
                      <w:marBottom w:val="0"/>
                      <w:divBdr>
                        <w:top w:val="none" w:sz="0" w:space="0" w:color="auto"/>
                        <w:left w:val="none" w:sz="0" w:space="0" w:color="auto"/>
                        <w:bottom w:val="none" w:sz="0" w:space="0" w:color="auto"/>
                        <w:right w:val="none" w:sz="0" w:space="0" w:color="auto"/>
                      </w:divBdr>
                      <w:divsChild>
                        <w:div w:id="711884093">
                          <w:marLeft w:val="0"/>
                          <w:marRight w:val="0"/>
                          <w:marTop w:val="0"/>
                          <w:marBottom w:val="0"/>
                          <w:divBdr>
                            <w:top w:val="none" w:sz="0" w:space="0" w:color="auto"/>
                            <w:left w:val="none" w:sz="0" w:space="0" w:color="auto"/>
                            <w:bottom w:val="none" w:sz="0" w:space="0" w:color="auto"/>
                            <w:right w:val="none" w:sz="0" w:space="0" w:color="auto"/>
                          </w:divBdr>
                        </w:div>
                      </w:divsChild>
                    </w:div>
                    <w:div w:id="666322786">
                      <w:marLeft w:val="0"/>
                      <w:marRight w:val="0"/>
                      <w:marTop w:val="0"/>
                      <w:marBottom w:val="0"/>
                      <w:divBdr>
                        <w:top w:val="none" w:sz="0" w:space="0" w:color="auto"/>
                        <w:left w:val="none" w:sz="0" w:space="0" w:color="auto"/>
                        <w:bottom w:val="none" w:sz="0" w:space="0" w:color="auto"/>
                        <w:right w:val="none" w:sz="0" w:space="0" w:color="auto"/>
                      </w:divBdr>
                    </w:div>
                    <w:div w:id="701973827">
                      <w:marLeft w:val="0"/>
                      <w:marRight w:val="0"/>
                      <w:marTop w:val="0"/>
                      <w:marBottom w:val="0"/>
                      <w:divBdr>
                        <w:top w:val="none" w:sz="0" w:space="0" w:color="auto"/>
                        <w:left w:val="none" w:sz="0" w:space="0" w:color="auto"/>
                        <w:bottom w:val="none" w:sz="0" w:space="0" w:color="auto"/>
                        <w:right w:val="none" w:sz="0" w:space="0" w:color="auto"/>
                      </w:divBdr>
                    </w:div>
                  </w:divsChild>
                </w:div>
                <w:div w:id="1304502664">
                  <w:marLeft w:val="0"/>
                  <w:marRight w:val="0"/>
                  <w:marTop w:val="0"/>
                  <w:marBottom w:val="0"/>
                  <w:divBdr>
                    <w:top w:val="none" w:sz="0" w:space="0" w:color="auto"/>
                    <w:left w:val="none" w:sz="0" w:space="0" w:color="auto"/>
                    <w:bottom w:val="none" w:sz="0" w:space="0" w:color="auto"/>
                    <w:right w:val="none" w:sz="0" w:space="0" w:color="auto"/>
                  </w:divBdr>
                  <w:divsChild>
                    <w:div w:id="1392075513">
                      <w:marLeft w:val="0"/>
                      <w:marRight w:val="0"/>
                      <w:marTop w:val="0"/>
                      <w:marBottom w:val="0"/>
                      <w:divBdr>
                        <w:top w:val="none" w:sz="0" w:space="0" w:color="auto"/>
                        <w:left w:val="none" w:sz="0" w:space="0" w:color="auto"/>
                        <w:bottom w:val="none" w:sz="0" w:space="0" w:color="auto"/>
                        <w:right w:val="none" w:sz="0" w:space="0" w:color="auto"/>
                      </w:divBdr>
                      <w:divsChild>
                        <w:div w:id="2130658091">
                          <w:marLeft w:val="0"/>
                          <w:marRight w:val="0"/>
                          <w:marTop w:val="0"/>
                          <w:marBottom w:val="0"/>
                          <w:divBdr>
                            <w:top w:val="none" w:sz="0" w:space="0" w:color="auto"/>
                            <w:left w:val="none" w:sz="0" w:space="0" w:color="auto"/>
                            <w:bottom w:val="none" w:sz="0" w:space="0" w:color="auto"/>
                            <w:right w:val="none" w:sz="0" w:space="0" w:color="auto"/>
                          </w:divBdr>
                        </w:div>
                      </w:divsChild>
                    </w:div>
                    <w:div w:id="175845203">
                      <w:marLeft w:val="0"/>
                      <w:marRight w:val="0"/>
                      <w:marTop w:val="0"/>
                      <w:marBottom w:val="0"/>
                      <w:divBdr>
                        <w:top w:val="none" w:sz="0" w:space="0" w:color="auto"/>
                        <w:left w:val="none" w:sz="0" w:space="0" w:color="auto"/>
                        <w:bottom w:val="none" w:sz="0" w:space="0" w:color="auto"/>
                        <w:right w:val="none" w:sz="0" w:space="0" w:color="auto"/>
                      </w:divBdr>
                    </w:div>
                    <w:div w:id="240331591">
                      <w:marLeft w:val="0"/>
                      <w:marRight w:val="0"/>
                      <w:marTop w:val="0"/>
                      <w:marBottom w:val="0"/>
                      <w:divBdr>
                        <w:top w:val="none" w:sz="0" w:space="0" w:color="auto"/>
                        <w:left w:val="none" w:sz="0" w:space="0" w:color="auto"/>
                        <w:bottom w:val="none" w:sz="0" w:space="0" w:color="auto"/>
                        <w:right w:val="none" w:sz="0" w:space="0" w:color="auto"/>
                      </w:divBdr>
                    </w:div>
                  </w:divsChild>
                </w:div>
                <w:div w:id="1226528004">
                  <w:marLeft w:val="0"/>
                  <w:marRight w:val="0"/>
                  <w:marTop w:val="0"/>
                  <w:marBottom w:val="0"/>
                  <w:divBdr>
                    <w:top w:val="none" w:sz="0" w:space="0" w:color="auto"/>
                    <w:left w:val="none" w:sz="0" w:space="0" w:color="auto"/>
                    <w:bottom w:val="none" w:sz="0" w:space="0" w:color="auto"/>
                    <w:right w:val="none" w:sz="0" w:space="0" w:color="auto"/>
                  </w:divBdr>
                  <w:divsChild>
                    <w:div w:id="1455833046">
                      <w:marLeft w:val="0"/>
                      <w:marRight w:val="0"/>
                      <w:marTop w:val="0"/>
                      <w:marBottom w:val="0"/>
                      <w:divBdr>
                        <w:top w:val="none" w:sz="0" w:space="0" w:color="auto"/>
                        <w:left w:val="none" w:sz="0" w:space="0" w:color="auto"/>
                        <w:bottom w:val="none" w:sz="0" w:space="0" w:color="auto"/>
                        <w:right w:val="none" w:sz="0" w:space="0" w:color="auto"/>
                      </w:divBdr>
                      <w:divsChild>
                        <w:div w:id="1374887273">
                          <w:marLeft w:val="0"/>
                          <w:marRight w:val="0"/>
                          <w:marTop w:val="0"/>
                          <w:marBottom w:val="0"/>
                          <w:divBdr>
                            <w:top w:val="none" w:sz="0" w:space="0" w:color="auto"/>
                            <w:left w:val="none" w:sz="0" w:space="0" w:color="auto"/>
                            <w:bottom w:val="none" w:sz="0" w:space="0" w:color="auto"/>
                            <w:right w:val="none" w:sz="0" w:space="0" w:color="auto"/>
                          </w:divBdr>
                        </w:div>
                      </w:divsChild>
                    </w:div>
                    <w:div w:id="917667596">
                      <w:marLeft w:val="0"/>
                      <w:marRight w:val="0"/>
                      <w:marTop w:val="0"/>
                      <w:marBottom w:val="0"/>
                      <w:divBdr>
                        <w:top w:val="none" w:sz="0" w:space="0" w:color="auto"/>
                        <w:left w:val="none" w:sz="0" w:space="0" w:color="auto"/>
                        <w:bottom w:val="none" w:sz="0" w:space="0" w:color="auto"/>
                        <w:right w:val="none" w:sz="0" w:space="0" w:color="auto"/>
                      </w:divBdr>
                    </w:div>
                    <w:div w:id="795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9947">
          <w:marLeft w:val="0"/>
          <w:marRight w:val="0"/>
          <w:marTop w:val="0"/>
          <w:marBottom w:val="0"/>
          <w:divBdr>
            <w:top w:val="none" w:sz="0" w:space="0" w:color="auto"/>
            <w:left w:val="none" w:sz="0" w:space="0" w:color="auto"/>
            <w:bottom w:val="none" w:sz="0" w:space="0" w:color="auto"/>
            <w:right w:val="none" w:sz="0" w:space="0" w:color="auto"/>
          </w:divBdr>
        </w:div>
        <w:div w:id="1748451735">
          <w:marLeft w:val="0"/>
          <w:marRight w:val="0"/>
          <w:marTop w:val="0"/>
          <w:marBottom w:val="0"/>
          <w:divBdr>
            <w:top w:val="none" w:sz="0" w:space="0" w:color="auto"/>
            <w:left w:val="none" w:sz="0" w:space="0" w:color="auto"/>
            <w:bottom w:val="none" w:sz="0" w:space="0" w:color="auto"/>
            <w:right w:val="none" w:sz="0" w:space="0" w:color="auto"/>
          </w:divBdr>
        </w:div>
        <w:div w:id="1348871915">
          <w:marLeft w:val="0"/>
          <w:marRight w:val="0"/>
          <w:marTop w:val="0"/>
          <w:marBottom w:val="0"/>
          <w:divBdr>
            <w:top w:val="none" w:sz="0" w:space="0" w:color="auto"/>
            <w:left w:val="none" w:sz="0" w:space="0" w:color="auto"/>
            <w:bottom w:val="none" w:sz="0" w:space="0" w:color="auto"/>
            <w:right w:val="none" w:sz="0" w:space="0" w:color="auto"/>
          </w:divBdr>
        </w:div>
        <w:div w:id="331299777">
          <w:marLeft w:val="0"/>
          <w:marRight w:val="0"/>
          <w:marTop w:val="0"/>
          <w:marBottom w:val="0"/>
          <w:divBdr>
            <w:top w:val="none" w:sz="0" w:space="0" w:color="auto"/>
            <w:left w:val="none" w:sz="0" w:space="0" w:color="auto"/>
            <w:bottom w:val="none" w:sz="0" w:space="0" w:color="auto"/>
            <w:right w:val="none" w:sz="0" w:space="0" w:color="auto"/>
          </w:divBdr>
        </w:div>
        <w:div w:id="2084522532">
          <w:marLeft w:val="0"/>
          <w:marRight w:val="0"/>
          <w:marTop w:val="0"/>
          <w:marBottom w:val="0"/>
          <w:divBdr>
            <w:top w:val="none" w:sz="0" w:space="0" w:color="auto"/>
            <w:left w:val="none" w:sz="0" w:space="0" w:color="auto"/>
            <w:bottom w:val="none" w:sz="0" w:space="0" w:color="auto"/>
            <w:right w:val="none" w:sz="0" w:space="0" w:color="auto"/>
          </w:divBdr>
        </w:div>
        <w:div w:id="1391735118">
          <w:marLeft w:val="0"/>
          <w:marRight w:val="0"/>
          <w:marTop w:val="0"/>
          <w:marBottom w:val="0"/>
          <w:divBdr>
            <w:top w:val="none" w:sz="0" w:space="0" w:color="auto"/>
            <w:left w:val="none" w:sz="0" w:space="0" w:color="auto"/>
            <w:bottom w:val="none" w:sz="0" w:space="0" w:color="auto"/>
            <w:right w:val="none" w:sz="0" w:space="0" w:color="auto"/>
          </w:divBdr>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064732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08629634">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370573082">
      <w:bodyDiv w:val="1"/>
      <w:marLeft w:val="0"/>
      <w:marRight w:val="0"/>
      <w:marTop w:val="0"/>
      <w:marBottom w:val="0"/>
      <w:divBdr>
        <w:top w:val="none" w:sz="0" w:space="0" w:color="auto"/>
        <w:left w:val="none" w:sz="0" w:space="0" w:color="auto"/>
        <w:bottom w:val="none" w:sz="0" w:space="0" w:color="auto"/>
        <w:right w:val="none" w:sz="0" w:space="0" w:color="auto"/>
      </w:divBdr>
    </w:div>
    <w:div w:id="387073064">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433745808">
      <w:bodyDiv w:val="1"/>
      <w:marLeft w:val="0"/>
      <w:marRight w:val="0"/>
      <w:marTop w:val="0"/>
      <w:marBottom w:val="0"/>
      <w:divBdr>
        <w:top w:val="none" w:sz="0" w:space="0" w:color="auto"/>
        <w:left w:val="none" w:sz="0" w:space="0" w:color="auto"/>
        <w:bottom w:val="none" w:sz="0" w:space="0" w:color="auto"/>
        <w:right w:val="none" w:sz="0" w:space="0" w:color="auto"/>
      </w:divBdr>
    </w:div>
    <w:div w:id="473762758">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44753231">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53950745">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44229653">
      <w:bodyDiv w:val="1"/>
      <w:marLeft w:val="0"/>
      <w:marRight w:val="0"/>
      <w:marTop w:val="0"/>
      <w:marBottom w:val="0"/>
      <w:divBdr>
        <w:top w:val="none" w:sz="0" w:space="0" w:color="auto"/>
        <w:left w:val="none" w:sz="0" w:space="0" w:color="auto"/>
        <w:bottom w:val="none" w:sz="0" w:space="0" w:color="auto"/>
        <w:right w:val="none" w:sz="0" w:space="0" w:color="auto"/>
      </w:divBdr>
    </w:div>
    <w:div w:id="746414539">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816846878">
      <w:bodyDiv w:val="1"/>
      <w:marLeft w:val="0"/>
      <w:marRight w:val="0"/>
      <w:marTop w:val="0"/>
      <w:marBottom w:val="0"/>
      <w:divBdr>
        <w:top w:val="none" w:sz="0" w:space="0" w:color="auto"/>
        <w:left w:val="none" w:sz="0" w:space="0" w:color="auto"/>
        <w:bottom w:val="none" w:sz="0" w:space="0" w:color="auto"/>
        <w:right w:val="none" w:sz="0" w:space="0" w:color="auto"/>
      </w:divBdr>
    </w:div>
    <w:div w:id="833640842">
      <w:bodyDiv w:val="1"/>
      <w:marLeft w:val="0"/>
      <w:marRight w:val="0"/>
      <w:marTop w:val="0"/>
      <w:marBottom w:val="0"/>
      <w:divBdr>
        <w:top w:val="none" w:sz="0" w:space="0" w:color="auto"/>
        <w:left w:val="none" w:sz="0" w:space="0" w:color="auto"/>
        <w:bottom w:val="none" w:sz="0" w:space="0" w:color="auto"/>
        <w:right w:val="none" w:sz="0" w:space="0" w:color="auto"/>
      </w:divBdr>
    </w:div>
    <w:div w:id="903955678">
      <w:bodyDiv w:val="1"/>
      <w:marLeft w:val="0"/>
      <w:marRight w:val="0"/>
      <w:marTop w:val="0"/>
      <w:marBottom w:val="0"/>
      <w:divBdr>
        <w:top w:val="none" w:sz="0" w:space="0" w:color="auto"/>
        <w:left w:val="none" w:sz="0" w:space="0" w:color="auto"/>
        <w:bottom w:val="none" w:sz="0" w:space="0" w:color="auto"/>
        <w:right w:val="none" w:sz="0" w:space="0" w:color="auto"/>
      </w:divBdr>
    </w:div>
    <w:div w:id="998460255">
      <w:bodyDiv w:val="1"/>
      <w:marLeft w:val="0"/>
      <w:marRight w:val="0"/>
      <w:marTop w:val="0"/>
      <w:marBottom w:val="0"/>
      <w:divBdr>
        <w:top w:val="none" w:sz="0" w:space="0" w:color="auto"/>
        <w:left w:val="none" w:sz="0" w:space="0" w:color="auto"/>
        <w:bottom w:val="none" w:sz="0" w:space="0" w:color="auto"/>
        <w:right w:val="none" w:sz="0" w:space="0" w:color="auto"/>
      </w:divBdr>
    </w:div>
    <w:div w:id="1018435005">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084915702">
      <w:bodyDiv w:val="1"/>
      <w:marLeft w:val="0"/>
      <w:marRight w:val="0"/>
      <w:marTop w:val="0"/>
      <w:marBottom w:val="0"/>
      <w:divBdr>
        <w:top w:val="none" w:sz="0" w:space="0" w:color="auto"/>
        <w:left w:val="none" w:sz="0" w:space="0" w:color="auto"/>
        <w:bottom w:val="none" w:sz="0" w:space="0" w:color="auto"/>
        <w:right w:val="none" w:sz="0" w:space="0" w:color="auto"/>
      </w:divBdr>
      <w:divsChild>
        <w:div w:id="2146584489">
          <w:marLeft w:val="0"/>
          <w:marRight w:val="0"/>
          <w:marTop w:val="0"/>
          <w:marBottom w:val="0"/>
          <w:divBdr>
            <w:top w:val="none" w:sz="0" w:space="0" w:color="auto"/>
            <w:left w:val="none" w:sz="0" w:space="0" w:color="auto"/>
            <w:bottom w:val="none" w:sz="0" w:space="0" w:color="auto"/>
            <w:right w:val="none" w:sz="0" w:space="0" w:color="auto"/>
          </w:divBdr>
          <w:divsChild>
            <w:div w:id="345323942">
              <w:marLeft w:val="0"/>
              <w:marRight w:val="0"/>
              <w:marTop w:val="0"/>
              <w:marBottom w:val="0"/>
              <w:divBdr>
                <w:top w:val="none" w:sz="0" w:space="0" w:color="auto"/>
                <w:left w:val="none" w:sz="0" w:space="0" w:color="auto"/>
                <w:bottom w:val="none" w:sz="0" w:space="0" w:color="auto"/>
                <w:right w:val="none" w:sz="0" w:space="0" w:color="auto"/>
              </w:divBdr>
            </w:div>
            <w:div w:id="1071317232">
              <w:marLeft w:val="0"/>
              <w:marRight w:val="0"/>
              <w:marTop w:val="0"/>
              <w:marBottom w:val="0"/>
              <w:divBdr>
                <w:top w:val="none" w:sz="0" w:space="0" w:color="auto"/>
                <w:left w:val="none" w:sz="0" w:space="0" w:color="auto"/>
                <w:bottom w:val="none" w:sz="0" w:space="0" w:color="auto"/>
                <w:right w:val="none" w:sz="0" w:space="0" w:color="auto"/>
              </w:divBdr>
              <w:divsChild>
                <w:div w:id="1033261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94473273">
      <w:bodyDiv w:val="1"/>
      <w:marLeft w:val="0"/>
      <w:marRight w:val="0"/>
      <w:marTop w:val="0"/>
      <w:marBottom w:val="0"/>
      <w:divBdr>
        <w:top w:val="none" w:sz="0" w:space="0" w:color="auto"/>
        <w:left w:val="none" w:sz="0" w:space="0" w:color="auto"/>
        <w:bottom w:val="none" w:sz="0" w:space="0" w:color="auto"/>
        <w:right w:val="none" w:sz="0" w:space="0" w:color="auto"/>
      </w:divBdr>
    </w:div>
    <w:div w:id="1103653239">
      <w:bodyDiv w:val="1"/>
      <w:marLeft w:val="0"/>
      <w:marRight w:val="0"/>
      <w:marTop w:val="0"/>
      <w:marBottom w:val="0"/>
      <w:divBdr>
        <w:top w:val="none" w:sz="0" w:space="0" w:color="auto"/>
        <w:left w:val="none" w:sz="0" w:space="0" w:color="auto"/>
        <w:bottom w:val="none" w:sz="0" w:space="0" w:color="auto"/>
        <w:right w:val="none" w:sz="0" w:space="0" w:color="auto"/>
      </w:divBdr>
    </w:div>
    <w:div w:id="1129737132">
      <w:bodyDiv w:val="1"/>
      <w:marLeft w:val="0"/>
      <w:marRight w:val="0"/>
      <w:marTop w:val="0"/>
      <w:marBottom w:val="0"/>
      <w:divBdr>
        <w:top w:val="none" w:sz="0" w:space="0" w:color="auto"/>
        <w:left w:val="none" w:sz="0" w:space="0" w:color="auto"/>
        <w:bottom w:val="none" w:sz="0" w:space="0" w:color="auto"/>
        <w:right w:val="none" w:sz="0" w:space="0" w:color="auto"/>
      </w:divBdr>
    </w:div>
    <w:div w:id="1141655649">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159806421">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279876591">
      <w:bodyDiv w:val="1"/>
      <w:marLeft w:val="0"/>
      <w:marRight w:val="0"/>
      <w:marTop w:val="0"/>
      <w:marBottom w:val="0"/>
      <w:divBdr>
        <w:top w:val="none" w:sz="0" w:space="0" w:color="auto"/>
        <w:left w:val="none" w:sz="0" w:space="0" w:color="auto"/>
        <w:bottom w:val="none" w:sz="0" w:space="0" w:color="auto"/>
        <w:right w:val="none" w:sz="0" w:space="0" w:color="auto"/>
      </w:divBdr>
    </w:div>
    <w:div w:id="1318194231">
      <w:bodyDiv w:val="1"/>
      <w:marLeft w:val="0"/>
      <w:marRight w:val="0"/>
      <w:marTop w:val="0"/>
      <w:marBottom w:val="0"/>
      <w:divBdr>
        <w:top w:val="none" w:sz="0" w:space="0" w:color="auto"/>
        <w:left w:val="none" w:sz="0" w:space="0" w:color="auto"/>
        <w:bottom w:val="none" w:sz="0" w:space="0" w:color="auto"/>
        <w:right w:val="none" w:sz="0" w:space="0" w:color="auto"/>
      </w:divBdr>
    </w:div>
    <w:div w:id="137843439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457411138">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596478286">
      <w:bodyDiv w:val="1"/>
      <w:marLeft w:val="0"/>
      <w:marRight w:val="0"/>
      <w:marTop w:val="0"/>
      <w:marBottom w:val="0"/>
      <w:divBdr>
        <w:top w:val="none" w:sz="0" w:space="0" w:color="auto"/>
        <w:left w:val="none" w:sz="0" w:space="0" w:color="auto"/>
        <w:bottom w:val="none" w:sz="0" w:space="0" w:color="auto"/>
        <w:right w:val="none" w:sz="0" w:space="0" w:color="auto"/>
      </w:divBdr>
    </w:div>
    <w:div w:id="1602029444">
      <w:bodyDiv w:val="1"/>
      <w:marLeft w:val="0"/>
      <w:marRight w:val="0"/>
      <w:marTop w:val="0"/>
      <w:marBottom w:val="0"/>
      <w:divBdr>
        <w:top w:val="none" w:sz="0" w:space="0" w:color="auto"/>
        <w:left w:val="none" w:sz="0" w:space="0" w:color="auto"/>
        <w:bottom w:val="none" w:sz="0" w:space="0" w:color="auto"/>
        <w:right w:val="none" w:sz="0" w:space="0" w:color="auto"/>
      </w:divBdr>
    </w:div>
    <w:div w:id="1608728643">
      <w:bodyDiv w:val="1"/>
      <w:marLeft w:val="0"/>
      <w:marRight w:val="0"/>
      <w:marTop w:val="0"/>
      <w:marBottom w:val="0"/>
      <w:divBdr>
        <w:top w:val="none" w:sz="0" w:space="0" w:color="auto"/>
        <w:left w:val="none" w:sz="0" w:space="0" w:color="auto"/>
        <w:bottom w:val="none" w:sz="0" w:space="0" w:color="auto"/>
        <w:right w:val="none" w:sz="0" w:space="0" w:color="auto"/>
      </w:divBdr>
    </w:div>
    <w:div w:id="1624581733">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882477836">
      <w:bodyDiv w:val="1"/>
      <w:marLeft w:val="0"/>
      <w:marRight w:val="0"/>
      <w:marTop w:val="0"/>
      <w:marBottom w:val="0"/>
      <w:divBdr>
        <w:top w:val="none" w:sz="0" w:space="0" w:color="auto"/>
        <w:left w:val="none" w:sz="0" w:space="0" w:color="auto"/>
        <w:bottom w:val="none" w:sz="0" w:space="0" w:color="auto"/>
        <w:right w:val="none" w:sz="0" w:space="0" w:color="auto"/>
      </w:divBdr>
    </w:div>
    <w:div w:id="1900700598">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1980392">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04236531">
      <w:bodyDiv w:val="1"/>
      <w:marLeft w:val="0"/>
      <w:marRight w:val="0"/>
      <w:marTop w:val="0"/>
      <w:marBottom w:val="0"/>
      <w:divBdr>
        <w:top w:val="none" w:sz="0" w:space="0" w:color="auto"/>
        <w:left w:val="none" w:sz="0" w:space="0" w:color="auto"/>
        <w:bottom w:val="none" w:sz="0" w:space="0" w:color="auto"/>
        <w:right w:val="none" w:sz="0" w:space="0" w:color="auto"/>
      </w:divBdr>
    </w:div>
    <w:div w:id="20442847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06419165">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 w:id="2132673245">
      <w:bodyDiv w:val="1"/>
      <w:marLeft w:val="0"/>
      <w:marRight w:val="0"/>
      <w:marTop w:val="0"/>
      <w:marBottom w:val="0"/>
      <w:divBdr>
        <w:top w:val="none" w:sz="0" w:space="0" w:color="auto"/>
        <w:left w:val="none" w:sz="0" w:space="0" w:color="auto"/>
        <w:bottom w:val="none" w:sz="0" w:space="0" w:color="auto"/>
        <w:right w:val="none" w:sz="0" w:space="0" w:color="auto"/>
      </w:divBdr>
    </w:div>
    <w:div w:id="2144806895">
      <w:bodyDiv w:val="1"/>
      <w:marLeft w:val="0"/>
      <w:marRight w:val="0"/>
      <w:marTop w:val="0"/>
      <w:marBottom w:val="0"/>
      <w:divBdr>
        <w:top w:val="none" w:sz="0" w:space="0" w:color="auto"/>
        <w:left w:val="none" w:sz="0" w:space="0" w:color="auto"/>
        <w:bottom w:val="none" w:sz="0" w:space="0" w:color="auto"/>
        <w:right w:val="none" w:sz="0" w:space="0" w:color="auto"/>
      </w:divBdr>
    </w:div>
    <w:div w:id="21459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dobe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ele.lv/lv/content/domes-sed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obele.lv/lv/content/domes-sedes"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5BC64-12CC-456B-A5A1-DA9CF90E9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6516</Words>
  <Characters>3715</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2</cp:revision>
  <cp:lastPrinted>2021-11-22T06:09:00Z</cp:lastPrinted>
  <dcterms:created xsi:type="dcterms:W3CDTF">2021-11-22T13:04:00Z</dcterms:created>
  <dcterms:modified xsi:type="dcterms:W3CDTF">2021-11-22T13:04:00Z</dcterms:modified>
</cp:coreProperties>
</file>